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DC" w:rsidRPr="00CB474E" w:rsidRDefault="0027388D" w:rsidP="0027388D">
      <w:pPr>
        <w:keepNext/>
        <w:widowControl w:val="0"/>
        <w:autoSpaceDE w:val="0"/>
        <w:autoSpaceDN w:val="0"/>
        <w:adjustRightInd w:val="0"/>
        <w:spacing w:after="0" w:line="225" w:lineRule="auto"/>
        <w:ind w:right="2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«Средняя общеобразовательная </w:t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№32»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Подольск</w:t>
      </w: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A1107A" w:rsidRDefault="000A0484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Телефоны доверия</w:t>
      </w: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0A0484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6CF">
        <w:rPr>
          <w:noProof/>
          <w:lang w:eastAsia="ru-RU"/>
        </w:rPr>
        <w:drawing>
          <wp:inline distT="0" distB="0" distL="0" distR="0" wp14:anchorId="4DDEF006" wp14:editId="7CAB05BF">
            <wp:extent cx="2783840" cy="2160270"/>
            <wp:effectExtent l="0" t="0" r="0" b="0"/>
            <wp:docPr id="1" name="Рисунок 1" descr="https://thumbs.dreamstime.com/z/one-orange-cartoon-character-has-stress-work-2977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one-orange-cartoon-character-has-stress-work-29778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27388D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824315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40"/>
          <w:szCs w:val="40"/>
          <w:lang w:eastAsia="ru-RU"/>
        </w:rPr>
      </w:pPr>
    </w:p>
    <w:p w:rsidR="004A46CF" w:rsidRDefault="00B91CF8" w:rsidP="00B91CF8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(сос</w:t>
      </w:r>
      <w:bookmarkStart w:id="0" w:name="_GoBack"/>
      <w:bookmarkEnd w:id="0"/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тавил педагог-психолог </w:t>
      </w:r>
    </w:p>
    <w:p w:rsidR="00824315" w:rsidRPr="00B91CF8" w:rsidRDefault="00B91CF8" w:rsidP="00B91CF8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Смирнов</w:t>
      </w:r>
      <w:r w:rsidR="004A4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Ю.А.)</w:t>
      </w:r>
    </w:p>
    <w:p w:rsidR="006143DC" w:rsidRPr="00B91CF8" w:rsidRDefault="006143DC" w:rsidP="006143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43DC" w:rsidRPr="007E4B08" w:rsidRDefault="006143DC" w:rsidP="006143DC"/>
    <w:p w:rsidR="006143DC" w:rsidRDefault="006143DC" w:rsidP="006143DC">
      <w:pPr>
        <w:spacing w:after="0" w:line="240" w:lineRule="auto"/>
        <w:rPr>
          <w:rFonts w:ascii="Times New Roman" w:hAnsi="Times New Roman" w:cs="Times New Roman"/>
        </w:rPr>
      </w:pPr>
      <w:r w:rsidRPr="00F06C40">
        <w:rPr>
          <w:rFonts w:ascii="Times New Roman" w:hAnsi="Times New Roman" w:cs="Times New Roman"/>
        </w:rPr>
        <w:t xml:space="preserve">                          </w:t>
      </w:r>
    </w:p>
    <w:p w:rsidR="006143DC" w:rsidRDefault="006143DC" w:rsidP="006143DC">
      <w:pPr>
        <w:spacing w:after="0" w:line="240" w:lineRule="auto"/>
        <w:rPr>
          <w:rFonts w:ascii="Times New Roman" w:hAnsi="Times New Roman" w:cs="Times New Roman"/>
        </w:rPr>
      </w:pPr>
    </w:p>
    <w:p w:rsidR="0027388D" w:rsidRDefault="0027388D" w:rsidP="0027388D">
      <w:pPr>
        <w:spacing w:after="0" w:line="240" w:lineRule="auto"/>
        <w:rPr>
          <w:rFonts w:ascii="Times New Roman" w:hAnsi="Times New Roman" w:cs="Times New Roman"/>
        </w:rPr>
      </w:pPr>
    </w:p>
    <w:p w:rsidR="006143DC" w:rsidRDefault="006143DC" w:rsidP="00273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74E">
        <w:rPr>
          <w:rFonts w:ascii="Times New Roman" w:hAnsi="Times New Roman" w:cs="Times New Roman"/>
          <w:b/>
        </w:rPr>
        <w:t>2017-2018 учебный г</w:t>
      </w:r>
      <w:r>
        <w:rPr>
          <w:rFonts w:ascii="Times New Roman" w:hAnsi="Times New Roman" w:cs="Times New Roman"/>
          <w:b/>
        </w:rPr>
        <w:t>од</w:t>
      </w:r>
    </w:p>
    <w:p w:rsidR="00117DFB" w:rsidRDefault="00117DFB" w:rsidP="00824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:rsidR="000A0484" w:rsidRPr="000A0484" w:rsidRDefault="000E2B8B" w:rsidP="000A0484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0A0484" w:rsidRPr="000A0484">
        <w:rPr>
          <w:rFonts w:ascii="Times New Roman" w:eastAsia="Times New Roman" w:hAnsi="Times New Roman" w:cs="Times New Roman"/>
          <w:lang w:eastAsia="ru-RU"/>
        </w:rPr>
        <w:t xml:space="preserve">олучить бесплатную анонимную психологическую помощь, позвонив по номеру </w:t>
      </w:r>
      <w:r w:rsidR="000A0484" w:rsidRPr="000A0484">
        <w:rPr>
          <w:rFonts w:ascii="Times New Roman" w:eastAsia="Times New Roman" w:hAnsi="Times New Roman" w:cs="Times New Roman"/>
          <w:b/>
          <w:u w:val="single"/>
          <w:lang w:eastAsia="ru-RU"/>
        </w:rPr>
        <w:t>8-800-2000-122</w:t>
      </w:r>
      <w:r w:rsidR="000A0484" w:rsidRPr="000A0484">
        <w:rPr>
          <w:rFonts w:ascii="Times New Roman" w:eastAsia="Times New Roman" w:hAnsi="Times New Roman" w:cs="Times New Roman"/>
          <w:lang w:eastAsia="ru-RU"/>
        </w:rPr>
        <w:t xml:space="preserve"> (Единый общероссийский номер телефона доверия для детей и подростков). Звонки по этому номеру осуществляются бесплатно, анонимно и круглосуточно со стационарного или мобильного телефона.</w:t>
      </w:r>
    </w:p>
    <w:p w:rsidR="000A0484" w:rsidRPr="000A0484" w:rsidRDefault="000A0484" w:rsidP="000A0484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A0484">
        <w:rPr>
          <w:rFonts w:ascii="Times New Roman" w:eastAsia="Times New Roman" w:hAnsi="Times New Roman" w:cs="Times New Roman"/>
          <w:lang w:eastAsia="ru-RU"/>
        </w:rPr>
        <w:t xml:space="preserve">Если вы испытываете жестокое обращение в семье, звоните на горячую линию по предупреждению домашнего насилия. Если вам причиняется вред, позвоните по номеру </w:t>
      </w:r>
      <w:r w:rsidRPr="000A0484">
        <w:rPr>
          <w:rFonts w:ascii="Times New Roman" w:eastAsia="Times New Roman" w:hAnsi="Times New Roman" w:cs="Times New Roman"/>
          <w:b/>
          <w:u w:val="single"/>
          <w:lang w:eastAsia="ru-RU"/>
        </w:rPr>
        <w:t>8-800-7000– 600</w:t>
      </w:r>
      <w:r w:rsidRPr="000A0484">
        <w:rPr>
          <w:rFonts w:ascii="Times New Roman" w:eastAsia="Times New Roman" w:hAnsi="Times New Roman" w:cs="Times New Roman"/>
          <w:lang w:eastAsia="ru-RU"/>
        </w:rPr>
        <w:t xml:space="preserve"> (Всероссийский телефон доверия пострадавших от домашнего насилия).</w:t>
      </w:r>
    </w:p>
    <w:p w:rsidR="000F21D9" w:rsidRPr="000A0484" w:rsidRDefault="000F21D9" w:rsidP="00B52027">
      <w:pPr>
        <w:shd w:val="clear" w:color="auto" w:fill="FFFFFF"/>
        <w:spacing w:after="0" w:line="375" w:lineRule="atLeast"/>
        <w:rPr>
          <w:rFonts w:cs="Helvetica"/>
          <w:color w:val="545454"/>
          <w:shd w:val="clear" w:color="auto" w:fill="FFFFFF"/>
        </w:rPr>
      </w:pPr>
    </w:p>
    <w:p w:rsidR="000A0484" w:rsidRDefault="000A0484" w:rsidP="00B52027">
      <w:pPr>
        <w:shd w:val="clear" w:color="auto" w:fill="FFFFFF"/>
        <w:spacing w:after="0" w:line="375" w:lineRule="atLeast"/>
        <w:rPr>
          <w:rFonts w:cs="Helvetica"/>
          <w:color w:val="54545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5EC35FC" wp14:editId="01DFFE02">
            <wp:extent cx="2783840" cy="2087880"/>
            <wp:effectExtent l="0" t="0" r="0" b="7620"/>
            <wp:docPr id="6" name="Рисунок 6" descr="https://www.wikihow.com/images_en/thumb/2/2b/Get-Over-Depression-As-a-Teenager-Step-4.jpg/v4-900px-Get-Over-Depression-As-a-Teenager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_en/thumb/2/2b/Get-Over-Depression-As-a-Teenager-Step-4.jpg/v4-900px-Get-Over-Depression-As-a-Teenager-Step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84" w:rsidRDefault="000A0484" w:rsidP="00B52027">
      <w:pPr>
        <w:shd w:val="clear" w:color="auto" w:fill="FFFFFF"/>
        <w:spacing w:after="0" w:line="375" w:lineRule="atLeast"/>
        <w:rPr>
          <w:rFonts w:cs="Helvetica"/>
          <w:color w:val="545454"/>
          <w:shd w:val="clear" w:color="auto" w:fill="FFFFFF"/>
        </w:rPr>
      </w:pPr>
    </w:p>
    <w:p w:rsidR="000A0484" w:rsidRPr="00CB1610" w:rsidRDefault="000A0484" w:rsidP="00B52027">
      <w:pPr>
        <w:shd w:val="clear" w:color="auto" w:fill="FFFFFF"/>
        <w:spacing w:after="0" w:line="375" w:lineRule="atLeast"/>
        <w:rPr>
          <w:rFonts w:cs="Helvetica"/>
          <w:color w:val="545454"/>
          <w:shd w:val="clear" w:color="auto" w:fill="FFFFFF"/>
        </w:rPr>
      </w:pP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A048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 xml:space="preserve">Телефоны доверия, Интернет консультирование) для несовершеннолетних и их семей: </w:t>
      </w: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0484">
        <w:rPr>
          <w:rFonts w:ascii="Times New Roman" w:hAnsi="Times New Roman" w:cs="Times New Roman"/>
          <w:color w:val="auto"/>
          <w:sz w:val="22"/>
          <w:szCs w:val="22"/>
        </w:rPr>
        <w:t xml:space="preserve">- Телефон горячей линии Центра экстренной психологической помощи МЧС России 8 (495)-626-37-07 (круглосуточно, анонимно, бесплатно). </w:t>
      </w: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0484">
        <w:rPr>
          <w:rFonts w:ascii="Times New Roman" w:hAnsi="Times New Roman" w:cs="Times New Roman"/>
          <w:color w:val="auto"/>
          <w:sz w:val="22"/>
          <w:szCs w:val="22"/>
        </w:rPr>
        <w:t xml:space="preserve">- Интернет служба экстренной психологической помощи МЧС России URL: </w:t>
      </w: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0484">
        <w:rPr>
          <w:rFonts w:ascii="Times New Roman" w:hAnsi="Times New Roman" w:cs="Times New Roman"/>
          <w:color w:val="auto"/>
          <w:sz w:val="22"/>
          <w:szCs w:val="22"/>
        </w:rPr>
        <w:t xml:space="preserve">http://www.psi.mclis.dov.ru (круглосуточно, анонимно, бесплатно) </w:t>
      </w: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0484">
        <w:rPr>
          <w:rFonts w:ascii="Times New Roman" w:hAnsi="Times New Roman" w:cs="Times New Roman"/>
          <w:color w:val="auto"/>
          <w:sz w:val="22"/>
          <w:szCs w:val="22"/>
        </w:rPr>
        <w:t xml:space="preserve"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 8 (495) 637-70-70 (круглосуточно, бесплатно). </w:t>
      </w: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0484">
        <w:rPr>
          <w:rFonts w:ascii="Times New Roman" w:hAnsi="Times New Roman" w:cs="Times New Roman"/>
          <w:color w:val="auto"/>
          <w:sz w:val="22"/>
          <w:szCs w:val="22"/>
        </w:rPr>
        <w:t xml:space="preserve">- Всероссийский детский телефон доверия 8 (800) 200-01-22 (звонок из любого региона РФ бесплатный, абонент попадает в службу своего региона, круглосуточно, анонимно). </w:t>
      </w:r>
    </w:p>
    <w:p w:rsidR="000A0484" w:rsidRPr="000A0484" w:rsidRDefault="000A0484" w:rsidP="000A04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A0484">
        <w:rPr>
          <w:rFonts w:ascii="Times New Roman" w:hAnsi="Times New Roman" w:cs="Times New Roman"/>
          <w:color w:val="auto"/>
          <w:sz w:val="22"/>
          <w:szCs w:val="22"/>
        </w:rPr>
        <w:t xml:space="preserve">- Телефон неотложной психологической помощи Московской службы психологической помощи населению 051 - звонок возможен только со стационарных городских телефонов, не мобильных, (круглосуточно, анонимно, бесплатно). </w:t>
      </w:r>
    </w:p>
    <w:p w:rsidR="000A0484" w:rsidRPr="000A0484" w:rsidRDefault="000A0484" w:rsidP="000A048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0484">
        <w:rPr>
          <w:rFonts w:ascii="Times New Roman" w:hAnsi="Times New Roman" w:cs="Times New Roman"/>
        </w:rPr>
        <w:t>- Детский телефон доверия Центра экстренной психологической помощи ГБОУ ВПО «Московский городской психолого-педагогический университет» 8 (495) 624-60-01.</w:t>
      </w:r>
    </w:p>
    <w:p w:rsidR="000A0484" w:rsidRPr="000A0484" w:rsidRDefault="000A0484" w:rsidP="000A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0484">
        <w:rPr>
          <w:rFonts w:ascii="Times New Roman" w:hAnsi="Times New Roman" w:cs="Times New Roman"/>
        </w:rPr>
        <w:t>– Линия помощи «Дети онлайн» (служба телефонного и онлайн-консультирования для детей и взрослых по проблемам безопасного ис-пользования детьми и подростками интернета и мобильной связи),тел.: 8 (800) 250–00–15 (бесплатно, с 11.00 до 18.00 по рабочим дням).</w:t>
      </w:r>
    </w:p>
    <w:p w:rsidR="000E2B8B" w:rsidRPr="000E2B8B" w:rsidRDefault="000E2B8B" w:rsidP="000E2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2B8B">
        <w:rPr>
          <w:rFonts w:ascii="Times New Roman" w:hAnsi="Times New Roman" w:cs="Times New Roman"/>
          <w:b/>
          <w:bCs/>
        </w:rPr>
        <w:lastRenderedPageBreak/>
        <w:t>Инфраструктура медико-психологической помощи</w:t>
      </w:r>
      <w:r w:rsidRPr="000E2B8B">
        <w:rPr>
          <w:rFonts w:ascii="Times New Roman" w:hAnsi="Times New Roman" w:cs="Times New Roman"/>
          <w:b/>
          <w:bCs/>
        </w:rPr>
        <w:t xml:space="preserve"> </w:t>
      </w:r>
      <w:r w:rsidRPr="000E2B8B">
        <w:rPr>
          <w:rFonts w:ascii="Times New Roman" w:hAnsi="Times New Roman" w:cs="Times New Roman"/>
          <w:b/>
          <w:bCs/>
        </w:rPr>
        <w:t>в столичном регионе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0E2B8B">
        <w:rPr>
          <w:rFonts w:ascii="Times New Roman" w:hAnsi="Times New Roman" w:cs="Times New Roman"/>
          <w:u w:val="single"/>
        </w:rPr>
        <w:t xml:space="preserve">Подразделения, оказывающие </w:t>
      </w:r>
      <w:r w:rsidRPr="000E2B8B">
        <w:rPr>
          <w:rFonts w:ascii="Times New Roman" w:hAnsi="Times New Roman" w:cs="Times New Roman"/>
          <w:i/>
          <w:iCs/>
          <w:u w:val="single"/>
        </w:rPr>
        <w:t>экс</w:t>
      </w:r>
      <w:r w:rsidRPr="000E2B8B">
        <w:rPr>
          <w:rFonts w:ascii="Times New Roman" w:hAnsi="Times New Roman" w:cs="Times New Roman"/>
          <w:i/>
          <w:iCs/>
          <w:u w:val="single"/>
        </w:rPr>
        <w:t>тренную и кризисную медико-пси</w:t>
      </w:r>
      <w:r w:rsidRPr="000E2B8B">
        <w:rPr>
          <w:rFonts w:ascii="Times New Roman" w:hAnsi="Times New Roman" w:cs="Times New Roman"/>
          <w:i/>
          <w:iCs/>
          <w:u w:val="single"/>
        </w:rPr>
        <w:t xml:space="preserve">хологическую помощь несовершеннолетним </w:t>
      </w:r>
      <w:r w:rsidRPr="000E2B8B">
        <w:rPr>
          <w:rFonts w:ascii="Times New Roman" w:hAnsi="Times New Roman" w:cs="Times New Roman"/>
          <w:u w:val="single"/>
        </w:rPr>
        <w:t>и их семьям в Москве: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B8B">
        <w:rPr>
          <w:rFonts w:ascii="Times New Roman" w:hAnsi="Times New Roman" w:cs="Times New Roman"/>
        </w:rPr>
        <w:t>– Научно-практический центр пси</w:t>
      </w:r>
      <w:r>
        <w:rPr>
          <w:rFonts w:ascii="Times New Roman" w:hAnsi="Times New Roman" w:cs="Times New Roman"/>
        </w:rPr>
        <w:t>хического здоровья детей и под</w:t>
      </w:r>
      <w:r w:rsidRPr="000E2B8B">
        <w:rPr>
          <w:rFonts w:ascii="Times New Roman" w:hAnsi="Times New Roman" w:cs="Times New Roman"/>
        </w:rPr>
        <w:t>ростков, Адрес: 119334, г. Москва, 5-й Донской пр-д., д. 21А, тел.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B8B">
        <w:rPr>
          <w:rFonts w:ascii="Times New Roman" w:hAnsi="Times New Roman" w:cs="Times New Roman"/>
        </w:rPr>
        <w:t>справочной службы: 8 (495) 952–49–20.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2B8B">
        <w:rPr>
          <w:rFonts w:ascii="Times New Roman" w:hAnsi="Times New Roman" w:cs="Times New Roman"/>
        </w:rPr>
        <w:t>– Кризисный центр при больнице № 20 (с 15 л</w:t>
      </w:r>
      <w:r>
        <w:rPr>
          <w:rFonts w:ascii="Times New Roman" w:hAnsi="Times New Roman" w:cs="Times New Roman"/>
        </w:rPr>
        <w:t>ет), тел.: 8 (495) 471–11–38 (с</w:t>
      </w:r>
      <w:r w:rsidRPr="000E2B8B">
        <w:rPr>
          <w:rFonts w:ascii="Times New Roman" w:hAnsi="Times New Roman" w:cs="Times New Roman"/>
        </w:rPr>
        <w:t>9.00 до 14.00 кроме сб., вскр.), госпитализация – тел.: 8 (495) 471–21–63.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2B8B">
        <w:rPr>
          <w:rFonts w:ascii="TimesNewRomanPSMT" w:hAnsi="TimesNewRomanPSMT" w:cs="TimesNewRomanPSMT"/>
        </w:rPr>
        <w:t>Отделение суицидологии ФГБУ «Московский НИИ психиатрии</w:t>
      </w:r>
      <w:r>
        <w:rPr>
          <w:rFonts w:ascii="TimesNewRomanPSMT" w:hAnsi="TimesNewRomanPSMT" w:cs="TimesNewRomanPSMT"/>
        </w:rPr>
        <w:t xml:space="preserve">» </w:t>
      </w:r>
      <w:r w:rsidRPr="000E2B8B">
        <w:rPr>
          <w:rFonts w:ascii="TimesNewRomanPSMT" w:hAnsi="TimesNewRomanPSMT" w:cs="TimesNewRomanPSMT"/>
        </w:rPr>
        <w:t>Минздравсоцразвития РФ, тел.: 8 (495) 963–75–72 (консультации с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2B8B">
        <w:rPr>
          <w:rFonts w:ascii="TimesNewRomanPSMT" w:hAnsi="TimesNewRomanPSMT" w:cs="TimesNewRomanPSMT"/>
        </w:rPr>
        <w:t>возможной госпитализацией).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2B8B">
        <w:rPr>
          <w:rFonts w:ascii="TimesNewRomanPSMT" w:hAnsi="TimesNewRomanPSMT" w:cs="TimesNewRomanPSMT"/>
        </w:rPr>
        <w:t>– Городская клиническая психиатрическая больница № 15, Медико-педагогический лечебно-реабилитационный центр по подростковой психиатрии для детей 15–18 лет. Психоневрологическая, консультативная, лечебно-реабилитационная и медико-педагогическая</w:t>
      </w:r>
      <w:r>
        <w:rPr>
          <w:rFonts w:ascii="TimesNewRomanPSMT" w:hAnsi="TimesNewRomanPSMT" w:cs="TimesNewRomanPSMT"/>
        </w:rPr>
        <w:t xml:space="preserve"> </w:t>
      </w:r>
      <w:r w:rsidRPr="000E2B8B">
        <w:rPr>
          <w:rFonts w:ascii="TimesNewRomanPSMT" w:hAnsi="TimesNewRomanPSMT" w:cs="TimesNewRomanPSMT"/>
        </w:rPr>
        <w:t>помощь, тел</w:t>
      </w:r>
      <w:r>
        <w:rPr>
          <w:rFonts w:ascii="TimesNewRomanPSMT" w:hAnsi="TimesNewRomanPSMT" w:cs="TimesNewRomanPSMT"/>
        </w:rPr>
        <w:t>.:</w:t>
      </w:r>
      <w:r w:rsidRPr="000E2B8B">
        <w:rPr>
          <w:rFonts w:ascii="TimesNewRomanPSMT" w:hAnsi="TimesNewRomanPSMT" w:cs="TimesNewRomanPSMT"/>
        </w:rPr>
        <w:t>8 (495) 324–54–89 – справочная</w:t>
      </w:r>
      <w:r>
        <w:rPr>
          <w:rFonts w:ascii="TimesNewRomanPSMT" w:hAnsi="TimesNewRomanPSMT" w:cs="TimesNewRomanPSMT"/>
        </w:rPr>
        <w:t>;</w:t>
      </w:r>
      <w:r w:rsidRPr="000E2B8B">
        <w:rPr>
          <w:rFonts w:ascii="TimesNewRomanPSMT" w:hAnsi="TimesNewRomanPSMT" w:cs="TimesNewRomanPSMT"/>
        </w:rPr>
        <w:t>8 (495) 324–54–59 – приемное отделение</w:t>
      </w:r>
      <w:r>
        <w:rPr>
          <w:rFonts w:ascii="TimesNewRomanPSMT" w:hAnsi="TimesNewRomanPSMT" w:cs="TimesNewRomanPSMT"/>
        </w:rPr>
        <w:t>;</w:t>
      </w:r>
      <w:r w:rsidRPr="000E2B8B">
        <w:rPr>
          <w:rFonts w:ascii="TimesNewRomanPSMT" w:hAnsi="TimesNewRomanPSMT" w:cs="TimesNewRomanPSMT"/>
        </w:rPr>
        <w:t>8 (495) 324–41–05 – клинико-диагностическое лечебно-реабилитационное отделение.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2B8B">
        <w:rPr>
          <w:rFonts w:ascii="TimesNewRomanPSMT" w:hAnsi="TimesNewRomanPSMT" w:cs="TimesNewRomanPSMT"/>
        </w:rPr>
        <w:t>– Московская служба психологической помощи населению (отделения</w:t>
      </w:r>
      <w:r>
        <w:rPr>
          <w:rFonts w:ascii="TimesNewRomanPSMT" w:hAnsi="TimesNewRomanPSMT" w:cs="TimesNewRomanPSMT"/>
        </w:rPr>
        <w:t xml:space="preserve"> </w:t>
      </w:r>
      <w:r w:rsidRPr="000E2B8B">
        <w:rPr>
          <w:rFonts w:ascii="TimesNewRomanPSMT" w:hAnsi="TimesNewRomanPSMT" w:cs="TimesNewRomanPSMT"/>
        </w:rPr>
        <w:t>по всем округам г. Москвы), тел.: 8 (499) 173–09–09 – запись на прием.</w:t>
      </w:r>
    </w:p>
    <w:p w:rsidR="000E2B8B" w:rsidRPr="000E2B8B" w:rsidRDefault="000E2B8B" w:rsidP="004A36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E2B8B">
        <w:rPr>
          <w:rFonts w:ascii="TimesNewRomanPSMT" w:hAnsi="TimesNewRomanPSMT" w:cs="TimesNewRomanPSMT"/>
        </w:rPr>
        <w:t>– Экстренная медико-психологическая помощь при психоневрологическом диспансере № 14, тел.: 8 (499) 791–20–50 (амбулаторное</w:t>
      </w:r>
      <w:r>
        <w:rPr>
          <w:rFonts w:ascii="TimesNewRomanPSMT" w:hAnsi="TimesNewRomanPSMT" w:cs="TimesNewRomanPSMT"/>
        </w:rPr>
        <w:t xml:space="preserve"> </w:t>
      </w:r>
      <w:r w:rsidRPr="000E2B8B">
        <w:rPr>
          <w:rFonts w:ascii="TimesNewRomanPSMT" w:hAnsi="TimesNewRomanPSMT" w:cs="TimesNewRomanPSMT"/>
        </w:rPr>
        <w:t>лечение, консультации, стационар, в т.ч. для несовершеннолетних –</w:t>
      </w:r>
    </w:p>
    <w:p w:rsidR="000E2B8B" w:rsidRPr="000E2B8B" w:rsidRDefault="000E2B8B" w:rsidP="004A363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E2B8B">
        <w:rPr>
          <w:rFonts w:ascii="TimesNewRomanPSMT" w:hAnsi="TimesNewRomanPSMT" w:cs="TimesNewRomanPSMT"/>
        </w:rPr>
        <w:t>только для жителей ЦАО</w:t>
      </w:r>
      <w:r>
        <w:rPr>
          <w:rFonts w:ascii="TimesNewRomanPSMT" w:hAnsi="TimesNewRomanPSMT" w:cs="TimesNewRomanPSMT"/>
        </w:rPr>
        <w:t>).</w:t>
      </w:r>
    </w:p>
    <w:p w:rsidR="000E2B8B" w:rsidRDefault="000E2B8B" w:rsidP="00503E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E2B8B" w:rsidRDefault="000E2B8B" w:rsidP="00503E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E2B8B" w:rsidRDefault="000E2B8B" w:rsidP="00503E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3E67" w:rsidRPr="004A46CF" w:rsidRDefault="00503E67" w:rsidP="00503E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A46CF">
        <w:rPr>
          <w:rFonts w:ascii="Times New Roman" w:hAnsi="Times New Roman" w:cs="Times New Roman"/>
          <w:b/>
          <w:u w:val="single"/>
        </w:rPr>
        <w:t xml:space="preserve">Психологические </w:t>
      </w:r>
      <w:r w:rsidR="00D566D5" w:rsidRPr="004A46CF">
        <w:rPr>
          <w:rFonts w:ascii="Times New Roman" w:hAnsi="Times New Roman" w:cs="Times New Roman"/>
          <w:b/>
          <w:u w:val="single"/>
        </w:rPr>
        <w:t>центры Московской</w:t>
      </w:r>
      <w:r w:rsidRPr="004A46CF">
        <w:rPr>
          <w:rFonts w:ascii="Times New Roman" w:hAnsi="Times New Roman" w:cs="Times New Roman"/>
          <w:b/>
          <w:u w:val="single"/>
        </w:rPr>
        <w:t xml:space="preserve"> области:</w:t>
      </w:r>
    </w:p>
    <w:p w:rsidR="00503E67" w:rsidRPr="004A46CF" w:rsidRDefault="00503E67" w:rsidP="00503E67">
      <w:pPr>
        <w:spacing w:after="0"/>
        <w:jc w:val="both"/>
        <w:rPr>
          <w:rFonts w:ascii="Times New Roman" w:hAnsi="Times New Roman" w:cs="Times New Roman"/>
        </w:rPr>
      </w:pPr>
      <w:r w:rsidRPr="004A46CF">
        <w:rPr>
          <w:rFonts w:ascii="Times New Roman" w:hAnsi="Times New Roman" w:cs="Times New Roman"/>
        </w:rPr>
        <w:t xml:space="preserve">1.Мытищинский Центр психолого-педагогической реабилитации и психического развития детей и подростков, ул. 3-я Крестьянская, 10-А, Мытищи, Московская обл., 141014 </w:t>
      </w:r>
      <w:r w:rsidRPr="004A46CF">
        <w:rPr>
          <w:rFonts w:ascii="Times New Roman" w:hAnsi="Times New Roman" w:cs="Times New Roman"/>
          <w:b/>
          <w:bCs/>
        </w:rPr>
        <w:t xml:space="preserve">Телефон: </w:t>
      </w:r>
      <w:r w:rsidRPr="004A46CF">
        <w:rPr>
          <w:rFonts w:ascii="Times New Roman" w:hAnsi="Times New Roman" w:cs="Times New Roman"/>
        </w:rPr>
        <w:t xml:space="preserve">8 (495) 582-01-12 </w:t>
      </w:r>
    </w:p>
    <w:p w:rsidR="00503E67" w:rsidRPr="004A46CF" w:rsidRDefault="00503E67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2. Центр психолого-педагогической помощи населению г. Щелково, ул. Краснознаменская, 12, Щелково, Московская обл., 141100 </w:t>
      </w:r>
      <w:r w:rsidRPr="004A46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Телефон: </w:t>
      </w: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8 (496) 566-77-02 </w:t>
      </w:r>
    </w:p>
    <w:p w:rsidR="00503E67" w:rsidRPr="004A46CF" w:rsidRDefault="00503E67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3. Центр психолого-педагогической поддержки и реабилитации г. Королева - ул. Грабина, 2-а, Королев, Московская обл., 141071 </w:t>
      </w:r>
      <w:r w:rsidRPr="004A46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Телефон: </w:t>
      </w: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8 (495) 516-02-20 </w:t>
      </w:r>
    </w:p>
    <w:p w:rsidR="00503E67" w:rsidRDefault="00503E67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46CF">
        <w:rPr>
          <w:rFonts w:ascii="Times New Roman" w:hAnsi="Times New Roman" w:cs="Times New Roman"/>
          <w:color w:val="auto"/>
          <w:sz w:val="22"/>
          <w:szCs w:val="22"/>
        </w:rPr>
        <w:t xml:space="preserve">4. Центр психолого-педагогической, медицинской и социальной помощи г. Красноармейск. Улица Академика Янгеля, 33, Красноармейск, Московская обл., 141290 </w:t>
      </w:r>
      <w:r w:rsidRPr="004A46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Телефон: </w:t>
      </w:r>
      <w:r w:rsidRPr="004A46CF">
        <w:rPr>
          <w:rFonts w:ascii="Times New Roman" w:hAnsi="Times New Roman" w:cs="Times New Roman"/>
          <w:color w:val="auto"/>
          <w:sz w:val="22"/>
          <w:szCs w:val="22"/>
        </w:rPr>
        <w:t>8 (496) 538-27-74</w:t>
      </w: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C11B38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101582F2" wp14:editId="244D2C99">
            <wp:extent cx="2783840" cy="2087880"/>
            <wp:effectExtent l="0" t="0" r="0" b="7620"/>
            <wp:docPr id="3" name="Рисунок 3" descr="https://fs00.infourok.ru/images/doc/273/278442/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73/278442/1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84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0484" w:rsidRDefault="000A0484" w:rsidP="000A0484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504A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Для подростков МОУ СОШ №32 Городского округа Подольск</w:t>
      </w:r>
    </w:p>
    <w:p w:rsidR="000A0484" w:rsidRPr="00A504AD" w:rsidRDefault="000A0484" w:rsidP="000A048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8"/>
        <w:gridCol w:w="2916"/>
      </w:tblGrid>
      <w:tr w:rsidR="000A0484" w:rsidRPr="007965D8" w:rsidTr="00B32467">
        <w:trPr>
          <w:tblCellSpacing w:w="22" w:type="dxa"/>
        </w:trPr>
        <w:tc>
          <w:tcPr>
            <w:tcW w:w="1458" w:type="pct"/>
            <w:shd w:val="clear" w:color="auto" w:fill="EEEEEE"/>
            <w:vAlign w:val="center"/>
            <w:hideMark/>
          </w:tcPr>
          <w:p w:rsidR="000A0484" w:rsidRPr="007965D8" w:rsidRDefault="000A0484" w:rsidP="00B3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центра</w:t>
            </w:r>
          </w:p>
        </w:tc>
        <w:tc>
          <w:tcPr>
            <w:tcW w:w="0" w:type="auto"/>
            <w:vAlign w:val="center"/>
            <w:hideMark/>
          </w:tcPr>
          <w:p w:rsidR="000A0484" w:rsidRPr="007965D8" w:rsidRDefault="000A0484" w:rsidP="00B3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Центр «АКМЕ» Адаптивно-коррекционный медико-психолого-педагогический центр Б.А. Архипова</w:t>
            </w:r>
          </w:p>
        </w:tc>
      </w:tr>
      <w:tr w:rsidR="000A0484" w:rsidRPr="007965D8" w:rsidTr="00B32467">
        <w:trPr>
          <w:tblCellSpacing w:w="22" w:type="dxa"/>
        </w:trPr>
        <w:tc>
          <w:tcPr>
            <w:tcW w:w="0" w:type="auto"/>
            <w:shd w:val="clear" w:color="auto" w:fill="EEEEEE"/>
            <w:hideMark/>
          </w:tcPr>
          <w:p w:rsidR="000A0484" w:rsidRPr="007965D8" w:rsidRDefault="000A0484" w:rsidP="00B3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0A0484" w:rsidRPr="007965D8" w:rsidRDefault="000A0484" w:rsidP="00B3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0A0484" w:rsidRPr="007965D8" w:rsidTr="00B32467">
        <w:trPr>
          <w:tblCellSpacing w:w="22" w:type="dxa"/>
        </w:trPr>
        <w:tc>
          <w:tcPr>
            <w:tcW w:w="0" w:type="auto"/>
            <w:shd w:val="clear" w:color="auto" w:fill="EEEEEE"/>
            <w:hideMark/>
          </w:tcPr>
          <w:p w:rsidR="000A0484" w:rsidRPr="007965D8" w:rsidRDefault="000A0484" w:rsidP="00B3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центра</w:t>
            </w:r>
          </w:p>
        </w:tc>
        <w:tc>
          <w:tcPr>
            <w:tcW w:w="0" w:type="auto"/>
            <w:vAlign w:val="center"/>
            <w:hideMark/>
          </w:tcPr>
          <w:p w:rsidR="000A0484" w:rsidRPr="007965D8" w:rsidRDefault="000A0484" w:rsidP="00B3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Берзарина, д. 12</w:t>
            </w:r>
          </w:p>
        </w:tc>
      </w:tr>
      <w:tr w:rsidR="000A0484" w:rsidRPr="000A0484" w:rsidTr="00B32467">
        <w:trPr>
          <w:tblCellSpacing w:w="22" w:type="dxa"/>
        </w:trPr>
        <w:tc>
          <w:tcPr>
            <w:tcW w:w="0" w:type="auto"/>
            <w:shd w:val="clear" w:color="auto" w:fill="EEEEEE"/>
            <w:hideMark/>
          </w:tcPr>
          <w:p w:rsidR="000A0484" w:rsidRPr="007965D8" w:rsidRDefault="000A0484" w:rsidP="00B3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0484" w:rsidRPr="007965D8" w:rsidRDefault="000A0484" w:rsidP="00B3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</w:t>
            </w:r>
            <w:r w:rsidRPr="007965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(495)252-04-26</w:t>
            </w:r>
            <w:r w:rsidRPr="007965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  <w:t>(968)890-75-60</w:t>
            </w:r>
            <w:r w:rsidRPr="007965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  <w:t>e-mail akme.center@gmail.ru</w:t>
            </w:r>
          </w:p>
        </w:tc>
      </w:tr>
      <w:tr w:rsidR="000A0484" w:rsidRPr="007965D8" w:rsidTr="00B32467">
        <w:trPr>
          <w:tblCellSpacing w:w="22" w:type="dxa"/>
        </w:trPr>
        <w:tc>
          <w:tcPr>
            <w:tcW w:w="0" w:type="auto"/>
            <w:shd w:val="clear" w:color="auto" w:fill="EEEEEE"/>
            <w:hideMark/>
          </w:tcPr>
          <w:p w:rsidR="000A0484" w:rsidRPr="007965D8" w:rsidRDefault="000A0484" w:rsidP="00B32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</w:t>
            </w:r>
          </w:p>
        </w:tc>
        <w:tc>
          <w:tcPr>
            <w:tcW w:w="0" w:type="auto"/>
            <w:vAlign w:val="center"/>
            <w:hideMark/>
          </w:tcPr>
          <w:p w:rsidR="000A0484" w:rsidRPr="007965D8" w:rsidRDefault="000A0484" w:rsidP="00B324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и коррекция, логопеды, дефектологи, остеопатия, массаж</w:t>
            </w:r>
            <w:r w:rsidRPr="007965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Проблемы задержки развития, неуспеваемость в школе, педагогическая запущенность, нарушения развития речи, коррекция детей аутистического спектра</w:t>
            </w:r>
          </w:p>
        </w:tc>
      </w:tr>
    </w:tbl>
    <w:p w:rsidR="000A0484" w:rsidRPr="007965D8" w:rsidRDefault="000A0484" w:rsidP="000A0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0484" w:rsidRPr="004A46CF" w:rsidRDefault="000A0484" w:rsidP="00503E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3E67" w:rsidRPr="004A46CF" w:rsidRDefault="00503E67" w:rsidP="00503E6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425FE3" w:rsidRPr="004A46CF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503E67" w:rsidRPr="004A46CF" w:rsidRDefault="00503E67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425FE3" w:rsidRPr="004A46CF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425FE3" w:rsidRDefault="00425FE3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</w:p>
    <w:p w:rsidR="00503E67" w:rsidRDefault="00503E67" w:rsidP="007C4CCE">
      <w:pPr>
        <w:jc w:val="center"/>
        <w:rPr>
          <w:rFonts w:ascii="Times New Roman" w:hAnsi="Times New Roman" w:cs="Times New Roman"/>
          <w:b/>
          <w:u w:val="single"/>
        </w:rPr>
      </w:pPr>
    </w:p>
    <w:sectPr w:rsidR="00503E67" w:rsidSect="00F06C40">
      <w:pgSz w:w="16838" w:h="11906" w:orient="landscape"/>
      <w:pgMar w:top="993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19" w:rsidRDefault="00DE1819" w:rsidP="007F4F4B">
      <w:pPr>
        <w:spacing w:after="0" w:line="240" w:lineRule="auto"/>
      </w:pPr>
      <w:r>
        <w:separator/>
      </w:r>
    </w:p>
  </w:endnote>
  <w:endnote w:type="continuationSeparator" w:id="0">
    <w:p w:rsidR="00DE1819" w:rsidRDefault="00DE1819" w:rsidP="007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19" w:rsidRDefault="00DE1819" w:rsidP="007F4F4B">
      <w:pPr>
        <w:spacing w:after="0" w:line="240" w:lineRule="auto"/>
      </w:pPr>
      <w:r>
        <w:separator/>
      </w:r>
    </w:p>
  </w:footnote>
  <w:footnote w:type="continuationSeparator" w:id="0">
    <w:p w:rsidR="00DE1819" w:rsidRDefault="00DE1819" w:rsidP="007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880"/>
    <w:multiLevelType w:val="multilevel"/>
    <w:tmpl w:val="147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239"/>
    <w:multiLevelType w:val="multilevel"/>
    <w:tmpl w:val="A98E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319E"/>
    <w:multiLevelType w:val="multilevel"/>
    <w:tmpl w:val="51D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86F8B"/>
    <w:multiLevelType w:val="multilevel"/>
    <w:tmpl w:val="D4F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6032D"/>
    <w:multiLevelType w:val="multilevel"/>
    <w:tmpl w:val="FED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A3060"/>
    <w:multiLevelType w:val="multilevel"/>
    <w:tmpl w:val="2AD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02698"/>
    <w:multiLevelType w:val="multilevel"/>
    <w:tmpl w:val="9FF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0"/>
    <w:rsid w:val="00092900"/>
    <w:rsid w:val="000A0484"/>
    <w:rsid w:val="000E2B8B"/>
    <w:rsid w:val="000F21D9"/>
    <w:rsid w:val="00117DFB"/>
    <w:rsid w:val="001D4EFD"/>
    <w:rsid w:val="00252852"/>
    <w:rsid w:val="0027388D"/>
    <w:rsid w:val="002B05CE"/>
    <w:rsid w:val="00304EBC"/>
    <w:rsid w:val="003206EE"/>
    <w:rsid w:val="00357B0E"/>
    <w:rsid w:val="00387667"/>
    <w:rsid w:val="003A05AE"/>
    <w:rsid w:val="00425E7B"/>
    <w:rsid w:val="00425FE3"/>
    <w:rsid w:val="004943C5"/>
    <w:rsid w:val="0049544C"/>
    <w:rsid w:val="004A363C"/>
    <w:rsid w:val="004A46CF"/>
    <w:rsid w:val="004A5088"/>
    <w:rsid w:val="004D6071"/>
    <w:rsid w:val="00503E67"/>
    <w:rsid w:val="00520291"/>
    <w:rsid w:val="00570C8A"/>
    <w:rsid w:val="006143DC"/>
    <w:rsid w:val="006F4A02"/>
    <w:rsid w:val="00761D40"/>
    <w:rsid w:val="007C4533"/>
    <w:rsid w:val="007C4CCE"/>
    <w:rsid w:val="007F4F4B"/>
    <w:rsid w:val="00824315"/>
    <w:rsid w:val="00865CF7"/>
    <w:rsid w:val="008A19F2"/>
    <w:rsid w:val="00947D7B"/>
    <w:rsid w:val="009F2D92"/>
    <w:rsid w:val="00A1107A"/>
    <w:rsid w:val="00AB625C"/>
    <w:rsid w:val="00B20C5B"/>
    <w:rsid w:val="00B52027"/>
    <w:rsid w:val="00B527C0"/>
    <w:rsid w:val="00B91CF8"/>
    <w:rsid w:val="00BE61E6"/>
    <w:rsid w:val="00C11B38"/>
    <w:rsid w:val="00C3062F"/>
    <w:rsid w:val="00CB1610"/>
    <w:rsid w:val="00CB474E"/>
    <w:rsid w:val="00D3436E"/>
    <w:rsid w:val="00D566D5"/>
    <w:rsid w:val="00DE1819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9965-AA78-4538-8753-1669B34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F4B"/>
  </w:style>
  <w:style w:type="paragraph" w:styleId="a7">
    <w:name w:val="footer"/>
    <w:basedOn w:val="a"/>
    <w:link w:val="a8"/>
    <w:uiPriority w:val="99"/>
    <w:unhideWhenUsed/>
    <w:rsid w:val="007F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F4B"/>
  </w:style>
  <w:style w:type="character" w:styleId="a9">
    <w:name w:val="Hyperlink"/>
    <w:basedOn w:val="a0"/>
    <w:uiPriority w:val="99"/>
    <w:semiHidden/>
    <w:unhideWhenUsed/>
    <w:rsid w:val="00D3436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2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E2A6-60D6-471E-B2CC-EDE3626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25</cp:revision>
  <cp:lastPrinted>2018-06-18T09:55:00Z</cp:lastPrinted>
  <dcterms:created xsi:type="dcterms:W3CDTF">2017-10-24T06:44:00Z</dcterms:created>
  <dcterms:modified xsi:type="dcterms:W3CDTF">2018-06-20T09:04:00Z</dcterms:modified>
</cp:coreProperties>
</file>