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28D" w:rsidRPr="002D228D" w:rsidRDefault="002D228D" w:rsidP="002D2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28D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2D228D" w:rsidRPr="002D228D" w:rsidRDefault="002D228D" w:rsidP="002D2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2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«Средняя общеобразовательная школа №32 </w:t>
      </w:r>
    </w:p>
    <w:p w:rsidR="002D228D" w:rsidRPr="002D228D" w:rsidRDefault="002D228D" w:rsidP="002D2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28D">
        <w:rPr>
          <w:rFonts w:ascii="Times New Roman" w:eastAsia="Calibri" w:hAnsi="Times New Roman" w:cs="Times New Roman"/>
          <w:sz w:val="24"/>
          <w:szCs w:val="24"/>
          <w:lang w:eastAsia="ru-RU"/>
        </w:rPr>
        <w:t>имени 177 истребительного авиационного московского полка»</w:t>
      </w:r>
    </w:p>
    <w:p w:rsidR="002D228D" w:rsidRPr="002D228D" w:rsidRDefault="002D228D" w:rsidP="002D2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28D">
        <w:rPr>
          <w:rFonts w:ascii="Times New Roman" w:eastAsia="Calibri" w:hAnsi="Times New Roman" w:cs="Times New Roman"/>
          <w:sz w:val="24"/>
          <w:szCs w:val="24"/>
          <w:lang w:eastAsia="ru-RU"/>
        </w:rPr>
        <w:t>Г. о. Подольск</w:t>
      </w:r>
    </w:p>
    <w:p w:rsidR="002D228D" w:rsidRPr="002D228D" w:rsidRDefault="002D228D" w:rsidP="002D2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228D" w:rsidRPr="002D228D" w:rsidRDefault="002D228D" w:rsidP="002D2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228D" w:rsidRPr="002D228D" w:rsidRDefault="002D228D" w:rsidP="002D2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228D" w:rsidRPr="002D228D" w:rsidRDefault="002D228D" w:rsidP="002D2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75"/>
        <w:gridCol w:w="2732"/>
        <w:gridCol w:w="296"/>
        <w:gridCol w:w="3628"/>
      </w:tblGrid>
      <w:tr w:rsidR="002D228D" w:rsidRPr="002D228D" w:rsidTr="000A0D11">
        <w:tc>
          <w:tcPr>
            <w:tcW w:w="1296" w:type="pct"/>
          </w:tcPr>
          <w:p w:rsidR="002D228D" w:rsidRPr="002D228D" w:rsidRDefault="002D228D" w:rsidP="002D228D">
            <w:pPr>
              <w:ind w:right="-426"/>
              <w:jc w:val="center"/>
              <w:rPr>
                <w:sz w:val="24"/>
                <w:szCs w:val="24"/>
                <w:lang w:eastAsia="ru-RU"/>
              </w:rPr>
            </w:pPr>
            <w:r w:rsidRPr="002D228D">
              <w:rPr>
                <w:sz w:val="24"/>
                <w:szCs w:val="24"/>
                <w:lang w:eastAsia="ru-RU"/>
              </w:rPr>
              <w:t>РАССМОТРЕНО</w:t>
            </w:r>
          </w:p>
          <w:p w:rsidR="002D228D" w:rsidRPr="002D228D" w:rsidRDefault="002D228D" w:rsidP="002D228D">
            <w:pPr>
              <w:ind w:right="-426"/>
              <w:jc w:val="center"/>
              <w:rPr>
                <w:sz w:val="24"/>
                <w:szCs w:val="24"/>
                <w:lang w:eastAsia="ru-RU"/>
              </w:rPr>
            </w:pPr>
          </w:p>
          <w:p w:rsidR="002D228D" w:rsidRPr="002D228D" w:rsidRDefault="002D228D" w:rsidP="002D228D">
            <w:pPr>
              <w:jc w:val="both"/>
              <w:rPr>
                <w:sz w:val="24"/>
                <w:szCs w:val="24"/>
                <w:lang w:eastAsia="ru-RU"/>
              </w:rPr>
            </w:pPr>
            <w:r w:rsidRPr="002D228D">
              <w:rPr>
                <w:sz w:val="24"/>
                <w:szCs w:val="24"/>
                <w:lang w:eastAsia="ru-RU"/>
              </w:rPr>
              <w:t xml:space="preserve">на заседании ШМО учителей начальных классов  </w:t>
            </w:r>
          </w:p>
          <w:p w:rsidR="002D228D" w:rsidRPr="002D228D" w:rsidRDefault="002D228D" w:rsidP="002D228D">
            <w:pPr>
              <w:rPr>
                <w:sz w:val="24"/>
                <w:szCs w:val="24"/>
                <w:lang w:eastAsia="ru-RU"/>
              </w:rPr>
            </w:pPr>
          </w:p>
          <w:p w:rsidR="002D228D" w:rsidRPr="002D228D" w:rsidRDefault="002D228D" w:rsidP="002D228D">
            <w:pPr>
              <w:rPr>
                <w:sz w:val="24"/>
                <w:szCs w:val="24"/>
                <w:lang w:eastAsia="ru-RU"/>
              </w:rPr>
            </w:pPr>
            <w:r w:rsidRPr="002D228D">
              <w:rPr>
                <w:sz w:val="24"/>
                <w:szCs w:val="24"/>
                <w:lang w:eastAsia="ru-RU"/>
              </w:rPr>
              <w:t xml:space="preserve">Руководитель ШМО </w:t>
            </w:r>
          </w:p>
          <w:p w:rsidR="002D228D" w:rsidRPr="002D228D" w:rsidRDefault="002D228D" w:rsidP="002D228D">
            <w:pPr>
              <w:rPr>
                <w:sz w:val="24"/>
                <w:szCs w:val="24"/>
                <w:lang w:eastAsia="ru-RU"/>
              </w:rPr>
            </w:pPr>
            <w:r w:rsidRPr="002D228D">
              <w:rPr>
                <w:sz w:val="24"/>
                <w:szCs w:val="24"/>
                <w:lang w:eastAsia="ru-RU"/>
              </w:rPr>
              <w:t>____ Н.А. Рыжкова</w:t>
            </w:r>
          </w:p>
          <w:p w:rsidR="002D228D" w:rsidRPr="002D228D" w:rsidRDefault="002D228D" w:rsidP="002D228D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2D228D" w:rsidRPr="002D228D" w:rsidRDefault="002D228D" w:rsidP="002D228D">
            <w:pPr>
              <w:jc w:val="both"/>
              <w:rPr>
                <w:sz w:val="24"/>
                <w:szCs w:val="24"/>
                <w:lang w:eastAsia="ru-RU"/>
              </w:rPr>
            </w:pPr>
            <w:r w:rsidRPr="002D228D">
              <w:rPr>
                <w:sz w:val="24"/>
                <w:szCs w:val="24"/>
                <w:lang w:eastAsia="ru-RU"/>
              </w:rPr>
              <w:t>Протокол №___ от  «____»__________ 2018 г.</w:t>
            </w:r>
          </w:p>
          <w:p w:rsidR="002D228D" w:rsidRPr="002D228D" w:rsidRDefault="002D228D" w:rsidP="002D228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</w:tcPr>
          <w:p w:rsidR="002D228D" w:rsidRPr="002D228D" w:rsidRDefault="002D228D" w:rsidP="002D228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0" w:type="pct"/>
          </w:tcPr>
          <w:p w:rsidR="002D228D" w:rsidRPr="002D228D" w:rsidRDefault="002D228D" w:rsidP="002D228D">
            <w:pPr>
              <w:jc w:val="center"/>
              <w:rPr>
                <w:sz w:val="24"/>
                <w:szCs w:val="24"/>
                <w:lang w:eastAsia="ru-RU"/>
              </w:rPr>
            </w:pPr>
            <w:r w:rsidRPr="002D228D">
              <w:rPr>
                <w:sz w:val="24"/>
                <w:szCs w:val="24"/>
                <w:lang w:eastAsia="ru-RU"/>
              </w:rPr>
              <w:t>СОГЛАСОВАНО</w:t>
            </w:r>
          </w:p>
          <w:p w:rsidR="002D228D" w:rsidRPr="002D228D" w:rsidRDefault="002D228D" w:rsidP="002D228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D228D" w:rsidRPr="002D228D" w:rsidRDefault="002D228D" w:rsidP="002D228D">
            <w:pPr>
              <w:jc w:val="both"/>
              <w:rPr>
                <w:sz w:val="24"/>
                <w:szCs w:val="24"/>
                <w:lang w:eastAsia="ru-RU"/>
              </w:rPr>
            </w:pPr>
            <w:r w:rsidRPr="002D228D">
              <w:rPr>
                <w:sz w:val="24"/>
                <w:szCs w:val="24"/>
                <w:lang w:eastAsia="ru-RU"/>
              </w:rPr>
              <w:t xml:space="preserve">Заместитель директора по УВР ___ И.А. Белоус </w:t>
            </w:r>
          </w:p>
          <w:p w:rsidR="002D228D" w:rsidRPr="002D228D" w:rsidRDefault="002D228D" w:rsidP="002D228D">
            <w:pPr>
              <w:jc w:val="both"/>
              <w:rPr>
                <w:sz w:val="24"/>
                <w:szCs w:val="24"/>
                <w:lang w:eastAsia="ru-RU"/>
              </w:rPr>
            </w:pPr>
            <w:r w:rsidRPr="002D228D">
              <w:rPr>
                <w:sz w:val="24"/>
                <w:szCs w:val="24"/>
                <w:lang w:eastAsia="ru-RU"/>
              </w:rPr>
              <w:t xml:space="preserve"> </w:t>
            </w:r>
          </w:p>
          <w:p w:rsidR="002D228D" w:rsidRPr="002D228D" w:rsidRDefault="002D228D" w:rsidP="002D228D">
            <w:pPr>
              <w:jc w:val="both"/>
              <w:rPr>
                <w:sz w:val="24"/>
                <w:szCs w:val="24"/>
                <w:lang w:eastAsia="ru-RU"/>
              </w:rPr>
            </w:pPr>
            <w:r w:rsidRPr="002D228D">
              <w:rPr>
                <w:sz w:val="24"/>
                <w:szCs w:val="24"/>
                <w:lang w:eastAsia="ru-RU"/>
              </w:rPr>
              <w:t>«_____» _____________ 2018 г.</w:t>
            </w:r>
          </w:p>
          <w:p w:rsidR="002D228D" w:rsidRPr="002D228D" w:rsidRDefault="002D228D" w:rsidP="002D228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</w:tcPr>
          <w:p w:rsidR="002D228D" w:rsidRPr="002D228D" w:rsidRDefault="002D228D" w:rsidP="002D228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40" w:type="pct"/>
          </w:tcPr>
          <w:p w:rsidR="002D228D" w:rsidRPr="002D228D" w:rsidRDefault="002D228D" w:rsidP="002D228D">
            <w:pPr>
              <w:jc w:val="center"/>
              <w:rPr>
                <w:sz w:val="24"/>
                <w:szCs w:val="24"/>
                <w:lang w:eastAsia="ru-RU"/>
              </w:rPr>
            </w:pPr>
            <w:r w:rsidRPr="002D228D">
              <w:rPr>
                <w:sz w:val="24"/>
                <w:szCs w:val="24"/>
                <w:lang w:eastAsia="ru-RU"/>
              </w:rPr>
              <w:t>УТВЕРЖДАЮ</w:t>
            </w:r>
          </w:p>
          <w:p w:rsidR="002D228D" w:rsidRPr="002D228D" w:rsidRDefault="002D228D" w:rsidP="002D228D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2D228D" w:rsidRPr="002D228D" w:rsidRDefault="002D228D" w:rsidP="002D228D">
            <w:pPr>
              <w:jc w:val="both"/>
              <w:rPr>
                <w:sz w:val="24"/>
                <w:szCs w:val="24"/>
                <w:lang w:eastAsia="ru-RU"/>
              </w:rPr>
            </w:pPr>
            <w:r w:rsidRPr="002D228D">
              <w:rPr>
                <w:sz w:val="24"/>
                <w:szCs w:val="24"/>
                <w:lang w:eastAsia="ru-RU"/>
              </w:rPr>
              <w:t>Директор МОУ СОШ №32</w:t>
            </w:r>
          </w:p>
          <w:p w:rsidR="002D228D" w:rsidRPr="002D228D" w:rsidRDefault="002D228D" w:rsidP="002D228D">
            <w:pPr>
              <w:jc w:val="both"/>
              <w:rPr>
                <w:sz w:val="24"/>
                <w:szCs w:val="24"/>
                <w:lang w:eastAsia="ru-RU"/>
              </w:rPr>
            </w:pPr>
            <w:r w:rsidRPr="002D228D">
              <w:rPr>
                <w:sz w:val="24"/>
                <w:szCs w:val="24"/>
                <w:lang w:eastAsia="ru-RU"/>
              </w:rPr>
              <w:t xml:space="preserve"> </w:t>
            </w:r>
          </w:p>
          <w:p w:rsidR="002D228D" w:rsidRPr="002D228D" w:rsidRDefault="002D228D" w:rsidP="002D228D">
            <w:pPr>
              <w:jc w:val="both"/>
              <w:rPr>
                <w:sz w:val="24"/>
                <w:szCs w:val="24"/>
                <w:lang w:eastAsia="ru-RU"/>
              </w:rPr>
            </w:pPr>
            <w:r w:rsidRPr="002D228D">
              <w:rPr>
                <w:sz w:val="24"/>
                <w:szCs w:val="24"/>
                <w:lang w:eastAsia="ru-RU"/>
              </w:rPr>
              <w:t>________С.И. Тухватулина</w:t>
            </w:r>
          </w:p>
          <w:p w:rsidR="002D228D" w:rsidRPr="002D228D" w:rsidRDefault="002D228D" w:rsidP="002D228D">
            <w:pPr>
              <w:ind w:right="-426"/>
              <w:jc w:val="both"/>
              <w:rPr>
                <w:sz w:val="24"/>
                <w:szCs w:val="24"/>
                <w:lang w:eastAsia="ru-RU"/>
              </w:rPr>
            </w:pPr>
          </w:p>
          <w:p w:rsidR="002D228D" w:rsidRPr="002D228D" w:rsidRDefault="002D228D" w:rsidP="002D228D">
            <w:pPr>
              <w:ind w:right="-426"/>
              <w:jc w:val="both"/>
              <w:rPr>
                <w:sz w:val="24"/>
                <w:szCs w:val="24"/>
                <w:lang w:eastAsia="ru-RU"/>
              </w:rPr>
            </w:pPr>
            <w:r w:rsidRPr="002D228D">
              <w:rPr>
                <w:sz w:val="24"/>
                <w:szCs w:val="24"/>
                <w:lang w:eastAsia="ru-RU"/>
              </w:rPr>
              <w:t>Приказ №_ от «__ » августа 2018 г.</w:t>
            </w:r>
          </w:p>
          <w:p w:rsidR="002D228D" w:rsidRPr="002D228D" w:rsidRDefault="002D228D" w:rsidP="002D228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2D228D" w:rsidRPr="002D228D" w:rsidRDefault="002D228D" w:rsidP="002D228D">
      <w:pPr>
        <w:spacing w:after="200" w:line="276" w:lineRule="auto"/>
        <w:ind w:right="-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2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2D228D" w:rsidRPr="002D228D" w:rsidRDefault="002D228D" w:rsidP="002D228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228D" w:rsidRPr="002D228D" w:rsidRDefault="002D228D" w:rsidP="002D2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22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2D228D" w:rsidRPr="002D228D" w:rsidRDefault="002D228D" w:rsidP="002D2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22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ОКРУЖАЮЩЕМУ МИРУ</w:t>
      </w:r>
    </w:p>
    <w:p w:rsidR="002D228D" w:rsidRPr="002D228D" w:rsidRDefault="002D228D" w:rsidP="002D2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22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(УМК «Школа России»)</w:t>
      </w:r>
    </w:p>
    <w:p w:rsidR="002D228D" w:rsidRPr="002D228D" w:rsidRDefault="002D228D" w:rsidP="002D2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22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1Б, 1В, 1Г, 1Д, 1Е КЛАССЫ</w:t>
      </w:r>
    </w:p>
    <w:p w:rsidR="002D228D" w:rsidRPr="002D228D" w:rsidRDefault="002D228D" w:rsidP="002D2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28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2D228D" w:rsidRPr="002D228D" w:rsidRDefault="002D228D" w:rsidP="002D2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228D" w:rsidRPr="002D228D" w:rsidRDefault="002D228D" w:rsidP="002D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228D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Учебных недель:33</w:t>
      </w:r>
    </w:p>
    <w:p w:rsidR="002D228D" w:rsidRPr="002D228D" w:rsidRDefault="002D228D" w:rsidP="002D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228D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 часов в неделю: 2</w:t>
      </w:r>
    </w:p>
    <w:p w:rsidR="002D228D" w:rsidRPr="002D228D" w:rsidRDefault="002D228D" w:rsidP="002D22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28D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 часов в год: 66</w:t>
      </w:r>
    </w:p>
    <w:p w:rsidR="002D228D" w:rsidRPr="002D228D" w:rsidRDefault="002D228D" w:rsidP="002D2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228D" w:rsidRPr="002D228D" w:rsidRDefault="002D228D" w:rsidP="002D2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228D" w:rsidRPr="002D228D" w:rsidRDefault="002D228D" w:rsidP="002D2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228D" w:rsidRPr="002D228D" w:rsidRDefault="002D228D" w:rsidP="002D228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2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Составители:</w:t>
      </w:r>
    </w:p>
    <w:p w:rsidR="002D228D" w:rsidRPr="002D228D" w:rsidRDefault="002D228D" w:rsidP="002D228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28D">
        <w:rPr>
          <w:rFonts w:ascii="Times New Roman" w:eastAsia="Calibri" w:hAnsi="Times New Roman" w:cs="Times New Roman"/>
          <w:sz w:val="24"/>
          <w:szCs w:val="24"/>
          <w:lang w:eastAsia="ru-RU"/>
        </w:rPr>
        <w:t>Чикоданова Татьяна Ивановна,</w:t>
      </w:r>
    </w:p>
    <w:p w:rsidR="002D228D" w:rsidRPr="002D228D" w:rsidRDefault="002D228D" w:rsidP="002D228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28D">
        <w:rPr>
          <w:rFonts w:ascii="Times New Roman" w:eastAsia="Calibri" w:hAnsi="Times New Roman" w:cs="Times New Roman"/>
          <w:sz w:val="24"/>
          <w:szCs w:val="24"/>
          <w:lang w:eastAsia="ru-RU"/>
        </w:rPr>
        <w:t>Петресова Светлана Викторовна,</w:t>
      </w:r>
    </w:p>
    <w:p w:rsidR="002D228D" w:rsidRPr="002D228D" w:rsidRDefault="002D228D" w:rsidP="002D228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28D">
        <w:rPr>
          <w:rFonts w:ascii="Times New Roman" w:eastAsia="Calibri" w:hAnsi="Times New Roman" w:cs="Times New Roman"/>
          <w:sz w:val="24"/>
          <w:szCs w:val="24"/>
          <w:lang w:eastAsia="ru-RU"/>
        </w:rPr>
        <w:t>Селина Татьяна Васильевна,</w:t>
      </w:r>
    </w:p>
    <w:p w:rsidR="002D228D" w:rsidRPr="002D228D" w:rsidRDefault="002D228D" w:rsidP="002D228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28D">
        <w:rPr>
          <w:rFonts w:ascii="Times New Roman" w:eastAsia="Calibri" w:hAnsi="Times New Roman" w:cs="Times New Roman"/>
          <w:sz w:val="24"/>
          <w:szCs w:val="24"/>
          <w:lang w:eastAsia="ru-RU"/>
        </w:rPr>
        <w:t>Чупрова Елена Викторовна,</w:t>
      </w:r>
    </w:p>
    <w:p w:rsidR="002D228D" w:rsidRPr="002D228D" w:rsidRDefault="002D228D" w:rsidP="002D228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28D">
        <w:rPr>
          <w:rFonts w:ascii="Times New Roman" w:eastAsia="Calibri" w:hAnsi="Times New Roman" w:cs="Times New Roman"/>
          <w:sz w:val="24"/>
          <w:szCs w:val="24"/>
          <w:lang w:eastAsia="ru-RU"/>
        </w:rPr>
        <w:t>Карнач Елена Пантелеевна,</w:t>
      </w:r>
    </w:p>
    <w:p w:rsidR="002D228D" w:rsidRPr="002D228D" w:rsidRDefault="002D228D" w:rsidP="002D228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2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учителя начальных классов                                                                                                                                                                          </w:t>
      </w:r>
    </w:p>
    <w:p w:rsidR="002D228D" w:rsidRPr="002D228D" w:rsidRDefault="002D228D" w:rsidP="002D22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228D" w:rsidRPr="002D228D" w:rsidRDefault="002D228D" w:rsidP="002D22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228D" w:rsidRPr="002D228D" w:rsidRDefault="002D228D" w:rsidP="002D22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228D" w:rsidRPr="002D228D" w:rsidRDefault="002D228D" w:rsidP="002D22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228D" w:rsidRPr="002D228D" w:rsidRDefault="002D228D" w:rsidP="002D22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228D" w:rsidRPr="002D228D" w:rsidRDefault="002D228D" w:rsidP="002D22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228D" w:rsidRPr="002D228D" w:rsidRDefault="002D228D" w:rsidP="002D22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228D" w:rsidRPr="002D228D" w:rsidRDefault="002D228D" w:rsidP="002D22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228D" w:rsidRPr="002D228D" w:rsidRDefault="002D228D" w:rsidP="002D22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2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2018 – 2019 УЧЕБНЫЙ ГОД</w:t>
      </w:r>
    </w:p>
    <w:p w:rsidR="002D228D" w:rsidRPr="002D228D" w:rsidRDefault="002D228D" w:rsidP="002D22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28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</w:t>
      </w:r>
      <w:r w:rsidRPr="002D2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</w:p>
    <w:p w:rsidR="002D228D" w:rsidRPr="002D228D" w:rsidRDefault="002D228D" w:rsidP="002D228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28D" w:rsidRPr="002D228D" w:rsidRDefault="002D228D" w:rsidP="002D22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цели предмета «Технология</w:t>
      </w:r>
      <w:r w:rsidRPr="002D228D">
        <w:rPr>
          <w:rFonts w:ascii="Times New Roman" w:eastAsia="Times New Roman" w:hAnsi="Times New Roman" w:cs="Times New Roman"/>
          <w:sz w:val="24"/>
          <w:szCs w:val="24"/>
          <w:lang w:eastAsia="ru-RU"/>
        </w:rPr>
        <w:t>»……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Pr="002D228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………………….………………………3</w:t>
      </w:r>
    </w:p>
    <w:p w:rsidR="002D228D" w:rsidRPr="002D228D" w:rsidRDefault="002D228D" w:rsidP="002D228D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чебного предмета «Технология</w:t>
      </w:r>
      <w:r w:rsidRPr="002D228D">
        <w:rPr>
          <w:rFonts w:ascii="Times New Roman" w:eastAsia="Times New Roman" w:hAnsi="Times New Roman" w:cs="Times New Roman"/>
          <w:sz w:val="24"/>
          <w:szCs w:val="24"/>
          <w:lang w:eastAsia="ru-RU"/>
        </w:rPr>
        <w:t>»……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…….4</w:t>
      </w:r>
    </w:p>
    <w:p w:rsidR="002D228D" w:rsidRPr="002D228D" w:rsidRDefault="002D228D" w:rsidP="002D228D">
      <w:pPr>
        <w:shd w:val="clear" w:color="auto" w:fill="FFFFFF"/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«Окружающий мир» ……………………………</w:t>
      </w:r>
      <w:r w:rsid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……....6</w:t>
      </w:r>
    </w:p>
    <w:p w:rsidR="002D228D" w:rsidRPr="002D228D" w:rsidRDefault="002D228D" w:rsidP="002D228D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………………..……………………….………………</w:t>
      </w:r>
      <w:r w:rsid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228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>..7</w:t>
      </w:r>
    </w:p>
    <w:p w:rsidR="002D228D" w:rsidRPr="002D228D" w:rsidRDefault="002D228D" w:rsidP="002D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28D" w:rsidRPr="002D228D" w:rsidRDefault="002D228D" w:rsidP="002D2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2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D228D" w:rsidRPr="002D228D" w:rsidRDefault="002D228D" w:rsidP="002D2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228D" w:rsidRPr="002D228D" w:rsidRDefault="002D228D" w:rsidP="002D2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228D" w:rsidRPr="002D228D" w:rsidRDefault="002D228D" w:rsidP="002D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28D" w:rsidRPr="002D228D" w:rsidRDefault="002D228D" w:rsidP="002D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28D" w:rsidRPr="002D228D" w:rsidRDefault="002D228D" w:rsidP="002D228D">
      <w:pPr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0" w:name="_GoBack"/>
      <w:bookmarkEnd w:id="0"/>
      <w:r w:rsidRPr="002D228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  <w:r w:rsidRPr="002D2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технологии</w:t>
      </w:r>
      <w:r w:rsidRPr="002D2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предназначена для обучающихся 1-х классов, разработана и составлена </w:t>
      </w:r>
      <w:r w:rsidRPr="002D228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в соответствии с ООП НОО МОУ СОШ №32</w:t>
      </w:r>
      <w:r w:rsidRPr="002D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2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</w:t>
      </w:r>
      <w:r w:rsidR="00953A4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программы</w:t>
      </w:r>
      <w:r w:rsidR="00953A4F" w:rsidRPr="00953A4F">
        <w:rPr>
          <w:rFonts w:ascii="Times New Roman" w:eastAsia="Calibri" w:hAnsi="Times New Roman" w:cs="Arial"/>
          <w:sz w:val="24"/>
          <w:szCs w:val="24"/>
          <w:lang w:eastAsia="ar-SA"/>
        </w:rPr>
        <w:t xml:space="preserve"> </w:t>
      </w:r>
      <w:r w:rsidR="00953A4F" w:rsidRPr="00953A4F">
        <w:rPr>
          <w:rFonts w:ascii="Times New Roman" w:eastAsia="Calibri" w:hAnsi="Times New Roman" w:cs="Arial"/>
          <w:sz w:val="24"/>
          <w:szCs w:val="24"/>
          <w:lang w:eastAsia="ar-SA"/>
        </w:rPr>
        <w:t>Е.А.</w:t>
      </w:r>
      <w:r w:rsidR="00953A4F">
        <w:rPr>
          <w:rFonts w:ascii="Times New Roman" w:eastAsia="Calibri" w:hAnsi="Times New Roman" w:cs="Arial"/>
          <w:sz w:val="24"/>
          <w:szCs w:val="24"/>
          <w:lang w:eastAsia="ar-SA"/>
        </w:rPr>
        <w:t xml:space="preserve"> </w:t>
      </w:r>
      <w:r w:rsidR="00953A4F" w:rsidRPr="00953A4F">
        <w:rPr>
          <w:rFonts w:ascii="Times New Roman" w:eastAsia="Calibri" w:hAnsi="Times New Roman" w:cs="Arial"/>
          <w:sz w:val="24"/>
          <w:szCs w:val="24"/>
          <w:lang w:eastAsia="ar-SA"/>
        </w:rPr>
        <w:t>Лутцевой, Т.П.</w:t>
      </w:r>
      <w:r w:rsidR="00953A4F">
        <w:rPr>
          <w:rFonts w:ascii="Times New Roman" w:eastAsia="Calibri" w:hAnsi="Times New Roman" w:cs="Arial"/>
          <w:sz w:val="24"/>
          <w:szCs w:val="24"/>
          <w:lang w:eastAsia="ar-SA"/>
        </w:rPr>
        <w:t xml:space="preserve"> </w:t>
      </w:r>
      <w:r w:rsidR="00953A4F" w:rsidRPr="00953A4F">
        <w:rPr>
          <w:rFonts w:ascii="Times New Roman" w:eastAsia="Calibri" w:hAnsi="Times New Roman" w:cs="Arial"/>
          <w:sz w:val="24"/>
          <w:szCs w:val="24"/>
          <w:lang w:eastAsia="ar-SA"/>
        </w:rPr>
        <w:t>Зуевой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«Технология</w:t>
      </w:r>
      <w:r w:rsidRPr="002D228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(М: Просвещение, 2015). Реализация программы предполагает использование УМК «Школа России».</w:t>
      </w:r>
    </w:p>
    <w:p w:rsidR="002D228D" w:rsidRPr="002D228D" w:rsidRDefault="002D228D" w:rsidP="002D228D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ru-RU"/>
        </w:rPr>
      </w:pPr>
      <w:r w:rsidRPr="002D228D">
        <w:rPr>
          <w:rFonts w:ascii="Calibri" w:eastAsia="Times New Roman" w:hAnsi="Calibri" w:cs="Times New Roman"/>
          <w:lang w:eastAsia="ru-RU"/>
        </w:rPr>
        <w:t xml:space="preserve">                                               </w:t>
      </w:r>
      <w:r w:rsidRPr="002D2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цели предмета «Технология</w:t>
      </w:r>
      <w:r w:rsidRPr="002D2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953A4F" w:rsidRPr="00953A4F" w:rsidRDefault="00953A4F" w:rsidP="00953A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3A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Цель</w:t>
      </w:r>
      <w:r w:rsidRPr="00953A4F">
        <w:rPr>
          <w:rFonts w:ascii="Times New Roman" w:eastAsia="Calibri" w:hAnsi="Times New Roman" w:cs="Arial"/>
          <w:sz w:val="24"/>
          <w:szCs w:val="24"/>
          <w:lang w:eastAsia="ru-RU"/>
        </w:rPr>
        <w:t xml:space="preserve"> – </w:t>
      </w:r>
      <w:r w:rsidRPr="00953A4F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953A4F" w:rsidRPr="00953A4F" w:rsidRDefault="00953A4F" w:rsidP="00953A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53A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53A4F" w:rsidRPr="00953A4F" w:rsidRDefault="00953A4F" w:rsidP="00183244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3A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953A4F" w:rsidRPr="00953A4F" w:rsidRDefault="00953A4F" w:rsidP="00183244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3A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953A4F" w:rsidRPr="00953A4F" w:rsidRDefault="00953A4F" w:rsidP="00183244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3A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первоначальных конструкторско-технологических знаний и умений;</w:t>
      </w:r>
    </w:p>
    <w:p w:rsidR="00953A4F" w:rsidRPr="00953A4F" w:rsidRDefault="00953A4F" w:rsidP="00183244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3A4F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953A4F" w:rsidRPr="00953A4F" w:rsidRDefault="00953A4F" w:rsidP="00183244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3A4F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регулятивной структуры деятельности, включающей целеполагание</w:t>
      </w:r>
      <w:r w:rsidRPr="00953A4F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953A4F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953A4F" w:rsidRPr="00953A4F" w:rsidRDefault="00953A4F" w:rsidP="00183244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3A4F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953A4F" w:rsidRPr="00953A4F" w:rsidRDefault="00953A4F" w:rsidP="00183244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3A4F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953A4F" w:rsidRPr="00953A4F" w:rsidRDefault="00953A4F" w:rsidP="00183244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3A4F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миром профессий, их социальным значением, историей возникновения и развития;</w:t>
      </w:r>
    </w:p>
    <w:p w:rsidR="00953A4F" w:rsidRPr="00953A4F" w:rsidRDefault="00953A4F" w:rsidP="00183244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3A4F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953A4F" w:rsidRPr="00953A4F" w:rsidRDefault="00953A4F" w:rsidP="00953A4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A4F" w:rsidRPr="00953A4F" w:rsidRDefault="00953A4F" w:rsidP="00953A4F">
      <w:pPr>
        <w:spacing w:after="20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3A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 «Технология»</w:t>
      </w:r>
    </w:p>
    <w:p w:rsidR="00953A4F" w:rsidRPr="00953A4F" w:rsidRDefault="00953A4F" w:rsidP="00183244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53A4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Личностные результаты</w:t>
      </w:r>
    </w:p>
    <w:p w:rsidR="00953A4F" w:rsidRPr="00953A4F" w:rsidRDefault="00953A4F" w:rsidP="00953A4F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 обучающихся будут сформированы:</w:t>
      </w:r>
    </w:p>
    <w:p w:rsidR="00953A4F" w:rsidRPr="00953A4F" w:rsidRDefault="00953A4F" w:rsidP="00183244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iCs/>
          <w:sz w:val="24"/>
          <w:szCs w:val="24"/>
        </w:rPr>
        <w:t>положительное отношение к урокам технологии;</w:t>
      </w:r>
    </w:p>
    <w:p w:rsidR="00953A4F" w:rsidRPr="00953A4F" w:rsidRDefault="00953A4F" w:rsidP="00183244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iCs/>
          <w:sz w:val="24"/>
          <w:szCs w:val="24"/>
        </w:rPr>
        <w:t>адекватное восприятие содержательной оценки своей работы учителем.</w:t>
      </w:r>
    </w:p>
    <w:p w:rsidR="00953A4F" w:rsidRPr="00953A4F" w:rsidRDefault="00953A4F" w:rsidP="00953A4F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Обучающиеся получат возможность для формирования:</w:t>
      </w:r>
    </w:p>
    <w:p w:rsidR="00953A4F" w:rsidRPr="00953A4F" w:rsidRDefault="00953A4F" w:rsidP="00183244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iCs/>
          <w:sz w:val="24"/>
          <w:szCs w:val="24"/>
        </w:rPr>
        <w:t>познавательного интереса к ручному труду, к изучению свойств используемого материала;</w:t>
      </w:r>
    </w:p>
    <w:p w:rsidR="00953A4F" w:rsidRPr="00953A4F" w:rsidRDefault="00953A4F" w:rsidP="00183244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iCs/>
          <w:sz w:val="24"/>
          <w:szCs w:val="24"/>
        </w:rPr>
        <w:t>уважительного отношения к людям труда, к разным профессиям;</w:t>
      </w:r>
    </w:p>
    <w:p w:rsidR="00953A4F" w:rsidRPr="00953A4F" w:rsidRDefault="00953A4F" w:rsidP="00183244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iCs/>
          <w:sz w:val="24"/>
          <w:szCs w:val="24"/>
        </w:rPr>
        <w:t>внимательного отношения к красоте окружающего мира, к многообразию природного материала;</w:t>
      </w:r>
    </w:p>
    <w:p w:rsidR="00953A4F" w:rsidRPr="00953A4F" w:rsidRDefault="00953A4F" w:rsidP="00183244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iCs/>
          <w:sz w:val="24"/>
          <w:szCs w:val="24"/>
        </w:rPr>
        <w:t>эмоционально-ценностного отношения к результатам труда.</w:t>
      </w:r>
    </w:p>
    <w:p w:rsidR="00953A4F" w:rsidRPr="00953A4F" w:rsidRDefault="00953A4F" w:rsidP="00953A4F">
      <w:pPr>
        <w:spacing w:after="20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53A4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Метапредметные результаты</w:t>
      </w:r>
    </w:p>
    <w:p w:rsidR="00953A4F" w:rsidRPr="00953A4F" w:rsidRDefault="00953A4F" w:rsidP="00953A4F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53A4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Регулятивные</w:t>
      </w:r>
    </w:p>
    <w:p w:rsidR="00953A4F" w:rsidRPr="00953A4F" w:rsidRDefault="00953A4F" w:rsidP="00953A4F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Обучающиеся научатся:</w:t>
      </w:r>
    </w:p>
    <w:p w:rsidR="00953A4F" w:rsidRPr="00953A4F" w:rsidRDefault="00953A4F" w:rsidP="00183244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iCs/>
          <w:sz w:val="24"/>
          <w:szCs w:val="24"/>
        </w:rPr>
        <w:t>адекватно воспринимать содержательную оценку своей работы учителем;</w:t>
      </w:r>
    </w:p>
    <w:p w:rsidR="00953A4F" w:rsidRPr="00953A4F" w:rsidRDefault="00953A4F" w:rsidP="00183244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iCs/>
          <w:sz w:val="24"/>
          <w:szCs w:val="24"/>
        </w:rPr>
        <w:t>выполнять работу по заданной инструкции;</w:t>
      </w:r>
    </w:p>
    <w:p w:rsidR="00953A4F" w:rsidRPr="00953A4F" w:rsidRDefault="00953A4F" w:rsidP="00183244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iCs/>
          <w:sz w:val="24"/>
          <w:szCs w:val="24"/>
        </w:rPr>
        <w:t>использовать изученные приёмы работы с разными материалами и инструментами;</w:t>
      </w:r>
    </w:p>
    <w:p w:rsidR="00953A4F" w:rsidRPr="00953A4F" w:rsidRDefault="00953A4F" w:rsidP="00183244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iCs/>
          <w:sz w:val="24"/>
          <w:szCs w:val="24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953A4F" w:rsidRPr="00953A4F" w:rsidRDefault="00953A4F" w:rsidP="00183244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iCs/>
          <w:sz w:val="24"/>
          <w:szCs w:val="24"/>
        </w:rPr>
        <w:t xml:space="preserve">вносить коррективы в свою работу. </w:t>
      </w:r>
    </w:p>
    <w:p w:rsidR="00953A4F" w:rsidRPr="00953A4F" w:rsidRDefault="00953A4F" w:rsidP="00953A4F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Обучающиеся получат возможность научиться:</w:t>
      </w:r>
    </w:p>
    <w:p w:rsidR="00953A4F" w:rsidRPr="00953A4F" w:rsidRDefault="00953A4F" w:rsidP="00183244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iCs/>
          <w:sz w:val="24"/>
          <w:szCs w:val="24"/>
        </w:rPr>
        <w:t>понимать цель выполняемых действий;</w:t>
      </w:r>
    </w:p>
    <w:p w:rsidR="00953A4F" w:rsidRPr="00953A4F" w:rsidRDefault="00953A4F" w:rsidP="00183244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iCs/>
          <w:sz w:val="24"/>
          <w:szCs w:val="24"/>
        </w:rPr>
        <w:t>с помощью учителя анализировать и планировать предстоящую практическую работу, опираясь на шаблон, образец, рисунок;</w:t>
      </w:r>
    </w:p>
    <w:p w:rsidR="00953A4F" w:rsidRPr="00953A4F" w:rsidRDefault="00953A4F" w:rsidP="00183244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iCs/>
          <w:sz w:val="24"/>
          <w:szCs w:val="24"/>
        </w:rPr>
        <w:t>осуществлять контроль качества результатов собственной практической деятельности;</w:t>
      </w:r>
    </w:p>
    <w:p w:rsidR="00953A4F" w:rsidRPr="00953A4F" w:rsidRDefault="00953A4F" w:rsidP="00183244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iCs/>
          <w:sz w:val="24"/>
          <w:szCs w:val="24"/>
        </w:rPr>
        <w:t>адекватно оценивать правильность выполнения задания;</w:t>
      </w:r>
    </w:p>
    <w:p w:rsidR="00953A4F" w:rsidRPr="00953A4F" w:rsidRDefault="00953A4F" w:rsidP="00183244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iCs/>
          <w:sz w:val="24"/>
          <w:szCs w:val="24"/>
        </w:rPr>
        <w:t>решать творческую задачу, используя известные средства;</w:t>
      </w:r>
    </w:p>
    <w:p w:rsidR="00953A4F" w:rsidRPr="00953A4F" w:rsidRDefault="00953A4F" w:rsidP="00183244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iCs/>
          <w:sz w:val="24"/>
          <w:szCs w:val="24"/>
        </w:rPr>
        <w:t>включаться в самостоятельную практическую деятельность.</w:t>
      </w:r>
    </w:p>
    <w:p w:rsidR="00953A4F" w:rsidRPr="00953A4F" w:rsidRDefault="00953A4F" w:rsidP="00953A4F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53A4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Познавательные</w:t>
      </w:r>
    </w:p>
    <w:p w:rsidR="00953A4F" w:rsidRPr="00953A4F" w:rsidRDefault="00953A4F" w:rsidP="00953A4F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Обучающиеся научатся:</w:t>
      </w:r>
    </w:p>
    <w:p w:rsidR="00953A4F" w:rsidRPr="00953A4F" w:rsidRDefault="00953A4F" w:rsidP="00183244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iCs/>
          <w:sz w:val="24"/>
          <w:szCs w:val="24"/>
        </w:rPr>
        <w:t>«читать» условные знаки, данные в учебнике, простые чертежи;</w:t>
      </w:r>
    </w:p>
    <w:p w:rsidR="00953A4F" w:rsidRPr="00953A4F" w:rsidRDefault="00953A4F" w:rsidP="00183244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iCs/>
          <w:sz w:val="24"/>
          <w:szCs w:val="24"/>
        </w:rPr>
        <w:t>различать материалы и инструменты по их назначению, плоские и объёмные фигуры, виды работ и др.;</w:t>
      </w:r>
    </w:p>
    <w:p w:rsidR="00953A4F" w:rsidRPr="00953A4F" w:rsidRDefault="00953A4F" w:rsidP="00183244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iCs/>
          <w:sz w:val="24"/>
          <w:szCs w:val="24"/>
        </w:rPr>
        <w:t>находить нужную информацию в учебнике;</w:t>
      </w:r>
    </w:p>
    <w:p w:rsidR="00953A4F" w:rsidRPr="00953A4F" w:rsidRDefault="00953A4F" w:rsidP="00183244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выявлять особенности оформления и обработки;</w:t>
      </w:r>
    </w:p>
    <w:p w:rsidR="00953A4F" w:rsidRPr="00953A4F" w:rsidRDefault="00953A4F" w:rsidP="00183244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iCs/>
          <w:sz w:val="24"/>
          <w:szCs w:val="24"/>
        </w:rPr>
        <w:t>наблюдать, сравнивать, делать простейшие обобщения о свойствах материала.</w:t>
      </w:r>
    </w:p>
    <w:p w:rsidR="00953A4F" w:rsidRPr="00953A4F" w:rsidRDefault="00953A4F" w:rsidP="00953A4F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Обучающиеся получат возможность научиться:</w:t>
      </w:r>
    </w:p>
    <w:p w:rsidR="00953A4F" w:rsidRPr="00953A4F" w:rsidRDefault="00953A4F" w:rsidP="00183244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iCs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953A4F" w:rsidRPr="00953A4F" w:rsidRDefault="00953A4F" w:rsidP="00183244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iCs/>
          <w:sz w:val="24"/>
          <w:szCs w:val="24"/>
        </w:rPr>
        <w:t>характеризовать материалы по их свойствам;</w:t>
      </w:r>
    </w:p>
    <w:p w:rsidR="00953A4F" w:rsidRPr="00953A4F" w:rsidRDefault="00953A4F" w:rsidP="00183244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iCs/>
          <w:sz w:val="24"/>
          <w:szCs w:val="24"/>
        </w:rPr>
        <w:t>группировать профессии людей по материалам, с которыми они связаны;</w:t>
      </w:r>
    </w:p>
    <w:p w:rsidR="00953A4F" w:rsidRPr="00953A4F" w:rsidRDefault="00953A4F" w:rsidP="00183244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iCs/>
          <w:sz w:val="24"/>
          <w:szCs w:val="24"/>
        </w:rPr>
        <w:t>конструировать объёмные изделия из бумаги, пластилина, природных материалов.</w:t>
      </w:r>
    </w:p>
    <w:p w:rsidR="00953A4F" w:rsidRPr="00953A4F" w:rsidRDefault="00953A4F" w:rsidP="00953A4F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53A4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Коммуникативные</w:t>
      </w:r>
    </w:p>
    <w:p w:rsidR="00953A4F" w:rsidRPr="00953A4F" w:rsidRDefault="00953A4F" w:rsidP="00953A4F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Обучающиеся научатся:</w:t>
      </w:r>
    </w:p>
    <w:p w:rsidR="00953A4F" w:rsidRPr="00953A4F" w:rsidRDefault="00953A4F" w:rsidP="00183244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iCs/>
          <w:sz w:val="24"/>
          <w:szCs w:val="24"/>
        </w:rPr>
        <w:t>рассказывать о массовых профессиях и технологии производства искусственных материалов, о природных материалах;</w:t>
      </w:r>
    </w:p>
    <w:p w:rsidR="00953A4F" w:rsidRPr="00953A4F" w:rsidRDefault="00953A4F" w:rsidP="00183244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iCs/>
          <w:sz w:val="24"/>
          <w:szCs w:val="24"/>
        </w:rPr>
        <w:t>отвечать на вопросы, задавать вопросы для уточнения непонятного;</w:t>
      </w:r>
    </w:p>
    <w:p w:rsidR="00953A4F" w:rsidRPr="00953A4F" w:rsidRDefault="00953A4F" w:rsidP="00183244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iCs/>
          <w:sz w:val="24"/>
          <w:szCs w:val="24"/>
        </w:rPr>
        <w:t>комментировать последовательность действий;</w:t>
      </w:r>
    </w:p>
    <w:p w:rsidR="00953A4F" w:rsidRPr="00953A4F" w:rsidRDefault="00953A4F" w:rsidP="00183244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iCs/>
          <w:sz w:val="24"/>
          <w:szCs w:val="24"/>
        </w:rPr>
        <w:t>выслушивать друг друга, договариваться, работая в паре;</w:t>
      </w:r>
    </w:p>
    <w:p w:rsidR="00953A4F" w:rsidRPr="00953A4F" w:rsidRDefault="00953A4F" w:rsidP="00183244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iCs/>
          <w:sz w:val="24"/>
          <w:szCs w:val="24"/>
        </w:rPr>
        <w:t>участвовать в коллективном обсуждении;</w:t>
      </w:r>
    </w:p>
    <w:p w:rsidR="00953A4F" w:rsidRPr="00953A4F" w:rsidRDefault="00953A4F" w:rsidP="00183244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iCs/>
          <w:sz w:val="24"/>
          <w:szCs w:val="24"/>
        </w:rPr>
        <w:t>выполнять совместные действия со сверстниками и взрослыми при реализации творческой работы.</w:t>
      </w:r>
    </w:p>
    <w:p w:rsidR="00953A4F" w:rsidRPr="00953A4F" w:rsidRDefault="00953A4F" w:rsidP="00953A4F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Обучающиеся получат возможность научиться:</w:t>
      </w:r>
    </w:p>
    <w:p w:rsidR="00953A4F" w:rsidRPr="00953A4F" w:rsidRDefault="00953A4F" w:rsidP="00183244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iCs/>
          <w:sz w:val="24"/>
          <w:szCs w:val="24"/>
        </w:rPr>
        <w:t>выражать собственное эмоциональное отношение к результату труда;</w:t>
      </w:r>
    </w:p>
    <w:p w:rsidR="00953A4F" w:rsidRPr="00953A4F" w:rsidRDefault="00953A4F" w:rsidP="00183244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iCs/>
          <w:sz w:val="24"/>
          <w:szCs w:val="24"/>
        </w:rPr>
        <w:t>быть терпимыми к другим мнениям, учитывать их в совместной работе;</w:t>
      </w:r>
    </w:p>
    <w:p w:rsidR="00953A4F" w:rsidRPr="00953A4F" w:rsidRDefault="00953A4F" w:rsidP="00183244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iCs/>
          <w:sz w:val="24"/>
          <w:szCs w:val="24"/>
        </w:rPr>
        <w:t>договариваться и приходить к общему решению, работая в паре;</w:t>
      </w:r>
    </w:p>
    <w:p w:rsidR="00953A4F" w:rsidRPr="00953A4F" w:rsidRDefault="00953A4F" w:rsidP="00183244">
      <w:pPr>
        <w:suppressAutoHyphens/>
        <w:spacing w:after="20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53A4F">
        <w:rPr>
          <w:rFonts w:ascii="Times New Roman" w:eastAsia="Times New Roman" w:hAnsi="Times New Roman" w:cs="Times New Roman"/>
          <w:iCs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953A4F" w:rsidRPr="00953A4F" w:rsidRDefault="00953A4F" w:rsidP="00183244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53A4F" w:rsidRPr="00953A4F" w:rsidRDefault="00953A4F" w:rsidP="00183244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53A4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Предметные результаты </w:t>
      </w:r>
    </w:p>
    <w:p w:rsidR="00953A4F" w:rsidRPr="00953A4F" w:rsidRDefault="00183244" w:rsidP="00953A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1.Общекультурные</w:t>
      </w:r>
      <w:r w:rsidR="00953A4F" w:rsidRPr="00953A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общ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етрудовые компетенции.  Основы</w:t>
      </w:r>
      <w:r w:rsidR="00953A4F" w:rsidRPr="00953A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ультуры труда. Самообслуживание</w:t>
      </w:r>
      <w:r w:rsidR="00953A4F" w:rsidRPr="00953A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53A4F" w:rsidRPr="00953A4F" w:rsidRDefault="00953A4F" w:rsidP="00953A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3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r w:rsidR="001832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узнают</w:t>
      </w:r>
      <w:r w:rsidRPr="00953A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 (на уровне представлений): </w:t>
      </w:r>
    </w:p>
    <w:p w:rsidR="00953A4F" w:rsidRPr="00953A4F" w:rsidRDefault="00183244" w:rsidP="00953A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53A4F" w:rsidRPr="0095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роли и месте человека в окружающем мире; о созидательной, творческой деятельности человека и природе как источнике его вдохновения; </w:t>
      </w:r>
    </w:p>
    <w:p w:rsidR="00953A4F" w:rsidRPr="00953A4F" w:rsidRDefault="00183244" w:rsidP="00953A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53A4F" w:rsidRPr="0095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отражении форм и образов природы в работах мастеров художников; о разнообразных предметах рукотворного мира; </w:t>
      </w:r>
    </w:p>
    <w:p w:rsidR="00953A4F" w:rsidRPr="00953A4F" w:rsidRDefault="00183244" w:rsidP="00953A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53A4F" w:rsidRPr="0095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профессиях близких и окружающих людей. </w:t>
      </w:r>
    </w:p>
    <w:p w:rsidR="00953A4F" w:rsidRPr="00953A4F" w:rsidRDefault="00953A4F" w:rsidP="00953A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3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r w:rsidRPr="00953A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153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получит возможность научиться</w:t>
      </w:r>
      <w:r w:rsidRPr="00953A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953A4F" w:rsidRPr="00953A4F" w:rsidRDefault="00C153D0" w:rsidP="00953A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="001832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обслуживать себя во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(соблюдать порядок на</w:t>
      </w:r>
      <w:r w:rsidR="00953A4F" w:rsidRPr="0095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рабочем месте, ухаживать за инструментами и правильно хранить их); </w:t>
      </w:r>
    </w:p>
    <w:p w:rsidR="00953A4F" w:rsidRPr="00953A4F" w:rsidRDefault="00C153D0" w:rsidP="00953A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53A4F" w:rsidRPr="0095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гигиены труда. </w:t>
      </w:r>
    </w:p>
    <w:p w:rsidR="00953A4F" w:rsidRPr="00953A4F" w:rsidRDefault="00953A4F" w:rsidP="00953A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3A4F" w:rsidRPr="00953A4F" w:rsidRDefault="00183244" w:rsidP="00953A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2.Технология ручной</w:t>
      </w:r>
      <w:r w:rsidR="00953A4F" w:rsidRPr="00953A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обработки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материалов.  Основы</w:t>
      </w:r>
      <w:r w:rsidR="00953A4F" w:rsidRPr="00953A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художественно-</w:t>
      </w:r>
      <w:r w:rsidR="00C153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практической деятельности</w:t>
      </w:r>
      <w:r w:rsidR="00953A4F" w:rsidRPr="00953A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53A4F" w:rsidRPr="00953A4F" w:rsidRDefault="00953A4F" w:rsidP="00953A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3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r w:rsidR="00C153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научится</w:t>
      </w:r>
      <w:r w:rsidRPr="00953A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953A4F" w:rsidRPr="00953A4F" w:rsidRDefault="00C153D0" w:rsidP="00953A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18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названия изученных видов материалов (природные, </w:t>
      </w:r>
      <w:r w:rsidR="00953A4F" w:rsidRPr="0095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бумага, тонкий картон, ткань, клейстер, клей) и их свойства (цвет, фактура, форма и др.); </w:t>
      </w:r>
    </w:p>
    <w:p w:rsidR="00953A4F" w:rsidRPr="00953A4F" w:rsidRDefault="00C153D0" w:rsidP="00953A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53A4F" w:rsidRPr="0095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изготовления несложных изделий формообразование сгибанием, складыванием, вытягиванием; </w:t>
      </w:r>
    </w:p>
    <w:p w:rsidR="00953A4F" w:rsidRPr="00953A4F" w:rsidRDefault="00C153D0" w:rsidP="00953A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53A4F" w:rsidRPr="0095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клеевой способ соединения; </w:t>
      </w:r>
    </w:p>
    <w:p w:rsidR="00953A4F" w:rsidRPr="00953A4F" w:rsidRDefault="00C153D0" w:rsidP="00953A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53A4F" w:rsidRPr="0095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отделки: раскрашивание, аппликация, прямая строчка; </w:t>
      </w:r>
    </w:p>
    <w:p w:rsidR="00953A4F" w:rsidRPr="00953A4F" w:rsidRDefault="00C153D0" w:rsidP="00953A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5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 и назначение ручных инструментов (ножницы, </w:t>
      </w:r>
      <w:r w:rsidR="00183244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игла)</w:t>
      </w:r>
      <w:r w:rsidR="00953A4F" w:rsidRPr="0095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приспособлений (шаблон, булавки), правила безопасной работы ими. </w:t>
      </w:r>
    </w:p>
    <w:p w:rsidR="00953A4F" w:rsidRPr="00953A4F" w:rsidRDefault="00953A4F" w:rsidP="00953A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3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r w:rsidR="00C153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</w:t>
      </w:r>
      <w:r w:rsidRPr="00953A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953A4F" w:rsidRPr="00953A4F" w:rsidRDefault="00C153D0" w:rsidP="00953A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53A4F" w:rsidRPr="0095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материалы и инструменты по их назначению; </w:t>
      </w:r>
    </w:p>
    <w:p w:rsidR="00953A4F" w:rsidRPr="00953A4F" w:rsidRDefault="00953A4F" w:rsidP="00953A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-качественно выполнять операции и использовать верные приёмы </w:t>
      </w:r>
      <w:r w:rsidRPr="0095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несложных изделий: </w:t>
      </w:r>
    </w:p>
    <w:p w:rsidR="00953A4F" w:rsidRPr="00953A4F" w:rsidRDefault="00953A4F" w:rsidP="00953A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экономно размечать по шаблону, сгибанием; </w:t>
      </w:r>
    </w:p>
    <w:p w:rsidR="00953A4F" w:rsidRPr="00953A4F" w:rsidRDefault="00953A4F" w:rsidP="00953A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точно резать ножницами; </w:t>
      </w:r>
    </w:p>
    <w:p w:rsidR="00953A4F" w:rsidRPr="00953A4F" w:rsidRDefault="00953A4F" w:rsidP="00953A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соединять изделия с помощью клея; </w:t>
      </w:r>
    </w:p>
    <w:p w:rsidR="00953A4F" w:rsidRPr="00953A4F" w:rsidRDefault="00953A4F" w:rsidP="00953A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A4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18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эстетично и аккуратно отделывать изделия </w:t>
      </w:r>
      <w:r w:rsidRPr="0095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раскрашиванием, аппликационно, прямой строчкой; </w:t>
      </w:r>
    </w:p>
    <w:p w:rsidR="00953A4F" w:rsidRPr="00953A4F" w:rsidRDefault="00C153D0" w:rsidP="00953A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53A4F" w:rsidRPr="0095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 работать и правильно хранить инструменты (ножницы, иглы); </w:t>
      </w:r>
    </w:p>
    <w:p w:rsidR="00953A4F" w:rsidRPr="00953A4F" w:rsidRDefault="000804C5" w:rsidP="00953A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53A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</w:t>
      </w:r>
      <w:r w:rsidR="00953A4F" w:rsidRPr="0095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</w:t>
      </w:r>
      <w:r w:rsidR="00C153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практическую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и </w:t>
      </w:r>
      <w:r w:rsidR="00953A4F" w:rsidRPr="0095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самоконтроль  с  опорой  на  инструкционную  карту,  образец,  с  помощью шаблона. </w:t>
      </w:r>
    </w:p>
    <w:p w:rsidR="00953A4F" w:rsidRPr="00953A4F" w:rsidRDefault="00953A4F" w:rsidP="00953A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A4F" w:rsidRPr="00953A4F" w:rsidRDefault="00953A4F" w:rsidP="00953A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3A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 </w:t>
      </w:r>
      <w:r w:rsidR="000804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Конструирование и моделирование</w:t>
      </w:r>
      <w:r w:rsidRPr="00953A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53A4F" w:rsidRPr="00953A4F" w:rsidRDefault="00953A4F" w:rsidP="00953A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3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r w:rsidRPr="00953A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будет знать о: </w:t>
      </w:r>
    </w:p>
    <w:p w:rsidR="00953A4F" w:rsidRPr="00953A4F" w:rsidRDefault="000804C5" w:rsidP="00953A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53A4F" w:rsidRPr="0095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деталях, как составной части изделия; </w:t>
      </w:r>
    </w:p>
    <w:p w:rsidR="00953A4F" w:rsidRPr="00953A4F" w:rsidRDefault="000804C5" w:rsidP="00953A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53A4F" w:rsidRPr="0095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конструкциях разборных и неразборных; </w:t>
      </w:r>
    </w:p>
    <w:p w:rsidR="00953A4F" w:rsidRPr="00953A4F" w:rsidRDefault="000804C5" w:rsidP="00953A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53A4F" w:rsidRPr="0095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неподвижном клеевом соединении деталей. </w:t>
      </w:r>
    </w:p>
    <w:p w:rsidR="00953A4F" w:rsidRPr="00953A4F" w:rsidRDefault="00953A4F" w:rsidP="00953A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3A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Обучающийся будет уметь: </w:t>
      </w:r>
    </w:p>
    <w:p w:rsidR="00953A4F" w:rsidRPr="00953A4F" w:rsidRDefault="000804C5" w:rsidP="00953A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953A4F" w:rsidRPr="00953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разборные и неразборные</w:t>
      </w:r>
      <w:r w:rsid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 несложных изделий</w:t>
      </w:r>
      <w:r w:rsidR="00953A4F" w:rsidRPr="0095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3A4F" w:rsidRPr="00953A4F" w:rsidRDefault="00953A4F" w:rsidP="00953A4F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3A4F">
        <w:rPr>
          <w:rFonts w:ascii="Times New Roman" w:eastAsia="Times New Roman,Bold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  <w:r w:rsidRPr="00953A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«Технология»</w:t>
      </w:r>
    </w:p>
    <w:p w:rsidR="00953A4F" w:rsidRPr="00953A4F" w:rsidRDefault="00953A4F" w:rsidP="000804C5">
      <w:pPr>
        <w:suppressAutoHyphens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Calibri" w:hAnsi="Times New Roman" w:cs="Times New Roman"/>
          <w:bCs/>
          <w:sz w:val="24"/>
          <w:szCs w:val="24"/>
        </w:rPr>
      </w:pPr>
      <w:r w:rsidRPr="00953A4F">
        <w:rPr>
          <w:rFonts w:ascii="Times New Roman" w:eastAsia="Calibri" w:hAnsi="Times New Roman" w:cs="Times New Roman"/>
          <w:bCs/>
          <w:sz w:val="24"/>
          <w:szCs w:val="24"/>
        </w:rPr>
        <w:t>Рабочая программа по технологии для 1 класса рассчитана на 33 часа (1 час в неделю, 33 недели).</w:t>
      </w:r>
    </w:p>
    <w:p w:rsidR="00953A4F" w:rsidRPr="00953A4F" w:rsidRDefault="00953A4F" w:rsidP="00953A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  <w:u w:val="single"/>
        </w:rPr>
      </w:pPr>
    </w:p>
    <w:p w:rsidR="00953A4F" w:rsidRPr="00953A4F" w:rsidRDefault="00953A4F" w:rsidP="00953A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Природная мастерская (8 ч</w:t>
      </w:r>
      <w:r w:rsidRPr="00953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53A4F" w:rsidRPr="00953A4F" w:rsidRDefault="00953A4F" w:rsidP="00953A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Рукотворный и природный</w:t>
      </w:r>
      <w:r w:rsidRPr="0095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города. На земле, на воде и в воздухе. Природа и творчество. Природные материалы. Семена и фантазии. Композиция из листьев. Что такое композиция? Орнамент из листьев. Что такое орнамент? Природные материалы. Как их соединить?</w:t>
      </w:r>
    </w:p>
    <w:p w:rsidR="00953A4F" w:rsidRPr="00953A4F" w:rsidRDefault="00953A4F" w:rsidP="00953A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A4F" w:rsidRPr="00953A4F" w:rsidRDefault="00953A4F" w:rsidP="00953A4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Пластилиновая мастерская (4 ч</w:t>
      </w:r>
      <w:r w:rsidRPr="00953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53A4F" w:rsidRPr="00953A4F" w:rsidRDefault="00953A4F" w:rsidP="00953A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A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Материалы для лепки. Что может пластилин?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мастерской кондитера.</w:t>
      </w:r>
      <w:r w:rsidRPr="0095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работает мастер? В море. Какие цвета и формы у морских обитателей? Наши проекты. Аквариум.</w:t>
      </w:r>
    </w:p>
    <w:p w:rsidR="00953A4F" w:rsidRPr="00953A4F" w:rsidRDefault="00953A4F" w:rsidP="00953A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A4F" w:rsidRPr="00953A4F" w:rsidRDefault="00953A4F" w:rsidP="00953A4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Бумажная мастерская (16 ч</w:t>
      </w:r>
      <w:r w:rsidRPr="00953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53A4F" w:rsidRPr="00953A4F" w:rsidRDefault="00953A4F" w:rsidP="00953A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A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Мастерская Деда Мороза и Снегурочки.</w:t>
      </w:r>
      <w:r w:rsidRPr="0095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проекты. Скоро Новый год!</w:t>
      </w:r>
      <w:r w:rsidRPr="00953A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Бумага. Какие у неё есть секреты?</w:t>
      </w:r>
      <w:r w:rsidRPr="0095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Бумага и картон. Какие секреты у картона?</w:t>
      </w:r>
      <w:r w:rsidRPr="00953A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Оригами. Как сгибать и складывать бумагу?</w:t>
      </w:r>
      <w:r w:rsidRPr="0095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Обитатели пруда. Какие секреты у оригами? Животные зоопарка. Одна основа, а сколько фигурок? Ножницы. Что ты о них знаешь? Шаблон. Для чего он нужен? Наша армия родная. Бабочки. Как изготовить их из листа бумаги? Весенний праздник 8 марта. Как сделать подарок-портрет? Орнамент в полосе. Для чего нужен орнамент? Образы весны. Какие краски у весны? Настроение весны. Что такое колорит? Праздники и традиции весны. Какие они?</w:t>
      </w:r>
    </w:p>
    <w:p w:rsidR="00953A4F" w:rsidRPr="00953A4F" w:rsidRDefault="00953A4F" w:rsidP="00953A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A4F" w:rsidRPr="00953A4F" w:rsidRDefault="00953A4F" w:rsidP="00953A4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Текстильная мастерская (5 ч</w:t>
      </w:r>
      <w:r w:rsidRPr="00953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53A4F" w:rsidRDefault="00953A4F" w:rsidP="00953A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A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тканей. Для чего нужны ткани? Игла-труженица. Что умеет игла? Вышивка. Для чего она нужна? Прямая строчка и перевивы. Для чего они нужны? Прямая строчка и перевивы. Для чего они нужны? Закрепление. Проверка знаний и умений, полученных в 1 классе.</w:t>
      </w:r>
    </w:p>
    <w:p w:rsidR="00594174" w:rsidRDefault="00594174" w:rsidP="00953A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74" w:rsidRDefault="00594174" w:rsidP="00953A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74" w:rsidRDefault="00594174" w:rsidP="00953A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74" w:rsidRDefault="00594174" w:rsidP="00953A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74" w:rsidRDefault="00594174" w:rsidP="00953A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74" w:rsidRPr="00953A4F" w:rsidRDefault="00594174" w:rsidP="00953A4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A4F" w:rsidRPr="00953A4F" w:rsidRDefault="00953A4F" w:rsidP="00953A4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Тематическое </w:t>
      </w:r>
      <w:r w:rsidR="00594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6160"/>
        <w:gridCol w:w="2571"/>
      </w:tblGrid>
      <w:tr w:rsidR="00953A4F" w:rsidRPr="00953A4F" w:rsidTr="000A0D11">
        <w:trPr>
          <w:trHeight w:val="565"/>
          <w:tblHeader/>
        </w:trPr>
        <w:tc>
          <w:tcPr>
            <w:tcW w:w="616" w:type="dxa"/>
            <w:shd w:val="clear" w:color="auto" w:fill="auto"/>
          </w:tcPr>
          <w:p w:rsidR="00953A4F" w:rsidRPr="00953A4F" w:rsidRDefault="00953A4F" w:rsidP="00953A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53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296" w:type="dxa"/>
            <w:shd w:val="clear" w:color="auto" w:fill="auto"/>
          </w:tcPr>
          <w:p w:rsidR="00953A4F" w:rsidRPr="00953A4F" w:rsidRDefault="00953A4F" w:rsidP="00953A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53A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2604" w:type="dxa"/>
          </w:tcPr>
          <w:p w:rsidR="00953A4F" w:rsidRDefault="00953A4F" w:rsidP="00953A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53A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  <w:p w:rsidR="00953A4F" w:rsidRPr="00953A4F" w:rsidRDefault="00953A4F" w:rsidP="00953A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 изучение</w:t>
            </w:r>
          </w:p>
        </w:tc>
      </w:tr>
      <w:tr w:rsidR="00953A4F" w:rsidRPr="00953A4F" w:rsidTr="000A0D11">
        <w:tc>
          <w:tcPr>
            <w:tcW w:w="616" w:type="dxa"/>
            <w:shd w:val="clear" w:color="auto" w:fill="auto"/>
          </w:tcPr>
          <w:p w:rsidR="00953A4F" w:rsidRPr="00953A4F" w:rsidRDefault="00953A4F" w:rsidP="00953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A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6" w:type="dxa"/>
            <w:shd w:val="clear" w:color="auto" w:fill="auto"/>
          </w:tcPr>
          <w:p w:rsidR="00953A4F" w:rsidRPr="00953A4F" w:rsidRDefault="00953A4F" w:rsidP="009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53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Природная мастерская</w:t>
            </w:r>
          </w:p>
          <w:p w:rsidR="00953A4F" w:rsidRPr="00953A4F" w:rsidRDefault="00953A4F" w:rsidP="00953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953A4F" w:rsidRPr="00953A4F" w:rsidRDefault="00953A4F" w:rsidP="0095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53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 w:rsidR="00953A4F" w:rsidRPr="00953A4F" w:rsidTr="000A0D11">
        <w:tc>
          <w:tcPr>
            <w:tcW w:w="616" w:type="dxa"/>
            <w:shd w:val="clear" w:color="auto" w:fill="auto"/>
          </w:tcPr>
          <w:p w:rsidR="00953A4F" w:rsidRPr="00953A4F" w:rsidRDefault="00953A4F" w:rsidP="00953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A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6" w:type="dxa"/>
            <w:shd w:val="clear" w:color="auto" w:fill="auto"/>
          </w:tcPr>
          <w:p w:rsidR="00953A4F" w:rsidRPr="00953A4F" w:rsidRDefault="00953A4F" w:rsidP="009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53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Пластилиновая мастерская</w:t>
            </w:r>
          </w:p>
          <w:p w:rsidR="00953A4F" w:rsidRPr="00953A4F" w:rsidRDefault="00953A4F" w:rsidP="00953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953A4F" w:rsidRPr="00953A4F" w:rsidRDefault="00953A4F" w:rsidP="0095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53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953A4F" w:rsidRPr="00953A4F" w:rsidTr="000A0D11">
        <w:tc>
          <w:tcPr>
            <w:tcW w:w="616" w:type="dxa"/>
            <w:shd w:val="clear" w:color="auto" w:fill="auto"/>
          </w:tcPr>
          <w:p w:rsidR="00953A4F" w:rsidRPr="00953A4F" w:rsidRDefault="00953A4F" w:rsidP="00953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A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6" w:type="dxa"/>
            <w:shd w:val="clear" w:color="auto" w:fill="auto"/>
          </w:tcPr>
          <w:p w:rsidR="00953A4F" w:rsidRPr="00953A4F" w:rsidRDefault="00953A4F" w:rsidP="00953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A4F">
              <w:rPr>
                <w:rFonts w:ascii="Times New Roman" w:eastAsia="Calibri" w:hAnsi="Times New Roman" w:cs="Times New Roman"/>
                <w:sz w:val="24"/>
                <w:szCs w:val="24"/>
              </w:rPr>
              <w:t>Бумажная мастерская</w:t>
            </w:r>
          </w:p>
          <w:p w:rsidR="00953A4F" w:rsidRPr="00953A4F" w:rsidRDefault="00953A4F" w:rsidP="00953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953A4F" w:rsidRPr="00953A4F" w:rsidRDefault="00953A4F" w:rsidP="00953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A4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953A4F" w:rsidRPr="00953A4F" w:rsidTr="000A0D11">
        <w:tc>
          <w:tcPr>
            <w:tcW w:w="616" w:type="dxa"/>
            <w:shd w:val="clear" w:color="auto" w:fill="auto"/>
          </w:tcPr>
          <w:p w:rsidR="00953A4F" w:rsidRPr="00953A4F" w:rsidRDefault="00953A4F" w:rsidP="00953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A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6" w:type="dxa"/>
            <w:shd w:val="clear" w:color="auto" w:fill="auto"/>
          </w:tcPr>
          <w:p w:rsidR="00953A4F" w:rsidRPr="00953A4F" w:rsidRDefault="00953A4F" w:rsidP="00953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53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Текстильная мастерская</w:t>
            </w:r>
          </w:p>
          <w:p w:rsidR="00953A4F" w:rsidRPr="00953A4F" w:rsidRDefault="00953A4F" w:rsidP="00953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953A4F" w:rsidRPr="00953A4F" w:rsidRDefault="00953A4F" w:rsidP="0095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53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953A4F" w:rsidRPr="00953A4F" w:rsidTr="000A0D11">
        <w:tc>
          <w:tcPr>
            <w:tcW w:w="616" w:type="dxa"/>
            <w:shd w:val="clear" w:color="auto" w:fill="auto"/>
          </w:tcPr>
          <w:p w:rsidR="00953A4F" w:rsidRPr="00953A4F" w:rsidRDefault="00953A4F" w:rsidP="00953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4F" w:rsidRPr="00953A4F" w:rsidRDefault="00953A4F" w:rsidP="00953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  <w:shd w:val="clear" w:color="auto" w:fill="auto"/>
          </w:tcPr>
          <w:p w:rsidR="00953A4F" w:rsidRPr="00953A4F" w:rsidRDefault="00953A4F" w:rsidP="00953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53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604" w:type="dxa"/>
          </w:tcPr>
          <w:p w:rsidR="00953A4F" w:rsidRPr="00953A4F" w:rsidRDefault="00953A4F" w:rsidP="0095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53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</w:t>
            </w:r>
          </w:p>
        </w:tc>
      </w:tr>
    </w:tbl>
    <w:p w:rsidR="00AA6CB7" w:rsidRDefault="00AA6CB7"/>
    <w:sectPr w:rsidR="00AA6CB7" w:rsidSect="00183244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9C" w:rsidRDefault="0077099C" w:rsidP="00183244">
      <w:pPr>
        <w:spacing w:after="0" w:line="240" w:lineRule="auto"/>
      </w:pPr>
      <w:r>
        <w:separator/>
      </w:r>
    </w:p>
  </w:endnote>
  <w:endnote w:type="continuationSeparator" w:id="0">
    <w:p w:rsidR="0077099C" w:rsidRDefault="0077099C" w:rsidP="0018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6922506"/>
      <w:docPartObj>
        <w:docPartGallery w:val="Page Numbers (Bottom of Page)"/>
        <w:docPartUnique/>
      </w:docPartObj>
    </w:sdtPr>
    <w:sdtContent>
      <w:p w:rsidR="00183244" w:rsidRDefault="001832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174">
          <w:rPr>
            <w:noProof/>
          </w:rPr>
          <w:t>3</w:t>
        </w:r>
        <w:r>
          <w:fldChar w:fldCharType="end"/>
        </w:r>
      </w:p>
    </w:sdtContent>
  </w:sdt>
  <w:p w:rsidR="00183244" w:rsidRDefault="001832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9C" w:rsidRDefault="0077099C" w:rsidP="00183244">
      <w:pPr>
        <w:spacing w:after="0" w:line="240" w:lineRule="auto"/>
      </w:pPr>
      <w:r>
        <w:separator/>
      </w:r>
    </w:p>
  </w:footnote>
  <w:footnote w:type="continuationSeparator" w:id="0">
    <w:p w:rsidR="0077099C" w:rsidRDefault="0077099C" w:rsidP="00183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13387"/>
    <w:multiLevelType w:val="hybridMultilevel"/>
    <w:tmpl w:val="0A42F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B535D"/>
    <w:multiLevelType w:val="hybridMultilevel"/>
    <w:tmpl w:val="D9648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91290"/>
    <w:multiLevelType w:val="hybridMultilevel"/>
    <w:tmpl w:val="8BFA7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1323D"/>
    <w:multiLevelType w:val="hybridMultilevel"/>
    <w:tmpl w:val="2974A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2472"/>
    <w:multiLevelType w:val="hybridMultilevel"/>
    <w:tmpl w:val="DA30D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E0E7C"/>
    <w:multiLevelType w:val="hybridMultilevel"/>
    <w:tmpl w:val="D5C46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04B4"/>
    <w:multiLevelType w:val="hybridMultilevel"/>
    <w:tmpl w:val="4E023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C06CE"/>
    <w:multiLevelType w:val="hybridMultilevel"/>
    <w:tmpl w:val="71649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8D"/>
    <w:rsid w:val="000804C5"/>
    <w:rsid w:val="00183244"/>
    <w:rsid w:val="002D228D"/>
    <w:rsid w:val="00594174"/>
    <w:rsid w:val="0077099C"/>
    <w:rsid w:val="00953A4F"/>
    <w:rsid w:val="00A67EE2"/>
    <w:rsid w:val="00AA6CB7"/>
    <w:rsid w:val="00C1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DC0A6-A9B1-4284-9FC8-F3384FA5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2D2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183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3244"/>
  </w:style>
  <w:style w:type="paragraph" w:styleId="a5">
    <w:name w:val="footer"/>
    <w:basedOn w:val="a"/>
    <w:link w:val="a6"/>
    <w:uiPriority w:val="99"/>
    <w:unhideWhenUsed/>
    <w:rsid w:val="00183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3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2018-09-21T20:37:00Z</dcterms:created>
  <dcterms:modified xsi:type="dcterms:W3CDTF">2018-09-21T21:33:00Z</dcterms:modified>
</cp:coreProperties>
</file>