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99" w:rsidRDefault="00B06D99" w:rsidP="00B06D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B06D99" w:rsidRDefault="00B06D99" w:rsidP="00B06D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«Сред</w:t>
      </w:r>
      <w:r w:rsidR="00EC1D41">
        <w:rPr>
          <w:sz w:val="28"/>
          <w:szCs w:val="28"/>
        </w:rPr>
        <w:t>няя общеобразовательная школа №</w:t>
      </w:r>
      <w:r>
        <w:rPr>
          <w:sz w:val="28"/>
          <w:szCs w:val="28"/>
        </w:rPr>
        <w:t>32»</w:t>
      </w:r>
    </w:p>
    <w:p w:rsidR="00B06D99" w:rsidRDefault="000C65D7" w:rsidP="00B06D9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06D99">
        <w:rPr>
          <w:sz w:val="28"/>
          <w:szCs w:val="28"/>
        </w:rPr>
        <w:t>.</w:t>
      </w:r>
      <w:r>
        <w:rPr>
          <w:sz w:val="28"/>
          <w:szCs w:val="28"/>
        </w:rPr>
        <w:t>о.</w:t>
      </w:r>
      <w:r w:rsidR="00B06D99">
        <w:rPr>
          <w:sz w:val="28"/>
          <w:szCs w:val="28"/>
        </w:rPr>
        <w:t xml:space="preserve"> Подольск </w:t>
      </w:r>
    </w:p>
    <w:p w:rsidR="00B06D99" w:rsidRDefault="00B06D99" w:rsidP="00B06D99">
      <w:pPr>
        <w:tabs>
          <w:tab w:val="left" w:pos="3555"/>
        </w:tabs>
        <w:spacing w:line="360" w:lineRule="auto"/>
        <w:jc w:val="center"/>
        <w:rPr>
          <w:sz w:val="28"/>
          <w:szCs w:val="28"/>
        </w:rPr>
      </w:pPr>
    </w:p>
    <w:p w:rsidR="00B06D99" w:rsidRDefault="00B06D99" w:rsidP="00B06D99">
      <w:pPr>
        <w:spacing w:line="360" w:lineRule="auto"/>
        <w:jc w:val="right"/>
        <w:rPr>
          <w:sz w:val="40"/>
          <w:szCs w:val="40"/>
        </w:rPr>
      </w:pPr>
    </w:p>
    <w:p w:rsidR="00B06D99" w:rsidRDefault="00B06D99" w:rsidP="00B06D99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B06D99" w:rsidRPr="00E240F8" w:rsidRDefault="000C65D7" w:rsidP="00B06D99">
      <w:pPr>
        <w:spacing w:line="360" w:lineRule="auto"/>
        <w:jc w:val="right"/>
        <w:rPr>
          <w:sz w:val="28"/>
          <w:szCs w:val="28"/>
        </w:rPr>
      </w:pPr>
      <w:r w:rsidRPr="00E240F8">
        <w:rPr>
          <w:sz w:val="28"/>
          <w:szCs w:val="28"/>
        </w:rPr>
        <w:t xml:space="preserve">Директор МОУ </w:t>
      </w:r>
      <w:r w:rsidR="00B06D99" w:rsidRPr="00E240F8">
        <w:rPr>
          <w:sz w:val="28"/>
          <w:szCs w:val="28"/>
        </w:rPr>
        <w:t xml:space="preserve">СОШ №32 </w:t>
      </w:r>
    </w:p>
    <w:p w:rsidR="00B06D99" w:rsidRDefault="00B06D99" w:rsidP="00B06D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  </w:t>
      </w:r>
      <w:proofErr w:type="spellStart"/>
      <w:r>
        <w:rPr>
          <w:sz w:val="28"/>
          <w:szCs w:val="28"/>
        </w:rPr>
        <w:t>Тухватулина</w:t>
      </w:r>
      <w:proofErr w:type="spellEnd"/>
      <w:r>
        <w:rPr>
          <w:sz w:val="28"/>
          <w:szCs w:val="28"/>
        </w:rPr>
        <w:t xml:space="preserve"> С.И. </w:t>
      </w:r>
    </w:p>
    <w:p w:rsidR="00B06D99" w:rsidRDefault="00607767" w:rsidP="00B06D9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 № ____от</w:t>
      </w:r>
      <w:r w:rsidR="00B06D9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="00B06D99">
        <w:rPr>
          <w:sz w:val="28"/>
          <w:szCs w:val="28"/>
        </w:rPr>
        <w:t>_20</w:t>
      </w:r>
      <w:r>
        <w:rPr>
          <w:sz w:val="28"/>
          <w:szCs w:val="28"/>
        </w:rPr>
        <w:t>1</w:t>
      </w:r>
      <w:r w:rsidR="000C65D7">
        <w:rPr>
          <w:sz w:val="28"/>
          <w:szCs w:val="28"/>
        </w:rPr>
        <w:t>8</w:t>
      </w:r>
      <w:r w:rsidR="00B06D9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06D99" w:rsidRDefault="00B06D99" w:rsidP="00B06D99">
      <w:pPr>
        <w:spacing w:line="360" w:lineRule="auto"/>
        <w:rPr>
          <w:sz w:val="28"/>
          <w:szCs w:val="28"/>
        </w:rPr>
      </w:pPr>
    </w:p>
    <w:p w:rsidR="008E5744" w:rsidRDefault="008E5744" w:rsidP="00B06D99">
      <w:pPr>
        <w:rPr>
          <w:sz w:val="28"/>
          <w:szCs w:val="28"/>
        </w:rPr>
      </w:pPr>
    </w:p>
    <w:p w:rsidR="00B06D99" w:rsidRDefault="00B06D99" w:rsidP="00B06D99">
      <w:pPr>
        <w:rPr>
          <w:sz w:val="28"/>
          <w:szCs w:val="28"/>
        </w:rPr>
      </w:pPr>
    </w:p>
    <w:p w:rsidR="00B06D99" w:rsidRDefault="00B06D99" w:rsidP="00B06D99">
      <w:pPr>
        <w:jc w:val="center"/>
        <w:rPr>
          <w:b/>
          <w:sz w:val="28"/>
          <w:szCs w:val="28"/>
        </w:rPr>
      </w:pPr>
    </w:p>
    <w:p w:rsidR="00B06D99" w:rsidRDefault="00B06D99" w:rsidP="00B06D99">
      <w:pPr>
        <w:jc w:val="center"/>
        <w:rPr>
          <w:b/>
          <w:sz w:val="28"/>
          <w:szCs w:val="28"/>
        </w:rPr>
      </w:pPr>
    </w:p>
    <w:p w:rsidR="000C65D7" w:rsidRDefault="00B06D99" w:rsidP="00B0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0C65D7" w:rsidRDefault="00B06D99" w:rsidP="00B06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41310F">
        <w:rPr>
          <w:b/>
          <w:sz w:val="28"/>
          <w:szCs w:val="28"/>
        </w:rPr>
        <w:t xml:space="preserve"> химии</w:t>
      </w:r>
    </w:p>
    <w:p w:rsidR="00E240F8" w:rsidRDefault="00E240F8" w:rsidP="00B06D99">
      <w:pPr>
        <w:jc w:val="center"/>
        <w:rPr>
          <w:b/>
          <w:sz w:val="28"/>
          <w:szCs w:val="28"/>
        </w:rPr>
      </w:pPr>
    </w:p>
    <w:p w:rsidR="00E240F8" w:rsidRDefault="00E240F8" w:rsidP="00B06D99">
      <w:pPr>
        <w:jc w:val="center"/>
        <w:rPr>
          <w:b/>
          <w:sz w:val="28"/>
          <w:szCs w:val="28"/>
        </w:rPr>
      </w:pPr>
    </w:p>
    <w:p w:rsidR="000C65D7" w:rsidRPr="00E240F8" w:rsidRDefault="00E240F8" w:rsidP="00E240F8">
      <w:pPr>
        <w:rPr>
          <w:sz w:val="28"/>
          <w:szCs w:val="28"/>
        </w:rPr>
      </w:pPr>
      <w:r w:rsidRPr="00E240F8">
        <w:rPr>
          <w:sz w:val="28"/>
          <w:szCs w:val="28"/>
        </w:rPr>
        <w:t>У</w:t>
      </w:r>
      <w:r w:rsidR="000C65D7" w:rsidRPr="00E240F8">
        <w:rPr>
          <w:sz w:val="28"/>
          <w:szCs w:val="28"/>
        </w:rPr>
        <w:t>ровень общего образования:</w:t>
      </w:r>
    </w:p>
    <w:p w:rsidR="00B06D99" w:rsidRPr="00E240F8" w:rsidRDefault="0041310F" w:rsidP="00E240F8">
      <w:pPr>
        <w:rPr>
          <w:sz w:val="28"/>
          <w:szCs w:val="28"/>
        </w:rPr>
      </w:pPr>
      <w:r>
        <w:rPr>
          <w:sz w:val="28"/>
          <w:szCs w:val="28"/>
        </w:rPr>
        <w:t>среднее</w:t>
      </w:r>
      <w:r w:rsidR="000C65D7" w:rsidRPr="00E240F8">
        <w:rPr>
          <w:sz w:val="28"/>
          <w:szCs w:val="28"/>
        </w:rPr>
        <w:t xml:space="preserve"> общее образование</w:t>
      </w:r>
    </w:p>
    <w:p w:rsidR="00B06D99" w:rsidRPr="00E240F8" w:rsidRDefault="0041310F" w:rsidP="00E240F8">
      <w:pPr>
        <w:rPr>
          <w:sz w:val="28"/>
          <w:szCs w:val="28"/>
        </w:rPr>
      </w:pPr>
      <w:r>
        <w:rPr>
          <w:sz w:val="28"/>
          <w:szCs w:val="28"/>
        </w:rPr>
        <w:t>10 - 11</w:t>
      </w:r>
      <w:r w:rsidR="000C65D7" w:rsidRPr="00E240F8">
        <w:rPr>
          <w:sz w:val="28"/>
          <w:szCs w:val="28"/>
        </w:rPr>
        <w:t xml:space="preserve"> классы</w:t>
      </w:r>
    </w:p>
    <w:p w:rsidR="000C65D7" w:rsidRPr="00E240F8" w:rsidRDefault="0041310F" w:rsidP="00E240F8">
      <w:pPr>
        <w:rPr>
          <w:sz w:val="28"/>
          <w:szCs w:val="28"/>
        </w:rPr>
      </w:pPr>
      <w:r>
        <w:rPr>
          <w:sz w:val="28"/>
          <w:szCs w:val="28"/>
        </w:rPr>
        <w:t>Срок реализации: 2</w:t>
      </w:r>
      <w:r w:rsidR="000C65D7" w:rsidRPr="00E240F8">
        <w:rPr>
          <w:sz w:val="28"/>
          <w:szCs w:val="28"/>
        </w:rPr>
        <w:t xml:space="preserve"> года</w:t>
      </w:r>
    </w:p>
    <w:p w:rsidR="000C65D7" w:rsidRPr="00E240F8" w:rsidRDefault="0041310F" w:rsidP="00E240F8">
      <w:pPr>
        <w:rPr>
          <w:sz w:val="28"/>
          <w:szCs w:val="28"/>
        </w:rPr>
      </w:pPr>
      <w:r>
        <w:rPr>
          <w:sz w:val="28"/>
          <w:szCs w:val="28"/>
        </w:rPr>
        <w:t>Количество часов: 68</w:t>
      </w:r>
    </w:p>
    <w:p w:rsidR="00B06D99" w:rsidRDefault="00B06D99" w:rsidP="00B06D99">
      <w:pPr>
        <w:rPr>
          <w:sz w:val="28"/>
          <w:szCs w:val="28"/>
        </w:rPr>
      </w:pPr>
    </w:p>
    <w:p w:rsidR="008E5744" w:rsidRDefault="008E5744" w:rsidP="00B06D99">
      <w:pPr>
        <w:rPr>
          <w:sz w:val="28"/>
          <w:szCs w:val="28"/>
        </w:rPr>
      </w:pPr>
    </w:p>
    <w:p w:rsidR="008E5744" w:rsidRDefault="008E5744" w:rsidP="00B06D99">
      <w:pPr>
        <w:rPr>
          <w:sz w:val="28"/>
          <w:szCs w:val="28"/>
        </w:rPr>
      </w:pPr>
    </w:p>
    <w:p w:rsidR="008E5744" w:rsidRDefault="008E5744" w:rsidP="00B06D99">
      <w:pPr>
        <w:rPr>
          <w:sz w:val="28"/>
          <w:szCs w:val="28"/>
        </w:rPr>
      </w:pPr>
    </w:p>
    <w:p w:rsidR="00B06D99" w:rsidRDefault="00B06D99" w:rsidP="00B06D99">
      <w:pPr>
        <w:rPr>
          <w:sz w:val="28"/>
          <w:szCs w:val="28"/>
        </w:rPr>
      </w:pPr>
    </w:p>
    <w:p w:rsidR="00E240F8" w:rsidRDefault="000C65D7" w:rsidP="000C65D7">
      <w:pPr>
        <w:spacing w:line="276" w:lineRule="auto"/>
        <w:jc w:val="right"/>
        <w:rPr>
          <w:b/>
          <w:sz w:val="28"/>
          <w:szCs w:val="28"/>
        </w:rPr>
      </w:pPr>
      <w:r w:rsidRPr="00E240F8">
        <w:rPr>
          <w:b/>
          <w:sz w:val="28"/>
          <w:szCs w:val="28"/>
        </w:rPr>
        <w:t>Учителя</w:t>
      </w:r>
      <w:r w:rsidR="00B06D99" w:rsidRPr="00E240F8">
        <w:rPr>
          <w:b/>
          <w:sz w:val="28"/>
          <w:szCs w:val="28"/>
        </w:rPr>
        <w:t>:</w:t>
      </w:r>
    </w:p>
    <w:p w:rsidR="0041310F" w:rsidRDefault="0041310F" w:rsidP="000C65D7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Михайлова Н.В.</w:t>
      </w:r>
    </w:p>
    <w:p w:rsidR="0041310F" w:rsidRDefault="0041310F" w:rsidP="000C65D7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Мосиенко В.В.</w:t>
      </w:r>
    </w:p>
    <w:p w:rsidR="0041310F" w:rsidRDefault="0041310F" w:rsidP="000C65D7">
      <w:pPr>
        <w:spacing w:line="276" w:lineRule="auto"/>
        <w:jc w:val="right"/>
        <w:rPr>
          <w:b/>
          <w:sz w:val="28"/>
          <w:szCs w:val="28"/>
        </w:rPr>
      </w:pPr>
    </w:p>
    <w:p w:rsidR="0041310F" w:rsidRDefault="0041310F" w:rsidP="000C65D7">
      <w:pPr>
        <w:spacing w:line="276" w:lineRule="auto"/>
        <w:jc w:val="right"/>
        <w:rPr>
          <w:b/>
          <w:sz w:val="28"/>
          <w:szCs w:val="28"/>
        </w:rPr>
      </w:pPr>
    </w:p>
    <w:p w:rsidR="0041310F" w:rsidRDefault="0041310F" w:rsidP="000C65D7">
      <w:pPr>
        <w:spacing w:line="276" w:lineRule="auto"/>
        <w:jc w:val="right"/>
        <w:rPr>
          <w:b/>
          <w:sz w:val="28"/>
          <w:szCs w:val="28"/>
        </w:rPr>
      </w:pPr>
    </w:p>
    <w:p w:rsidR="0041310F" w:rsidRDefault="0041310F" w:rsidP="000C65D7">
      <w:pPr>
        <w:spacing w:line="276" w:lineRule="auto"/>
        <w:jc w:val="right"/>
        <w:rPr>
          <w:b/>
          <w:sz w:val="28"/>
          <w:szCs w:val="28"/>
        </w:rPr>
      </w:pPr>
    </w:p>
    <w:p w:rsidR="0041310F" w:rsidRPr="00E240F8" w:rsidRDefault="0041310F" w:rsidP="000C65D7">
      <w:pPr>
        <w:spacing w:line="276" w:lineRule="auto"/>
        <w:jc w:val="right"/>
        <w:rPr>
          <w:b/>
          <w:sz w:val="28"/>
          <w:szCs w:val="28"/>
        </w:rPr>
        <w:sectPr w:rsidR="0041310F" w:rsidRPr="00E240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0F8" w:rsidRDefault="00E240F8" w:rsidP="000C65D7">
      <w:pPr>
        <w:spacing w:line="276" w:lineRule="auto"/>
        <w:jc w:val="center"/>
        <w:rPr>
          <w:sz w:val="28"/>
          <w:szCs w:val="28"/>
        </w:rPr>
        <w:sectPr w:rsidR="00E240F8" w:rsidSect="003019C0">
          <w:type w:val="continuous"/>
          <w:pgSz w:w="11906" w:h="16838"/>
          <w:pgMar w:top="1134" w:right="850" w:bottom="284" w:left="1701" w:header="708" w:footer="708" w:gutter="0"/>
          <w:cols w:num="3" w:space="708"/>
          <w:docGrid w:linePitch="360"/>
        </w:sectPr>
      </w:pPr>
    </w:p>
    <w:p w:rsidR="0041310F" w:rsidRDefault="0041310F" w:rsidP="0041310F">
      <w:pPr>
        <w:spacing w:line="276" w:lineRule="auto"/>
        <w:rPr>
          <w:sz w:val="28"/>
          <w:szCs w:val="28"/>
        </w:rPr>
      </w:pPr>
    </w:p>
    <w:p w:rsidR="000C65D7" w:rsidRDefault="00EC1D41" w:rsidP="000C65D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г.</w:t>
      </w:r>
    </w:p>
    <w:p w:rsidR="0041310F" w:rsidRDefault="00EC1D41" w:rsidP="00EC1D41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ab/>
      </w:r>
    </w:p>
    <w:p w:rsidR="0041310F" w:rsidRDefault="0041310F" w:rsidP="00EC1D41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41310F" w:rsidRPr="0041310F" w:rsidRDefault="0041310F" w:rsidP="00EC1D41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41310F" w:rsidRPr="0041310F" w:rsidRDefault="0041310F" w:rsidP="0041310F">
      <w:pPr>
        <w:spacing w:line="240" w:lineRule="atLeast"/>
        <w:ind w:left="-142"/>
        <w:jc w:val="both"/>
        <w:rPr>
          <w:sz w:val="28"/>
          <w:szCs w:val="28"/>
        </w:rPr>
      </w:pPr>
      <w:r w:rsidRPr="0041310F">
        <w:rPr>
          <w:rFonts w:eastAsia="Calibri"/>
          <w:sz w:val="28"/>
          <w:szCs w:val="28"/>
        </w:rPr>
        <w:t xml:space="preserve">      </w:t>
      </w:r>
      <w:r w:rsidR="001378A6" w:rsidRPr="001378A6">
        <w:rPr>
          <w:rStyle w:val="FontStyle55"/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федерального государственного образовательного стандарта среднего общего образования </w:t>
      </w:r>
      <w:r w:rsidR="001378A6" w:rsidRPr="001378A6">
        <w:rPr>
          <w:sz w:val="28"/>
          <w:szCs w:val="28"/>
        </w:rPr>
        <w:t>Федерального закона «Об образовании в Российской Федерации» от 29.12.2012 № 273-ФЗ;</w:t>
      </w:r>
      <w:r w:rsidR="001378A6" w:rsidRPr="001378A6">
        <w:rPr>
          <w:rStyle w:val="FontStyle55"/>
          <w:rFonts w:ascii="Times New Roman" w:hAnsi="Times New Roman" w:cs="Times New Roman"/>
          <w:sz w:val="28"/>
          <w:szCs w:val="28"/>
        </w:rPr>
        <w:t xml:space="preserve">основной образовательной программы среднего общего образования МОУ СОШ №32 Го. Подольск, </w:t>
      </w:r>
      <w:r w:rsidR="001378A6" w:rsidRPr="001378A6">
        <w:rPr>
          <w:rFonts w:eastAsia="Calibri"/>
          <w:sz w:val="28"/>
          <w:szCs w:val="28"/>
          <w:lang w:eastAsia="en-US"/>
        </w:rPr>
        <w:t>авторской программы</w:t>
      </w:r>
      <w:r w:rsidRPr="0041310F">
        <w:rPr>
          <w:rFonts w:eastAsia="Calibri"/>
          <w:sz w:val="28"/>
          <w:szCs w:val="28"/>
        </w:rPr>
        <w:t xml:space="preserve"> Н.Н. </w:t>
      </w:r>
      <w:proofErr w:type="spellStart"/>
      <w:r w:rsidRPr="0041310F">
        <w:rPr>
          <w:rFonts w:eastAsia="Calibri"/>
          <w:sz w:val="28"/>
          <w:szCs w:val="28"/>
        </w:rPr>
        <w:t>Гара</w:t>
      </w:r>
      <w:proofErr w:type="spellEnd"/>
      <w:r w:rsidRPr="0041310F">
        <w:rPr>
          <w:rFonts w:eastAsia="Calibri"/>
          <w:sz w:val="28"/>
          <w:szCs w:val="28"/>
        </w:rPr>
        <w:t>. (</w:t>
      </w:r>
      <w:proofErr w:type="spellStart"/>
      <w:r w:rsidRPr="0041310F">
        <w:rPr>
          <w:rFonts w:eastAsia="Calibri"/>
          <w:sz w:val="28"/>
          <w:szCs w:val="28"/>
        </w:rPr>
        <w:t>Гара</w:t>
      </w:r>
      <w:proofErr w:type="spellEnd"/>
      <w:r w:rsidRPr="0041310F">
        <w:rPr>
          <w:rFonts w:eastAsia="Calibri"/>
          <w:sz w:val="28"/>
          <w:szCs w:val="28"/>
        </w:rPr>
        <w:t xml:space="preserve"> Н.Н. Программы общеобразовательных учреждений. Химия.– М.</w:t>
      </w:r>
      <w:r w:rsidRPr="0041310F">
        <w:rPr>
          <w:sz w:val="28"/>
          <w:szCs w:val="28"/>
        </w:rPr>
        <w:t>: Просвещение, 2010.</w:t>
      </w:r>
    </w:p>
    <w:p w:rsidR="0041310F" w:rsidRDefault="0041310F" w:rsidP="0041310F">
      <w:pPr>
        <w:pStyle w:val="aa"/>
        <w:spacing w:line="240" w:lineRule="atLeast"/>
        <w:ind w:left="-142"/>
        <w:jc w:val="both"/>
        <w:rPr>
          <w:sz w:val="28"/>
          <w:szCs w:val="28"/>
        </w:rPr>
      </w:pPr>
      <w:r w:rsidRPr="0041310F">
        <w:rPr>
          <w:sz w:val="28"/>
          <w:szCs w:val="28"/>
        </w:rPr>
        <w:t xml:space="preserve">        Данный курс учащиеся изучают после курса химии для 8-9 классов, где они познакомились с важнейшими химическими понятиями, неорганическими и органическими веществами, применяемыми в промышленности и повседневной жизни.</w:t>
      </w:r>
    </w:p>
    <w:p w:rsidR="002405D9" w:rsidRPr="0041310F" w:rsidRDefault="002405D9" w:rsidP="0041310F">
      <w:pPr>
        <w:pStyle w:val="aa"/>
        <w:spacing w:line="240" w:lineRule="atLeast"/>
        <w:ind w:left="-142"/>
        <w:jc w:val="both"/>
        <w:rPr>
          <w:sz w:val="28"/>
          <w:szCs w:val="28"/>
        </w:rPr>
      </w:pPr>
    </w:p>
    <w:p w:rsidR="00EC1D41" w:rsidRPr="00805C8A" w:rsidRDefault="00EC1D41" w:rsidP="00EC1D41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  <w:r w:rsidRPr="009843CF">
        <w:rPr>
          <w:b/>
          <w:kern w:val="2"/>
          <w:sz w:val="28"/>
          <w:szCs w:val="28"/>
        </w:rPr>
        <w:t>УМК:</w:t>
      </w:r>
    </w:p>
    <w:p w:rsidR="002405D9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 xml:space="preserve">1. </w:t>
      </w:r>
      <w:r w:rsidRPr="002405D9">
        <w:rPr>
          <w:rStyle w:val="c10"/>
          <w:color w:val="000000"/>
          <w:sz w:val="28"/>
          <w:szCs w:val="28"/>
        </w:rPr>
        <w:t>Рудзитис Г.Е., Фельдман Ф.Г., Химия. 1</w:t>
      </w:r>
      <w:r>
        <w:rPr>
          <w:rStyle w:val="c10"/>
          <w:color w:val="000000"/>
          <w:sz w:val="28"/>
          <w:szCs w:val="28"/>
        </w:rPr>
        <w:t>1 класс. – М.: Просвещение, 2017</w:t>
      </w:r>
    </w:p>
    <w:p w:rsidR="002405D9" w:rsidRPr="002405D9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405D9">
        <w:rPr>
          <w:rStyle w:val="c10"/>
          <w:color w:val="000000"/>
          <w:sz w:val="28"/>
          <w:szCs w:val="28"/>
        </w:rPr>
        <w:t xml:space="preserve"> Рудзитис Г.Е., Фельдман Ф.Г., Химия. 1</w:t>
      </w:r>
      <w:r>
        <w:rPr>
          <w:rStyle w:val="c10"/>
          <w:color w:val="000000"/>
          <w:sz w:val="28"/>
          <w:szCs w:val="28"/>
        </w:rPr>
        <w:t>0 класс. – М.: Просвещение, 2017</w:t>
      </w:r>
    </w:p>
    <w:p w:rsidR="00805C8A" w:rsidRDefault="0091044C" w:rsidP="00805C8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805C8A">
        <w:rPr>
          <w:kern w:val="2"/>
          <w:sz w:val="28"/>
          <w:szCs w:val="28"/>
        </w:rPr>
        <w:tab/>
      </w:r>
    </w:p>
    <w:p w:rsidR="00A16D98" w:rsidRPr="00805C8A" w:rsidRDefault="00A16D98" w:rsidP="00805C8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rPr>
          <w:kern w:val="2"/>
          <w:sz w:val="28"/>
          <w:szCs w:val="28"/>
        </w:rPr>
      </w:pPr>
      <w:r w:rsidRPr="00805C8A">
        <w:rPr>
          <w:kern w:val="2"/>
          <w:sz w:val="28"/>
          <w:szCs w:val="28"/>
        </w:rPr>
        <w:t>В 1</w:t>
      </w:r>
      <w:r w:rsidR="00805C8A">
        <w:rPr>
          <w:kern w:val="2"/>
          <w:sz w:val="28"/>
          <w:szCs w:val="28"/>
        </w:rPr>
        <w:t>0-11</w:t>
      </w:r>
      <w:r w:rsidRPr="00805C8A">
        <w:rPr>
          <w:kern w:val="2"/>
          <w:sz w:val="28"/>
          <w:szCs w:val="28"/>
        </w:rPr>
        <w:t xml:space="preserve"> классах на изучение предмета «</w:t>
      </w:r>
      <w:r w:rsidR="00805C8A">
        <w:rPr>
          <w:kern w:val="2"/>
          <w:sz w:val="28"/>
          <w:szCs w:val="28"/>
        </w:rPr>
        <w:t>Химия</w:t>
      </w:r>
      <w:r w:rsidRPr="00805C8A">
        <w:rPr>
          <w:kern w:val="2"/>
          <w:sz w:val="28"/>
          <w:szCs w:val="28"/>
        </w:rPr>
        <w:t xml:space="preserve">» отводится </w:t>
      </w:r>
      <w:r w:rsidR="00805C8A">
        <w:rPr>
          <w:kern w:val="2"/>
          <w:sz w:val="28"/>
          <w:szCs w:val="28"/>
        </w:rPr>
        <w:t>68</w:t>
      </w:r>
      <w:r w:rsidRPr="00805C8A">
        <w:rPr>
          <w:kern w:val="2"/>
          <w:sz w:val="28"/>
          <w:szCs w:val="28"/>
        </w:rPr>
        <w:t xml:space="preserve"> часов  из расчёта </w:t>
      </w:r>
      <w:r w:rsidR="00805C8A">
        <w:rPr>
          <w:kern w:val="2"/>
          <w:sz w:val="28"/>
          <w:szCs w:val="28"/>
        </w:rPr>
        <w:t>1</w:t>
      </w:r>
      <w:r w:rsidRPr="00805C8A">
        <w:rPr>
          <w:kern w:val="2"/>
          <w:sz w:val="28"/>
          <w:szCs w:val="28"/>
        </w:rPr>
        <w:t xml:space="preserve"> часов в неделю.</w:t>
      </w:r>
    </w:p>
    <w:p w:rsidR="006467C3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 w:rsidRPr="009843CF">
        <w:rPr>
          <w:kern w:val="2"/>
          <w:sz w:val="28"/>
          <w:szCs w:val="28"/>
        </w:rPr>
        <w:tab/>
        <w:t xml:space="preserve">В соответствии с этим </w:t>
      </w:r>
      <w:proofErr w:type="spellStart"/>
      <w:r w:rsidR="00805C8A">
        <w:rPr>
          <w:kern w:val="2"/>
          <w:sz w:val="28"/>
          <w:szCs w:val="28"/>
        </w:rPr>
        <w:t>химия</w:t>
      </w:r>
      <w:r w:rsidRPr="009843CF">
        <w:rPr>
          <w:kern w:val="2"/>
          <w:sz w:val="28"/>
          <w:szCs w:val="28"/>
        </w:rPr>
        <w:t>реализуется</w:t>
      </w:r>
      <w:proofErr w:type="spellEnd"/>
      <w:r w:rsidRPr="009843CF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1</w:t>
      </w:r>
      <w:r w:rsidR="00805C8A">
        <w:rPr>
          <w:kern w:val="2"/>
          <w:sz w:val="28"/>
          <w:szCs w:val="28"/>
        </w:rPr>
        <w:t>0 классе</w:t>
      </w:r>
      <w:r w:rsidRPr="009843CF">
        <w:rPr>
          <w:kern w:val="2"/>
          <w:sz w:val="28"/>
          <w:szCs w:val="28"/>
        </w:rPr>
        <w:t xml:space="preserve"> в объеме </w:t>
      </w:r>
      <w:r w:rsidR="00805C8A">
        <w:rPr>
          <w:kern w:val="2"/>
          <w:sz w:val="28"/>
          <w:szCs w:val="28"/>
        </w:rPr>
        <w:t>34часов по 1 часу в неделю, в 11 классе в объеме 34 часов по 1</w:t>
      </w:r>
      <w:r>
        <w:rPr>
          <w:kern w:val="2"/>
          <w:sz w:val="28"/>
          <w:szCs w:val="28"/>
        </w:rPr>
        <w:t xml:space="preserve"> часов в неделю</w:t>
      </w:r>
      <w:r w:rsidR="00805C8A">
        <w:rPr>
          <w:kern w:val="2"/>
          <w:sz w:val="28"/>
          <w:szCs w:val="28"/>
        </w:rPr>
        <w:t>.</w:t>
      </w:r>
    </w:p>
    <w:p w:rsidR="00A16D98" w:rsidRDefault="006467C3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A16D98" w:rsidRPr="009843CF">
        <w:rPr>
          <w:kern w:val="2"/>
          <w:sz w:val="28"/>
          <w:szCs w:val="28"/>
        </w:rPr>
        <w:t xml:space="preserve">Основные </w:t>
      </w:r>
      <w:proofErr w:type="spellStart"/>
      <w:r w:rsidR="00A16D98" w:rsidRPr="009843CF">
        <w:rPr>
          <w:b/>
          <w:i/>
          <w:kern w:val="2"/>
          <w:sz w:val="28"/>
          <w:szCs w:val="28"/>
        </w:rPr>
        <w:t>цели</w:t>
      </w:r>
      <w:r w:rsidR="00A16D98" w:rsidRPr="009843CF">
        <w:rPr>
          <w:kern w:val="2"/>
          <w:sz w:val="28"/>
          <w:szCs w:val="28"/>
        </w:rPr>
        <w:t>изучения</w:t>
      </w:r>
      <w:proofErr w:type="spellEnd"/>
      <w:r w:rsidR="00A16D98" w:rsidRPr="009843CF">
        <w:rPr>
          <w:kern w:val="2"/>
          <w:sz w:val="28"/>
          <w:szCs w:val="28"/>
        </w:rPr>
        <w:t xml:space="preserve"> </w:t>
      </w:r>
      <w:r w:rsidR="00805C8A">
        <w:rPr>
          <w:kern w:val="2"/>
          <w:sz w:val="28"/>
          <w:szCs w:val="28"/>
        </w:rPr>
        <w:t>химии</w:t>
      </w:r>
      <w:r w:rsidR="00A16D98" w:rsidRPr="009843CF">
        <w:rPr>
          <w:kern w:val="2"/>
          <w:sz w:val="28"/>
          <w:szCs w:val="28"/>
        </w:rPr>
        <w:t xml:space="preserve"> в школе:</w:t>
      </w:r>
    </w:p>
    <w:p w:rsidR="00805C8A" w:rsidRPr="00805C8A" w:rsidRDefault="00805C8A" w:rsidP="00805C8A">
      <w:pPr>
        <w:numPr>
          <w:ilvl w:val="0"/>
          <w:numId w:val="6"/>
        </w:numPr>
        <w:shd w:val="clear" w:color="auto" w:fill="FFFFFF"/>
        <w:ind w:left="1428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:rsidR="00805C8A" w:rsidRPr="00805C8A" w:rsidRDefault="00805C8A" w:rsidP="00805C8A">
      <w:pPr>
        <w:numPr>
          <w:ilvl w:val="0"/>
          <w:numId w:val="6"/>
        </w:numPr>
        <w:shd w:val="clear" w:color="auto" w:fill="FFFFFF"/>
        <w:ind w:left="1428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в приобретении опыта разнообразной деятельности, опыта познания и самопознания;</w:t>
      </w:r>
    </w:p>
    <w:p w:rsidR="00805C8A" w:rsidRPr="00805C8A" w:rsidRDefault="00805C8A" w:rsidP="00805C8A">
      <w:pPr>
        <w:numPr>
          <w:ilvl w:val="0"/>
          <w:numId w:val="6"/>
        </w:numPr>
        <w:shd w:val="clear" w:color="auto" w:fill="FFFFFF"/>
        <w:ind w:left="1428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805C8A" w:rsidRPr="00805C8A" w:rsidRDefault="00805C8A" w:rsidP="00805C8A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Большой вклад в достижение главных целей среднего (полного) общего образования вносит изучение химии, которое </w:t>
      </w:r>
      <w:r w:rsidRPr="00805C8A">
        <w:rPr>
          <w:rStyle w:val="c22"/>
          <w:b/>
          <w:bCs/>
          <w:color w:val="000000"/>
          <w:sz w:val="28"/>
          <w:szCs w:val="28"/>
        </w:rPr>
        <w:t>призвано обеспечить</w:t>
      </w:r>
      <w:r w:rsidRPr="00805C8A">
        <w:rPr>
          <w:rStyle w:val="c10"/>
          <w:color w:val="000000"/>
          <w:sz w:val="28"/>
          <w:szCs w:val="28"/>
        </w:rPr>
        <w:t>:</w:t>
      </w:r>
    </w:p>
    <w:p w:rsidR="00805C8A" w:rsidRPr="00805C8A" w:rsidRDefault="00805C8A" w:rsidP="00805C8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 xml:space="preserve">формирование системы химических знаний как компонента </w:t>
      </w:r>
      <w:proofErr w:type="spellStart"/>
      <w:r w:rsidRPr="00805C8A">
        <w:rPr>
          <w:rStyle w:val="c10"/>
          <w:color w:val="000000"/>
          <w:sz w:val="28"/>
          <w:szCs w:val="28"/>
        </w:rPr>
        <w:t>естественно-научной</w:t>
      </w:r>
      <w:proofErr w:type="spellEnd"/>
      <w:r w:rsidRPr="00805C8A">
        <w:rPr>
          <w:rStyle w:val="c10"/>
          <w:color w:val="000000"/>
          <w:sz w:val="28"/>
          <w:szCs w:val="28"/>
        </w:rPr>
        <w:t xml:space="preserve"> картины мира;</w:t>
      </w:r>
    </w:p>
    <w:p w:rsidR="00805C8A" w:rsidRPr="00805C8A" w:rsidRDefault="00805C8A" w:rsidP="00805C8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развитие личности обучающи</w:t>
      </w:r>
      <w:r w:rsidR="00B37F19">
        <w:rPr>
          <w:rStyle w:val="c10"/>
          <w:color w:val="000000"/>
          <w:sz w:val="28"/>
          <w:szCs w:val="28"/>
        </w:rPr>
        <w:t>хся, их интеллектуальное и нрав</w:t>
      </w:r>
      <w:r w:rsidRPr="00805C8A">
        <w:rPr>
          <w:rStyle w:val="c10"/>
          <w:color w:val="000000"/>
          <w:sz w:val="28"/>
          <w:szCs w:val="28"/>
        </w:rPr>
        <w:t>с</w:t>
      </w:r>
      <w:r w:rsidR="00B37F19">
        <w:rPr>
          <w:rStyle w:val="c10"/>
          <w:color w:val="000000"/>
          <w:sz w:val="28"/>
          <w:szCs w:val="28"/>
        </w:rPr>
        <w:t>т</w:t>
      </w:r>
      <w:r w:rsidRPr="00805C8A">
        <w:rPr>
          <w:rStyle w:val="c10"/>
          <w:color w:val="000000"/>
          <w:sz w:val="28"/>
          <w:szCs w:val="28"/>
        </w:rPr>
        <w:t>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805C8A" w:rsidRPr="00805C8A" w:rsidRDefault="00805C8A" w:rsidP="00805C8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805C8A" w:rsidRPr="00805C8A" w:rsidRDefault="00805C8A" w:rsidP="00805C8A">
      <w:pPr>
        <w:numPr>
          <w:ilvl w:val="0"/>
          <w:numId w:val="7"/>
        </w:numPr>
        <w:shd w:val="clear" w:color="auto" w:fill="FFFFFF"/>
        <w:rPr>
          <w:color w:val="000000"/>
          <w:sz w:val="28"/>
          <w:szCs w:val="28"/>
        </w:rPr>
      </w:pPr>
      <w:r w:rsidRPr="00805C8A">
        <w:rPr>
          <w:rStyle w:val="c10"/>
          <w:color w:val="000000"/>
          <w:sz w:val="28"/>
          <w:szCs w:val="28"/>
        </w:rPr>
        <w:t>формирование умения безопасного обращения с веществами</w:t>
      </w:r>
    </w:p>
    <w:p w:rsidR="00A16D98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A16D98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  <w:r>
        <w:rPr>
          <w:b/>
          <w:bCs/>
          <w:i/>
          <w:kern w:val="2"/>
          <w:sz w:val="28"/>
          <w:szCs w:val="28"/>
        </w:rPr>
        <w:tab/>
      </w:r>
      <w:r w:rsidRPr="009843CF">
        <w:rPr>
          <w:b/>
          <w:bCs/>
          <w:i/>
          <w:kern w:val="2"/>
          <w:sz w:val="28"/>
          <w:szCs w:val="28"/>
        </w:rPr>
        <w:t xml:space="preserve">Задачами </w:t>
      </w:r>
      <w:r w:rsidR="002405D9">
        <w:rPr>
          <w:kern w:val="2"/>
          <w:sz w:val="28"/>
          <w:szCs w:val="28"/>
        </w:rPr>
        <w:t>изучения  химии</w:t>
      </w:r>
      <w:r w:rsidRPr="009843CF">
        <w:rPr>
          <w:kern w:val="2"/>
          <w:sz w:val="28"/>
          <w:szCs w:val="28"/>
        </w:rPr>
        <w:t xml:space="preserve"> являются:</w:t>
      </w:r>
    </w:p>
    <w:p w:rsidR="002405D9" w:rsidRPr="002405D9" w:rsidRDefault="002405D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2405D9">
        <w:rPr>
          <w:rStyle w:val="c1"/>
          <w:b/>
          <w:bCs/>
          <w:color w:val="000000"/>
          <w:sz w:val="28"/>
          <w:szCs w:val="28"/>
        </w:rPr>
        <w:t>освоение знаний</w:t>
      </w:r>
      <w:r w:rsidRPr="002405D9">
        <w:rPr>
          <w:rStyle w:val="c3"/>
          <w:color w:val="000000"/>
          <w:sz w:val="28"/>
          <w:szCs w:val="28"/>
        </w:rPr>
        <w:t xml:space="preserve"> о химической составляющей </w:t>
      </w:r>
      <w:proofErr w:type="spellStart"/>
      <w:r w:rsidRPr="002405D9">
        <w:rPr>
          <w:rStyle w:val="c3"/>
          <w:color w:val="000000"/>
          <w:sz w:val="28"/>
          <w:szCs w:val="28"/>
        </w:rPr>
        <w:t>естественно-научной</w:t>
      </w:r>
      <w:proofErr w:type="spellEnd"/>
      <w:r w:rsidRPr="002405D9">
        <w:rPr>
          <w:rStyle w:val="c3"/>
          <w:color w:val="000000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2405D9" w:rsidRPr="002405D9" w:rsidRDefault="002405D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- </w:t>
      </w:r>
      <w:r w:rsidRPr="002405D9">
        <w:rPr>
          <w:rStyle w:val="c1"/>
          <w:b/>
          <w:bCs/>
          <w:color w:val="000000"/>
          <w:sz w:val="28"/>
          <w:szCs w:val="28"/>
        </w:rPr>
        <w:t>овладение умениями</w:t>
      </w:r>
      <w:r w:rsidRPr="002405D9">
        <w:rPr>
          <w:rStyle w:val="c3"/>
          <w:color w:val="000000"/>
          <w:sz w:val="28"/>
          <w:szCs w:val="28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405D9" w:rsidRPr="002405D9" w:rsidRDefault="002405D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2405D9">
        <w:rPr>
          <w:rStyle w:val="c1"/>
          <w:b/>
          <w:bCs/>
          <w:color w:val="000000"/>
          <w:sz w:val="28"/>
          <w:szCs w:val="28"/>
        </w:rPr>
        <w:t>развитие</w:t>
      </w:r>
      <w:r w:rsidRPr="002405D9">
        <w:rPr>
          <w:rStyle w:val="c3"/>
          <w:color w:val="000000"/>
          <w:sz w:val="28"/>
          <w:szCs w:val="28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405D9" w:rsidRPr="002405D9" w:rsidRDefault="002405D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2405D9">
        <w:rPr>
          <w:rStyle w:val="c1"/>
          <w:b/>
          <w:bCs/>
          <w:color w:val="000000"/>
          <w:sz w:val="28"/>
          <w:szCs w:val="28"/>
        </w:rPr>
        <w:t>воспитание</w:t>
      </w:r>
      <w:r w:rsidRPr="002405D9">
        <w:rPr>
          <w:rStyle w:val="c3"/>
          <w:color w:val="000000"/>
          <w:sz w:val="28"/>
          <w:szCs w:val="28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2405D9" w:rsidRDefault="002405D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Pr="002405D9">
        <w:rPr>
          <w:rStyle w:val="c1"/>
          <w:b/>
          <w:bCs/>
          <w:color w:val="000000"/>
          <w:sz w:val="28"/>
          <w:szCs w:val="28"/>
        </w:rPr>
        <w:t>применение полученных знаний и умений </w:t>
      </w:r>
      <w:r w:rsidRPr="002405D9">
        <w:rPr>
          <w:rStyle w:val="c3"/>
          <w:color w:val="000000"/>
          <w:sz w:val="28"/>
          <w:szCs w:val="28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37F19" w:rsidRDefault="00B37F1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B37F19">
        <w:rPr>
          <w:b/>
          <w:bCs/>
          <w:color w:val="000000"/>
          <w:sz w:val="28"/>
          <w:szCs w:val="28"/>
        </w:rPr>
        <w:br/>
      </w:r>
      <w:r w:rsidRPr="00B37F19">
        <w:rPr>
          <w:rStyle w:val="c7"/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Среднее общее образование — заключительная ступень общего образования. Содержание среднего общего образования направлено на решение следующих задач: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завершение общеобразовательной подготовки в соответствии с Законом «Об образовании в РФ»;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 xml:space="preserve">• реализация </w:t>
      </w:r>
      <w:proofErr w:type="spellStart"/>
      <w:r w:rsidRPr="00B37F19">
        <w:rPr>
          <w:rStyle w:val="c9"/>
          <w:color w:val="000000"/>
          <w:sz w:val="28"/>
          <w:szCs w:val="28"/>
        </w:rPr>
        <w:t>предпрофессионального</w:t>
      </w:r>
      <w:proofErr w:type="spellEnd"/>
      <w:r w:rsidRPr="00B37F19">
        <w:rPr>
          <w:rStyle w:val="c9"/>
          <w:color w:val="000000"/>
          <w:sz w:val="28"/>
          <w:szCs w:val="28"/>
        </w:rPr>
        <w:t xml:space="preserve"> общего образования, позволяющего обеспечить преемственность общего и профессионального образования.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Важнейшей задачей обучения на этапе получения среднего общего образования является подготовка обучающихся к осознанному выбору дальнейшего жизненного пути. Обучающиеся должны самостоятельно использовать приобретённый в школе опыт деятельности в реальной жизни, за рамками учебного процесса. Главные цели среднего общего образования состоят: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в формировании целостного представления о мире, основанного на приобретённых знаниях, умениях и способах деятельности;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в приобретении опыта познания, самопознания, разнообразной деятельности;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в подготовке к осознанному выбору образовательной и профессиональной траектории.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Особенностью обучения химии в средней школе является опора на знания, полученные при изучении химии в 8—9 классах, их расширение, углубление и систематизация.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В изучении курса химии большая роль отводится химическому эксперименту, который представлен практическими работами, лабораторными опытами и демонстрационными экспериментами. Очень важным является соблюдение правил техники безопасности при работе в химической лаборатории.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10"/>
          <w:color w:val="000000"/>
          <w:sz w:val="28"/>
          <w:szCs w:val="28"/>
        </w:rPr>
        <w:t>В качестве </w:t>
      </w:r>
      <w:r w:rsidRPr="00B37F19">
        <w:rPr>
          <w:rStyle w:val="c10"/>
          <w:i/>
          <w:iCs/>
          <w:color w:val="000000"/>
          <w:sz w:val="28"/>
          <w:szCs w:val="28"/>
        </w:rPr>
        <w:t>ценностных ориентиров </w:t>
      </w:r>
      <w:r w:rsidRPr="00B37F19">
        <w:rPr>
          <w:rStyle w:val="c9"/>
          <w:color w:val="000000"/>
          <w:sz w:val="28"/>
          <w:szCs w:val="28"/>
        </w:rPr>
        <w:t>химического образования выступают объекты, изучаемые в курсе химии, к которым у обучающихся формируется ценностное отношение.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10"/>
          <w:color w:val="000000"/>
          <w:sz w:val="28"/>
          <w:szCs w:val="28"/>
        </w:rPr>
        <w:t>Основу </w:t>
      </w:r>
      <w:r w:rsidRPr="00B37F19">
        <w:rPr>
          <w:rStyle w:val="c10"/>
          <w:i/>
          <w:iCs/>
          <w:color w:val="000000"/>
          <w:sz w:val="28"/>
          <w:szCs w:val="28"/>
        </w:rPr>
        <w:t>познавательных ценностей </w:t>
      </w:r>
      <w:r w:rsidRPr="00B37F19">
        <w:rPr>
          <w:rStyle w:val="c9"/>
          <w:color w:val="000000"/>
          <w:sz w:val="28"/>
          <w:szCs w:val="28"/>
        </w:rPr>
        <w:t>составляют научные знания и научные методы познания.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Развитие познавательных ценностных ориентации содержания курса химии позволяет сформировать: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lastRenderedPageBreak/>
        <w:t>• уважительное отношение к созидательной, творческой деятельности;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понимание необходимости здорового образа жизни;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потребность в безусловном выполнении правил безопасного использования веществ в повседневной жизни;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сознательный выбор будущей профессиональной деятельности.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10"/>
          <w:color w:val="000000"/>
          <w:sz w:val="28"/>
          <w:szCs w:val="28"/>
        </w:rPr>
        <w:t>Курс химии обладает возможностями для формирования </w:t>
      </w:r>
      <w:r w:rsidRPr="00B37F19">
        <w:rPr>
          <w:rStyle w:val="c10"/>
          <w:i/>
          <w:iCs/>
          <w:color w:val="000000"/>
          <w:sz w:val="28"/>
          <w:szCs w:val="28"/>
        </w:rPr>
        <w:t>коммуникативных ценностей</w:t>
      </w:r>
      <w:r w:rsidRPr="00B37F19">
        <w:rPr>
          <w:rStyle w:val="c9"/>
          <w:color w:val="000000"/>
          <w:sz w:val="28"/>
          <w:szCs w:val="28"/>
        </w:rPr>
        <w:t>, основу которых составляют процесс общения и грамотная речь, способствующие: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правильному использованию химической терминологии;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>• развитию потребности вести диалог, выслушивать мнение оппонента, участвовать в дискуссии;</w:t>
      </w:r>
    </w:p>
    <w:p w:rsidR="00B37F19" w:rsidRPr="00B37F19" w:rsidRDefault="00B37F19" w:rsidP="00B37F1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37F19">
        <w:rPr>
          <w:rStyle w:val="c9"/>
          <w:color w:val="000000"/>
          <w:sz w:val="28"/>
          <w:szCs w:val="28"/>
        </w:rPr>
        <w:t xml:space="preserve">• развитию способности открыто выражать и </w:t>
      </w:r>
      <w:proofErr w:type="spellStart"/>
      <w:r w:rsidRPr="00B37F19">
        <w:rPr>
          <w:rStyle w:val="c9"/>
          <w:color w:val="000000"/>
          <w:sz w:val="28"/>
          <w:szCs w:val="28"/>
        </w:rPr>
        <w:t>аргументированно</w:t>
      </w:r>
      <w:proofErr w:type="spellEnd"/>
      <w:r w:rsidRPr="00B37F19">
        <w:rPr>
          <w:rStyle w:val="c9"/>
          <w:color w:val="000000"/>
          <w:sz w:val="28"/>
          <w:szCs w:val="28"/>
        </w:rPr>
        <w:t xml:space="preserve"> отстаивать свою точку зрения.</w:t>
      </w:r>
    </w:p>
    <w:p w:rsidR="00B37F19" w:rsidRPr="002405D9" w:rsidRDefault="00B37F19" w:rsidP="002405D9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5D9" w:rsidRDefault="002405D9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kern w:val="2"/>
          <w:sz w:val="28"/>
          <w:szCs w:val="28"/>
        </w:rPr>
      </w:pPr>
    </w:p>
    <w:p w:rsidR="00A16D98" w:rsidRPr="009843CF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center"/>
        <w:rPr>
          <w:b/>
          <w:kern w:val="2"/>
          <w:sz w:val="28"/>
          <w:szCs w:val="28"/>
        </w:rPr>
      </w:pPr>
      <w:r w:rsidRPr="009843CF">
        <w:rPr>
          <w:b/>
          <w:kern w:val="2"/>
          <w:sz w:val="28"/>
          <w:szCs w:val="28"/>
        </w:rPr>
        <w:t>Планируемые результаты освоения учебного предмета «</w:t>
      </w:r>
      <w:r w:rsidR="00A50953">
        <w:rPr>
          <w:b/>
          <w:kern w:val="2"/>
          <w:sz w:val="28"/>
          <w:szCs w:val="28"/>
        </w:rPr>
        <w:t>Химия</w:t>
      </w:r>
      <w:r w:rsidRPr="009843CF">
        <w:rPr>
          <w:b/>
          <w:kern w:val="2"/>
          <w:sz w:val="28"/>
          <w:szCs w:val="28"/>
        </w:rPr>
        <w:t>»</w:t>
      </w:r>
    </w:p>
    <w:p w:rsidR="00A16D98" w:rsidRPr="009843CF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</w:p>
    <w:p w:rsidR="00A16D98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  <w:r w:rsidRPr="009843CF">
        <w:rPr>
          <w:b/>
          <w:kern w:val="2"/>
          <w:sz w:val="28"/>
          <w:szCs w:val="28"/>
        </w:rPr>
        <w:tab/>
      </w:r>
      <w:r w:rsidRPr="009843CF">
        <w:rPr>
          <w:kern w:val="2"/>
          <w:sz w:val="28"/>
          <w:szCs w:val="28"/>
        </w:rPr>
        <w:t>Данная программа позволяет добиваться следующих результатов освоения образовательной программы основного общего образования</w:t>
      </w:r>
      <w:r w:rsidRPr="009843CF">
        <w:rPr>
          <w:b/>
          <w:kern w:val="2"/>
          <w:sz w:val="28"/>
          <w:szCs w:val="28"/>
        </w:rPr>
        <w:t>:</w:t>
      </w:r>
    </w:p>
    <w:p w:rsidR="00A50953" w:rsidRDefault="00A50953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</w:p>
    <w:p w:rsidR="00A50953" w:rsidRPr="009843CF" w:rsidRDefault="00A50953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kern w:val="2"/>
          <w:sz w:val="28"/>
          <w:szCs w:val="28"/>
        </w:rPr>
      </w:pPr>
    </w:p>
    <w:p w:rsidR="00A16D98" w:rsidRPr="009843CF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kern w:val="2"/>
          <w:sz w:val="28"/>
          <w:szCs w:val="28"/>
        </w:rPr>
      </w:pPr>
      <w:r w:rsidRPr="009843CF">
        <w:rPr>
          <w:b/>
          <w:i/>
          <w:kern w:val="2"/>
          <w:sz w:val="28"/>
          <w:szCs w:val="28"/>
        </w:rPr>
        <w:t>Личностные :</w:t>
      </w:r>
    </w:p>
    <w:p w:rsidR="00A50953" w:rsidRPr="00A50953" w:rsidRDefault="00A50953" w:rsidP="00A50953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 xml:space="preserve">в ценностно-ориентационной сфере – воспитание чувства </w:t>
      </w:r>
      <w:proofErr w:type="spellStart"/>
      <w:r w:rsidRPr="00A50953">
        <w:rPr>
          <w:rStyle w:val="c10"/>
          <w:color w:val="000000"/>
          <w:sz w:val="28"/>
          <w:szCs w:val="28"/>
        </w:rPr>
        <w:t>гордостиза</w:t>
      </w:r>
      <w:proofErr w:type="spellEnd"/>
      <w:r w:rsidRPr="00A50953">
        <w:rPr>
          <w:rStyle w:val="c10"/>
          <w:color w:val="000000"/>
          <w:sz w:val="28"/>
          <w:szCs w:val="28"/>
        </w:rPr>
        <w:t xml:space="preserve"> российскую химическую науку, гуманизма, целеустремленности;</w:t>
      </w:r>
    </w:p>
    <w:p w:rsidR="00A50953" w:rsidRPr="00A50953" w:rsidRDefault="00A50953" w:rsidP="00A50953">
      <w:pPr>
        <w:numPr>
          <w:ilvl w:val="0"/>
          <w:numId w:val="8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в трудовой сфере – готовность к осознанному выбору дальнейшей образовательной траектории;</w:t>
      </w:r>
    </w:p>
    <w:p w:rsidR="00A50953" w:rsidRDefault="00A50953" w:rsidP="00A50953">
      <w:pPr>
        <w:numPr>
          <w:ilvl w:val="0"/>
          <w:numId w:val="8"/>
        </w:numPr>
        <w:shd w:val="clear" w:color="auto" w:fill="FFFFFF"/>
        <w:rPr>
          <w:rStyle w:val="c10"/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в познавательной сфере – умение управлять своей познавательной деятельностью.</w:t>
      </w:r>
    </w:p>
    <w:p w:rsidR="00A50953" w:rsidRPr="00A50953" w:rsidRDefault="00A50953" w:rsidP="00A50953">
      <w:pPr>
        <w:shd w:val="clear" w:color="auto" w:fill="FFFFFF"/>
        <w:ind w:left="720"/>
        <w:rPr>
          <w:rStyle w:val="c10"/>
          <w:color w:val="000000"/>
          <w:sz w:val="28"/>
          <w:szCs w:val="28"/>
        </w:rPr>
      </w:pPr>
    </w:p>
    <w:p w:rsidR="00A50953" w:rsidRPr="00A50953" w:rsidRDefault="00A50953" w:rsidP="00A50953">
      <w:pPr>
        <w:pStyle w:val="aa"/>
        <w:spacing w:line="276" w:lineRule="auto"/>
        <w:jc w:val="both"/>
        <w:rPr>
          <w:b/>
          <w:spacing w:val="6"/>
          <w:w w:val="103"/>
          <w:sz w:val="28"/>
          <w:szCs w:val="28"/>
          <w:lang w:eastAsia="ru-RU"/>
        </w:rPr>
      </w:pPr>
      <w:proofErr w:type="spellStart"/>
      <w:r w:rsidRPr="009843CF">
        <w:rPr>
          <w:b/>
          <w:i/>
          <w:spacing w:val="6"/>
          <w:w w:val="103"/>
          <w:sz w:val="28"/>
          <w:szCs w:val="28"/>
          <w:lang w:eastAsia="ru-RU"/>
        </w:rPr>
        <w:t>Метапредметные</w:t>
      </w:r>
      <w:proofErr w:type="spellEnd"/>
      <w:r w:rsidRPr="009843CF">
        <w:rPr>
          <w:b/>
          <w:spacing w:val="6"/>
          <w:w w:val="103"/>
          <w:sz w:val="28"/>
          <w:szCs w:val="28"/>
          <w:lang w:eastAsia="ru-RU"/>
        </w:rPr>
        <w:t>:</w:t>
      </w:r>
    </w:p>
    <w:p w:rsidR="00A50953" w:rsidRPr="00A50953" w:rsidRDefault="00A50953" w:rsidP="00A50953">
      <w:pPr>
        <w:pStyle w:val="c12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spellStart"/>
      <w:r w:rsidRPr="00A50953">
        <w:rPr>
          <w:rStyle w:val="c10"/>
          <w:color w:val="000000"/>
          <w:sz w:val="28"/>
          <w:szCs w:val="28"/>
        </w:rPr>
        <w:t>Метапредметными</w:t>
      </w:r>
      <w:proofErr w:type="spellEnd"/>
      <w:r w:rsidRPr="00A50953">
        <w:rPr>
          <w:rStyle w:val="c10"/>
          <w:color w:val="000000"/>
          <w:sz w:val="28"/>
          <w:szCs w:val="28"/>
        </w:rPr>
        <w:t xml:space="preserve"> результатами освоения выпускниками основной школы программы по химии являются:</w:t>
      </w:r>
    </w:p>
    <w:p w:rsidR="00A50953" w:rsidRPr="00A50953" w:rsidRDefault="00A50953" w:rsidP="00A50953">
      <w:pPr>
        <w:numPr>
          <w:ilvl w:val="0"/>
          <w:numId w:val="9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A50953" w:rsidRPr="00A50953" w:rsidRDefault="00A50953" w:rsidP="00A50953">
      <w:pPr>
        <w:numPr>
          <w:ilvl w:val="0"/>
          <w:numId w:val="9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A50953" w:rsidRPr="00A50953" w:rsidRDefault="00A50953" w:rsidP="00A50953">
      <w:pPr>
        <w:numPr>
          <w:ilvl w:val="0"/>
          <w:numId w:val="9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A50953" w:rsidRPr="00A50953" w:rsidRDefault="00A50953" w:rsidP="00A50953">
      <w:pPr>
        <w:numPr>
          <w:ilvl w:val="0"/>
          <w:numId w:val="9"/>
        </w:numPr>
        <w:shd w:val="clear" w:color="auto" w:fill="FFFFFF"/>
        <w:ind w:left="108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A50953" w:rsidRDefault="00A50953" w:rsidP="00A50953">
      <w:pPr>
        <w:numPr>
          <w:ilvl w:val="0"/>
          <w:numId w:val="9"/>
        </w:numPr>
        <w:shd w:val="clear" w:color="auto" w:fill="FFFFFF"/>
        <w:ind w:left="1080"/>
        <w:rPr>
          <w:rStyle w:val="c10"/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lastRenderedPageBreak/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</w:t>
      </w:r>
      <w:r w:rsidR="002405D9">
        <w:rPr>
          <w:rStyle w:val="c10"/>
          <w:color w:val="000000"/>
          <w:sz w:val="28"/>
          <w:szCs w:val="28"/>
        </w:rPr>
        <w:t>.</w:t>
      </w:r>
    </w:p>
    <w:p w:rsidR="002405D9" w:rsidRDefault="002405D9" w:rsidP="002405D9">
      <w:pPr>
        <w:shd w:val="clear" w:color="auto" w:fill="FFFFFF"/>
        <w:ind w:left="1080"/>
        <w:rPr>
          <w:rStyle w:val="c10"/>
          <w:color w:val="000000"/>
          <w:sz w:val="28"/>
          <w:szCs w:val="28"/>
        </w:rPr>
      </w:pPr>
    </w:p>
    <w:p w:rsidR="002405D9" w:rsidRDefault="002405D9" w:rsidP="002405D9">
      <w:pPr>
        <w:shd w:val="clear" w:color="auto" w:fill="FFFFFF"/>
        <w:ind w:left="1080"/>
        <w:rPr>
          <w:rStyle w:val="c10"/>
          <w:color w:val="000000"/>
          <w:sz w:val="28"/>
          <w:szCs w:val="28"/>
        </w:rPr>
      </w:pPr>
    </w:p>
    <w:p w:rsidR="00A50953" w:rsidRPr="00A50953" w:rsidRDefault="00A50953" w:rsidP="00A50953">
      <w:pPr>
        <w:shd w:val="clear" w:color="auto" w:fill="FFFFFF"/>
        <w:ind w:left="1080"/>
        <w:rPr>
          <w:color w:val="000000"/>
          <w:sz w:val="28"/>
          <w:szCs w:val="28"/>
        </w:rPr>
      </w:pPr>
    </w:p>
    <w:p w:rsidR="00A16D98" w:rsidRPr="009843CF" w:rsidRDefault="00A16D98" w:rsidP="00A50953">
      <w:pPr>
        <w:pStyle w:val="aa"/>
        <w:spacing w:line="276" w:lineRule="auto"/>
        <w:ind w:left="360"/>
        <w:jc w:val="both"/>
        <w:rPr>
          <w:b/>
          <w:bCs/>
          <w:i/>
          <w:sz w:val="28"/>
          <w:szCs w:val="28"/>
        </w:rPr>
      </w:pPr>
      <w:r w:rsidRPr="009843CF">
        <w:rPr>
          <w:b/>
          <w:bCs/>
          <w:i/>
          <w:sz w:val="28"/>
          <w:szCs w:val="28"/>
        </w:rPr>
        <w:t>Предметные:</w:t>
      </w:r>
    </w:p>
    <w:p w:rsidR="00A50953" w:rsidRPr="00A50953" w:rsidRDefault="00A50953" w:rsidP="00A50953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В области </w:t>
      </w:r>
      <w:r w:rsidRPr="00A50953">
        <w:rPr>
          <w:rStyle w:val="c22"/>
          <w:b/>
          <w:bCs/>
          <w:color w:val="000000"/>
          <w:sz w:val="28"/>
          <w:szCs w:val="28"/>
        </w:rPr>
        <w:t>предметных результатов</w:t>
      </w:r>
      <w:r w:rsidRPr="00A50953">
        <w:rPr>
          <w:rStyle w:val="c10"/>
          <w:color w:val="000000"/>
          <w:sz w:val="28"/>
          <w:szCs w:val="28"/>
        </w:rPr>
        <w:t> 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A50953" w:rsidRPr="00A50953" w:rsidRDefault="00A50953" w:rsidP="00A50953">
      <w:pPr>
        <w:pStyle w:val="c12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  <w:u w:val="single"/>
        </w:rPr>
        <w:t>в познавательной сфере: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давать определения научным понятиям;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описывать и различать изученные классы неорганических и органических соединений, химические реакции;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классифицировать изученные объекты и явления;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делать выводы и умозаключения из наблюдений, изученных химических закономерностей, прогнозировать свойства неизученных веществ  по аналогии со свойствами изученных;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структурировать изученный материал;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интерпретировать химическую информацию, полученную из других источников;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описывать строение атомов элементов I-IV периодов с использованием электронных конфигураций атомов;</w:t>
      </w:r>
    </w:p>
    <w:p w:rsidR="00A50953" w:rsidRPr="00A50953" w:rsidRDefault="00A50953" w:rsidP="00A50953">
      <w:pPr>
        <w:numPr>
          <w:ilvl w:val="0"/>
          <w:numId w:val="10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моделировать строение простейших молекул неорганических и органических веществ, кристаллов;</w:t>
      </w:r>
    </w:p>
    <w:p w:rsidR="00A50953" w:rsidRPr="00A50953" w:rsidRDefault="00A50953" w:rsidP="00A5095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  <w:u w:val="single"/>
        </w:rPr>
        <w:t>в ценностно-ориентационной сфере:</w:t>
      </w:r>
    </w:p>
    <w:p w:rsidR="00A50953" w:rsidRPr="00A50953" w:rsidRDefault="00A50953" w:rsidP="00A50953">
      <w:pPr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A50953" w:rsidRPr="00A50953" w:rsidRDefault="00A50953" w:rsidP="00A5095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  <w:u w:val="single"/>
        </w:rPr>
        <w:t>в трудовой сфере:</w:t>
      </w:r>
    </w:p>
    <w:p w:rsidR="00A50953" w:rsidRPr="00A50953" w:rsidRDefault="00A50953" w:rsidP="00A50953">
      <w:pPr>
        <w:numPr>
          <w:ilvl w:val="0"/>
          <w:numId w:val="12"/>
        </w:numPr>
        <w:shd w:val="clear" w:color="auto" w:fill="FFFFFF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проводить химический эксперимент;</w:t>
      </w:r>
    </w:p>
    <w:p w:rsidR="00A50953" w:rsidRPr="00A50953" w:rsidRDefault="00A50953" w:rsidP="00A50953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  <w:u w:val="single"/>
        </w:rPr>
        <w:t>в сфере физической культуры:</w:t>
      </w:r>
    </w:p>
    <w:p w:rsidR="00A16D98" w:rsidRDefault="00A50953" w:rsidP="00A50953">
      <w:pPr>
        <w:numPr>
          <w:ilvl w:val="0"/>
          <w:numId w:val="13"/>
        </w:numPr>
        <w:shd w:val="clear" w:color="auto" w:fill="FFFFFF"/>
        <w:rPr>
          <w:rStyle w:val="c10"/>
          <w:color w:val="000000"/>
          <w:sz w:val="28"/>
          <w:szCs w:val="28"/>
        </w:rPr>
      </w:pPr>
      <w:r w:rsidRPr="00A50953">
        <w:rPr>
          <w:rStyle w:val="c10"/>
          <w:color w:val="000000"/>
          <w:sz w:val="28"/>
          <w:szCs w:val="28"/>
        </w:rPr>
        <w:t>оказывать первую помощь при отравлениях, ожогах и других травмах, связанных с вещества</w:t>
      </w:r>
      <w:r>
        <w:rPr>
          <w:rStyle w:val="c10"/>
          <w:color w:val="000000"/>
          <w:sz w:val="28"/>
          <w:szCs w:val="28"/>
        </w:rPr>
        <w:t>ми и лабораторным оборудованием</w:t>
      </w:r>
    </w:p>
    <w:p w:rsidR="002405D9" w:rsidRPr="002405D9" w:rsidRDefault="002405D9" w:rsidP="002405D9">
      <w:pPr>
        <w:shd w:val="clear" w:color="auto" w:fill="FFFFFF"/>
        <w:ind w:left="720"/>
        <w:rPr>
          <w:rStyle w:val="c10"/>
          <w:color w:val="000000"/>
          <w:sz w:val="28"/>
          <w:szCs w:val="28"/>
        </w:rPr>
      </w:pPr>
    </w:p>
    <w:p w:rsidR="002405D9" w:rsidRPr="002405D9" w:rsidRDefault="002405D9" w:rsidP="002405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Сформированные у учащихся ЗУН и ОУУН в результате</w:t>
      </w:r>
      <w:r w:rsidRPr="002405D9">
        <w:rPr>
          <w:rStyle w:val="c66"/>
          <w:color w:val="FF0000"/>
          <w:sz w:val="28"/>
          <w:szCs w:val="28"/>
        </w:rPr>
        <w:t> </w:t>
      </w:r>
      <w:r w:rsidRPr="002405D9">
        <w:rPr>
          <w:color w:val="000000"/>
          <w:sz w:val="28"/>
          <w:szCs w:val="28"/>
        </w:rPr>
        <w:t>обучения химии в 10-11 классах тесно связаны со следующими предметами:</w:t>
      </w:r>
    </w:p>
    <w:p w:rsidR="002405D9" w:rsidRPr="002405D9" w:rsidRDefault="002405D9" w:rsidP="002405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405D9">
        <w:rPr>
          <w:rStyle w:val="c1"/>
          <w:b/>
          <w:bCs/>
          <w:color w:val="000000"/>
          <w:sz w:val="28"/>
          <w:szCs w:val="28"/>
        </w:rPr>
        <w:t>математика</w:t>
      </w:r>
      <w:r w:rsidRPr="002405D9">
        <w:rPr>
          <w:color w:val="000000"/>
          <w:sz w:val="28"/>
          <w:szCs w:val="28"/>
        </w:rPr>
        <w:t xml:space="preserve">: связь между величинами массы и числом молей вещества, между количеством вещества и тепловой энергией, выделившейся или поглотившейся в результате химического взаимодействия, выражается прямой пропорциональной зависимостью </w:t>
      </w:r>
      <w:proofErr w:type="spellStart"/>
      <w:r w:rsidRPr="002405D9">
        <w:rPr>
          <w:color w:val="000000"/>
          <w:sz w:val="28"/>
          <w:szCs w:val="28"/>
        </w:rPr>
        <w:t>y</w:t>
      </w:r>
      <w:proofErr w:type="spellEnd"/>
      <w:r w:rsidRPr="002405D9">
        <w:rPr>
          <w:color w:val="000000"/>
          <w:sz w:val="28"/>
          <w:szCs w:val="28"/>
        </w:rPr>
        <w:t xml:space="preserve"> = </w:t>
      </w:r>
      <w:proofErr w:type="spellStart"/>
      <w:r w:rsidRPr="002405D9">
        <w:rPr>
          <w:color w:val="000000"/>
          <w:sz w:val="28"/>
          <w:szCs w:val="28"/>
        </w:rPr>
        <w:t>k</w:t>
      </w:r>
      <w:proofErr w:type="spellEnd"/>
      <w:r w:rsidRPr="002405D9">
        <w:rPr>
          <w:color w:val="000000"/>
          <w:sz w:val="28"/>
          <w:szCs w:val="28"/>
        </w:rPr>
        <w:t>*</w:t>
      </w:r>
      <w:proofErr w:type="spellStart"/>
      <w:r w:rsidRPr="002405D9">
        <w:rPr>
          <w:color w:val="000000"/>
          <w:sz w:val="28"/>
          <w:szCs w:val="28"/>
        </w:rPr>
        <w:t>x</w:t>
      </w:r>
      <w:proofErr w:type="spellEnd"/>
      <w:r w:rsidRPr="002405D9">
        <w:rPr>
          <w:color w:val="000000"/>
          <w:sz w:val="28"/>
          <w:szCs w:val="28"/>
        </w:rPr>
        <w:t xml:space="preserve">.  Обратная пропорциональность </w:t>
      </w:r>
      <w:proofErr w:type="spellStart"/>
      <w:r w:rsidRPr="002405D9">
        <w:rPr>
          <w:color w:val="000000"/>
          <w:sz w:val="28"/>
          <w:szCs w:val="28"/>
        </w:rPr>
        <w:t>y=k</w:t>
      </w:r>
      <w:proofErr w:type="spellEnd"/>
      <w:r w:rsidRPr="002405D9">
        <w:rPr>
          <w:color w:val="000000"/>
          <w:sz w:val="28"/>
          <w:szCs w:val="28"/>
        </w:rPr>
        <w:t>/</w:t>
      </w:r>
      <w:proofErr w:type="spellStart"/>
      <w:r w:rsidRPr="002405D9">
        <w:rPr>
          <w:color w:val="000000"/>
          <w:sz w:val="28"/>
          <w:szCs w:val="28"/>
        </w:rPr>
        <w:t>x</w:t>
      </w:r>
      <w:proofErr w:type="spellEnd"/>
      <w:r w:rsidRPr="002405D9">
        <w:rPr>
          <w:color w:val="000000"/>
          <w:sz w:val="28"/>
          <w:szCs w:val="28"/>
        </w:rPr>
        <w:t xml:space="preserve"> выражает связь между массой раствора и его концентрацией при разбавлении или </w:t>
      </w:r>
      <w:r w:rsidRPr="002405D9">
        <w:rPr>
          <w:color w:val="000000"/>
          <w:sz w:val="28"/>
          <w:szCs w:val="28"/>
        </w:rPr>
        <w:lastRenderedPageBreak/>
        <w:t>упаривании раствора</w:t>
      </w:r>
      <w:r w:rsidRPr="002405D9">
        <w:rPr>
          <w:rStyle w:val="c26"/>
          <w:color w:val="3366FF"/>
          <w:sz w:val="28"/>
          <w:szCs w:val="28"/>
        </w:rPr>
        <w:t>. </w:t>
      </w:r>
      <w:r w:rsidRPr="002405D9">
        <w:rPr>
          <w:color w:val="000000"/>
          <w:sz w:val="28"/>
          <w:szCs w:val="28"/>
        </w:rPr>
        <w:t>Наиболее часто на уроках химии производятся расчёты с использованием понятий «процент», «пропорция», «уравнение».</w:t>
      </w:r>
    </w:p>
    <w:p w:rsidR="002405D9" w:rsidRPr="002405D9" w:rsidRDefault="002405D9" w:rsidP="002405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405D9">
        <w:rPr>
          <w:rStyle w:val="c1"/>
          <w:b/>
          <w:bCs/>
          <w:color w:val="000000"/>
          <w:sz w:val="28"/>
          <w:szCs w:val="28"/>
        </w:rPr>
        <w:t>информатика и ИКТ</w:t>
      </w:r>
      <w:r w:rsidRPr="002405D9">
        <w:rPr>
          <w:color w:val="000000"/>
          <w:sz w:val="28"/>
          <w:szCs w:val="28"/>
        </w:rPr>
        <w:t xml:space="preserve">: навыки использования </w:t>
      </w:r>
      <w:proofErr w:type="spellStart"/>
      <w:r w:rsidRPr="002405D9">
        <w:rPr>
          <w:color w:val="000000"/>
          <w:sz w:val="28"/>
          <w:szCs w:val="28"/>
        </w:rPr>
        <w:t>ЦОРов</w:t>
      </w:r>
      <w:proofErr w:type="spellEnd"/>
      <w:r w:rsidRPr="002405D9">
        <w:rPr>
          <w:color w:val="000000"/>
          <w:sz w:val="28"/>
          <w:szCs w:val="28"/>
        </w:rPr>
        <w:t xml:space="preserve"> (виртуальные лаборатории, электронные учебники, энциклопедии, справочники), работы в Интернете при создании презентаций и написания рефератов и научно-исследовательских работ.</w:t>
      </w:r>
    </w:p>
    <w:p w:rsidR="002405D9" w:rsidRPr="002405D9" w:rsidRDefault="002405D9" w:rsidP="002405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405D9">
        <w:rPr>
          <w:rStyle w:val="c1"/>
          <w:b/>
          <w:bCs/>
          <w:color w:val="000000"/>
          <w:sz w:val="28"/>
          <w:szCs w:val="28"/>
        </w:rPr>
        <w:t>биология</w:t>
      </w:r>
      <w:r w:rsidRPr="002405D9">
        <w:rPr>
          <w:color w:val="000000"/>
          <w:sz w:val="28"/>
          <w:szCs w:val="28"/>
        </w:rPr>
        <w:t>: знание биологической роли химических элементов (микро- и макроэлементов) и их соединений в различных биологических  процессах (генетика, метаболизм и т.д.).</w:t>
      </w:r>
    </w:p>
    <w:p w:rsidR="002405D9" w:rsidRPr="002405D9" w:rsidRDefault="002405D9" w:rsidP="002405D9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2405D9">
        <w:rPr>
          <w:rStyle w:val="c1"/>
          <w:b/>
          <w:bCs/>
          <w:color w:val="000000"/>
          <w:sz w:val="28"/>
          <w:szCs w:val="28"/>
        </w:rPr>
        <w:t>физика</w:t>
      </w:r>
      <w:r w:rsidRPr="002405D9">
        <w:rPr>
          <w:color w:val="000000"/>
          <w:sz w:val="28"/>
          <w:szCs w:val="28"/>
        </w:rPr>
        <w:t xml:space="preserve">: знание общих объектов изучения, таких как вещество, его строение и свойства на микро- и </w:t>
      </w:r>
      <w:proofErr w:type="spellStart"/>
      <w:r w:rsidRPr="002405D9">
        <w:rPr>
          <w:color w:val="000000"/>
          <w:sz w:val="28"/>
          <w:szCs w:val="28"/>
        </w:rPr>
        <w:t>макроуровнях</w:t>
      </w:r>
      <w:proofErr w:type="spellEnd"/>
      <w:r w:rsidRPr="002405D9">
        <w:rPr>
          <w:color w:val="000000"/>
          <w:sz w:val="28"/>
          <w:szCs w:val="28"/>
        </w:rPr>
        <w:t xml:space="preserve"> организации. Знания физических законов сохранения (массы, заряда, энергии) и принципа минимума потенциальной энергии используются для составления молекулярных и ионных уравнений реакций, термохимических уравнений.</w:t>
      </w:r>
    </w:p>
    <w:p w:rsidR="002405D9" w:rsidRDefault="002405D9" w:rsidP="002405D9">
      <w:pPr>
        <w:shd w:val="clear" w:color="auto" w:fill="FFFFFF"/>
        <w:ind w:left="720"/>
        <w:rPr>
          <w:rStyle w:val="c10"/>
          <w:color w:val="000000"/>
          <w:sz w:val="28"/>
          <w:szCs w:val="28"/>
        </w:rPr>
      </w:pPr>
    </w:p>
    <w:p w:rsidR="00A50953" w:rsidRPr="00A50953" w:rsidRDefault="00A50953" w:rsidP="00A50953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A16D98" w:rsidRPr="009843CF" w:rsidRDefault="00A16D98" w:rsidP="00A16D98">
      <w:pPr>
        <w:pStyle w:val="a9"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9843CF">
        <w:rPr>
          <w:b/>
          <w:sz w:val="28"/>
          <w:szCs w:val="28"/>
        </w:rPr>
        <w:t>Планируемы результаты обучения</w:t>
      </w:r>
    </w:p>
    <w:p w:rsidR="00A16D98" w:rsidRPr="009843CF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A50953">
        <w:rPr>
          <w:b/>
          <w:i/>
          <w:sz w:val="28"/>
          <w:szCs w:val="28"/>
        </w:rPr>
        <w:t>0</w:t>
      </w:r>
      <w:r w:rsidRPr="009843CF">
        <w:rPr>
          <w:b/>
          <w:i/>
          <w:sz w:val="28"/>
          <w:szCs w:val="28"/>
        </w:rPr>
        <w:t xml:space="preserve"> класс</w:t>
      </w:r>
      <w:r w:rsidRPr="009843CF">
        <w:rPr>
          <w:i/>
          <w:sz w:val="28"/>
          <w:szCs w:val="28"/>
        </w:rPr>
        <w:t>.</w:t>
      </w:r>
    </w:p>
    <w:p w:rsidR="00A16D98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843CF">
        <w:rPr>
          <w:b/>
          <w:sz w:val="28"/>
          <w:szCs w:val="28"/>
          <w:u w:val="single"/>
        </w:rPr>
        <w:t>Ученик научится</w:t>
      </w:r>
      <w:r w:rsidRPr="009843CF">
        <w:rPr>
          <w:b/>
          <w:i/>
          <w:sz w:val="28"/>
          <w:szCs w:val="28"/>
          <w:u w:val="single"/>
        </w:rPr>
        <w:t xml:space="preserve">: 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раскрывать на примерах роль химии в формировании современной научной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картины мира и в практической деятельности человека;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демонстрировать на примерах взаимосвязь между химией и другими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естественными науками;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раскрывать на примерах положения теории химического строения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А.М. Бутлерова;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понимать физический смысл Периодического закона Д.И. Менделеева и на его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основе объяснять зависимость свойств химических элементов и образованных ими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веществ от электронного строения атомов;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объяснять причины многообразия веществ на основе общих представлений об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их составе и строении;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применять правила систематической международной номенклатуры как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средства различения и идентификации веществ по их составу и строению;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составлять молекулярные и структурные формулы органических веществ как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носителей информации о строении вещества, его свойствах и принадлежности к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определенному классу соединений;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характеризовать органические вещества по составу, строению и свойствам,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устанавливать причинно-следственные связи между данными характеристиками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вещества;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приводить примеры химических реакций, раскрывающих характерные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свойства типичных представителей классов органических веществ с целью их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идентификации и объяснения области применения;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– прогнозировать возможность протекания химических реакций на основе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знаний о типах химической связи в молекулах реагентов и их реакционной</w:t>
      </w:r>
    </w:p>
    <w:p w:rsidR="00A50953" w:rsidRPr="00A50953" w:rsidRDefault="00A50953" w:rsidP="00A50953">
      <w:pPr>
        <w:shd w:val="clear" w:color="auto" w:fill="FFFFFF"/>
        <w:rPr>
          <w:color w:val="000000"/>
          <w:sz w:val="28"/>
          <w:szCs w:val="28"/>
        </w:rPr>
      </w:pPr>
      <w:r w:rsidRPr="00A50953">
        <w:rPr>
          <w:color w:val="000000"/>
          <w:sz w:val="28"/>
          <w:szCs w:val="28"/>
        </w:rPr>
        <w:t>способности;</w:t>
      </w:r>
    </w:p>
    <w:p w:rsidR="00A50953" w:rsidRPr="00A50953" w:rsidRDefault="00A50953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u w:val="single"/>
        </w:rPr>
      </w:pPr>
    </w:p>
    <w:p w:rsidR="00A16D98" w:rsidRDefault="00A16D98" w:rsidP="0091044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9843CF">
        <w:rPr>
          <w:i/>
          <w:sz w:val="28"/>
          <w:szCs w:val="28"/>
        </w:rPr>
        <w:lastRenderedPageBreak/>
        <w:tab/>
      </w:r>
    </w:p>
    <w:p w:rsidR="00E844F9" w:rsidRPr="009843CF" w:rsidRDefault="00E844F9" w:rsidP="0091044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16D98" w:rsidRDefault="00A16D98" w:rsidP="00A16D98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9843CF">
        <w:rPr>
          <w:b/>
          <w:sz w:val="28"/>
          <w:szCs w:val="28"/>
          <w:u w:val="single"/>
        </w:rPr>
        <w:t>Ученик получит возможность: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иллюстрировать на примерах становление и эволюцию органической химии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как науки на различных исторических этапах ее развития;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 xml:space="preserve">– использовать методы научного познания при выполнении проектов и </w:t>
      </w:r>
      <w:proofErr w:type="spellStart"/>
      <w:r w:rsidRPr="002405D9">
        <w:rPr>
          <w:color w:val="000000"/>
          <w:sz w:val="28"/>
          <w:szCs w:val="28"/>
        </w:rPr>
        <w:t>учебно</w:t>
      </w:r>
      <w:proofErr w:type="spellEnd"/>
      <w:r w:rsidRPr="002405D9">
        <w:rPr>
          <w:color w:val="000000"/>
          <w:sz w:val="28"/>
          <w:szCs w:val="28"/>
        </w:rPr>
        <w:t>-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исследовательских задач по изучению свойств, способов получения и распознавания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органических веществ;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объяснять природу и способы образования химической связи: ковалентной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(полярной, неполярной), ионной, металлической, водородной – с целью определения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химической активности веществ;</w:t>
      </w:r>
    </w:p>
    <w:p w:rsidR="002405D9" w:rsidRPr="009843CF" w:rsidRDefault="002405D9" w:rsidP="002405D9">
      <w:pPr>
        <w:shd w:val="clear" w:color="auto" w:fill="FFFFFF"/>
        <w:rPr>
          <w:b/>
          <w:sz w:val="28"/>
          <w:szCs w:val="28"/>
          <w:u w:val="single"/>
        </w:rPr>
      </w:pPr>
    </w:p>
    <w:p w:rsidR="002405D9" w:rsidRDefault="002405D9" w:rsidP="002405D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11</w:t>
      </w:r>
      <w:r w:rsidRPr="009843CF">
        <w:rPr>
          <w:b/>
          <w:i/>
          <w:sz w:val="28"/>
          <w:szCs w:val="28"/>
        </w:rPr>
        <w:t xml:space="preserve"> класс</w:t>
      </w:r>
      <w:r w:rsidRPr="009843CF">
        <w:rPr>
          <w:i/>
          <w:sz w:val="28"/>
          <w:szCs w:val="28"/>
        </w:rPr>
        <w:t>.</w:t>
      </w:r>
    </w:p>
    <w:p w:rsidR="002405D9" w:rsidRDefault="002405D9" w:rsidP="002405D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u w:val="single"/>
        </w:rPr>
      </w:pPr>
      <w:r w:rsidRPr="009843CF">
        <w:rPr>
          <w:b/>
          <w:sz w:val="28"/>
          <w:szCs w:val="28"/>
          <w:u w:val="single"/>
        </w:rPr>
        <w:t>Ученик научится</w:t>
      </w:r>
      <w:r w:rsidRPr="009843CF">
        <w:rPr>
          <w:b/>
          <w:i/>
          <w:sz w:val="28"/>
          <w:szCs w:val="28"/>
          <w:u w:val="single"/>
        </w:rPr>
        <w:t xml:space="preserve">: 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владеть правилами и приемами безопасной работы с химическими веществами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и лабораторным оборудованием;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устанавливать зависимость скорости химической реакции и смещения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химического равновесия от различных факторов с целью определения оптимальных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условий протекания химических процессов;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приводить примеры гидролиза солей в повседневной жизни человека;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приводить примеры окислительно-восстановительных реакций в природе,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производственных процессах и жизнедеятельности организмов;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приводить примеры химических реакций, раскрывающих общие химические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свойства простых веществ – металлов и неметаллов;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проводить расчеты на нахождение молекулярной формулы углеводорода по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продуктам сгорания и по его относительной плотности и массовым долям элементов,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входящих в его состав;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владеть правилами безопасного обращения с едкими, горючими и токсичными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веществами, средствами бытовой химии;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осуществлять поиск химической информации по названиям, идентификаторам,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структурным формулам веществ;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критически оценивать и интерпретировать химическую информацию,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содержащуюся в сообщениях средств массовой информации, ресурсах Интернета,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 xml:space="preserve">научно-популярных статьях с точки зрения </w:t>
      </w:r>
      <w:proofErr w:type="spellStart"/>
      <w:r w:rsidRPr="002405D9">
        <w:rPr>
          <w:color w:val="000000"/>
          <w:sz w:val="28"/>
          <w:szCs w:val="28"/>
        </w:rPr>
        <w:t>естественно-научной</w:t>
      </w:r>
      <w:proofErr w:type="spellEnd"/>
      <w:r w:rsidRPr="002405D9">
        <w:rPr>
          <w:color w:val="000000"/>
          <w:sz w:val="28"/>
          <w:szCs w:val="28"/>
        </w:rPr>
        <w:t xml:space="preserve"> корректности в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целях выявления ошибочных суждений и формирования собственной позиции;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представлять пути решения глобальных проблем, стоящих перед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человечеством: экологических, энергетических, сырьевых, и роль химии в решении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этих проблем.</w:t>
      </w:r>
    </w:p>
    <w:p w:rsidR="002405D9" w:rsidRDefault="002405D9" w:rsidP="002405D9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u w:val="single"/>
        </w:rPr>
      </w:pPr>
      <w:r w:rsidRPr="009843CF">
        <w:rPr>
          <w:b/>
          <w:sz w:val="28"/>
          <w:szCs w:val="28"/>
          <w:u w:val="single"/>
        </w:rPr>
        <w:t>Ученик получит возможность: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устанавливать генетическую связь между классами органических веществ для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обоснования принципиальной возможности получения органических соединений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lastRenderedPageBreak/>
        <w:t>заданного состава и строения;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– устанавливать взаимосвязи между фактами и теорией, причиной и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следствием при анализе проблемных ситуаций и обосновании принимаемых решений</w:t>
      </w:r>
    </w:p>
    <w:p w:rsidR="002405D9" w:rsidRPr="002405D9" w:rsidRDefault="002405D9" w:rsidP="002405D9">
      <w:pPr>
        <w:shd w:val="clear" w:color="auto" w:fill="FFFFFF"/>
        <w:rPr>
          <w:color w:val="000000"/>
          <w:sz w:val="28"/>
          <w:szCs w:val="28"/>
        </w:rPr>
      </w:pPr>
      <w:r w:rsidRPr="002405D9">
        <w:rPr>
          <w:color w:val="000000"/>
          <w:sz w:val="28"/>
          <w:szCs w:val="28"/>
        </w:rPr>
        <w:t>на основе химических знаний.</w:t>
      </w:r>
    </w:p>
    <w:p w:rsidR="00A16D98" w:rsidRPr="009843CF" w:rsidRDefault="00A16D98" w:rsidP="0091044C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  <w:u w:val="single"/>
        </w:rPr>
      </w:pPr>
    </w:p>
    <w:p w:rsidR="00A16D98" w:rsidRDefault="00A16D98" w:rsidP="00A16D98">
      <w:pPr>
        <w:spacing w:line="276" w:lineRule="auto"/>
        <w:rPr>
          <w:sz w:val="28"/>
          <w:szCs w:val="28"/>
        </w:rPr>
      </w:pPr>
    </w:p>
    <w:p w:rsidR="0091044C" w:rsidRPr="009843CF" w:rsidRDefault="0091044C" w:rsidP="0091044C">
      <w:pPr>
        <w:tabs>
          <w:tab w:val="left" w:pos="993"/>
        </w:tabs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9843CF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91044C" w:rsidRDefault="0091044C" w:rsidP="0091044C">
      <w:pPr>
        <w:tabs>
          <w:tab w:val="left" w:pos="993"/>
        </w:tabs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9843CF">
        <w:rPr>
          <w:b/>
          <w:bCs/>
          <w:kern w:val="2"/>
          <w:sz w:val="28"/>
          <w:szCs w:val="28"/>
        </w:rPr>
        <w:t>«</w:t>
      </w:r>
      <w:r w:rsidR="002405D9">
        <w:rPr>
          <w:b/>
          <w:bCs/>
          <w:kern w:val="2"/>
          <w:sz w:val="28"/>
          <w:szCs w:val="28"/>
        </w:rPr>
        <w:t>Химия</w:t>
      </w:r>
      <w:r>
        <w:rPr>
          <w:b/>
          <w:bCs/>
          <w:kern w:val="2"/>
          <w:sz w:val="28"/>
          <w:szCs w:val="28"/>
        </w:rPr>
        <w:t>» 1</w:t>
      </w:r>
      <w:r w:rsidR="002405D9">
        <w:rPr>
          <w:b/>
          <w:bCs/>
          <w:kern w:val="2"/>
          <w:sz w:val="28"/>
          <w:szCs w:val="28"/>
        </w:rPr>
        <w:t>0-11</w:t>
      </w:r>
      <w:r w:rsidRPr="009843CF">
        <w:rPr>
          <w:b/>
          <w:bCs/>
          <w:kern w:val="2"/>
          <w:sz w:val="28"/>
          <w:szCs w:val="28"/>
        </w:rPr>
        <w:t xml:space="preserve"> класс</w:t>
      </w:r>
    </w:p>
    <w:p w:rsidR="00951077" w:rsidRDefault="00951077" w:rsidP="00951077">
      <w:pPr>
        <w:pStyle w:val="c57"/>
        <w:shd w:val="clear" w:color="auto" w:fill="FFFFFF"/>
        <w:spacing w:before="0" w:beforeAutospacing="0" w:after="0" w:afterAutospacing="0"/>
        <w:rPr>
          <w:rStyle w:val="c128"/>
          <w:b/>
          <w:bCs/>
          <w:color w:val="000000"/>
          <w:sz w:val="30"/>
          <w:szCs w:val="30"/>
        </w:rPr>
      </w:pPr>
      <w:r>
        <w:rPr>
          <w:rStyle w:val="c128"/>
          <w:b/>
          <w:bCs/>
          <w:color w:val="000000"/>
          <w:sz w:val="30"/>
          <w:szCs w:val="30"/>
        </w:rPr>
        <w:t>10 класс:</w:t>
      </w:r>
    </w:p>
    <w:p w:rsidR="002405D9" w:rsidRDefault="002405D9" w:rsidP="002405D9">
      <w:pPr>
        <w:pStyle w:val="c57"/>
        <w:shd w:val="clear" w:color="auto" w:fill="FFFFFF"/>
        <w:spacing w:before="0" w:beforeAutospacing="0" w:after="0" w:afterAutospacing="0"/>
        <w:jc w:val="center"/>
        <w:rPr>
          <w:rStyle w:val="c128"/>
          <w:b/>
          <w:bCs/>
          <w:color w:val="000000"/>
          <w:sz w:val="30"/>
          <w:szCs w:val="30"/>
        </w:rPr>
      </w:pPr>
      <w:r>
        <w:rPr>
          <w:rStyle w:val="c128"/>
          <w:b/>
          <w:bCs/>
          <w:color w:val="000000"/>
          <w:sz w:val="30"/>
          <w:szCs w:val="30"/>
        </w:rPr>
        <w:t>ОРГАНИЧЕСКАЯ ХИМИЯ</w:t>
      </w:r>
    </w:p>
    <w:p w:rsidR="00951077" w:rsidRDefault="00951077" w:rsidP="00951077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2"/>
          <w:b/>
          <w:bCs/>
          <w:color w:val="000000"/>
        </w:rPr>
        <w:t>10 класс  34 ч/год  (1 ч/</w:t>
      </w:r>
      <w:proofErr w:type="spellStart"/>
      <w:r>
        <w:rPr>
          <w:rStyle w:val="c22"/>
          <w:b/>
          <w:bCs/>
          <w:color w:val="000000"/>
        </w:rPr>
        <w:t>нед</w:t>
      </w:r>
      <w:proofErr w:type="spellEnd"/>
      <w:r>
        <w:rPr>
          <w:rStyle w:val="c22"/>
          <w:b/>
          <w:bCs/>
          <w:color w:val="000000"/>
        </w:rPr>
        <w:t>.)</w:t>
      </w:r>
    </w:p>
    <w:p w:rsidR="00951077" w:rsidRDefault="00951077" w:rsidP="002405D9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Раздел 1. Тема 1.</w:t>
      </w:r>
      <w:r w:rsidRPr="00CB6BFC">
        <w:rPr>
          <w:rStyle w:val="c22"/>
          <w:b/>
          <w:bCs/>
          <w:color w:val="000000"/>
          <w:sz w:val="28"/>
          <w:szCs w:val="28"/>
        </w:rPr>
        <w:t>Теоретические основы органической химии (3 ч)</w:t>
      </w:r>
    </w:p>
    <w:p w:rsidR="002405D9" w:rsidRPr="00CB6BFC" w:rsidRDefault="002405D9" w:rsidP="002405D9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Формирование органической химии как науки. Теория строения органических соединений А. М. Бутлерова. Углеродный скелет. Радикалы. Функциональные группы. Гомологический ряд. Гомологи. Структурная изомерия. Номенклатура.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Электронная природа химических связей в органических соединениях. 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Классификация органических соединений.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> Образцы органических веществ и материалов. Модели молекул органических веществ. Растворимость органических веществ в воде и неводных растворителях. Плавление, обугливание и горение органических веществ. примеры УВ в разных агрегатных состояниях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Расчетные задачи. </w:t>
      </w:r>
      <w:r w:rsidRPr="00CB6BFC">
        <w:rPr>
          <w:rStyle w:val="c10"/>
          <w:color w:val="000000"/>
          <w:sz w:val="28"/>
          <w:szCs w:val="28"/>
        </w:rPr>
        <w:t>Нахождение молекулярной формулы органического соединения по массе (объему) продуктов сгорания.</w:t>
      </w:r>
    </w:p>
    <w:p w:rsidR="00951077" w:rsidRPr="00CB6BFC" w:rsidRDefault="00951077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5D9" w:rsidRPr="00CB6BFC" w:rsidRDefault="002405D9" w:rsidP="002405D9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BFC">
        <w:rPr>
          <w:rStyle w:val="c81"/>
          <w:b/>
          <w:bCs/>
          <w:color w:val="000000"/>
          <w:sz w:val="28"/>
          <w:szCs w:val="28"/>
        </w:rPr>
        <w:t>Раздел 2. УГЛЕВОДОРОДЫ (12 ч)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2. </w:t>
      </w:r>
      <w:r w:rsidRPr="00CB6BFC">
        <w:rPr>
          <w:rStyle w:val="c22"/>
          <w:b/>
          <w:bCs/>
          <w:color w:val="000000"/>
          <w:sz w:val="28"/>
          <w:szCs w:val="28"/>
        </w:rPr>
        <w:t>Предельные углеводороды (</w:t>
      </w:r>
      <w:proofErr w:type="spellStart"/>
      <w:r w:rsidRPr="00CB6BFC">
        <w:rPr>
          <w:rStyle w:val="c22"/>
          <w:b/>
          <w:bCs/>
          <w:color w:val="000000"/>
          <w:sz w:val="28"/>
          <w:szCs w:val="28"/>
        </w:rPr>
        <w:t>алканы</w:t>
      </w:r>
      <w:proofErr w:type="spellEnd"/>
      <w:r w:rsidRPr="00CB6BFC">
        <w:rPr>
          <w:rStyle w:val="c22"/>
          <w:b/>
          <w:bCs/>
          <w:color w:val="000000"/>
          <w:sz w:val="28"/>
          <w:szCs w:val="28"/>
        </w:rPr>
        <w:t>) (3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 xml:space="preserve">      Строение </w:t>
      </w:r>
      <w:proofErr w:type="spellStart"/>
      <w:r w:rsidRPr="00CB6BFC">
        <w:rPr>
          <w:rStyle w:val="c10"/>
          <w:color w:val="000000"/>
          <w:sz w:val="28"/>
          <w:szCs w:val="28"/>
        </w:rPr>
        <w:t>алканов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CB6BFC">
        <w:rPr>
          <w:rStyle w:val="c10"/>
          <w:color w:val="000000"/>
          <w:sz w:val="28"/>
          <w:szCs w:val="28"/>
        </w:rPr>
        <w:t>алканов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. Реакция замещения. Получение и применение </w:t>
      </w:r>
      <w:proofErr w:type="spellStart"/>
      <w:r w:rsidRPr="00CB6BFC">
        <w:rPr>
          <w:rStyle w:val="c10"/>
          <w:color w:val="000000"/>
          <w:sz w:val="28"/>
          <w:szCs w:val="28"/>
        </w:rPr>
        <w:t>алканов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. Понятие о </w:t>
      </w:r>
      <w:proofErr w:type="spellStart"/>
      <w:r w:rsidRPr="00CB6BFC">
        <w:rPr>
          <w:rStyle w:val="c10"/>
          <w:color w:val="000000"/>
          <w:sz w:val="28"/>
          <w:szCs w:val="28"/>
        </w:rPr>
        <w:t>циклоалканах</w:t>
      </w:r>
      <w:proofErr w:type="spellEnd"/>
      <w:r w:rsidRPr="00CB6BFC">
        <w:rPr>
          <w:rStyle w:val="c10"/>
          <w:color w:val="000000"/>
          <w:sz w:val="28"/>
          <w:szCs w:val="28"/>
        </w:rPr>
        <w:t>. 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 xml:space="preserve"> Взрыв смеси метана с воздухом. Отношение </w:t>
      </w:r>
      <w:proofErr w:type="spellStart"/>
      <w:r w:rsidRPr="00CB6BFC">
        <w:rPr>
          <w:rStyle w:val="c10"/>
          <w:color w:val="000000"/>
          <w:sz w:val="28"/>
          <w:szCs w:val="28"/>
        </w:rPr>
        <w:t>алканов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к кислотам, щелочам, раствору перманганата калия и бромной воде.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Лабораторные опыты. </w:t>
      </w:r>
      <w:r w:rsidRPr="00CB6BFC">
        <w:rPr>
          <w:rStyle w:val="c10"/>
          <w:color w:val="000000"/>
          <w:sz w:val="28"/>
          <w:szCs w:val="28"/>
        </w:rPr>
        <w:t>Изготовление моделей молекул углеводородов и галогенопроизводных.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22"/>
          <w:b/>
          <w:bCs/>
          <w:color w:val="000000"/>
          <w:sz w:val="28"/>
          <w:szCs w:val="28"/>
        </w:rPr>
        <w:t>Практическая работа. 1. </w:t>
      </w:r>
      <w:r w:rsidRPr="00CB6BFC">
        <w:rPr>
          <w:rStyle w:val="c10"/>
          <w:color w:val="000000"/>
          <w:sz w:val="28"/>
          <w:szCs w:val="28"/>
        </w:rPr>
        <w:t>Определение качественного состава органических соединений.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3. </w:t>
      </w:r>
      <w:r w:rsidRPr="00CB6BFC">
        <w:rPr>
          <w:rStyle w:val="c22"/>
          <w:b/>
          <w:bCs/>
          <w:color w:val="000000"/>
          <w:sz w:val="28"/>
          <w:szCs w:val="28"/>
        </w:rPr>
        <w:t>Непредельные углеводороды (4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proofErr w:type="spellStart"/>
      <w:r w:rsidRPr="00CB6BFC">
        <w:rPr>
          <w:rStyle w:val="c22"/>
          <w:b/>
          <w:bCs/>
          <w:color w:val="000000"/>
          <w:sz w:val="28"/>
          <w:szCs w:val="28"/>
        </w:rPr>
        <w:t>Алкены</w:t>
      </w:r>
      <w:proofErr w:type="spellEnd"/>
      <w:r w:rsidRPr="00CB6BFC">
        <w:rPr>
          <w:rStyle w:val="c22"/>
          <w:b/>
          <w:bCs/>
          <w:color w:val="000000"/>
          <w:sz w:val="28"/>
          <w:szCs w:val="28"/>
        </w:rPr>
        <w:t>.</w:t>
      </w:r>
      <w:r w:rsidRPr="00CB6BFC">
        <w:rPr>
          <w:rStyle w:val="c10"/>
          <w:color w:val="000000"/>
          <w:sz w:val="28"/>
          <w:szCs w:val="28"/>
        </w:rPr>
        <w:t xml:space="preserve"> Строение </w:t>
      </w:r>
      <w:proofErr w:type="spellStart"/>
      <w:r w:rsidRPr="00CB6BFC">
        <w:rPr>
          <w:rStyle w:val="c10"/>
          <w:color w:val="000000"/>
          <w:sz w:val="28"/>
          <w:szCs w:val="28"/>
        </w:rPr>
        <w:t>алкенов</w:t>
      </w:r>
      <w:proofErr w:type="spellEnd"/>
      <w:r w:rsidRPr="00CB6BFC">
        <w:rPr>
          <w:rStyle w:val="c10"/>
          <w:color w:val="000000"/>
          <w:sz w:val="28"/>
          <w:szCs w:val="28"/>
        </w:rPr>
        <w:t>. Гомологический ряд. Номенклатура. Изомерия: углеродной цепи, положения кратной связи, </w:t>
      </w:r>
      <w:proofErr w:type="spellStart"/>
      <w:r w:rsidRPr="00CB6BFC">
        <w:rPr>
          <w:rStyle w:val="c10"/>
          <w:i/>
          <w:iCs/>
          <w:color w:val="000000"/>
          <w:sz w:val="28"/>
          <w:szCs w:val="28"/>
        </w:rPr>
        <w:t>цис</w:t>
      </w:r>
      <w:proofErr w:type="spellEnd"/>
      <w:r w:rsidRPr="00CB6BFC">
        <w:rPr>
          <w:rStyle w:val="c10"/>
          <w:i/>
          <w:iCs/>
          <w:color w:val="000000"/>
          <w:sz w:val="28"/>
          <w:szCs w:val="28"/>
        </w:rPr>
        <w:t>-</w:t>
      </w:r>
      <w:r w:rsidRPr="00CB6BFC">
        <w:rPr>
          <w:rStyle w:val="c10"/>
          <w:color w:val="000000"/>
          <w:sz w:val="28"/>
          <w:szCs w:val="28"/>
        </w:rPr>
        <w:t>, </w:t>
      </w:r>
      <w:r w:rsidRPr="00CB6BFC">
        <w:rPr>
          <w:rStyle w:val="c10"/>
          <w:i/>
          <w:iCs/>
          <w:color w:val="000000"/>
          <w:sz w:val="28"/>
          <w:szCs w:val="28"/>
        </w:rPr>
        <w:t>транс-</w:t>
      </w:r>
      <w:r w:rsidRPr="00CB6BFC">
        <w:rPr>
          <w:rStyle w:val="c10"/>
          <w:color w:val="000000"/>
          <w:sz w:val="28"/>
          <w:szCs w:val="28"/>
        </w:rPr>
        <w:t xml:space="preserve"> изомерия. Химические свойства: реакции окисления, присоединения, полимеризации. Применение </w:t>
      </w:r>
      <w:proofErr w:type="spellStart"/>
      <w:r w:rsidRPr="00CB6BFC">
        <w:rPr>
          <w:rStyle w:val="c10"/>
          <w:color w:val="000000"/>
          <w:sz w:val="28"/>
          <w:szCs w:val="28"/>
        </w:rPr>
        <w:t>алкенов</w:t>
      </w:r>
      <w:proofErr w:type="spellEnd"/>
      <w:r w:rsidRPr="00CB6BFC">
        <w:rPr>
          <w:rStyle w:val="c10"/>
          <w:color w:val="000000"/>
          <w:sz w:val="28"/>
          <w:szCs w:val="28"/>
        </w:rPr>
        <w:t>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proofErr w:type="spellStart"/>
      <w:r w:rsidRPr="00CB6BFC">
        <w:rPr>
          <w:rStyle w:val="c22"/>
          <w:b/>
          <w:bCs/>
          <w:color w:val="000000"/>
          <w:sz w:val="28"/>
          <w:szCs w:val="28"/>
        </w:rPr>
        <w:t>Алкадиены</w:t>
      </w:r>
      <w:proofErr w:type="spellEnd"/>
      <w:r w:rsidRPr="00CB6BFC">
        <w:rPr>
          <w:rStyle w:val="c22"/>
          <w:b/>
          <w:bCs/>
          <w:color w:val="000000"/>
          <w:sz w:val="28"/>
          <w:szCs w:val="28"/>
        </w:rPr>
        <w:t>.</w:t>
      </w:r>
      <w:r w:rsidRPr="00CB6BFC">
        <w:rPr>
          <w:rStyle w:val="c10"/>
          <w:color w:val="000000"/>
          <w:sz w:val="28"/>
          <w:szCs w:val="28"/>
        </w:rPr>
        <w:t> Строение. Свойства, применение. Природный каучук.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proofErr w:type="spellStart"/>
      <w:r w:rsidRPr="00CB6BFC">
        <w:rPr>
          <w:rStyle w:val="c22"/>
          <w:b/>
          <w:bCs/>
          <w:color w:val="000000"/>
          <w:sz w:val="28"/>
          <w:szCs w:val="28"/>
        </w:rPr>
        <w:t>Алкины</w:t>
      </w:r>
      <w:proofErr w:type="spellEnd"/>
      <w:r w:rsidRPr="00CB6BFC">
        <w:rPr>
          <w:rStyle w:val="c22"/>
          <w:b/>
          <w:bCs/>
          <w:color w:val="000000"/>
          <w:sz w:val="28"/>
          <w:szCs w:val="28"/>
        </w:rPr>
        <w:t>.</w:t>
      </w:r>
      <w:r w:rsidRPr="00CB6BFC">
        <w:rPr>
          <w:rStyle w:val="c10"/>
          <w:color w:val="000000"/>
          <w:sz w:val="28"/>
          <w:szCs w:val="28"/>
        </w:rPr>
        <w:t> Строение ацетилена. Гомологи и изомеры. Номенклатура. Физические и химические свойства. Реакции присоединения и замещения.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lastRenderedPageBreak/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 </w:t>
      </w:r>
      <w:r w:rsidRPr="00CB6BFC">
        <w:rPr>
          <w:rStyle w:val="c10"/>
          <w:color w:val="000000"/>
          <w:sz w:val="28"/>
          <w:szCs w:val="28"/>
        </w:rPr>
        <w:t>Изготовление моделей молекул гомологов и изомеров.  </w:t>
      </w:r>
      <w:r w:rsidRPr="00CB6BFC">
        <w:rPr>
          <w:rStyle w:val="c22"/>
          <w:b/>
          <w:bCs/>
          <w:color w:val="000000"/>
          <w:sz w:val="28"/>
          <w:szCs w:val="28"/>
        </w:rPr>
        <w:t> </w:t>
      </w:r>
      <w:r w:rsidRPr="00CB6BFC">
        <w:rPr>
          <w:rStyle w:val="c10"/>
          <w:color w:val="000000"/>
          <w:sz w:val="28"/>
          <w:szCs w:val="28"/>
        </w:rPr>
        <w:t>Получение ацетилена карбидным способом. Взаимодействие ацетилена с раствором перманганата калия и бромной водой. Горение ацетилена. Разложение каучука при нагревании и испытание продуктов разложения. Знакомство с образцами каучуков.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Практическая работа. 2. </w:t>
      </w:r>
      <w:r w:rsidRPr="00CB6BFC">
        <w:rPr>
          <w:rStyle w:val="c10"/>
          <w:color w:val="000000"/>
          <w:sz w:val="28"/>
          <w:szCs w:val="28"/>
        </w:rPr>
        <w:t>Получение этилена и изучение его свойств.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4. </w:t>
      </w:r>
      <w:r w:rsidRPr="00CB6BFC">
        <w:rPr>
          <w:rStyle w:val="c22"/>
          <w:b/>
          <w:bCs/>
          <w:color w:val="000000"/>
          <w:sz w:val="28"/>
          <w:szCs w:val="28"/>
        </w:rPr>
        <w:t>Ароматические углеводороды (арены) (2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Арены.</w:t>
      </w:r>
      <w:r w:rsidRPr="00CB6BFC">
        <w:rPr>
          <w:rStyle w:val="c10"/>
          <w:color w:val="000000"/>
          <w:sz w:val="28"/>
          <w:szCs w:val="28"/>
        </w:rPr>
        <w:t> 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> Бензол как растворитель, горение бензола. Отношение бензола к бромной воде и раствору перманганата калия. Окисление толуола.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5. </w:t>
      </w:r>
      <w:r w:rsidRPr="00CB6BFC">
        <w:rPr>
          <w:rStyle w:val="c22"/>
          <w:b/>
          <w:bCs/>
          <w:color w:val="000000"/>
          <w:sz w:val="28"/>
          <w:szCs w:val="28"/>
        </w:rPr>
        <w:t>Природные источники углеводородов (3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Природный газ. Нефть и нефтепродукты. Физические свойства. Способы переработки нефти.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Лабораторные опыты. </w:t>
      </w:r>
      <w:r w:rsidRPr="00CB6BFC">
        <w:rPr>
          <w:rStyle w:val="c10"/>
          <w:color w:val="000000"/>
          <w:sz w:val="28"/>
          <w:szCs w:val="28"/>
        </w:rPr>
        <w:t>Ознакомление с образцами продуктов нефтепереработки.</w:t>
      </w:r>
    </w:p>
    <w:p w:rsidR="00951077" w:rsidRPr="00CB6BFC" w:rsidRDefault="00951077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</w:p>
    <w:p w:rsidR="00951077" w:rsidRPr="00CB6BFC" w:rsidRDefault="00951077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</w:p>
    <w:p w:rsidR="00951077" w:rsidRPr="00CB6BFC" w:rsidRDefault="00951077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5D9" w:rsidRPr="00CB6BFC" w:rsidRDefault="002405D9" w:rsidP="002405D9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BFC">
        <w:rPr>
          <w:rStyle w:val="c81"/>
          <w:b/>
          <w:bCs/>
          <w:color w:val="000000"/>
          <w:sz w:val="28"/>
          <w:szCs w:val="28"/>
        </w:rPr>
        <w:t>Раздел 3. КИСЛОРОДСОДЕРЖАЩИЕ ОРГАНИЧЕСКИЕ СОЕДИНЕНИЯ (12 ч)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6. </w:t>
      </w:r>
      <w:r w:rsidRPr="00CB6BFC">
        <w:rPr>
          <w:rStyle w:val="c22"/>
          <w:b/>
          <w:bCs/>
          <w:color w:val="000000"/>
          <w:sz w:val="28"/>
          <w:szCs w:val="28"/>
        </w:rPr>
        <w:t>Спирты и фенолы (4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Многоатомные спирты. Этиленгликоль, глицерин. Свойства,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Фенолы. Строение молекулы фенола. Взаимное влияние атомов 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в молекуле на примере молекулы фенола. Свойства. Токсичность фенола и его соединений. Применение фенола. Генетическая связь спиртов и фенола с углеводородами. 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Лабораторные опыты. </w:t>
      </w:r>
      <w:r w:rsidRPr="00CB6BFC">
        <w:rPr>
          <w:rStyle w:val="c10"/>
          <w:color w:val="000000"/>
          <w:sz w:val="28"/>
          <w:szCs w:val="28"/>
        </w:rPr>
        <w:t xml:space="preserve">Взаимодействие фенола с бромной водой и раствором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гидроксида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натрия. Растворение глицерина в воде. Реакция глицерина с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гидроксидом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меди(II).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Расчетные задачи. </w:t>
      </w:r>
      <w:r w:rsidRPr="00CB6BFC">
        <w:rPr>
          <w:rStyle w:val="c10"/>
          <w:color w:val="000000"/>
          <w:sz w:val="28"/>
          <w:szCs w:val="28"/>
        </w:rPr>
        <w:t>Расчеты по химическим уравнениям при условии, что одно из реагирующих веществ дано в избытке.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7. </w:t>
      </w:r>
      <w:r w:rsidRPr="00CB6BFC">
        <w:rPr>
          <w:rStyle w:val="c22"/>
          <w:b/>
          <w:bCs/>
          <w:color w:val="000000"/>
          <w:sz w:val="28"/>
          <w:szCs w:val="28"/>
        </w:rPr>
        <w:t>Альдегиды, кетоны, карбоновые кислоты (4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Альдегиды. </w:t>
      </w:r>
      <w:r w:rsidRPr="00CB6BFC">
        <w:rPr>
          <w:rStyle w:val="c10"/>
          <w:i/>
          <w:iCs/>
          <w:color w:val="000000"/>
          <w:sz w:val="28"/>
          <w:szCs w:val="28"/>
        </w:rPr>
        <w:t>Кетоны</w:t>
      </w:r>
      <w:r w:rsidRPr="00CB6BFC">
        <w:rPr>
          <w:rStyle w:val="c10"/>
          <w:color w:val="000000"/>
          <w:sz w:val="28"/>
          <w:szCs w:val="28"/>
        </w:rPr>
        <w:t>. Строение молекул. Функциональная группа. Изомерия и номенклатура. Формальдегид и ацетальдегид: свойства, получение и применение. </w:t>
      </w:r>
      <w:r w:rsidRPr="00CB6BFC">
        <w:rPr>
          <w:rStyle w:val="c10"/>
          <w:i/>
          <w:iCs/>
          <w:color w:val="000000"/>
          <w:sz w:val="28"/>
          <w:szCs w:val="28"/>
        </w:rPr>
        <w:t>Ацетон — представитель кетонов.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Односоставные предельные карбоновые кислоты. Строение молекул. Функциональная группа. Изомерия и номенклатура. Свойства карбоновых кислот.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Краткие сведения о непредельных карбоновых кислотах.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Генетическая связь карбоновых кислот с другими классами органических соединений.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lastRenderedPageBreak/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Лабораторные опыты. </w:t>
      </w:r>
      <w:r w:rsidRPr="00CB6BFC">
        <w:rPr>
          <w:rStyle w:val="c10"/>
          <w:color w:val="000000"/>
          <w:sz w:val="28"/>
          <w:szCs w:val="28"/>
        </w:rPr>
        <w:t xml:space="preserve">Получение </w:t>
      </w:r>
      <w:proofErr w:type="spellStart"/>
      <w:r w:rsidRPr="00CB6BFC">
        <w:rPr>
          <w:rStyle w:val="c10"/>
          <w:color w:val="000000"/>
          <w:sz w:val="28"/>
          <w:szCs w:val="28"/>
        </w:rPr>
        <w:t>этаналя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окислением этанола. Взаимодействие </w:t>
      </w:r>
      <w:proofErr w:type="spellStart"/>
      <w:r w:rsidRPr="00CB6BFC">
        <w:rPr>
          <w:rStyle w:val="c10"/>
          <w:color w:val="000000"/>
          <w:sz w:val="28"/>
          <w:szCs w:val="28"/>
        </w:rPr>
        <w:t>метаналя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(</w:t>
      </w:r>
      <w:proofErr w:type="spellStart"/>
      <w:r w:rsidRPr="00CB6BFC">
        <w:rPr>
          <w:rStyle w:val="c10"/>
          <w:color w:val="000000"/>
          <w:sz w:val="28"/>
          <w:szCs w:val="28"/>
        </w:rPr>
        <w:t>этаналя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) с аммиачным раствором оксида серебра(I) и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гидроксида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меди(II).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      Демонстрации.</w:t>
      </w:r>
      <w:r w:rsidRPr="00CB6BFC">
        <w:rPr>
          <w:rStyle w:val="c10"/>
          <w:color w:val="000000"/>
          <w:sz w:val="28"/>
          <w:szCs w:val="28"/>
        </w:rPr>
        <w:t> Растворение в ацетоне различных органических веществ.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Практическая работа.</w:t>
      </w:r>
      <w:r w:rsidRPr="00CB6BFC">
        <w:rPr>
          <w:rStyle w:val="c10"/>
          <w:color w:val="000000"/>
          <w:sz w:val="28"/>
          <w:szCs w:val="28"/>
        </w:rPr>
        <w:t> </w:t>
      </w:r>
      <w:r w:rsidRPr="00CB6BFC">
        <w:rPr>
          <w:rStyle w:val="c22"/>
          <w:b/>
          <w:bCs/>
          <w:color w:val="000000"/>
          <w:sz w:val="28"/>
          <w:szCs w:val="28"/>
        </w:rPr>
        <w:t>3.«</w:t>
      </w:r>
      <w:r w:rsidRPr="00CB6BFC">
        <w:rPr>
          <w:rStyle w:val="c10"/>
          <w:color w:val="000000"/>
          <w:sz w:val="28"/>
          <w:szCs w:val="28"/>
        </w:rPr>
        <w:t>Свойства карбоновых кислот».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Расчетные задачи.</w:t>
      </w:r>
      <w:r w:rsidRPr="00CB6BFC">
        <w:rPr>
          <w:rStyle w:val="c10"/>
          <w:color w:val="000000"/>
          <w:sz w:val="28"/>
          <w:szCs w:val="28"/>
        </w:rPr>
        <w:t> Определение массовой или объемной доли выхода продукта реакции от теоретически возможного.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8. </w:t>
      </w:r>
      <w:r w:rsidR="00951077" w:rsidRPr="00CB6BFC">
        <w:rPr>
          <w:rStyle w:val="c22"/>
          <w:b/>
          <w:bCs/>
          <w:color w:val="000000"/>
          <w:sz w:val="28"/>
          <w:szCs w:val="28"/>
        </w:rPr>
        <w:t>Жиры. Углеводы (3</w:t>
      </w:r>
      <w:r w:rsidRPr="00CB6BFC">
        <w:rPr>
          <w:rStyle w:val="c22"/>
          <w:b/>
          <w:bCs/>
          <w:color w:val="000000"/>
          <w:sz w:val="28"/>
          <w:szCs w:val="28"/>
        </w:rPr>
        <w:t>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Жиры. Нахождение в природе. Свойства.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10"/>
          <w:i/>
          <w:iCs/>
          <w:color w:val="000000"/>
          <w:sz w:val="28"/>
          <w:szCs w:val="28"/>
        </w:rPr>
        <w:t>Моющие средства. Правила безопасного обращения со средствами бытовой химии.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Глюкоза. Строение молекулы. Свойства глюкозы. Применение. Сахароза. Свойства,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Крахмал и целлюлоза — представители природных полимеров. Реакция поликонденсации. Физические и химические свойства. Нахождение в природе. Применение. Ацетатное волокно.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Лабораторные опыты. </w:t>
      </w:r>
      <w:r w:rsidRPr="00CB6BFC">
        <w:rPr>
          <w:rStyle w:val="c10"/>
          <w:color w:val="000000"/>
          <w:sz w:val="28"/>
          <w:szCs w:val="28"/>
        </w:rPr>
        <w:t>Растворимость жиров, доказательство их непредельного характера, омыление жиров. Сравнение свойств мыла и синтетических моющих средств.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 xml:space="preserve">      Взаимодействие глюкозы с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гидроксидом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меди(II). Взаимодействие глюкозы с аммиачным раствором оксида серебра(I). 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 xml:space="preserve">      Взаимодействие сахарозы с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гидроксидом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кальция. Взаимодействие крахмала с </w:t>
      </w:r>
      <w:proofErr w:type="spellStart"/>
      <w:r w:rsidRPr="00CB6BFC">
        <w:rPr>
          <w:rStyle w:val="c10"/>
          <w:color w:val="000000"/>
          <w:sz w:val="28"/>
          <w:szCs w:val="28"/>
        </w:rPr>
        <w:t>иодом</w:t>
      </w:r>
      <w:proofErr w:type="spellEnd"/>
      <w:r w:rsidRPr="00CB6BFC">
        <w:rPr>
          <w:rStyle w:val="c10"/>
          <w:color w:val="000000"/>
          <w:sz w:val="28"/>
          <w:szCs w:val="28"/>
        </w:rPr>
        <w:t>. Гидролиз крахмала. Ознакомление с образцами природных и искусственных волокон.</w:t>
      </w:r>
    </w:p>
    <w:p w:rsidR="002405D9" w:rsidRPr="00CB6BFC" w:rsidRDefault="002405D9" w:rsidP="002405D9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       Демонстрации. </w:t>
      </w:r>
      <w:r w:rsidRPr="00CB6BFC">
        <w:rPr>
          <w:rStyle w:val="c10"/>
          <w:color w:val="000000"/>
          <w:sz w:val="28"/>
          <w:szCs w:val="28"/>
        </w:rPr>
        <w:t>Знакомство с образцами моющих и чистящих средств. Изучение инструкций по их составу и применению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Практическая работа.</w:t>
      </w:r>
      <w:r w:rsidRPr="00CB6BFC">
        <w:rPr>
          <w:rStyle w:val="c10"/>
          <w:color w:val="000000"/>
          <w:sz w:val="28"/>
          <w:szCs w:val="28"/>
        </w:rPr>
        <w:t> </w:t>
      </w:r>
      <w:r w:rsidRPr="00CB6BFC">
        <w:rPr>
          <w:rStyle w:val="c22"/>
          <w:b/>
          <w:bCs/>
          <w:color w:val="000000"/>
          <w:sz w:val="28"/>
          <w:szCs w:val="28"/>
        </w:rPr>
        <w:t>4.</w:t>
      </w:r>
      <w:r w:rsidRPr="00CB6BFC">
        <w:rPr>
          <w:rStyle w:val="c10"/>
          <w:color w:val="000000"/>
          <w:sz w:val="28"/>
          <w:szCs w:val="28"/>
        </w:rPr>
        <w:t> Решение экспериментальных задач на получение и распознавание органических веществ.</w:t>
      </w:r>
    </w:p>
    <w:p w:rsidR="00951077" w:rsidRPr="00CB6BFC" w:rsidRDefault="00951077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05D9" w:rsidRPr="00CB6BFC" w:rsidRDefault="002405D9" w:rsidP="002405D9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BFC">
        <w:rPr>
          <w:rStyle w:val="c81"/>
          <w:b/>
          <w:bCs/>
          <w:color w:val="000000"/>
          <w:sz w:val="28"/>
          <w:szCs w:val="28"/>
        </w:rPr>
        <w:t>Раздел 4. АЗОТСОДЕРЖАЩИЕ ОРГАНИЧЕСКИЕ СОЕДИНЕНИЯ (4 ч)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9. </w:t>
      </w:r>
      <w:r w:rsidRPr="00CB6BFC">
        <w:rPr>
          <w:rStyle w:val="c22"/>
          <w:b/>
          <w:bCs/>
          <w:color w:val="000000"/>
          <w:sz w:val="28"/>
          <w:szCs w:val="28"/>
        </w:rPr>
        <w:t>Амины и аминокислоты (2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Амины.</w:t>
      </w:r>
      <w:r w:rsidRPr="00CB6BFC">
        <w:rPr>
          <w:rStyle w:val="c10"/>
          <w:color w:val="000000"/>
          <w:sz w:val="28"/>
          <w:szCs w:val="28"/>
        </w:rPr>
        <w:t> Строение молекул. Аминогруппа. Физические и химические свойства. Анилин. Свойства,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Аминокислоты.</w:t>
      </w:r>
      <w:r w:rsidRPr="00CB6BFC">
        <w:rPr>
          <w:rStyle w:val="c10"/>
          <w:color w:val="000000"/>
          <w:sz w:val="28"/>
          <w:szCs w:val="28"/>
        </w:rPr>
        <w:t xml:space="preserve"> Изомерия и номенклатура. Свойства. Аминокислоты как </w:t>
      </w:r>
      <w:proofErr w:type="spellStart"/>
      <w:r w:rsidRPr="00CB6BFC">
        <w:rPr>
          <w:rStyle w:val="c10"/>
          <w:color w:val="000000"/>
          <w:sz w:val="28"/>
          <w:szCs w:val="28"/>
        </w:rPr>
        <w:t>амфотерные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органические соединения. Применение.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     Демонстрации. </w:t>
      </w:r>
      <w:r w:rsidRPr="00CB6BFC">
        <w:rPr>
          <w:rStyle w:val="c10"/>
          <w:color w:val="000000"/>
          <w:sz w:val="28"/>
          <w:szCs w:val="28"/>
        </w:rPr>
        <w:t>Окраска ткани анилиновым красителем. Доказательство наличия функциональных групп в растворах аминокислот.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10. </w:t>
      </w:r>
      <w:r w:rsidRPr="00CB6BFC">
        <w:rPr>
          <w:rStyle w:val="c22"/>
          <w:b/>
          <w:bCs/>
          <w:color w:val="000000"/>
          <w:sz w:val="28"/>
          <w:szCs w:val="28"/>
        </w:rPr>
        <w:t>Белки (2 ч)</w:t>
      </w:r>
    </w:p>
    <w:p w:rsidR="002405D9" w:rsidRPr="00CB6BFC" w:rsidRDefault="002405D9" w:rsidP="002405D9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Белки</w:t>
      </w:r>
      <w:r w:rsidRPr="00CB6BFC">
        <w:rPr>
          <w:rStyle w:val="c10"/>
          <w:color w:val="000000"/>
          <w:sz w:val="28"/>
          <w:szCs w:val="28"/>
        </w:rPr>
        <w:t> — природные полимеры. Состав и строение. Физические и химические свойства. Превращение белков в организме. Успехи в изучении и синтезе белков.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Химия и здоровье человека. Лекарства. Проблемы, связанные с применением лекарственных препаратов.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> Цветные реакции на белки (</w:t>
      </w:r>
      <w:proofErr w:type="spellStart"/>
      <w:r w:rsidRPr="00CB6BFC">
        <w:rPr>
          <w:rStyle w:val="c10"/>
          <w:color w:val="000000"/>
          <w:sz w:val="28"/>
          <w:szCs w:val="28"/>
        </w:rPr>
        <w:t>биуретовая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и ксантопротеиновая реакции).</w:t>
      </w:r>
    </w:p>
    <w:p w:rsidR="002405D9" w:rsidRPr="00CB6BFC" w:rsidRDefault="002405D9" w:rsidP="002405D9">
      <w:pPr>
        <w:pStyle w:val="c6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Образцы лекарственных препаратов и витаминов. Образцы средств гигиены и косметики.</w:t>
      </w:r>
    </w:p>
    <w:p w:rsidR="00951077" w:rsidRPr="00CB6BFC" w:rsidRDefault="00951077" w:rsidP="002405D9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5D9" w:rsidRPr="00CB6BFC" w:rsidRDefault="002405D9" w:rsidP="002405D9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BFC">
        <w:rPr>
          <w:rStyle w:val="c81"/>
          <w:b/>
          <w:bCs/>
          <w:color w:val="000000"/>
          <w:sz w:val="28"/>
          <w:szCs w:val="28"/>
        </w:rPr>
        <w:lastRenderedPageBreak/>
        <w:t>Раздел 5. ВЫСОКОМОЛЕКУЛЯРНЫЕ СОЕДИНЕНИЯ (4 ч)</w:t>
      </w:r>
    </w:p>
    <w:p w:rsidR="002405D9" w:rsidRPr="00CB6BFC" w:rsidRDefault="002405D9" w:rsidP="002405D9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11. </w:t>
      </w:r>
      <w:r w:rsidR="00951077" w:rsidRPr="00CB6BFC">
        <w:rPr>
          <w:rStyle w:val="c22"/>
          <w:b/>
          <w:bCs/>
          <w:color w:val="000000"/>
          <w:sz w:val="28"/>
          <w:szCs w:val="28"/>
        </w:rPr>
        <w:t>Синтетические полимеры (2</w:t>
      </w:r>
      <w:r w:rsidRPr="00CB6BFC">
        <w:rPr>
          <w:rStyle w:val="c22"/>
          <w:b/>
          <w:bCs/>
          <w:color w:val="000000"/>
          <w:sz w:val="28"/>
          <w:szCs w:val="28"/>
        </w:rPr>
        <w:t> ч)</w:t>
      </w:r>
    </w:p>
    <w:p w:rsidR="00951077" w:rsidRPr="00CB6BFC" w:rsidRDefault="002405D9" w:rsidP="00951077">
      <w:pPr>
        <w:pStyle w:val="c57"/>
        <w:shd w:val="clear" w:color="auto" w:fill="FFFFFF"/>
        <w:spacing w:before="0" w:beforeAutospacing="0" w:after="0" w:afterAutospacing="0"/>
        <w:jc w:val="center"/>
        <w:rPr>
          <w:rStyle w:val="c10"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Понятие о высокомолекулярных соединениях. Полимеры, получаемые в реакциях полимеризации. Строение молекул. Полиэтилен. Полипропилен. </w:t>
      </w:r>
      <w:r w:rsidRPr="00CB6BFC">
        <w:rPr>
          <w:rStyle w:val="c10"/>
          <w:i/>
          <w:iCs/>
          <w:color w:val="000000"/>
          <w:sz w:val="28"/>
          <w:szCs w:val="28"/>
        </w:rPr>
        <w:t>Фенолформальдегидные смолы</w:t>
      </w:r>
      <w:r w:rsidRPr="00CB6BFC">
        <w:rPr>
          <w:rStyle w:val="c10"/>
          <w:color w:val="000000"/>
          <w:sz w:val="28"/>
          <w:szCs w:val="28"/>
        </w:rPr>
        <w:t>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Синтетические каучуки. Строение, свойства, получение и применение.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Синтетические волокна. Капрон. Лавсан.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 </w:t>
      </w:r>
      <w:r w:rsidRPr="00CB6BFC">
        <w:rPr>
          <w:rStyle w:val="c10"/>
          <w:color w:val="000000"/>
          <w:sz w:val="28"/>
          <w:szCs w:val="28"/>
        </w:rPr>
        <w:t>Образцы пластмасс, синтетических каучуков и синтетических волокон.</w:t>
      </w:r>
      <w:r w:rsidRPr="00CB6BFC">
        <w:rPr>
          <w:color w:val="000000"/>
          <w:sz w:val="28"/>
          <w:szCs w:val="28"/>
        </w:rPr>
        <w:br/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</w:p>
    <w:p w:rsidR="00951077" w:rsidRPr="00CB6BFC" w:rsidRDefault="00951077" w:rsidP="00951077">
      <w:pPr>
        <w:pStyle w:val="c57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11класс  34 ч/год  (1 ч/</w:t>
      </w:r>
      <w:proofErr w:type="spellStart"/>
      <w:r w:rsidRPr="00CB6BFC">
        <w:rPr>
          <w:rStyle w:val="c22"/>
          <w:b/>
          <w:bCs/>
          <w:color w:val="000000"/>
          <w:sz w:val="28"/>
          <w:szCs w:val="28"/>
        </w:rPr>
        <w:t>нед</w:t>
      </w:r>
      <w:proofErr w:type="spellEnd"/>
      <w:r w:rsidRPr="00CB6BFC">
        <w:rPr>
          <w:rStyle w:val="c22"/>
          <w:b/>
          <w:bCs/>
          <w:color w:val="000000"/>
          <w:sz w:val="28"/>
          <w:szCs w:val="28"/>
        </w:rPr>
        <w:t>.)</w:t>
      </w:r>
    </w:p>
    <w:p w:rsidR="00951077" w:rsidRPr="00CB6BFC" w:rsidRDefault="00951077" w:rsidP="00951077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51077" w:rsidRPr="00CB6BFC" w:rsidRDefault="00951077" w:rsidP="00951077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BFC">
        <w:rPr>
          <w:rStyle w:val="c128"/>
          <w:b/>
          <w:bCs/>
          <w:color w:val="000000"/>
          <w:sz w:val="28"/>
          <w:szCs w:val="28"/>
        </w:rPr>
        <w:t>ТЕОРЕТИЧЕСКИЕ ОСНОВЫ ХИМИИ</w:t>
      </w:r>
    </w:p>
    <w:p w:rsidR="00951077" w:rsidRPr="00CB6BFC" w:rsidRDefault="00951077" w:rsidP="00951077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1.</w:t>
      </w:r>
      <w:r w:rsidRPr="00CB6BFC">
        <w:rPr>
          <w:rStyle w:val="c22"/>
          <w:b/>
          <w:bCs/>
          <w:color w:val="000000"/>
          <w:sz w:val="28"/>
          <w:szCs w:val="28"/>
        </w:rPr>
        <w:t> Важнейшие химические понятия и законы (3 ч)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Атом. Химический элемент. Изотопы. Простые и сложные вещества.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951077" w:rsidRPr="00CB6BFC" w:rsidRDefault="00951077" w:rsidP="00951077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2.</w:t>
      </w:r>
      <w:r w:rsidRPr="00CB6BFC">
        <w:rPr>
          <w:rStyle w:val="c22"/>
          <w:b/>
          <w:bCs/>
          <w:color w:val="000000"/>
          <w:sz w:val="28"/>
          <w:szCs w:val="28"/>
        </w:rPr>
        <w:t> Периодический закон и периодическая система </w:t>
      </w:r>
      <w:r w:rsidRPr="00CB6BFC">
        <w:rPr>
          <w:b/>
          <w:bCs/>
          <w:color w:val="000000"/>
          <w:sz w:val="28"/>
          <w:szCs w:val="28"/>
        </w:rPr>
        <w:br/>
      </w:r>
      <w:r w:rsidRPr="00CB6BFC">
        <w:rPr>
          <w:rStyle w:val="c22"/>
          <w:b/>
          <w:bCs/>
          <w:color w:val="000000"/>
          <w:sz w:val="28"/>
          <w:szCs w:val="28"/>
        </w:rPr>
        <w:t>химических элементов Д. И. Менделеева на основе </w:t>
      </w:r>
      <w:r w:rsidRPr="00CB6BFC">
        <w:rPr>
          <w:b/>
          <w:bCs/>
          <w:color w:val="000000"/>
          <w:sz w:val="28"/>
          <w:szCs w:val="28"/>
        </w:rPr>
        <w:br/>
      </w:r>
      <w:r w:rsidRPr="00CB6BFC">
        <w:rPr>
          <w:rStyle w:val="c22"/>
          <w:b/>
          <w:bCs/>
          <w:color w:val="000000"/>
          <w:sz w:val="28"/>
          <w:szCs w:val="28"/>
        </w:rPr>
        <w:t>учения о строении атомов (4 ч)</w:t>
      </w:r>
    </w:p>
    <w:p w:rsidR="00951077" w:rsidRPr="00CB6BFC" w:rsidRDefault="00951077" w:rsidP="00CB6BFC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10"/>
          <w:i/>
          <w:iCs/>
          <w:color w:val="000000"/>
          <w:sz w:val="28"/>
          <w:szCs w:val="28"/>
        </w:rPr>
        <w:t xml:space="preserve">Атомные </w:t>
      </w:r>
      <w:proofErr w:type="spellStart"/>
      <w:r w:rsidRPr="00CB6BFC">
        <w:rPr>
          <w:rStyle w:val="c10"/>
          <w:i/>
          <w:iCs/>
          <w:color w:val="000000"/>
          <w:sz w:val="28"/>
          <w:szCs w:val="28"/>
        </w:rPr>
        <w:t>орбитали</w:t>
      </w:r>
      <w:proofErr w:type="spellEnd"/>
      <w:r w:rsidRPr="00CB6BFC">
        <w:rPr>
          <w:rStyle w:val="c10"/>
          <w:i/>
          <w:iCs/>
          <w:color w:val="000000"/>
          <w:sz w:val="28"/>
          <w:szCs w:val="28"/>
        </w:rPr>
        <w:t xml:space="preserve">, </w:t>
      </w:r>
      <w:proofErr w:type="spellStart"/>
      <w:r w:rsidRPr="00CB6BFC">
        <w:rPr>
          <w:rStyle w:val="c10"/>
          <w:i/>
          <w:iCs/>
          <w:color w:val="000000"/>
          <w:sz w:val="28"/>
          <w:szCs w:val="28"/>
        </w:rPr>
        <w:t>s</w:t>
      </w:r>
      <w:proofErr w:type="spellEnd"/>
      <w:r w:rsidRPr="00CB6BFC">
        <w:rPr>
          <w:rStyle w:val="c10"/>
          <w:i/>
          <w:iCs/>
          <w:color w:val="000000"/>
          <w:sz w:val="28"/>
          <w:szCs w:val="28"/>
        </w:rPr>
        <w:t xml:space="preserve">-, </w:t>
      </w:r>
      <w:proofErr w:type="spellStart"/>
      <w:r w:rsidRPr="00CB6BFC">
        <w:rPr>
          <w:rStyle w:val="c10"/>
          <w:i/>
          <w:iCs/>
          <w:color w:val="000000"/>
          <w:sz w:val="28"/>
          <w:szCs w:val="28"/>
        </w:rPr>
        <w:t>p</w:t>
      </w:r>
      <w:proofErr w:type="spellEnd"/>
      <w:r w:rsidRPr="00CB6BFC">
        <w:rPr>
          <w:rStyle w:val="c10"/>
          <w:i/>
          <w:iCs/>
          <w:color w:val="000000"/>
          <w:sz w:val="28"/>
          <w:szCs w:val="28"/>
        </w:rPr>
        <w:t xml:space="preserve">-, </w:t>
      </w:r>
      <w:proofErr w:type="spellStart"/>
      <w:r w:rsidRPr="00CB6BFC">
        <w:rPr>
          <w:rStyle w:val="c10"/>
          <w:i/>
          <w:iCs/>
          <w:color w:val="000000"/>
          <w:sz w:val="28"/>
          <w:szCs w:val="28"/>
        </w:rPr>
        <w:t>d</w:t>
      </w:r>
      <w:proofErr w:type="spellEnd"/>
      <w:r w:rsidRPr="00CB6BFC">
        <w:rPr>
          <w:rStyle w:val="c10"/>
          <w:i/>
          <w:iCs/>
          <w:color w:val="000000"/>
          <w:sz w:val="28"/>
          <w:szCs w:val="28"/>
        </w:rPr>
        <w:t>- и f-электроны</w:t>
      </w:r>
      <w:r w:rsidRPr="00CB6BFC">
        <w:rPr>
          <w:rStyle w:val="c10"/>
          <w:color w:val="000000"/>
          <w:sz w:val="28"/>
          <w:szCs w:val="28"/>
        </w:rPr>
        <w:t xml:space="preserve">. Особенности размещения электронов по </w:t>
      </w:r>
      <w:proofErr w:type="spellStart"/>
      <w:r w:rsidRPr="00CB6BFC">
        <w:rPr>
          <w:rStyle w:val="c10"/>
          <w:color w:val="000000"/>
          <w:sz w:val="28"/>
          <w:szCs w:val="28"/>
        </w:rPr>
        <w:t>орбиталям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в атомах малых и больших периодов. Связь периодического закона и периодической системы химических элементов с теорией строения атомов. </w:t>
      </w:r>
      <w:r w:rsidRPr="00CB6BFC">
        <w:rPr>
          <w:rStyle w:val="c10"/>
          <w:i/>
          <w:iCs/>
          <w:color w:val="000000"/>
          <w:sz w:val="28"/>
          <w:szCs w:val="28"/>
        </w:rPr>
        <w:t>Короткий и длинный варианты таблицы химических элементов.</w:t>
      </w:r>
      <w:r w:rsidRPr="00CB6BFC">
        <w:rPr>
          <w:rStyle w:val="c10"/>
          <w:color w:val="000000"/>
          <w:sz w:val="28"/>
          <w:szCs w:val="28"/>
        </w:rPr>
        <w:t> </w:t>
      </w:r>
      <w:r w:rsidRPr="00CB6BFC">
        <w:rPr>
          <w:rStyle w:val="c10"/>
          <w:i/>
          <w:iCs/>
          <w:color w:val="000000"/>
          <w:sz w:val="28"/>
          <w:szCs w:val="28"/>
        </w:rPr>
        <w:t>Положение в периодической системе химических элементов Д. И. Менделеева водорода, лантаноидов, актиноидов и искусственно полученных элементов.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Валентность и валентные возможности атомов.</w:t>
      </w:r>
    </w:p>
    <w:p w:rsidR="00951077" w:rsidRPr="00CB6BFC" w:rsidRDefault="00951077" w:rsidP="00951077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> ПСХЭ ДИМ, таблицы  «Электронные оболочки атомов»</w:t>
      </w:r>
    </w:p>
    <w:p w:rsidR="00951077" w:rsidRPr="00CB6BFC" w:rsidRDefault="00951077" w:rsidP="00951077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3.</w:t>
      </w:r>
      <w:r w:rsidRPr="00CB6BFC">
        <w:rPr>
          <w:rStyle w:val="c22"/>
          <w:b/>
          <w:bCs/>
          <w:color w:val="000000"/>
          <w:sz w:val="28"/>
          <w:szCs w:val="28"/>
        </w:rPr>
        <w:t> Строение вещества (5 ч)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Химическая связь.</w:t>
      </w:r>
      <w:r w:rsidRPr="00CB6BFC">
        <w:rPr>
          <w:rStyle w:val="c10"/>
          <w:color w:val="000000"/>
          <w:sz w:val="28"/>
          <w:szCs w:val="28"/>
        </w:rPr>
        <w:t xml:space="preserve"> Ионная связь. Катионы и анионы. Ковалентная неполярная связь. Ковалентная полярная связь. </w:t>
      </w:r>
      <w:proofErr w:type="spellStart"/>
      <w:r w:rsidRPr="00CB6BFC">
        <w:rPr>
          <w:rStyle w:val="c10"/>
          <w:color w:val="000000"/>
          <w:sz w:val="28"/>
          <w:szCs w:val="28"/>
        </w:rPr>
        <w:t>Электроотрицательность</w:t>
      </w:r>
      <w:proofErr w:type="spellEnd"/>
      <w:r w:rsidRPr="00CB6BFC">
        <w:rPr>
          <w:rStyle w:val="c10"/>
          <w:color w:val="000000"/>
          <w:sz w:val="28"/>
          <w:szCs w:val="28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Типы кристаллических решеток и свойства веществ.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Причины многообразия веществ: изомерия, гомология, аллотропия, изотопия</w:t>
      </w:r>
      <w:r w:rsidRPr="00CB6BFC">
        <w:rPr>
          <w:rStyle w:val="c10"/>
          <w:i/>
          <w:iCs/>
          <w:color w:val="000000"/>
          <w:sz w:val="28"/>
          <w:szCs w:val="28"/>
        </w:rPr>
        <w:t>.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i/>
          <w:iCs/>
          <w:color w:val="000000"/>
          <w:sz w:val="28"/>
          <w:szCs w:val="28"/>
        </w:rPr>
        <w:t> Дисперсные системы. </w:t>
      </w:r>
      <w:r w:rsidRPr="00CB6BFC">
        <w:rPr>
          <w:rStyle w:val="c10"/>
          <w:color w:val="000000"/>
          <w:sz w:val="28"/>
          <w:szCs w:val="28"/>
        </w:rPr>
        <w:t>Коллоидные растворы. Золи, гели.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 </w:t>
      </w:r>
      <w:r w:rsidRPr="00CB6BFC">
        <w:rPr>
          <w:rStyle w:val="c10"/>
          <w:color w:val="000000"/>
          <w:sz w:val="28"/>
          <w:szCs w:val="28"/>
        </w:rPr>
        <w:t xml:space="preserve">Модели ионных, атомных, молекулярных и металлических кристаллических решеток. Образцы пищевых, косметических, биологических и медицинских золей и гелей. Эффект </w:t>
      </w:r>
      <w:proofErr w:type="spellStart"/>
      <w:r w:rsidRPr="00CB6BFC">
        <w:rPr>
          <w:rStyle w:val="c10"/>
          <w:color w:val="000000"/>
          <w:sz w:val="28"/>
          <w:szCs w:val="28"/>
        </w:rPr>
        <w:t>Тиндаля</w:t>
      </w:r>
      <w:proofErr w:type="spellEnd"/>
      <w:r w:rsidRPr="00CB6BFC">
        <w:rPr>
          <w:rStyle w:val="c10"/>
          <w:color w:val="000000"/>
          <w:sz w:val="28"/>
          <w:szCs w:val="28"/>
        </w:rPr>
        <w:t>. Модели молекул изомеров, гомологов.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4.</w:t>
      </w:r>
      <w:r w:rsidRPr="00CB6BFC">
        <w:rPr>
          <w:rStyle w:val="c22"/>
          <w:b/>
          <w:bCs/>
          <w:color w:val="000000"/>
          <w:sz w:val="28"/>
          <w:szCs w:val="28"/>
        </w:rPr>
        <w:t> Химические реакции (7 ч)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Классификация химических реакций в неорганической и органической химии.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 xml:space="preserve">      Скорость реакции, ее зависимость от различных факторов. Катализ и </w:t>
      </w:r>
      <w:r w:rsidRPr="00CB6BFC">
        <w:rPr>
          <w:rStyle w:val="c10"/>
          <w:color w:val="000000"/>
          <w:sz w:val="28"/>
          <w:szCs w:val="28"/>
        </w:rPr>
        <w:lastRenderedPageBreak/>
        <w:t xml:space="preserve">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CB6BFC">
        <w:rPr>
          <w:rStyle w:val="c10"/>
          <w:color w:val="000000"/>
          <w:sz w:val="28"/>
          <w:szCs w:val="28"/>
        </w:rPr>
        <w:t>Ле</w:t>
      </w:r>
      <w:proofErr w:type="spellEnd"/>
      <w:r w:rsidRPr="00CB6BFC">
        <w:rPr>
          <w:rStyle w:val="c10"/>
          <w:color w:val="000000"/>
          <w:sz w:val="28"/>
          <w:szCs w:val="28"/>
        </w:rPr>
        <w:t> </w:t>
      </w:r>
      <w:proofErr w:type="spellStart"/>
      <w:r w:rsidRPr="00CB6BFC">
        <w:rPr>
          <w:rStyle w:val="c10"/>
          <w:color w:val="000000"/>
          <w:sz w:val="28"/>
          <w:szCs w:val="28"/>
        </w:rPr>
        <w:t>Шателье</w:t>
      </w:r>
      <w:proofErr w:type="spellEnd"/>
      <w:r w:rsidRPr="00CB6BFC">
        <w:rPr>
          <w:rStyle w:val="c10"/>
          <w:color w:val="000000"/>
          <w:sz w:val="28"/>
          <w:szCs w:val="28"/>
        </w:rPr>
        <w:t>. Производство серной кислоты контактным способом.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Электролитическая диссоциация. Сильные и слабые электролиты. Среда водных растворов: кислая, нейтральная, щелочная. Водородный показатель (</w:t>
      </w:r>
      <w:proofErr w:type="spellStart"/>
      <w:r w:rsidRPr="00CB6BFC">
        <w:rPr>
          <w:rStyle w:val="c10"/>
          <w:color w:val="000000"/>
          <w:sz w:val="28"/>
          <w:szCs w:val="28"/>
        </w:rPr>
        <w:t>pH</w:t>
      </w:r>
      <w:proofErr w:type="spellEnd"/>
      <w:r w:rsidRPr="00CB6BFC">
        <w:rPr>
          <w:rStyle w:val="c10"/>
          <w:color w:val="000000"/>
          <w:sz w:val="28"/>
          <w:szCs w:val="28"/>
        </w:rPr>
        <w:t>) раствора</w:t>
      </w:r>
      <w:r w:rsidRPr="00CB6BFC">
        <w:rPr>
          <w:rStyle w:val="c10"/>
          <w:i/>
          <w:iCs/>
          <w:color w:val="000000"/>
          <w:sz w:val="28"/>
          <w:szCs w:val="28"/>
        </w:rPr>
        <w:t>.</w:t>
      </w:r>
      <w:r w:rsidRPr="00CB6BFC">
        <w:rPr>
          <w:rStyle w:val="c10"/>
          <w:color w:val="000000"/>
          <w:sz w:val="28"/>
          <w:szCs w:val="28"/>
        </w:rPr>
        <w:t> 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Гидролиз органических и неорганических веществ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 xml:space="preserve"> Различные типы химических реакций, </w:t>
      </w:r>
      <w:proofErr w:type="spellStart"/>
      <w:r w:rsidRPr="00CB6BFC">
        <w:rPr>
          <w:rStyle w:val="c10"/>
          <w:color w:val="000000"/>
          <w:sz w:val="28"/>
          <w:szCs w:val="28"/>
        </w:rPr>
        <w:t>видеоопыты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по органической химии, видеофильм «Основы молекулярно- кинетической теории».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Лабораторные опыты.</w:t>
      </w:r>
      <w:r w:rsidRPr="00CB6BFC">
        <w:rPr>
          <w:rStyle w:val="c10"/>
          <w:color w:val="000000"/>
          <w:sz w:val="28"/>
          <w:szCs w:val="28"/>
        </w:rPr>
        <w:t xml:space="preserve"> Зависимость скорости реакции от концентрации, температуры, природы реагирующих веществ, Разложение </w:t>
      </w:r>
      <w:proofErr w:type="spellStart"/>
      <w:r w:rsidRPr="00CB6BFC">
        <w:rPr>
          <w:rStyle w:val="c10"/>
          <w:color w:val="000000"/>
          <w:sz w:val="28"/>
          <w:szCs w:val="28"/>
        </w:rPr>
        <w:t>пероксида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B6BFC" w:rsidRPr="00CB6BFC" w:rsidRDefault="00CB6BFC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51077" w:rsidRPr="00CB6BFC" w:rsidRDefault="00951077" w:rsidP="00951077">
      <w:pPr>
        <w:pStyle w:val="c5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B6BFC">
        <w:rPr>
          <w:rStyle w:val="c128"/>
          <w:b/>
          <w:bCs/>
          <w:color w:val="000000"/>
          <w:sz w:val="28"/>
          <w:szCs w:val="28"/>
        </w:rPr>
        <w:t>НЕОРГАНИЧЕСКАЯ ХИМИЯ</w:t>
      </w:r>
    </w:p>
    <w:p w:rsidR="00951077" w:rsidRPr="00CB6BFC" w:rsidRDefault="00951077" w:rsidP="00951077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5.</w:t>
      </w:r>
      <w:r w:rsidRPr="00CB6BFC">
        <w:rPr>
          <w:rStyle w:val="c22"/>
          <w:b/>
          <w:bCs/>
          <w:color w:val="000000"/>
          <w:sz w:val="28"/>
          <w:szCs w:val="28"/>
        </w:rPr>
        <w:t> Металлы (7 ч)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Положение металлов в периодической системе химических элементов Д. И. Менделеева. Общие свойства металлов. Электрохимический ряд напряжений металлов. Общие способы получения металлов. Сплавы. Электролиз растворов и расплавов. Понятие о коррозии металлов. Способы защиты от коррозии.</w:t>
      </w:r>
      <w:r w:rsidRPr="00CB6BFC">
        <w:rPr>
          <w:i/>
          <w:iCs/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Обзор металлов главных подгрупп (А-групп) периодической системы химических элементов.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Обзор металлов побочных подгрупп (</w:t>
      </w:r>
      <w:proofErr w:type="spellStart"/>
      <w:r w:rsidRPr="00CB6BFC">
        <w:rPr>
          <w:rStyle w:val="c10"/>
          <w:color w:val="000000"/>
          <w:sz w:val="28"/>
          <w:szCs w:val="28"/>
        </w:rPr>
        <w:t>Б-групп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) периодической системы химических элементов (медь, цинк, железо).  Оксиды и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гидроксиды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металлов.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> Ознакомление с образцами металлов и их соединений, сплавы,</w:t>
      </w:r>
    </w:p>
    <w:p w:rsidR="00951077" w:rsidRPr="00CB6BFC" w:rsidRDefault="00951077" w:rsidP="00951077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 xml:space="preserve">взаимодействие металлов с кислородом, кислотами, водой; доказательство амфотерности алюминия и его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гидроксида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, образцы меди, железа, хрома, их соединений; взаимодействие меди и железа с кислородом;  взаимодействие меди и железа с кислотами (серная, соляная), получение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гидроксида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меди, хрома, оксида меди;</w:t>
      </w:r>
    </w:p>
    <w:p w:rsidR="00951077" w:rsidRPr="00CB6BFC" w:rsidRDefault="00951077" w:rsidP="00951077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 xml:space="preserve">взаимодействие оксидов и </w:t>
      </w:r>
      <w:proofErr w:type="spellStart"/>
      <w:r w:rsidRPr="00CB6BFC">
        <w:rPr>
          <w:rStyle w:val="c10"/>
          <w:color w:val="000000"/>
          <w:sz w:val="28"/>
          <w:szCs w:val="28"/>
        </w:rPr>
        <w:t>гидроксидов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 металлов с кислотами;  доказательство амфотерности соединений хрома (III).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Расчетные задачи.</w:t>
      </w:r>
      <w:r w:rsidRPr="00CB6BFC">
        <w:rPr>
          <w:rStyle w:val="c10"/>
          <w:color w:val="000000"/>
          <w:sz w:val="28"/>
          <w:szCs w:val="28"/>
        </w:rPr>
        <w:t> Расчеты по химическим уравнениям, связанные с массовой долей выхода продукта реакции от теоретически возможного.</w:t>
      </w:r>
    </w:p>
    <w:p w:rsidR="00951077" w:rsidRPr="00CB6BFC" w:rsidRDefault="00951077" w:rsidP="00951077">
      <w:pPr>
        <w:pStyle w:val="c8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"/>
          <w:b/>
          <w:bCs/>
          <w:i/>
          <w:iCs/>
          <w:color w:val="000000"/>
          <w:sz w:val="28"/>
          <w:szCs w:val="28"/>
        </w:rPr>
        <w:t>Тема 6.</w:t>
      </w:r>
      <w:r w:rsidRPr="00CB6BFC">
        <w:rPr>
          <w:rStyle w:val="c22"/>
          <w:b/>
          <w:bCs/>
          <w:color w:val="000000"/>
          <w:sz w:val="28"/>
          <w:szCs w:val="28"/>
        </w:rPr>
        <w:t> Неметаллы (7 ч)</w:t>
      </w:r>
    </w:p>
    <w:p w:rsidR="00951077" w:rsidRPr="00CB6BFC" w:rsidRDefault="00951077" w:rsidP="00951077">
      <w:pPr>
        <w:pStyle w:val="c6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Обзор свойств неметаллов. Окислительно-восстановительные свойства типичных неметаллов. Оксиды неметаллов и кислородсодержащие кислоты. Водородные соединения неметаллов. Генетическая связь неорганических и органических веществ. Бытовая химическая грамотность</w:t>
      </w:r>
      <w:r w:rsidRPr="00CB6BFC">
        <w:rPr>
          <w:color w:val="000000"/>
          <w:sz w:val="28"/>
          <w:szCs w:val="28"/>
        </w:rPr>
        <w:br/>
      </w: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>Демонстрации.</w:t>
      </w:r>
      <w:r w:rsidRPr="00CB6BFC">
        <w:rPr>
          <w:rStyle w:val="c10"/>
          <w:color w:val="000000"/>
          <w:sz w:val="28"/>
          <w:szCs w:val="28"/>
        </w:rPr>
        <w:t xml:space="preserve"> Образцы  неметаллов; модели кристаллических   решеток, алмаза, графита, получение аммиака и </w:t>
      </w:r>
      <w:proofErr w:type="spellStart"/>
      <w:r w:rsidRPr="00CB6BFC">
        <w:rPr>
          <w:rStyle w:val="c10"/>
          <w:color w:val="000000"/>
          <w:sz w:val="28"/>
          <w:szCs w:val="28"/>
        </w:rPr>
        <w:t>хлороводорода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, растворение их в воде, доказательство кислотно-основных свойств этих веществ. Сжигание угля и серы в кислороде, определение химических свойств продуктов сгорания, взаимодействие </w:t>
      </w:r>
      <w:proofErr w:type="spellStart"/>
      <w:r w:rsidRPr="00CB6BFC">
        <w:rPr>
          <w:rStyle w:val="c10"/>
          <w:color w:val="000000"/>
          <w:sz w:val="28"/>
          <w:szCs w:val="28"/>
        </w:rPr>
        <w:lastRenderedPageBreak/>
        <w:t>конц</w:t>
      </w:r>
      <w:proofErr w:type="spellEnd"/>
      <w:r w:rsidRPr="00CB6BFC">
        <w:rPr>
          <w:rStyle w:val="c10"/>
          <w:color w:val="000000"/>
          <w:sz w:val="28"/>
          <w:szCs w:val="28"/>
        </w:rPr>
        <w:t xml:space="preserve">. серной, </w:t>
      </w:r>
      <w:proofErr w:type="spellStart"/>
      <w:r w:rsidRPr="00CB6BFC">
        <w:rPr>
          <w:rStyle w:val="c10"/>
          <w:color w:val="000000"/>
          <w:sz w:val="28"/>
          <w:szCs w:val="28"/>
        </w:rPr>
        <w:t>конц</w:t>
      </w:r>
      <w:proofErr w:type="spellEnd"/>
      <w:r w:rsidRPr="00CB6BFC">
        <w:rPr>
          <w:rStyle w:val="c10"/>
          <w:color w:val="000000"/>
          <w:sz w:val="28"/>
          <w:szCs w:val="28"/>
        </w:rPr>
        <w:t>. и разбавленной азотной кислот с медью, видеофильм «Химия вокруг нас».</w:t>
      </w:r>
    </w:p>
    <w:p w:rsidR="006164D3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rStyle w:val="c22"/>
          <w:b/>
          <w:bCs/>
          <w:color w:val="000000"/>
          <w:sz w:val="28"/>
          <w:szCs w:val="28"/>
        </w:rPr>
      </w:pPr>
      <w:r w:rsidRPr="00CB6BFC">
        <w:rPr>
          <w:rStyle w:val="c10"/>
          <w:color w:val="000000"/>
          <w:sz w:val="28"/>
          <w:szCs w:val="28"/>
        </w:rPr>
        <w:t>      </w:t>
      </w:r>
      <w:r w:rsidRPr="00CB6BFC">
        <w:rPr>
          <w:rStyle w:val="c22"/>
          <w:b/>
          <w:bCs/>
          <w:color w:val="000000"/>
          <w:sz w:val="28"/>
          <w:szCs w:val="28"/>
        </w:rPr>
        <w:t xml:space="preserve">Практикум. 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1. </w:t>
      </w:r>
      <w:r w:rsidRPr="00CB6BFC">
        <w:rPr>
          <w:rStyle w:val="c10"/>
          <w:color w:val="000000"/>
          <w:sz w:val="28"/>
          <w:szCs w:val="28"/>
        </w:rPr>
        <w:t>Решение экспериментальных задач по неорганической химии;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2.</w:t>
      </w:r>
      <w:r w:rsidRPr="00CB6BFC">
        <w:rPr>
          <w:rStyle w:val="c10"/>
          <w:color w:val="000000"/>
          <w:sz w:val="28"/>
          <w:szCs w:val="28"/>
        </w:rPr>
        <w:t> решение экспериментальных задач по органической химии;</w:t>
      </w:r>
    </w:p>
    <w:p w:rsidR="00951077" w:rsidRPr="00CB6BFC" w:rsidRDefault="00951077" w:rsidP="00951077">
      <w:pPr>
        <w:pStyle w:val="c1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6BFC">
        <w:rPr>
          <w:rStyle w:val="c22"/>
          <w:b/>
          <w:bCs/>
          <w:color w:val="000000"/>
          <w:sz w:val="28"/>
          <w:szCs w:val="28"/>
        </w:rPr>
        <w:t>3.</w:t>
      </w:r>
      <w:r w:rsidRPr="00CB6BFC">
        <w:rPr>
          <w:rStyle w:val="c10"/>
          <w:color w:val="000000"/>
          <w:sz w:val="28"/>
          <w:szCs w:val="28"/>
        </w:rPr>
        <w:t> получение, собирание и распознавание газов.</w:t>
      </w:r>
    </w:p>
    <w:p w:rsidR="0074504F" w:rsidRDefault="006164D3" w:rsidP="006164D3">
      <w:pPr>
        <w:pStyle w:val="c18"/>
        <w:shd w:val="clear" w:color="auto" w:fill="FFFFFF"/>
        <w:spacing w:before="0" w:beforeAutospacing="0" w:after="0" w:afterAutospacing="0"/>
        <w:jc w:val="both"/>
        <w:rPr>
          <w:b/>
          <w:bCs/>
          <w:kern w:val="2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     </w:t>
      </w:r>
    </w:p>
    <w:p w:rsidR="0074504F" w:rsidRDefault="0074504F" w:rsidP="0091044C">
      <w:pPr>
        <w:tabs>
          <w:tab w:val="left" w:pos="993"/>
        </w:tabs>
        <w:spacing w:line="276" w:lineRule="auto"/>
        <w:jc w:val="both"/>
        <w:rPr>
          <w:b/>
          <w:bCs/>
          <w:kern w:val="2"/>
          <w:sz w:val="28"/>
          <w:szCs w:val="28"/>
        </w:rPr>
      </w:pPr>
    </w:p>
    <w:p w:rsidR="00951077" w:rsidRDefault="00951077" w:rsidP="0091044C">
      <w:pPr>
        <w:tabs>
          <w:tab w:val="left" w:pos="993"/>
        </w:tabs>
        <w:spacing w:line="276" w:lineRule="auto"/>
        <w:jc w:val="both"/>
        <w:rPr>
          <w:b/>
          <w:bCs/>
          <w:kern w:val="2"/>
          <w:sz w:val="28"/>
          <w:szCs w:val="28"/>
        </w:rPr>
      </w:pPr>
    </w:p>
    <w:p w:rsidR="00951077" w:rsidRDefault="00951077" w:rsidP="0091044C">
      <w:pPr>
        <w:tabs>
          <w:tab w:val="left" w:pos="993"/>
        </w:tabs>
        <w:spacing w:line="276" w:lineRule="auto"/>
        <w:jc w:val="both"/>
        <w:rPr>
          <w:b/>
          <w:bCs/>
          <w:kern w:val="2"/>
          <w:sz w:val="28"/>
          <w:szCs w:val="28"/>
        </w:rPr>
      </w:pPr>
    </w:p>
    <w:p w:rsidR="0074504F" w:rsidRDefault="0074504F" w:rsidP="0091044C">
      <w:pPr>
        <w:tabs>
          <w:tab w:val="left" w:pos="993"/>
        </w:tabs>
        <w:spacing w:line="276" w:lineRule="auto"/>
        <w:jc w:val="both"/>
        <w:rPr>
          <w:b/>
          <w:bCs/>
          <w:kern w:val="2"/>
          <w:sz w:val="28"/>
          <w:szCs w:val="28"/>
        </w:rPr>
      </w:pPr>
    </w:p>
    <w:p w:rsidR="0074504F" w:rsidRDefault="0074504F" w:rsidP="0091044C">
      <w:pPr>
        <w:tabs>
          <w:tab w:val="left" w:pos="993"/>
        </w:tabs>
        <w:spacing w:line="276" w:lineRule="auto"/>
        <w:jc w:val="both"/>
        <w:rPr>
          <w:b/>
          <w:bCs/>
          <w:kern w:val="2"/>
          <w:sz w:val="28"/>
          <w:szCs w:val="28"/>
        </w:rPr>
      </w:pPr>
    </w:p>
    <w:p w:rsidR="0091044C" w:rsidRDefault="0091044C" w:rsidP="0091044C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9843CF">
        <w:rPr>
          <w:i/>
          <w:iCs/>
          <w:kern w:val="2"/>
          <w:sz w:val="28"/>
          <w:szCs w:val="28"/>
        </w:rPr>
        <w:tab/>
      </w:r>
      <w:r w:rsidRPr="00674BF3">
        <w:rPr>
          <w:b/>
          <w:kern w:val="2"/>
          <w:sz w:val="28"/>
          <w:szCs w:val="28"/>
        </w:rPr>
        <w:t>Тематическое планирование</w:t>
      </w:r>
      <w:r w:rsidR="0074504F">
        <w:rPr>
          <w:b/>
          <w:kern w:val="2"/>
          <w:sz w:val="28"/>
          <w:szCs w:val="28"/>
        </w:rPr>
        <w:t xml:space="preserve"> 1</w:t>
      </w:r>
      <w:r w:rsidR="00951077">
        <w:rPr>
          <w:b/>
          <w:kern w:val="2"/>
          <w:sz w:val="28"/>
          <w:szCs w:val="28"/>
        </w:rPr>
        <w:t>0 класс (34</w:t>
      </w:r>
      <w:r w:rsidRPr="00674BF3">
        <w:rPr>
          <w:b/>
          <w:kern w:val="2"/>
          <w:sz w:val="28"/>
          <w:szCs w:val="28"/>
        </w:rPr>
        <w:t xml:space="preserve"> ч)</w:t>
      </w:r>
    </w:p>
    <w:p w:rsidR="00951077" w:rsidRDefault="00951077" w:rsidP="0091044C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tbl>
      <w:tblPr>
        <w:tblW w:w="10198" w:type="dxa"/>
        <w:tblCellMar>
          <w:left w:w="40" w:type="dxa"/>
          <w:right w:w="40" w:type="dxa"/>
        </w:tblCellMar>
        <w:tblLook w:val="0000"/>
      </w:tblPr>
      <w:tblGrid>
        <w:gridCol w:w="414"/>
        <w:gridCol w:w="3538"/>
        <w:gridCol w:w="1373"/>
        <w:gridCol w:w="1483"/>
        <w:gridCol w:w="79"/>
        <w:gridCol w:w="1655"/>
        <w:gridCol w:w="90"/>
        <w:gridCol w:w="1566"/>
      </w:tblGrid>
      <w:tr w:rsidR="00951077" w:rsidRPr="00DB6E19" w:rsidTr="00CB6BFC">
        <w:trPr>
          <w:trHeight w:val="230"/>
        </w:trPr>
        <w:tc>
          <w:tcPr>
            <w:tcW w:w="4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rPr>
                <w:b/>
                <w:bCs/>
                <w:i/>
                <w:iCs/>
                <w:color w:val="000000"/>
              </w:rPr>
              <w:t xml:space="preserve">№ </w:t>
            </w:r>
            <w:proofErr w:type="spellStart"/>
            <w:r w:rsidRPr="00DB6E19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  <w:r w:rsidRPr="00DB6E19">
              <w:rPr>
                <w:b/>
                <w:bCs/>
                <w:i/>
                <w:iCs/>
                <w:color w:val="000000"/>
              </w:rPr>
              <w:t>/</w:t>
            </w:r>
            <w:proofErr w:type="spellStart"/>
            <w:r w:rsidRPr="00DB6E19">
              <w:rPr>
                <w:b/>
                <w:bCs/>
                <w:i/>
                <w:iCs/>
                <w:color w:val="000000"/>
              </w:rPr>
              <w:t>п</w:t>
            </w:r>
            <w:proofErr w:type="spellEnd"/>
          </w:p>
        </w:tc>
        <w:tc>
          <w:tcPr>
            <w:tcW w:w="3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rPr>
                <w:b/>
                <w:bCs/>
                <w:i/>
                <w:iCs/>
                <w:color w:val="000000"/>
              </w:rPr>
              <w:t>Количество часов (всего)</w:t>
            </w:r>
          </w:p>
        </w:tc>
        <w:tc>
          <w:tcPr>
            <w:tcW w:w="446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</w:pPr>
            <w:r w:rsidRPr="00DB6E19">
              <w:rPr>
                <w:b/>
                <w:i/>
              </w:rPr>
              <w:t xml:space="preserve"> Из них(количество часов)    </w:t>
            </w:r>
          </w:p>
        </w:tc>
      </w:tr>
      <w:tr w:rsidR="00951077" w:rsidRPr="00DB6E19" w:rsidTr="00CB6BFC">
        <w:trPr>
          <w:trHeight w:val="62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/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</w:pPr>
          </w:p>
          <w:p w:rsidR="00951077" w:rsidRPr="00DB6E19" w:rsidRDefault="00951077" w:rsidP="00D13F92">
            <w:pPr>
              <w:jc w:val="center"/>
            </w:pPr>
            <w:r w:rsidRPr="00DB6E19">
              <w:rPr>
                <w:b/>
                <w:i/>
              </w:rPr>
              <w:t>Контрольные работы</w:t>
            </w:r>
          </w:p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b/>
                <w:i/>
              </w:rPr>
            </w:pPr>
          </w:p>
          <w:p w:rsidR="00951077" w:rsidRPr="00DB6E19" w:rsidRDefault="00951077" w:rsidP="00D13F9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DB6E19">
              <w:rPr>
                <w:b/>
                <w:i/>
              </w:rPr>
              <w:t>рактические работы</w:t>
            </w:r>
          </w:p>
          <w:p w:rsidR="00951077" w:rsidRPr="00DB6E19" w:rsidRDefault="00951077" w:rsidP="00D13F9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b/>
                <w:i/>
              </w:rPr>
            </w:pPr>
          </w:p>
          <w:p w:rsidR="00951077" w:rsidRPr="00DB6E19" w:rsidRDefault="00951077" w:rsidP="00D13F92">
            <w:pPr>
              <w:rPr>
                <w:b/>
                <w:i/>
              </w:rPr>
            </w:pPr>
            <w:r w:rsidRPr="00DB6E19">
              <w:rPr>
                <w:b/>
                <w:i/>
              </w:rPr>
              <w:t>Проектные, тестовые, творческие, экскурсии и т.д.(учитывая специфику предмета)</w:t>
            </w:r>
          </w:p>
        </w:tc>
      </w:tr>
      <w:tr w:rsidR="00951077" w:rsidRPr="00DB6E19" w:rsidTr="00CB6BFC">
        <w:trPr>
          <w:trHeight w:val="1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jc w:val="center"/>
            </w:pPr>
            <w:r w:rsidRPr="00DB6E19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77" w:rsidRPr="00DB6E19" w:rsidRDefault="00951077" w:rsidP="00D13F92">
            <w:r>
              <w:t>Раздел 1. Теоретические основы органической химии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77" w:rsidRPr="00DB6E19" w:rsidRDefault="00951077" w:rsidP="00D13F92">
            <w:pPr>
              <w:jc w:val="center"/>
            </w:pPr>
            <w:r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b/>
                <w:i/>
              </w:rPr>
            </w:pPr>
          </w:p>
        </w:tc>
      </w:tr>
      <w:tr w:rsidR="00951077" w:rsidRPr="00DB6E19" w:rsidTr="00CB6BFC">
        <w:trPr>
          <w:trHeight w:val="178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t>2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r>
              <w:t>Раздел 2. Углеводороды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</w:pPr>
            <w:r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</w:tr>
      <w:tr w:rsidR="00951077" w:rsidRPr="00DB6E19" w:rsidTr="00CB6BF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t>3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r>
              <w:t>Раздел 3. Кислородсодержащие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</w:pPr>
            <w:r>
              <w:t>12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</w:tr>
      <w:tr w:rsidR="00951077" w:rsidRPr="00DB6E19" w:rsidTr="00CB6BF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</w:rPr>
            </w:pPr>
            <w:r w:rsidRPr="00DB6E19">
              <w:rPr>
                <w:color w:val="000000"/>
              </w:rPr>
              <w:t>4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r>
              <w:t>Раздел 4. Азотсодержащие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</w:pPr>
            <w:r>
              <w:t>4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</w:tr>
      <w:tr w:rsidR="00951077" w:rsidRPr="00DB6E19" w:rsidTr="00CB6BFC">
        <w:trPr>
          <w:trHeight w:val="211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Default="00951077" w:rsidP="00D13F92">
            <w:r>
              <w:t>Раздел 5. Высокомолекулярные органические соединения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Default="00951077" w:rsidP="00D13F92">
            <w:pPr>
              <w:jc w:val="center"/>
            </w:pPr>
            <w:r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  <w:tc>
          <w:tcPr>
            <w:tcW w:w="1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</w:tr>
      <w:tr w:rsidR="00951077" w:rsidRPr="00DB6E19" w:rsidTr="006164D3">
        <w:trPr>
          <w:trHeight w:val="873"/>
        </w:trPr>
        <w:tc>
          <w:tcPr>
            <w:tcW w:w="101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rPr>
                <w:b/>
                <w:bCs/>
                <w:i/>
                <w:iCs/>
                <w:color w:val="000000"/>
              </w:rPr>
              <w:t>В нижней части таблицы часы суммируются</w:t>
            </w:r>
          </w:p>
        </w:tc>
      </w:tr>
      <w:tr w:rsidR="00951077" w:rsidRPr="00DB6E19" w:rsidTr="006164D3">
        <w:trPr>
          <w:trHeight w:val="722"/>
        </w:trPr>
        <w:tc>
          <w:tcPr>
            <w:tcW w:w="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 w:rsidRPr="00DB6E1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34</w:t>
            </w:r>
          </w:p>
        </w:tc>
        <w:tc>
          <w:tcPr>
            <w:tcW w:w="14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81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</w:pPr>
          </w:p>
        </w:tc>
      </w:tr>
    </w:tbl>
    <w:p w:rsidR="00951077" w:rsidRPr="00DB6E19" w:rsidRDefault="00951077" w:rsidP="00951077">
      <w:pPr>
        <w:shd w:val="clear" w:color="auto" w:fill="FFFFFF"/>
        <w:ind w:firstLine="284"/>
        <w:jc w:val="center"/>
      </w:pPr>
    </w:p>
    <w:p w:rsid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</w:p>
    <w:p w:rsid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</w:p>
    <w:p w:rsid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</w:p>
    <w:p w:rsid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</w:p>
    <w:p w:rsid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</w:p>
    <w:p w:rsid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6164D3" w:rsidRDefault="006164D3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E665A2" w:rsidRDefault="00E665A2" w:rsidP="00951077">
      <w:pPr>
        <w:ind w:firstLine="180"/>
        <w:jc w:val="center"/>
        <w:rPr>
          <w:b/>
          <w:bCs/>
          <w:iCs/>
          <w:color w:val="000000"/>
        </w:rPr>
      </w:pPr>
    </w:p>
    <w:p w:rsidR="00951077" w:rsidRPr="00951077" w:rsidRDefault="00951077" w:rsidP="00951077">
      <w:pPr>
        <w:ind w:firstLine="180"/>
        <w:jc w:val="center"/>
        <w:rPr>
          <w:b/>
          <w:bCs/>
          <w:iCs/>
          <w:color w:val="000000"/>
        </w:rPr>
      </w:pPr>
      <w:r w:rsidRPr="00951077">
        <w:rPr>
          <w:b/>
          <w:bCs/>
          <w:iCs/>
          <w:color w:val="000000"/>
        </w:rPr>
        <w:t>Учебно-тематический план 11 КЛАСС</w:t>
      </w:r>
    </w:p>
    <w:tbl>
      <w:tblPr>
        <w:tblpPr w:leftFromText="180" w:rightFromText="180" w:vertAnchor="text" w:horzAnchor="margin" w:tblpXSpec="right" w:tblpY="109"/>
        <w:tblW w:w="10398" w:type="dxa"/>
        <w:tblCellMar>
          <w:left w:w="40" w:type="dxa"/>
          <w:right w:w="40" w:type="dxa"/>
        </w:tblCellMar>
        <w:tblLook w:val="0000"/>
      </w:tblPr>
      <w:tblGrid>
        <w:gridCol w:w="296"/>
        <w:gridCol w:w="5918"/>
        <w:gridCol w:w="932"/>
        <w:gridCol w:w="1027"/>
        <w:gridCol w:w="33"/>
        <w:gridCol w:w="1107"/>
        <w:gridCol w:w="57"/>
        <w:gridCol w:w="1028"/>
      </w:tblGrid>
      <w:tr w:rsidR="00951077" w:rsidRPr="00DB6E19" w:rsidTr="00CB6BFC">
        <w:trPr>
          <w:trHeight w:val="230"/>
        </w:trPr>
        <w:tc>
          <w:tcPr>
            <w:tcW w:w="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B6E19">
              <w:rPr>
                <w:bCs/>
                <w:i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DB6E19">
              <w:rPr>
                <w:bCs/>
                <w:iCs/>
                <w:color w:val="000000"/>
                <w:sz w:val="16"/>
                <w:szCs w:val="16"/>
              </w:rPr>
              <w:t>п</w:t>
            </w:r>
            <w:proofErr w:type="spellEnd"/>
            <w:r w:rsidRPr="00DB6E19">
              <w:rPr>
                <w:bCs/>
                <w:iCs/>
                <w:color w:val="000000"/>
                <w:sz w:val="16"/>
                <w:szCs w:val="16"/>
              </w:rPr>
              <w:t>/</w:t>
            </w:r>
            <w:proofErr w:type="spellStart"/>
            <w:r w:rsidRPr="00DB6E19">
              <w:rPr>
                <w:bCs/>
                <w:iCs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B6E19">
              <w:rPr>
                <w:bCs/>
                <w:iCs/>
                <w:color w:val="000000"/>
                <w:sz w:val="16"/>
                <w:szCs w:val="16"/>
              </w:rPr>
              <w:t>Наименование разделов и тем</w:t>
            </w:r>
          </w:p>
        </w:tc>
        <w:tc>
          <w:tcPr>
            <w:tcW w:w="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B6E19">
              <w:rPr>
                <w:bCs/>
                <w:iCs/>
                <w:color w:val="000000"/>
                <w:sz w:val="16"/>
                <w:szCs w:val="16"/>
              </w:rPr>
              <w:t>Количество часов (всего)</w:t>
            </w:r>
          </w:p>
        </w:tc>
        <w:tc>
          <w:tcPr>
            <w:tcW w:w="351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DB6E19">
              <w:rPr>
                <w:color w:val="000000"/>
                <w:sz w:val="16"/>
                <w:szCs w:val="16"/>
              </w:rPr>
              <w:t xml:space="preserve"> Из них(количество часов)    </w:t>
            </w:r>
          </w:p>
        </w:tc>
      </w:tr>
      <w:tr w:rsidR="00951077" w:rsidRPr="00DB6E19" w:rsidTr="00CB6BFC">
        <w:trPr>
          <w:trHeight w:val="624"/>
        </w:trPr>
        <w:tc>
          <w:tcPr>
            <w:tcW w:w="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color w:val="000000"/>
                <w:sz w:val="16"/>
                <w:szCs w:val="16"/>
              </w:rPr>
            </w:pPr>
          </w:p>
          <w:p w:rsidR="00951077" w:rsidRPr="00DB6E19" w:rsidRDefault="00951077" w:rsidP="00D13F92">
            <w:pPr>
              <w:jc w:val="center"/>
              <w:rPr>
                <w:color w:val="000000"/>
                <w:sz w:val="16"/>
                <w:szCs w:val="16"/>
              </w:rPr>
            </w:pPr>
            <w:r w:rsidRPr="00DB6E19">
              <w:rPr>
                <w:color w:val="000000"/>
                <w:sz w:val="16"/>
                <w:szCs w:val="16"/>
              </w:rPr>
              <w:t>Контрольные работы</w:t>
            </w:r>
          </w:p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16"/>
                <w:szCs w:val="16"/>
              </w:rPr>
            </w:pPr>
          </w:p>
          <w:p w:rsidR="00951077" w:rsidRPr="00DB6E19" w:rsidRDefault="00951077" w:rsidP="00D13F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B6E19">
              <w:rPr>
                <w:color w:val="000000"/>
                <w:sz w:val="16"/>
                <w:szCs w:val="16"/>
              </w:rPr>
              <w:t>рактические работы</w:t>
            </w:r>
          </w:p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color w:val="000000"/>
                <w:sz w:val="16"/>
                <w:szCs w:val="16"/>
              </w:rPr>
            </w:pPr>
          </w:p>
          <w:p w:rsidR="00951077" w:rsidRPr="00DB6E19" w:rsidRDefault="00951077" w:rsidP="00D13F92">
            <w:pPr>
              <w:rPr>
                <w:color w:val="000000"/>
                <w:sz w:val="16"/>
                <w:szCs w:val="16"/>
              </w:rPr>
            </w:pPr>
            <w:r w:rsidRPr="00DB6E19">
              <w:rPr>
                <w:color w:val="000000"/>
                <w:sz w:val="16"/>
                <w:szCs w:val="16"/>
              </w:rPr>
              <w:t>Проектные, тестовые, творческие, экскурсии и т.д.(учитывая специфику предмета)</w:t>
            </w:r>
          </w:p>
        </w:tc>
      </w:tr>
      <w:tr w:rsidR="00951077" w:rsidRPr="00DB6E19" w:rsidTr="00CB6BFC">
        <w:trPr>
          <w:trHeight w:val="291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B95993" w:rsidRDefault="00951077" w:rsidP="00D13F92">
            <w:pPr>
              <w:spacing w:before="100" w:beforeAutospacing="1" w:after="100" w:afterAutospacing="1"/>
              <w:jc w:val="both"/>
            </w:pPr>
            <w:r w:rsidRPr="00B95993">
              <w:rPr>
                <w:bCs/>
                <w:iCs/>
              </w:rPr>
              <w:t>Тема 1.</w:t>
            </w:r>
            <w:r w:rsidRPr="00B95993">
              <w:rPr>
                <w:bCs/>
              </w:rPr>
              <w:t xml:space="preserve"> Важнейшие химические понятия и законы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3 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356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1077" w:rsidRPr="00DB6E19" w:rsidRDefault="00951077" w:rsidP="00D13F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77" w:rsidRPr="00B95993" w:rsidRDefault="00951077" w:rsidP="00D13F92">
            <w:pPr>
              <w:rPr>
                <w:color w:val="000000"/>
                <w:sz w:val="20"/>
                <w:szCs w:val="20"/>
              </w:rPr>
            </w:pPr>
            <w:r w:rsidRPr="00B95993">
              <w:rPr>
                <w:bCs/>
                <w:iCs/>
              </w:rPr>
              <w:t>Тема 2.</w:t>
            </w:r>
            <w:r w:rsidRPr="00B95993">
              <w:rPr>
                <w:bCs/>
              </w:rPr>
              <w:t xml:space="preserve"> Периодический закон и периодическая система химических элементов Д. И. Менделеева на основе </w:t>
            </w:r>
            <w:r w:rsidRPr="00B95993">
              <w:rPr>
                <w:bCs/>
              </w:rPr>
              <w:br/>
              <w:t xml:space="preserve">учения о строении атомов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4 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221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B95993" w:rsidRDefault="00951077" w:rsidP="00D13F92">
            <w:pPr>
              <w:spacing w:before="100" w:beforeAutospacing="1" w:after="100" w:afterAutospacing="1"/>
              <w:jc w:val="both"/>
            </w:pPr>
            <w:r w:rsidRPr="00B95993">
              <w:rPr>
                <w:bCs/>
                <w:iCs/>
              </w:rPr>
              <w:t>Тема 3.</w:t>
            </w:r>
            <w:r w:rsidRPr="00B95993">
              <w:rPr>
                <w:bCs/>
              </w:rPr>
              <w:t xml:space="preserve"> Строение вещества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5 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256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B95993" w:rsidRDefault="00951077" w:rsidP="00D13F92">
            <w:pPr>
              <w:jc w:val="both"/>
            </w:pPr>
            <w:r w:rsidRPr="00B95993">
              <w:rPr>
                <w:bCs/>
                <w:iCs/>
              </w:rPr>
              <w:t>Тема 4.</w:t>
            </w:r>
            <w:r w:rsidRPr="00B95993">
              <w:rPr>
                <w:bCs/>
              </w:rPr>
              <w:t xml:space="preserve"> Химические реакции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  <w:r w:rsidRPr="00B95993">
              <w:rPr>
                <w:bCs/>
              </w:rPr>
              <w:t>7</w:t>
            </w:r>
            <w:r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211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B06B06" w:rsidRDefault="00951077" w:rsidP="00D13F92">
            <w:pPr>
              <w:spacing w:before="100" w:beforeAutospacing="1" w:after="100" w:afterAutospacing="1"/>
              <w:jc w:val="both"/>
            </w:pPr>
            <w:r w:rsidRPr="00B06B06">
              <w:rPr>
                <w:bCs/>
                <w:iCs/>
              </w:rPr>
              <w:t>Тема 5.</w:t>
            </w:r>
            <w:r>
              <w:rPr>
                <w:bCs/>
              </w:rPr>
              <w:t xml:space="preserve"> Металлы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7 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211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B06B06" w:rsidRDefault="00951077" w:rsidP="00D13F92">
            <w:pPr>
              <w:spacing w:before="100" w:beforeAutospacing="1" w:after="100" w:afterAutospacing="1"/>
              <w:jc w:val="both"/>
            </w:pPr>
            <w:r w:rsidRPr="00B06B06">
              <w:rPr>
                <w:bCs/>
                <w:iCs/>
              </w:rPr>
              <w:t>Тема 6.</w:t>
            </w:r>
            <w:r>
              <w:rPr>
                <w:bCs/>
              </w:rPr>
              <w:t xml:space="preserve"> Неметаллы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951077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 xml:space="preserve">      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211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CB6BFC">
        <w:trPr>
          <w:trHeight w:val="211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</w:p>
        </w:tc>
      </w:tr>
      <w:tr w:rsidR="00951077" w:rsidRPr="00DB6E19" w:rsidTr="006164D3">
        <w:trPr>
          <w:trHeight w:val="701"/>
        </w:trPr>
        <w:tc>
          <w:tcPr>
            <w:tcW w:w="1039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E19">
              <w:rPr>
                <w:bCs/>
                <w:iCs/>
                <w:color w:val="000000"/>
                <w:sz w:val="20"/>
                <w:szCs w:val="20"/>
              </w:rPr>
              <w:t>В нижней части таблицы часы суммируются</w:t>
            </w:r>
          </w:p>
        </w:tc>
      </w:tr>
      <w:tr w:rsidR="00951077" w:rsidRPr="00DB6E19" w:rsidTr="006164D3">
        <w:trPr>
          <w:trHeight w:val="1016"/>
        </w:trPr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DB6E19">
              <w:rPr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077" w:rsidRPr="00DB6E19" w:rsidRDefault="00951077" w:rsidP="00D13F92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50953" w:rsidRDefault="00A50953"/>
    <w:p w:rsidR="00A50953" w:rsidRDefault="00A50953"/>
    <w:p w:rsidR="00A50953" w:rsidRDefault="00A50953"/>
    <w:p w:rsidR="00A50953" w:rsidRDefault="00A50953"/>
    <w:p w:rsidR="00A50953" w:rsidRDefault="00A50953" w:rsidP="00417429">
      <w:pPr>
        <w:pStyle w:val="c31"/>
        <w:shd w:val="clear" w:color="auto" w:fill="FFFFFF"/>
        <w:spacing w:before="0" w:beforeAutospacing="0" w:after="0" w:afterAutospacing="0"/>
        <w:ind w:firstLine="708"/>
        <w:jc w:val="center"/>
      </w:pPr>
      <w:r>
        <w:rPr>
          <w:b/>
          <w:bCs/>
          <w:i/>
          <w:iCs/>
          <w:color w:val="000000"/>
        </w:rPr>
        <w:br/>
      </w:r>
    </w:p>
    <w:p w:rsidR="00A50953" w:rsidRDefault="00A50953"/>
    <w:sectPr w:rsidR="00A50953" w:rsidSect="006467C3">
      <w:type w:val="continuous"/>
      <w:pgSz w:w="11906" w:h="16838"/>
      <w:pgMar w:top="567" w:right="849" w:bottom="1134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55" w:rsidRDefault="00EF1455" w:rsidP="003019C0">
      <w:r>
        <w:separator/>
      </w:r>
    </w:p>
  </w:endnote>
  <w:endnote w:type="continuationSeparator" w:id="1">
    <w:p w:rsidR="00EF1455" w:rsidRDefault="00EF1455" w:rsidP="0030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55" w:rsidRDefault="00EF1455" w:rsidP="003019C0">
      <w:r>
        <w:separator/>
      </w:r>
    </w:p>
  </w:footnote>
  <w:footnote w:type="continuationSeparator" w:id="1">
    <w:p w:rsidR="00EF1455" w:rsidRDefault="00EF1455" w:rsidP="00301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33D1"/>
    <w:multiLevelType w:val="multilevel"/>
    <w:tmpl w:val="4752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77781"/>
    <w:multiLevelType w:val="multilevel"/>
    <w:tmpl w:val="DFC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1F74"/>
    <w:multiLevelType w:val="hybridMultilevel"/>
    <w:tmpl w:val="BAE0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D0DB9"/>
    <w:multiLevelType w:val="multilevel"/>
    <w:tmpl w:val="50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96F70"/>
    <w:multiLevelType w:val="multilevel"/>
    <w:tmpl w:val="C396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40C5C"/>
    <w:multiLevelType w:val="multilevel"/>
    <w:tmpl w:val="AFE2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D77DC"/>
    <w:multiLevelType w:val="multilevel"/>
    <w:tmpl w:val="243C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C4CD7"/>
    <w:multiLevelType w:val="multilevel"/>
    <w:tmpl w:val="32FA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7D0199"/>
    <w:multiLevelType w:val="multilevel"/>
    <w:tmpl w:val="10C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C77A4"/>
    <w:multiLevelType w:val="hybridMultilevel"/>
    <w:tmpl w:val="A410A764"/>
    <w:lvl w:ilvl="0" w:tplc="5CFCC9A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0">
    <w:nsid w:val="2D5958B2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A4DE5"/>
    <w:multiLevelType w:val="multilevel"/>
    <w:tmpl w:val="27B83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04379"/>
    <w:multiLevelType w:val="multilevel"/>
    <w:tmpl w:val="9926F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05971"/>
    <w:multiLevelType w:val="multilevel"/>
    <w:tmpl w:val="FA72A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D845CA"/>
    <w:multiLevelType w:val="multilevel"/>
    <w:tmpl w:val="27D4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10D16"/>
    <w:multiLevelType w:val="multilevel"/>
    <w:tmpl w:val="8F62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2767A"/>
    <w:multiLevelType w:val="multilevel"/>
    <w:tmpl w:val="DE18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077AE"/>
    <w:multiLevelType w:val="multilevel"/>
    <w:tmpl w:val="5E3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B2CE3"/>
    <w:multiLevelType w:val="multilevel"/>
    <w:tmpl w:val="9456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011DFA"/>
    <w:multiLevelType w:val="multilevel"/>
    <w:tmpl w:val="5EA4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251291"/>
    <w:multiLevelType w:val="multilevel"/>
    <w:tmpl w:val="EF261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F75914"/>
    <w:multiLevelType w:val="multilevel"/>
    <w:tmpl w:val="4052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47550E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662326F6"/>
    <w:multiLevelType w:val="multilevel"/>
    <w:tmpl w:val="CD1E7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5FDD"/>
    <w:multiLevelType w:val="multilevel"/>
    <w:tmpl w:val="BBEE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E6915"/>
    <w:multiLevelType w:val="multilevel"/>
    <w:tmpl w:val="31C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10"/>
  </w:num>
  <w:num w:numId="5">
    <w:abstractNumId w:val="22"/>
  </w:num>
  <w:num w:numId="6">
    <w:abstractNumId w:val="21"/>
  </w:num>
  <w:num w:numId="7">
    <w:abstractNumId w:val="19"/>
  </w:num>
  <w:num w:numId="8">
    <w:abstractNumId w:val="6"/>
  </w:num>
  <w:num w:numId="9">
    <w:abstractNumId w:val="4"/>
  </w:num>
  <w:num w:numId="10">
    <w:abstractNumId w:val="15"/>
  </w:num>
  <w:num w:numId="11">
    <w:abstractNumId w:val="7"/>
  </w:num>
  <w:num w:numId="12">
    <w:abstractNumId w:val="5"/>
  </w:num>
  <w:num w:numId="13">
    <w:abstractNumId w:val="3"/>
  </w:num>
  <w:num w:numId="14">
    <w:abstractNumId w:val="16"/>
  </w:num>
  <w:num w:numId="15">
    <w:abstractNumId w:val="12"/>
  </w:num>
  <w:num w:numId="16">
    <w:abstractNumId w:val="0"/>
  </w:num>
  <w:num w:numId="17">
    <w:abstractNumId w:val="13"/>
  </w:num>
  <w:num w:numId="18">
    <w:abstractNumId w:val="8"/>
  </w:num>
  <w:num w:numId="19">
    <w:abstractNumId w:val="23"/>
  </w:num>
  <w:num w:numId="20">
    <w:abstractNumId w:val="1"/>
  </w:num>
  <w:num w:numId="21">
    <w:abstractNumId w:val="20"/>
  </w:num>
  <w:num w:numId="22">
    <w:abstractNumId w:val="18"/>
  </w:num>
  <w:num w:numId="23">
    <w:abstractNumId w:val="11"/>
  </w:num>
  <w:num w:numId="24">
    <w:abstractNumId w:val="17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27ADA"/>
    <w:rsid w:val="0008110B"/>
    <w:rsid w:val="000C65D7"/>
    <w:rsid w:val="001378A6"/>
    <w:rsid w:val="00226D52"/>
    <w:rsid w:val="00227ADA"/>
    <w:rsid w:val="002405D9"/>
    <w:rsid w:val="003019C0"/>
    <w:rsid w:val="00390CAD"/>
    <w:rsid w:val="003B7E7B"/>
    <w:rsid w:val="0041310F"/>
    <w:rsid w:val="00417429"/>
    <w:rsid w:val="0059391F"/>
    <w:rsid w:val="00607767"/>
    <w:rsid w:val="006164D3"/>
    <w:rsid w:val="006467C3"/>
    <w:rsid w:val="0074504F"/>
    <w:rsid w:val="00770594"/>
    <w:rsid w:val="00805C8A"/>
    <w:rsid w:val="008720FA"/>
    <w:rsid w:val="00881848"/>
    <w:rsid w:val="008E5744"/>
    <w:rsid w:val="0091044C"/>
    <w:rsid w:val="0093627C"/>
    <w:rsid w:val="00951077"/>
    <w:rsid w:val="00983704"/>
    <w:rsid w:val="009C03FD"/>
    <w:rsid w:val="00A1476B"/>
    <w:rsid w:val="00A16D98"/>
    <w:rsid w:val="00A50953"/>
    <w:rsid w:val="00A865C7"/>
    <w:rsid w:val="00B06D99"/>
    <w:rsid w:val="00B37F19"/>
    <w:rsid w:val="00BC1885"/>
    <w:rsid w:val="00BC22DE"/>
    <w:rsid w:val="00CB6BFC"/>
    <w:rsid w:val="00CD56DE"/>
    <w:rsid w:val="00D16B01"/>
    <w:rsid w:val="00D60842"/>
    <w:rsid w:val="00D87D25"/>
    <w:rsid w:val="00E240F8"/>
    <w:rsid w:val="00E407AF"/>
    <w:rsid w:val="00E665A2"/>
    <w:rsid w:val="00E844F9"/>
    <w:rsid w:val="00EC1D41"/>
    <w:rsid w:val="00EF1455"/>
    <w:rsid w:val="00F330ED"/>
    <w:rsid w:val="00F7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0F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0F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1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1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16D98"/>
    <w:pPr>
      <w:suppressAutoHyphens/>
      <w:ind w:left="720"/>
      <w:contextualSpacing/>
    </w:pPr>
    <w:rPr>
      <w:lang w:eastAsia="ar-SA"/>
    </w:rPr>
  </w:style>
  <w:style w:type="paragraph" w:styleId="aa">
    <w:name w:val="No Spacing"/>
    <w:uiPriority w:val="1"/>
    <w:qFormat/>
    <w:rsid w:val="00A16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rsid w:val="0091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805C8A"/>
    <w:pPr>
      <w:spacing w:before="100" w:beforeAutospacing="1" w:after="100" w:afterAutospacing="1"/>
    </w:pPr>
  </w:style>
  <w:style w:type="character" w:customStyle="1" w:styleId="c22">
    <w:name w:val="c22"/>
    <w:basedOn w:val="a0"/>
    <w:rsid w:val="00805C8A"/>
  </w:style>
  <w:style w:type="character" w:customStyle="1" w:styleId="c10">
    <w:name w:val="c10"/>
    <w:basedOn w:val="a0"/>
    <w:rsid w:val="00805C8A"/>
  </w:style>
  <w:style w:type="paragraph" w:customStyle="1" w:styleId="c31">
    <w:name w:val="c31"/>
    <w:basedOn w:val="a"/>
    <w:rsid w:val="00A50953"/>
    <w:pPr>
      <w:spacing w:before="100" w:beforeAutospacing="1" w:after="100" w:afterAutospacing="1"/>
    </w:pPr>
  </w:style>
  <w:style w:type="character" w:customStyle="1" w:styleId="c2">
    <w:name w:val="c2"/>
    <w:basedOn w:val="a0"/>
    <w:rsid w:val="00A50953"/>
  </w:style>
  <w:style w:type="paragraph" w:customStyle="1" w:styleId="c18">
    <w:name w:val="c18"/>
    <w:basedOn w:val="a"/>
    <w:rsid w:val="00A50953"/>
    <w:pPr>
      <w:spacing w:before="100" w:beforeAutospacing="1" w:after="100" w:afterAutospacing="1"/>
    </w:pPr>
  </w:style>
  <w:style w:type="paragraph" w:customStyle="1" w:styleId="c60">
    <w:name w:val="c60"/>
    <w:basedOn w:val="a"/>
    <w:rsid w:val="00A50953"/>
    <w:pPr>
      <w:spacing w:before="100" w:beforeAutospacing="1" w:after="100" w:afterAutospacing="1"/>
    </w:pPr>
  </w:style>
  <w:style w:type="character" w:customStyle="1" w:styleId="c92">
    <w:name w:val="c92"/>
    <w:basedOn w:val="a0"/>
    <w:rsid w:val="00A50953"/>
  </w:style>
  <w:style w:type="paragraph" w:customStyle="1" w:styleId="c11">
    <w:name w:val="c11"/>
    <w:basedOn w:val="a"/>
    <w:rsid w:val="002405D9"/>
    <w:pPr>
      <w:spacing w:before="100" w:beforeAutospacing="1" w:after="100" w:afterAutospacing="1"/>
    </w:pPr>
  </w:style>
  <w:style w:type="character" w:customStyle="1" w:styleId="c66">
    <w:name w:val="c66"/>
    <w:basedOn w:val="a0"/>
    <w:rsid w:val="002405D9"/>
  </w:style>
  <w:style w:type="character" w:customStyle="1" w:styleId="c1">
    <w:name w:val="c1"/>
    <w:basedOn w:val="a0"/>
    <w:rsid w:val="002405D9"/>
  </w:style>
  <w:style w:type="character" w:customStyle="1" w:styleId="c26">
    <w:name w:val="c26"/>
    <w:basedOn w:val="a0"/>
    <w:rsid w:val="002405D9"/>
  </w:style>
  <w:style w:type="paragraph" w:customStyle="1" w:styleId="c38">
    <w:name w:val="c38"/>
    <w:basedOn w:val="a"/>
    <w:rsid w:val="002405D9"/>
    <w:pPr>
      <w:spacing w:before="100" w:beforeAutospacing="1" w:after="100" w:afterAutospacing="1"/>
    </w:pPr>
  </w:style>
  <w:style w:type="character" w:customStyle="1" w:styleId="c3">
    <w:name w:val="c3"/>
    <w:basedOn w:val="a0"/>
    <w:rsid w:val="002405D9"/>
  </w:style>
  <w:style w:type="paragraph" w:customStyle="1" w:styleId="c57">
    <w:name w:val="c57"/>
    <w:basedOn w:val="a"/>
    <w:rsid w:val="002405D9"/>
    <w:pPr>
      <w:spacing w:before="100" w:beforeAutospacing="1" w:after="100" w:afterAutospacing="1"/>
    </w:pPr>
  </w:style>
  <w:style w:type="character" w:customStyle="1" w:styleId="c128">
    <w:name w:val="c128"/>
    <w:basedOn w:val="a0"/>
    <w:rsid w:val="002405D9"/>
  </w:style>
  <w:style w:type="paragraph" w:customStyle="1" w:styleId="c87">
    <w:name w:val="c87"/>
    <w:basedOn w:val="a"/>
    <w:rsid w:val="002405D9"/>
    <w:pPr>
      <w:spacing w:before="100" w:beforeAutospacing="1" w:after="100" w:afterAutospacing="1"/>
    </w:pPr>
  </w:style>
  <w:style w:type="character" w:customStyle="1" w:styleId="c81">
    <w:name w:val="c81"/>
    <w:basedOn w:val="a0"/>
    <w:rsid w:val="002405D9"/>
  </w:style>
  <w:style w:type="paragraph" w:styleId="ac">
    <w:name w:val="Title"/>
    <w:basedOn w:val="a"/>
    <w:link w:val="ad"/>
    <w:uiPriority w:val="99"/>
    <w:qFormat/>
    <w:rsid w:val="00951077"/>
    <w:pPr>
      <w:jc w:val="center"/>
    </w:pPr>
    <w:rPr>
      <w:b/>
      <w:bCs/>
      <w:sz w:val="32"/>
      <w:lang w:eastAsia="en-US"/>
    </w:rPr>
  </w:style>
  <w:style w:type="character" w:customStyle="1" w:styleId="ad">
    <w:name w:val="Название Знак"/>
    <w:basedOn w:val="a0"/>
    <w:link w:val="ac"/>
    <w:uiPriority w:val="99"/>
    <w:rsid w:val="0095107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6">
    <w:name w:val="c6"/>
    <w:basedOn w:val="a"/>
    <w:rsid w:val="00B37F19"/>
    <w:pPr>
      <w:spacing w:before="100" w:beforeAutospacing="1" w:after="100" w:afterAutospacing="1"/>
    </w:pPr>
  </w:style>
  <w:style w:type="character" w:customStyle="1" w:styleId="c7">
    <w:name w:val="c7"/>
    <w:basedOn w:val="a0"/>
    <w:rsid w:val="00B37F19"/>
  </w:style>
  <w:style w:type="character" w:customStyle="1" w:styleId="c9">
    <w:name w:val="c9"/>
    <w:basedOn w:val="a0"/>
    <w:rsid w:val="00B37F19"/>
  </w:style>
  <w:style w:type="character" w:customStyle="1" w:styleId="FontStyle55">
    <w:name w:val="Font Style55"/>
    <w:uiPriority w:val="99"/>
    <w:rsid w:val="001378A6"/>
    <w:rPr>
      <w:rFonts w:ascii="Segoe UI" w:hAnsi="Segoe UI" w:cs="Segoe U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4057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Ольга</cp:lastModifiedBy>
  <cp:revision>10</cp:revision>
  <cp:lastPrinted>2018-06-01T12:40:00Z</cp:lastPrinted>
  <dcterms:created xsi:type="dcterms:W3CDTF">2018-06-08T07:26:00Z</dcterms:created>
  <dcterms:modified xsi:type="dcterms:W3CDTF">2018-09-17T18:52:00Z</dcterms:modified>
</cp:coreProperties>
</file>