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46" w:rsidRPr="00D42746" w:rsidRDefault="006F50FF" w:rsidP="00D42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F50FF">
        <w:rPr>
          <w:rFonts w:ascii="Times New Roman" w:eastAsia="Times New Roman" w:hAnsi="Times New Roman" w:cs="Times New Roman"/>
          <w:sz w:val="28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630063413" r:id="rId6"/>
        </w:object>
      </w:r>
    </w:p>
    <w:p w:rsidR="006F50FF" w:rsidRDefault="006F50FF" w:rsidP="00B82408">
      <w:pPr>
        <w:tabs>
          <w:tab w:val="left" w:pos="5360"/>
        </w:tabs>
        <w:rPr>
          <w:rFonts w:ascii="Times New Roman" w:eastAsiaTheme="minorHAnsi" w:hAnsi="Times New Roman" w:cs="Times New Roman"/>
          <w:b/>
          <w:kern w:val="2"/>
          <w:sz w:val="24"/>
          <w:szCs w:val="24"/>
        </w:rPr>
      </w:pPr>
    </w:p>
    <w:p w:rsidR="006F50FF" w:rsidRDefault="006F50FF" w:rsidP="00B82408">
      <w:pPr>
        <w:tabs>
          <w:tab w:val="left" w:pos="5360"/>
        </w:tabs>
        <w:rPr>
          <w:rFonts w:ascii="Times New Roman" w:eastAsiaTheme="minorHAnsi" w:hAnsi="Times New Roman" w:cs="Times New Roman"/>
          <w:b/>
          <w:kern w:val="2"/>
          <w:sz w:val="24"/>
          <w:szCs w:val="24"/>
        </w:rPr>
      </w:pPr>
    </w:p>
    <w:p w:rsidR="006F50FF" w:rsidRDefault="006F50FF" w:rsidP="00B82408">
      <w:pPr>
        <w:tabs>
          <w:tab w:val="left" w:pos="5360"/>
        </w:tabs>
        <w:rPr>
          <w:rFonts w:ascii="Times New Roman" w:eastAsiaTheme="minorHAnsi" w:hAnsi="Times New Roman" w:cs="Times New Roman"/>
          <w:b/>
          <w:kern w:val="2"/>
          <w:sz w:val="24"/>
          <w:szCs w:val="24"/>
        </w:rPr>
      </w:pPr>
    </w:p>
    <w:p w:rsidR="006F50FF" w:rsidRDefault="006F50FF" w:rsidP="00B82408">
      <w:pPr>
        <w:tabs>
          <w:tab w:val="left" w:pos="5360"/>
        </w:tabs>
        <w:rPr>
          <w:rFonts w:ascii="Times New Roman" w:eastAsiaTheme="minorHAnsi" w:hAnsi="Times New Roman" w:cs="Times New Roman"/>
          <w:b/>
          <w:kern w:val="2"/>
          <w:sz w:val="24"/>
          <w:szCs w:val="24"/>
        </w:rPr>
      </w:pPr>
    </w:p>
    <w:p w:rsidR="00D42746" w:rsidRPr="00B82408" w:rsidRDefault="00D42746" w:rsidP="00B82408">
      <w:pPr>
        <w:tabs>
          <w:tab w:val="left" w:pos="5360"/>
        </w:tabs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42746">
        <w:rPr>
          <w:rFonts w:ascii="Times New Roman" w:eastAsiaTheme="minorHAnsi" w:hAnsi="Times New Roman" w:cs="Times New Roman"/>
          <w:b/>
          <w:kern w:val="2"/>
          <w:sz w:val="24"/>
          <w:szCs w:val="24"/>
        </w:rPr>
        <w:lastRenderedPageBreak/>
        <w:t>Содержание</w:t>
      </w:r>
    </w:p>
    <w:p w:rsidR="00D42746" w:rsidRPr="00D42746" w:rsidRDefault="00D42746" w:rsidP="00D42746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</w:rPr>
      </w:pPr>
      <w:r w:rsidRPr="00D42746">
        <w:rPr>
          <w:rFonts w:ascii="Times New Roman" w:eastAsiaTheme="minorHAnsi" w:hAnsi="Times New Roman" w:cs="Times New Roman"/>
          <w:kern w:val="2"/>
          <w:sz w:val="24"/>
          <w:szCs w:val="24"/>
        </w:rPr>
        <w:t>Основ</w:t>
      </w:r>
      <w:r>
        <w:rPr>
          <w:rFonts w:ascii="Times New Roman" w:eastAsiaTheme="minorHAnsi" w:hAnsi="Times New Roman" w:cs="Times New Roman"/>
          <w:kern w:val="2"/>
          <w:sz w:val="24"/>
          <w:szCs w:val="24"/>
        </w:rPr>
        <w:t xml:space="preserve">ные цели и задачи изучения биологии в 5 классе …     </w:t>
      </w:r>
      <w:r w:rsidRPr="00D42746">
        <w:rPr>
          <w:rFonts w:ascii="Times New Roman" w:eastAsiaTheme="minorHAnsi" w:hAnsi="Times New Roman" w:cs="Times New Roman"/>
          <w:kern w:val="2"/>
          <w:sz w:val="24"/>
          <w:szCs w:val="24"/>
        </w:rPr>
        <w:t>………...…………….. 3</w:t>
      </w:r>
    </w:p>
    <w:p w:rsidR="00D42746" w:rsidRPr="00D42746" w:rsidRDefault="00D42746" w:rsidP="00D42746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</w:rPr>
      </w:pPr>
      <w:r w:rsidRPr="00D42746">
        <w:rPr>
          <w:rFonts w:ascii="Times New Roman" w:eastAsiaTheme="minorHAnsi" w:hAnsi="Times New Roman" w:cs="Times New Roman"/>
          <w:kern w:val="2"/>
          <w:sz w:val="24"/>
          <w:szCs w:val="24"/>
        </w:rPr>
        <w:t>Планируемые результаты освоения учебного предмета ………………………..…… 4</w:t>
      </w:r>
    </w:p>
    <w:p w:rsidR="00D42746" w:rsidRPr="00D42746" w:rsidRDefault="00D42746" w:rsidP="00D42746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</w:rPr>
      </w:pPr>
      <w:r w:rsidRPr="00D42746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</w:rPr>
        <w:t>Содержание учебного предмета ………………………………………………………. 7</w:t>
      </w:r>
    </w:p>
    <w:p w:rsidR="00D42746" w:rsidRPr="00D42746" w:rsidRDefault="00D42746" w:rsidP="00D42746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D427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Тематическое планирование ……………………………………………………………8</w:t>
      </w:r>
    </w:p>
    <w:p w:rsidR="00D42746" w:rsidRPr="00D42746" w:rsidRDefault="00D42746" w:rsidP="00D42746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 w:rsidRPr="00D42746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Календарно-тематическое планирование …………………………………………….  9</w:t>
      </w:r>
    </w:p>
    <w:p w:rsidR="00D42746" w:rsidRPr="00D42746" w:rsidRDefault="00D42746" w:rsidP="00D42746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274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Методическое и материально-техническое обеспечение …………………………....12</w:t>
      </w:r>
    </w:p>
    <w:p w:rsidR="00D42746" w:rsidRPr="00D42746" w:rsidRDefault="00D42746" w:rsidP="00D4274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A2A14" w:rsidRDefault="005A2A14" w:rsidP="00D42746">
      <w:pPr>
        <w:tabs>
          <w:tab w:val="left" w:pos="5360"/>
        </w:tabs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A2A14" w:rsidRDefault="005A2A14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42746" w:rsidRDefault="00D42746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A2A14" w:rsidRDefault="005A2A14" w:rsidP="005A2A14">
      <w:pPr>
        <w:tabs>
          <w:tab w:val="left" w:pos="5360"/>
        </w:tabs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8C306B" w:rsidRPr="008C306B" w:rsidRDefault="00D42746" w:rsidP="008C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306B">
        <w:rPr>
          <w:rFonts w:ascii="Times New Roman" w:eastAsia="Calibri" w:hAnsi="Times New Roman" w:cs="Times New Roman"/>
        </w:rPr>
        <w:lastRenderedPageBreak/>
        <w:t xml:space="preserve">Рабочая программа по биологии для 5 класса составлена в соответствии с ООП ООО МОУ СОШ№32, на основе примерной программы основного общего образования  по биологии </w:t>
      </w:r>
      <w:r w:rsidRPr="008C306B">
        <w:rPr>
          <w:rFonts w:ascii="Times New Roman" w:hAnsi="Times New Roman" w:cs="Times New Roman"/>
          <w:color w:val="000000"/>
          <w:shd w:val="clear" w:color="auto" w:fill="FFFFFF"/>
        </w:rPr>
        <w:t xml:space="preserve">по учебному предмету "Биология" 5-9  классов  разработана на основе: </w:t>
      </w:r>
      <w:r w:rsidR="008C306B" w:rsidRPr="008C306B">
        <w:rPr>
          <w:rFonts w:ascii="Times New Roman" w:hAnsi="Times New Roman" w:cs="Times New Roman"/>
          <w:b/>
          <w:bCs/>
        </w:rPr>
        <w:t xml:space="preserve">Биология. </w:t>
      </w:r>
      <w:r w:rsidR="008C306B" w:rsidRPr="008C306B">
        <w:rPr>
          <w:rFonts w:ascii="Times New Roman" w:hAnsi="Times New Roman" w:cs="Times New Roman"/>
        </w:rPr>
        <w:t>5—9 классы. Концентрическая структура.</w:t>
      </w:r>
    </w:p>
    <w:p w:rsidR="008C306B" w:rsidRPr="008C306B" w:rsidRDefault="008C306B" w:rsidP="008C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306B">
        <w:rPr>
          <w:rFonts w:ascii="Times New Roman" w:hAnsi="Times New Roman" w:cs="Times New Roman"/>
        </w:rPr>
        <w:t>Рабочие программы к ли</w:t>
      </w:r>
      <w:r>
        <w:rPr>
          <w:rFonts w:ascii="Times New Roman" w:hAnsi="Times New Roman" w:cs="Times New Roman"/>
        </w:rPr>
        <w:t>нии УМК под редакцией И. Н. По</w:t>
      </w:r>
      <w:r w:rsidRPr="008C306B">
        <w:rPr>
          <w:rFonts w:ascii="Times New Roman" w:hAnsi="Times New Roman" w:cs="Times New Roman"/>
        </w:rPr>
        <w:t>номарёвой : учебно-метод</w:t>
      </w:r>
      <w:r>
        <w:rPr>
          <w:rFonts w:ascii="Times New Roman" w:hAnsi="Times New Roman" w:cs="Times New Roman"/>
        </w:rPr>
        <w:t>ическое пособие / И. Н. Понома</w:t>
      </w:r>
      <w:r w:rsidRPr="008C306B">
        <w:rPr>
          <w:rFonts w:ascii="Times New Roman" w:hAnsi="Times New Roman" w:cs="Times New Roman"/>
        </w:rPr>
        <w:t xml:space="preserve">рёва, В. С. Кучменко, О. А. Корнилова и др. — М. : </w:t>
      </w:r>
      <w:proofErr w:type="spellStart"/>
      <w:r w:rsidRPr="008C306B">
        <w:rPr>
          <w:rFonts w:ascii="Times New Roman" w:hAnsi="Times New Roman" w:cs="Times New Roman"/>
        </w:rPr>
        <w:t>Вентана</w:t>
      </w:r>
      <w:proofErr w:type="spellEnd"/>
      <w:r w:rsidRPr="008C306B">
        <w:rPr>
          <w:rFonts w:ascii="Times New Roman" w:hAnsi="Times New Roman" w:cs="Times New Roman"/>
        </w:rPr>
        <w:t>-</w:t>
      </w:r>
    </w:p>
    <w:p w:rsidR="00D42746" w:rsidRPr="008C306B" w:rsidRDefault="008C306B" w:rsidP="008C306B">
      <w:pPr>
        <w:spacing w:line="240" w:lineRule="atLeast"/>
        <w:ind w:left="-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Граф, 2017.</w:t>
      </w:r>
    </w:p>
    <w:p w:rsidR="00D42746" w:rsidRPr="00D42746" w:rsidRDefault="00D42746" w:rsidP="00D42746">
      <w:pPr>
        <w:spacing w:line="240" w:lineRule="atLeast"/>
        <w:ind w:left="-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2746">
        <w:rPr>
          <w:rFonts w:ascii="Times New Roman" w:hAnsi="Times New Roman" w:cs="Times New Roman"/>
          <w:color w:val="000000"/>
          <w:shd w:val="clear" w:color="auto" w:fill="FFFFFF"/>
        </w:rPr>
        <w:t>УМК:</w:t>
      </w:r>
    </w:p>
    <w:p w:rsidR="00D42746" w:rsidRPr="00D42746" w:rsidRDefault="00344D65" w:rsidP="00D4274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Биология</w:t>
      </w:r>
      <w:r w:rsidR="00D42746" w:rsidRPr="00D42746">
        <w:rPr>
          <w:color w:val="000000"/>
        </w:rPr>
        <w:t xml:space="preserve">: 5 класс: учебника для учащихся общеобразовательных учреждений / И.Н. Пономарёвой, И.В. Николаева, О.А. Корниловой. – М.: </w:t>
      </w:r>
      <w:proofErr w:type="spellStart"/>
      <w:r w:rsidR="00D42746" w:rsidRPr="00D42746">
        <w:rPr>
          <w:color w:val="000000"/>
        </w:rPr>
        <w:t>Вентана-Граф</w:t>
      </w:r>
      <w:proofErr w:type="spellEnd"/>
      <w:r w:rsidR="00D42746" w:rsidRPr="00D42746">
        <w:rPr>
          <w:color w:val="000000"/>
        </w:rPr>
        <w:t>, 2012. – 128 с.: ил.</w:t>
      </w:r>
    </w:p>
    <w:p w:rsidR="00D42746" w:rsidRPr="00D42746" w:rsidRDefault="00344D65" w:rsidP="00D4274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Биология</w:t>
      </w:r>
      <w:r w:rsidR="00D42746" w:rsidRPr="00D42746">
        <w:rPr>
          <w:color w:val="000000"/>
        </w:rPr>
        <w:t>: 5 класс: рабочей тетради для учащихся общеобразовательных учреждений / О.А. Корнилова, И.В Николаев, Л.В. Симонова; под ред. проф. И.Н. Поном</w:t>
      </w:r>
      <w:r w:rsidR="00D42746">
        <w:rPr>
          <w:color w:val="000000"/>
        </w:rPr>
        <w:t xml:space="preserve">арёвой. – М.: </w:t>
      </w:r>
      <w:proofErr w:type="spellStart"/>
      <w:r w:rsidR="00D42746">
        <w:rPr>
          <w:color w:val="000000"/>
        </w:rPr>
        <w:t>Вентана-Граф</w:t>
      </w:r>
      <w:proofErr w:type="spellEnd"/>
      <w:r w:rsidR="00D42746">
        <w:rPr>
          <w:color w:val="000000"/>
        </w:rPr>
        <w:t>, 2019</w:t>
      </w:r>
      <w:r w:rsidR="00D42746" w:rsidRPr="00D42746">
        <w:rPr>
          <w:color w:val="000000"/>
        </w:rPr>
        <w:t>.</w:t>
      </w:r>
    </w:p>
    <w:p w:rsidR="00D42746" w:rsidRPr="00D42746" w:rsidRDefault="00D42746" w:rsidP="00D42746">
      <w:pPr>
        <w:spacing w:line="240" w:lineRule="atLeast"/>
        <w:ind w:left="-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42746" w:rsidRPr="00B82408" w:rsidRDefault="00B82408" w:rsidP="00D42746">
      <w:pPr>
        <w:spacing w:line="24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5 классе на изучение курса отводится 34 часа из расчета 1 час в неделю.</w:t>
      </w:r>
    </w:p>
    <w:p w:rsidR="00D42746" w:rsidRPr="00917427" w:rsidRDefault="00D42746" w:rsidP="00D42746">
      <w:pPr>
        <w:tabs>
          <w:tab w:val="left" w:pos="1064"/>
        </w:tabs>
        <w:spacing w:line="360" w:lineRule="auto"/>
        <w:ind w:right="-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427">
        <w:rPr>
          <w:rFonts w:ascii="Times New Roman" w:hAnsi="Times New Roman" w:cs="Times New Roman"/>
          <w:b/>
          <w:sz w:val="24"/>
          <w:szCs w:val="24"/>
        </w:rPr>
        <w:t>Ц</w:t>
      </w:r>
      <w:r w:rsidRPr="00917427">
        <w:rPr>
          <w:rFonts w:ascii="Times New Roman" w:eastAsia="Times New Roman" w:hAnsi="Times New Roman" w:cs="Times New Roman"/>
          <w:b/>
          <w:sz w:val="24"/>
          <w:szCs w:val="24"/>
        </w:rPr>
        <w:t>ели изучения предмета;</w:t>
      </w:r>
    </w:p>
    <w:p w:rsidR="00D42746" w:rsidRPr="00D42746" w:rsidRDefault="00D42746" w:rsidP="00D42746">
      <w:pPr>
        <w:tabs>
          <w:tab w:val="left" w:pos="1064"/>
        </w:tabs>
        <w:spacing w:line="360" w:lineRule="auto"/>
        <w:ind w:right="-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2746">
        <w:rPr>
          <w:rFonts w:ascii="Times New Roman" w:eastAsia="Times New Roman" w:hAnsi="Times New Roman" w:cs="Times New Roman"/>
          <w:sz w:val="24"/>
          <w:szCs w:val="24"/>
        </w:rPr>
        <w:t>- обеспечить 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D42746" w:rsidRPr="00D42746" w:rsidRDefault="00D42746" w:rsidP="00D42746">
      <w:pPr>
        <w:rPr>
          <w:rFonts w:ascii="Times New Roman" w:eastAsia="Times New Roman" w:hAnsi="Times New Roman" w:cs="Times New Roman"/>
          <w:sz w:val="24"/>
          <w:szCs w:val="24"/>
        </w:rPr>
      </w:pPr>
      <w:r w:rsidRPr="00D42746">
        <w:rPr>
          <w:rFonts w:ascii="Times New Roman" w:eastAsia="Times New Roman" w:hAnsi="Times New Roman" w:cs="Times New Roman"/>
          <w:sz w:val="24"/>
          <w:szCs w:val="24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D42746" w:rsidRPr="00D42746" w:rsidRDefault="00D42746" w:rsidP="00D42746">
      <w:pPr>
        <w:rPr>
          <w:rFonts w:ascii="Times New Roman" w:eastAsia="Times New Roman" w:hAnsi="Times New Roman" w:cs="Times New Roman"/>
          <w:sz w:val="24"/>
          <w:szCs w:val="24"/>
        </w:rPr>
      </w:pPr>
      <w:r w:rsidRPr="00D42746">
        <w:rPr>
          <w:rFonts w:ascii="Times New Roman" w:eastAsia="Times New Roman" w:hAnsi="Times New Roman" w:cs="Times New Roman"/>
          <w:sz w:val="24"/>
          <w:szCs w:val="24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D42746" w:rsidRPr="00D42746" w:rsidRDefault="00D42746" w:rsidP="00D42746">
      <w:pPr>
        <w:rPr>
          <w:rFonts w:ascii="Times New Roman" w:eastAsia="Times New Roman" w:hAnsi="Times New Roman" w:cs="Times New Roman"/>
          <w:sz w:val="24"/>
          <w:szCs w:val="24"/>
        </w:rPr>
      </w:pPr>
      <w:r w:rsidRPr="00D4274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D42746" w:rsidRPr="00D42746" w:rsidRDefault="00D42746" w:rsidP="00D42746">
      <w:pPr>
        <w:rPr>
          <w:rFonts w:ascii="Times New Roman" w:eastAsia="Times New Roman" w:hAnsi="Times New Roman" w:cs="Times New Roman"/>
          <w:sz w:val="24"/>
          <w:szCs w:val="24"/>
        </w:rPr>
      </w:pPr>
      <w:r w:rsidRPr="00D4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42746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</w:t>
      </w:r>
    </w:p>
    <w:p w:rsidR="00D42746" w:rsidRPr="00D42746" w:rsidRDefault="00D42746" w:rsidP="00D42746">
      <w:pPr>
        <w:rPr>
          <w:rFonts w:ascii="Times New Roman" w:eastAsia="Times New Roman" w:hAnsi="Times New Roman" w:cs="Times New Roman"/>
          <w:sz w:val="24"/>
          <w:szCs w:val="24"/>
        </w:rPr>
      </w:pPr>
      <w:r w:rsidRPr="00D42746">
        <w:rPr>
          <w:rFonts w:ascii="Times New Roman" w:eastAsia="Times New Roman" w:hAnsi="Times New Roman" w:cs="Times New Roman"/>
          <w:sz w:val="24"/>
          <w:szCs w:val="24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D42746" w:rsidRPr="00D42746" w:rsidRDefault="00D42746" w:rsidP="00D42746">
      <w:pPr>
        <w:rPr>
          <w:rFonts w:ascii="Times New Roman" w:eastAsia="Times New Roman" w:hAnsi="Times New Roman" w:cs="Times New Roman"/>
          <w:sz w:val="24"/>
          <w:szCs w:val="24"/>
        </w:rPr>
      </w:pPr>
      <w:r w:rsidRPr="00D42746">
        <w:rPr>
          <w:rFonts w:ascii="Times New Roman" w:eastAsia="Times New Roman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42746" w:rsidRDefault="00D42746" w:rsidP="00D42746">
      <w:pPr>
        <w:rPr>
          <w:rFonts w:ascii="Times New Roman" w:eastAsia="Times New Roman" w:hAnsi="Times New Roman" w:cs="Times New Roman"/>
          <w:sz w:val="24"/>
          <w:szCs w:val="24"/>
        </w:rPr>
      </w:pPr>
      <w:r w:rsidRPr="00D4274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42746">
        <w:rPr>
          <w:rFonts w:ascii="Times New Roman" w:eastAsia="Times New Roman" w:hAnsi="Times New Roman" w:cs="Times New Roman"/>
          <w:sz w:val="24"/>
          <w:szCs w:val="24"/>
        </w:rPr>
        <w:t>иcпользование</w:t>
      </w:r>
      <w:proofErr w:type="spellEnd"/>
      <w:r w:rsidRPr="00D42746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приобретенных знаний и умений в повседневной жизни</w:t>
      </w:r>
    </w:p>
    <w:p w:rsidR="00B82408" w:rsidRPr="00344D65" w:rsidRDefault="00B82408" w:rsidP="00B8240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44D65">
        <w:rPr>
          <w:b/>
          <w:bCs/>
          <w:color w:val="000000"/>
        </w:rPr>
        <w:t>Задачами</w:t>
      </w:r>
      <w:r w:rsidRPr="00344D65">
        <w:rPr>
          <w:color w:val="000000"/>
        </w:rPr>
        <w:t> изучения биологии в основной школе являются:</w:t>
      </w:r>
    </w:p>
    <w:p w:rsidR="00B82408" w:rsidRPr="00344D65" w:rsidRDefault="00B82408" w:rsidP="00B82408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344D65">
        <w:rPr>
          <w:rStyle w:val="a8"/>
          <w:color w:val="000000"/>
        </w:rPr>
        <w:t>формирование</w:t>
      </w:r>
      <w:r w:rsidRPr="00344D65">
        <w:rPr>
          <w:color w:val="000000"/>
        </w:rPr>
        <w:t> системы биологических знаний как компонента целостности научной карты мира;</w:t>
      </w:r>
    </w:p>
    <w:p w:rsidR="00B82408" w:rsidRPr="00344D65" w:rsidRDefault="00B82408" w:rsidP="00B82408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344D65">
        <w:rPr>
          <w:rStyle w:val="a8"/>
          <w:color w:val="000000"/>
        </w:rPr>
        <w:t>овладение</w:t>
      </w:r>
      <w:r w:rsidRPr="00344D65">
        <w:rPr>
          <w:color w:val="000000"/>
        </w:rPr>
        <w:t> научным подходом к решению различных задач;</w:t>
      </w:r>
    </w:p>
    <w:p w:rsidR="00B82408" w:rsidRPr="00344D65" w:rsidRDefault="00B82408" w:rsidP="00B82408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344D65">
        <w:rPr>
          <w:rStyle w:val="a8"/>
          <w:color w:val="000000"/>
        </w:rPr>
        <w:lastRenderedPageBreak/>
        <w:t>овладение</w:t>
      </w:r>
      <w:r w:rsidRPr="00344D65">
        <w:rPr>
          <w:color w:val="000000"/>
        </w:rPr>
        <w:t> умениями формулировать гипотезы, конструировать, проводить эксперименты, оценивать полученные результаты;</w:t>
      </w:r>
    </w:p>
    <w:p w:rsidR="00B82408" w:rsidRPr="00344D65" w:rsidRDefault="00B82408" w:rsidP="00B82408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344D65">
        <w:rPr>
          <w:rStyle w:val="a8"/>
          <w:color w:val="000000"/>
        </w:rPr>
        <w:t>овладение</w:t>
      </w:r>
      <w:r w:rsidRPr="00344D65">
        <w:rPr>
          <w:color w:val="000000"/>
        </w:rPr>
        <w:t> умением сопоставлять экспериментальные и теоретические знания с объективными реалиями жизни;</w:t>
      </w:r>
    </w:p>
    <w:p w:rsidR="00B82408" w:rsidRPr="00344D65" w:rsidRDefault="00B82408" w:rsidP="00B82408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344D65">
        <w:rPr>
          <w:rStyle w:val="a8"/>
          <w:color w:val="000000"/>
        </w:rPr>
        <w:t>воспитание </w:t>
      </w:r>
      <w:r w:rsidRPr="00344D65">
        <w:rPr>
          <w:color w:val="000000"/>
        </w:rPr>
        <w:t>ответственного и бережного отношения к окружающей среде, осознание значимости концепции устойчивого развития;</w:t>
      </w:r>
    </w:p>
    <w:p w:rsidR="00B82408" w:rsidRPr="00344D65" w:rsidRDefault="00B82408" w:rsidP="00B82408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344D65">
        <w:rPr>
          <w:rStyle w:val="a8"/>
          <w:color w:val="000000"/>
        </w:rPr>
        <w:t>формирование</w:t>
      </w:r>
      <w:r w:rsidRPr="00344D65">
        <w:rPr>
          <w:color w:val="000000"/>
        </w:rPr>
        <w:t> 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</w:t>
      </w:r>
    </w:p>
    <w:p w:rsidR="00B82408" w:rsidRPr="00344D65" w:rsidRDefault="00B82408" w:rsidP="00B82408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344D65">
        <w:rPr>
          <w:rStyle w:val="a8"/>
          <w:color w:val="000000"/>
        </w:rPr>
        <w:t>применение</w:t>
      </w:r>
      <w:r w:rsidRPr="00344D65">
        <w:rPr>
          <w:color w:val="000000"/>
        </w:rPr>
        <w:t> </w:t>
      </w:r>
      <w:proofErr w:type="spellStart"/>
      <w:r w:rsidRPr="00344D65">
        <w:rPr>
          <w:color w:val="000000"/>
        </w:rPr>
        <w:t>межпредметного</w:t>
      </w:r>
      <w:proofErr w:type="spellEnd"/>
      <w:r w:rsidRPr="00344D65">
        <w:rPr>
          <w:color w:val="000000"/>
        </w:rPr>
        <w:t xml:space="preserve"> анализа учебных задач.</w:t>
      </w:r>
    </w:p>
    <w:p w:rsidR="00D42746" w:rsidRPr="00D42746" w:rsidRDefault="00D42746" w:rsidP="00D42746">
      <w:pPr>
        <w:tabs>
          <w:tab w:val="left" w:pos="5360"/>
        </w:tabs>
        <w:rPr>
          <w:rFonts w:ascii="Times New Roman" w:hAnsi="Times New Roman" w:cs="Times New Roman"/>
          <w:sz w:val="24"/>
          <w:szCs w:val="24"/>
        </w:rPr>
      </w:pPr>
    </w:p>
    <w:p w:rsidR="001A478F" w:rsidRPr="00344D65" w:rsidRDefault="00B82408" w:rsidP="00344D65">
      <w:pPr>
        <w:tabs>
          <w:tab w:val="left" w:pos="5360"/>
        </w:tabs>
        <w:rPr>
          <w:rFonts w:ascii="Times New Roman" w:hAnsi="Times New Roman" w:cs="Times New Roman"/>
          <w:sz w:val="24"/>
          <w:szCs w:val="24"/>
        </w:rPr>
      </w:pPr>
      <w:r w:rsidRPr="00E4742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  <w:r w:rsidR="001A478F" w:rsidRPr="00E4742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7427" w:rsidRPr="00E47427" w:rsidRDefault="00E47427" w:rsidP="00E4742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47427">
        <w:rPr>
          <w:b/>
          <w:bCs/>
          <w:i/>
          <w:iCs/>
          <w:color w:val="000000"/>
          <w:u w:val="single"/>
        </w:rPr>
        <w:t>Личностные:</w:t>
      </w:r>
    </w:p>
    <w:p w:rsidR="00E47427" w:rsidRPr="00E47427" w:rsidRDefault="00E47427" w:rsidP="00E4742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E47427" w:rsidRPr="00E47427" w:rsidRDefault="00E47427" w:rsidP="00E4742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Постепенно выстраивать собственное целостное мировоззрение.</w:t>
      </w:r>
    </w:p>
    <w:p w:rsidR="00E47427" w:rsidRPr="00E47427" w:rsidRDefault="00E47427" w:rsidP="00E4742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E47427" w:rsidRPr="00E47427" w:rsidRDefault="00E47427" w:rsidP="00E4742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E47427" w:rsidRPr="00E47427" w:rsidRDefault="00E47427" w:rsidP="00E4742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Оценивать экологический риск взаимоотношений человека и природы.</w:t>
      </w:r>
    </w:p>
    <w:p w:rsidR="00E47427" w:rsidRPr="00E47427" w:rsidRDefault="00E47427" w:rsidP="00E4742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:rsidR="00E47427" w:rsidRPr="00E47427" w:rsidRDefault="00E47427" w:rsidP="00E4742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E47427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E47427">
        <w:rPr>
          <w:color w:val="000000"/>
        </w:rPr>
        <w:t> - формирование универсальных учебных действий (УУД).</w:t>
      </w:r>
    </w:p>
    <w:p w:rsidR="00E47427" w:rsidRPr="00E47427" w:rsidRDefault="00E47427" w:rsidP="00E4742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47427">
        <w:rPr>
          <w:b/>
          <w:bCs/>
          <w:i/>
          <w:iCs/>
          <w:color w:val="000000"/>
        </w:rPr>
        <w:t>Регулятивные УУД:</w:t>
      </w:r>
    </w:p>
    <w:p w:rsidR="00E47427" w:rsidRPr="00E47427" w:rsidRDefault="00E47427" w:rsidP="00E4742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47427" w:rsidRPr="00E47427" w:rsidRDefault="00E47427" w:rsidP="00E4742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E47427" w:rsidRPr="00E47427" w:rsidRDefault="00E47427" w:rsidP="00E4742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E47427" w:rsidRPr="00E47427" w:rsidRDefault="00E47427" w:rsidP="00E4742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E47427" w:rsidRPr="00E47427" w:rsidRDefault="00E47427" w:rsidP="00E4742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E47427" w:rsidRPr="00E47427" w:rsidRDefault="00E47427" w:rsidP="00E4742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47427">
        <w:rPr>
          <w:b/>
          <w:bCs/>
          <w:i/>
          <w:iCs/>
          <w:color w:val="000000"/>
        </w:rPr>
        <w:t>Познавательные УУД:</w:t>
      </w:r>
    </w:p>
    <w:p w:rsidR="00E47427" w:rsidRPr="00E47427" w:rsidRDefault="00E47427" w:rsidP="00E4742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47427" w:rsidRPr="00E47427" w:rsidRDefault="00E47427" w:rsidP="00E4742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 xml:space="preserve">Осуществлять сравнение, </w:t>
      </w:r>
      <w:proofErr w:type="spellStart"/>
      <w:r w:rsidRPr="00E47427">
        <w:rPr>
          <w:color w:val="000000"/>
        </w:rPr>
        <w:t>сериацию</w:t>
      </w:r>
      <w:proofErr w:type="spellEnd"/>
      <w:r w:rsidRPr="00E47427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47427" w:rsidRPr="00E47427" w:rsidRDefault="00E47427" w:rsidP="00E4742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Строить логическое рассуждение, включающее установление причинно – следственных связей.</w:t>
      </w:r>
    </w:p>
    <w:p w:rsidR="00E47427" w:rsidRPr="00E47427" w:rsidRDefault="00E47427" w:rsidP="00E4742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E47427" w:rsidRPr="00E47427" w:rsidRDefault="00E47427" w:rsidP="00E4742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Составлять тезисы, различные виды планов. Преобразовывать информацию из одного вида в другой (таблицу в текст и пр.).</w:t>
      </w:r>
    </w:p>
    <w:p w:rsidR="00E47427" w:rsidRPr="00E47427" w:rsidRDefault="00E47427" w:rsidP="00E4742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Вычитывать все уровни текстовой информации.</w:t>
      </w:r>
    </w:p>
    <w:p w:rsidR="00E47427" w:rsidRPr="00E47427" w:rsidRDefault="00E47427" w:rsidP="00E47427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47427" w:rsidRPr="00E47427" w:rsidRDefault="00E47427" w:rsidP="00E4742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47427">
        <w:rPr>
          <w:b/>
          <w:bCs/>
          <w:i/>
          <w:iCs/>
          <w:color w:val="000000"/>
        </w:rPr>
        <w:lastRenderedPageBreak/>
        <w:t>Коммуникативные УУД:</w:t>
      </w:r>
    </w:p>
    <w:p w:rsidR="00E47427" w:rsidRPr="00E47427" w:rsidRDefault="00E47427" w:rsidP="00E4742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:rsidR="00E47427" w:rsidRPr="00E47427" w:rsidRDefault="00E47427" w:rsidP="00E4742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47427">
        <w:rPr>
          <w:b/>
          <w:bCs/>
          <w:i/>
          <w:iCs/>
          <w:color w:val="000000"/>
          <w:u w:val="single"/>
        </w:rPr>
        <w:t>Предметные</w:t>
      </w:r>
      <w:r w:rsidRPr="00E47427">
        <w:rPr>
          <w:color w:val="000000"/>
        </w:rPr>
        <w:t>: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определять роль в природе различных групп организмов;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объяснять роль живых организмов в круговороте веществ экосистемы;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приводить примеры приспособления организмов к среде обитания и объяснять их значение;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находить черты, свидетельствующие об усложнение живых организмов по сравнению с предками и давать им объяснение;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объяснять приспособления на разных стадиях жизненных циклов;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объяснять значение живых организмов в жизни и хозяйстве человека;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перечислять отличительные свойства живого;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различать (по таблице) основные группы живых организмов (бактерии, грибы, растения, животные) и основные группы растений (водоросли, мхи, хвощи, плауны, папоротники, голосеменные и цветковые);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определять основные органы растений (части клетки);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понимать смысл биологических терминов;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E47427" w:rsidRPr="00E47427" w:rsidRDefault="00E47427" w:rsidP="00E47427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использовать знания биологии при соблюдении правил повседневной гигиены;</w:t>
      </w:r>
    </w:p>
    <w:p w:rsidR="00E47427" w:rsidRPr="00344D65" w:rsidRDefault="00E47427" w:rsidP="00344D65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47427">
        <w:rPr>
          <w:color w:val="000000"/>
        </w:rPr>
        <w:t>различать съедобные и ядовитые грибы и растения своей местности.</w:t>
      </w:r>
    </w:p>
    <w:p w:rsidR="00E47427" w:rsidRDefault="00E47427" w:rsidP="001A47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CD2" w:rsidRDefault="001A478F" w:rsidP="000C6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74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программы. Биология.  5 класс  (34 часа, 1 час в неделю) 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D42746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- наука о живом мире  </w:t>
      </w:r>
      <w:r w:rsidRPr="00D427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42746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D42746">
        <w:rPr>
          <w:rFonts w:ascii="Times New Roman" w:hAnsi="Times New Roman" w:cs="Times New Roman"/>
          <w:sz w:val="24"/>
          <w:szCs w:val="24"/>
        </w:rPr>
        <w:t>)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t xml:space="preserve">  Биология — наука о живой природе. Методы исследования в биологии.   Отличительные признаки живого и неживого.  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0C6CD2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Демонстрации</w:t>
      </w:r>
      <w:r w:rsidRPr="00D427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2746">
        <w:rPr>
          <w:rFonts w:ascii="Times New Roman" w:hAnsi="Times New Roman" w:cs="Times New Roman"/>
          <w:sz w:val="24"/>
          <w:szCs w:val="24"/>
        </w:rPr>
        <w:t>Микропрепараты различных растительных тканей.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0C6CD2">
        <w:rPr>
          <w:rFonts w:ascii="Times New Roman" w:hAnsi="Times New Roman" w:cs="Times New Roman"/>
          <w:bCs/>
          <w:iCs/>
          <w:sz w:val="24"/>
          <w:szCs w:val="24"/>
        </w:rPr>
        <w:t>Лабораторные  работы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 </w:t>
      </w:r>
      <w:r w:rsidRPr="00D42746">
        <w:rPr>
          <w:rFonts w:ascii="Times New Roman" w:hAnsi="Times New Roman" w:cs="Times New Roman"/>
          <w:sz w:val="24"/>
          <w:szCs w:val="24"/>
        </w:rPr>
        <w:t xml:space="preserve">Устройство лупы и светового микроскопа. Правила работы с ними. Изучение клеток растения с помощью лупы.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2746">
        <w:rPr>
          <w:rFonts w:ascii="Times New Roman" w:hAnsi="Times New Roman" w:cs="Times New Roman"/>
          <w:sz w:val="24"/>
          <w:szCs w:val="24"/>
        </w:rPr>
        <w:t>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D42746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живых организмов  </w:t>
      </w:r>
      <w:r w:rsidRPr="00D427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D42746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D42746">
        <w:rPr>
          <w:rFonts w:ascii="Times New Roman" w:hAnsi="Times New Roman" w:cs="Times New Roman"/>
          <w:sz w:val="24"/>
          <w:szCs w:val="24"/>
        </w:rPr>
        <w:t>)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lastRenderedPageBreak/>
        <w:t xml:space="preserve">   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 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Зоология — наука о животных. Методы изучения животных. Общая характеристика  царства животных. Многообразие животных. Роль в биосфере. Охрана животных. Основные группы  животных.  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 Лишайники, их строение, разнообразие, среда обитания. Значение в природе и жизни человека.</w:t>
      </w:r>
    </w:p>
    <w:p w:rsidR="000C6CD2" w:rsidRPr="000C6CD2" w:rsidRDefault="000C6CD2" w:rsidP="000C6CD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6C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Демонстрация 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2746">
        <w:rPr>
          <w:rFonts w:ascii="Times New Roman" w:hAnsi="Times New Roman" w:cs="Times New Roman"/>
          <w:bCs/>
          <w:iCs/>
          <w:sz w:val="24"/>
          <w:szCs w:val="24"/>
        </w:rPr>
        <w:t>Макет бактерии и таблицы строение  бактерии. Гербарии «Отделы  растений»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746">
        <w:rPr>
          <w:rFonts w:ascii="Times New Roman" w:hAnsi="Times New Roman" w:cs="Times New Roman"/>
          <w:bCs/>
          <w:iCs/>
          <w:sz w:val="24"/>
          <w:szCs w:val="24"/>
        </w:rPr>
        <w:t>Влажные препараты  и чучела представителей царства Животных.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0C6CD2" w:rsidRPr="000C6CD2" w:rsidRDefault="000C6CD2" w:rsidP="000C6CD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6CD2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 работы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t>Знакомство с внешним строением растения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t>Наблюдение за передвижением животного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t xml:space="preserve">Строение плодовых тел шляпочных грибов. Строение плесневого гриба </w:t>
      </w:r>
      <w:proofErr w:type="spellStart"/>
      <w:r w:rsidRPr="00D42746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D42746">
        <w:rPr>
          <w:rFonts w:ascii="Times New Roman" w:hAnsi="Times New Roman" w:cs="Times New Roman"/>
          <w:sz w:val="24"/>
          <w:szCs w:val="24"/>
        </w:rPr>
        <w:t>. Строение дрожжей.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D42746">
        <w:rPr>
          <w:rFonts w:ascii="Times New Roman" w:hAnsi="Times New Roman" w:cs="Times New Roman"/>
          <w:b/>
          <w:bCs/>
          <w:sz w:val="24"/>
          <w:szCs w:val="24"/>
        </w:rPr>
        <w:t>Жизнь организмов на планете  Земля</w:t>
      </w:r>
      <w:r w:rsidRPr="00D427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42746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D42746">
        <w:rPr>
          <w:rFonts w:ascii="Times New Roman" w:hAnsi="Times New Roman" w:cs="Times New Roman"/>
          <w:sz w:val="24"/>
          <w:szCs w:val="24"/>
        </w:rPr>
        <w:t>)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t xml:space="preserve">   Живая оболочка Земли – биосфера. Понятие о жизни, особенности живого. Связь организмов со средой обитания. Взаимосвязь организмов в природе. Экологические факторы и их влияние на живые организмы. Основные характеристики погоды (температура, осадки, облачность, ветер). Распространение живых организмов на планете. Среда обитания живых организмов. Условия (факторы) среды обитания. Взаимоотно</w:t>
      </w:r>
      <w:r w:rsidRPr="00D42746">
        <w:rPr>
          <w:rFonts w:ascii="Times New Roman" w:hAnsi="Times New Roman" w:cs="Times New Roman"/>
          <w:sz w:val="24"/>
          <w:szCs w:val="24"/>
        </w:rPr>
        <w:softHyphen/>
        <w:t xml:space="preserve">шения между организмами и факторами среды. Приспособленность живых организмов к окружающей среде. </w:t>
      </w:r>
      <w:proofErr w:type="spellStart"/>
      <w:r w:rsidRPr="00D42746">
        <w:rPr>
          <w:rFonts w:ascii="Times New Roman" w:hAnsi="Times New Roman" w:cs="Times New Roman"/>
          <w:sz w:val="24"/>
          <w:szCs w:val="24"/>
        </w:rPr>
        <w:t>Наземно</w:t>
      </w:r>
      <w:proofErr w:type="spellEnd"/>
      <w:r w:rsidRPr="00D42746">
        <w:rPr>
          <w:rFonts w:ascii="Times New Roman" w:hAnsi="Times New Roman" w:cs="Times New Roman"/>
          <w:sz w:val="24"/>
          <w:szCs w:val="24"/>
        </w:rPr>
        <w:t xml:space="preserve"> - воздушная среда обитания организмов. Особенности влияния условий среды на живые организмы. Взаимосвязь условий живой и неживой природы. Значение воздуха для живых организмов. Значение солнечного света для жизни растений. Пути передачи веществ и энергии в живой природе. Роль воды в жизни живых организмов. Вода как среда обитания. Особенности водной среды обитания. Приспособленность живых организмов к водной среде обитания. Почва как среда обитания. Почвенные животные. Многообразие живых организмов: растения, животные, грибы, бактерии, человек. Смена сезонов, погоды, климата. Природные зоны России </w:t>
      </w:r>
      <w:r w:rsidRPr="00D42746">
        <w:rPr>
          <w:rFonts w:ascii="Times New Roman" w:hAnsi="Times New Roman" w:cs="Times New Roman"/>
          <w:sz w:val="24"/>
          <w:szCs w:val="24"/>
        </w:rPr>
        <w:lastRenderedPageBreak/>
        <w:t xml:space="preserve">(Арктика, тундра, зона лесов, степи, пустыни). Особенности растений, произрастающих в различных почвенных условиях. 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D42746">
        <w:rPr>
          <w:rFonts w:ascii="Times New Roman" w:hAnsi="Times New Roman" w:cs="Times New Roman"/>
          <w:b/>
          <w:bCs/>
          <w:sz w:val="24"/>
          <w:szCs w:val="24"/>
        </w:rPr>
        <w:t xml:space="preserve">Человек на планете Земля  </w:t>
      </w:r>
      <w:r>
        <w:rPr>
          <w:rFonts w:ascii="Times New Roman" w:hAnsi="Times New Roman" w:cs="Times New Roman"/>
          <w:sz w:val="24"/>
          <w:szCs w:val="24"/>
        </w:rPr>
        <w:t>(6</w:t>
      </w:r>
      <w:r w:rsidRPr="00D42746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D42746">
        <w:rPr>
          <w:rFonts w:ascii="Times New Roman" w:hAnsi="Times New Roman" w:cs="Times New Roman"/>
          <w:sz w:val="24"/>
          <w:szCs w:val="24"/>
        </w:rPr>
        <w:t>)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t xml:space="preserve">  Человек. Понятие о человеке как живом организме. Человек часть живой природы. Положительное и отрицательное влияние человека  на приро</w:t>
      </w:r>
      <w:r w:rsidRPr="00D42746">
        <w:rPr>
          <w:rFonts w:ascii="Times New Roman" w:hAnsi="Times New Roman" w:cs="Times New Roman"/>
          <w:sz w:val="24"/>
          <w:szCs w:val="24"/>
        </w:rPr>
        <w:softHyphen/>
        <w:t xml:space="preserve">ду.  Хозяйственная деятельность человека (сельское хозяйство, промышленность, градостроение и т.д.). Охрана природы. Редкие и исчезающие растения и животные. Красная книга. Роль школьников в охране природы. Здоровье человека и безопасность жизни. Влияние условий окружающей среды на здоровье человека. </w:t>
      </w:r>
    </w:p>
    <w:p w:rsidR="000C6CD2" w:rsidRPr="00D42746" w:rsidRDefault="000C6CD2" w:rsidP="000C6CD2">
      <w:pPr>
        <w:jc w:val="both"/>
        <w:rPr>
          <w:rFonts w:ascii="Times New Roman" w:hAnsi="Times New Roman" w:cs="Times New Roman"/>
          <w:sz w:val="24"/>
          <w:szCs w:val="24"/>
        </w:rPr>
      </w:pPr>
      <w:r w:rsidRPr="000C6CD2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Демонстрации</w:t>
      </w:r>
      <w:r w:rsidRPr="00D42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D42746">
        <w:rPr>
          <w:rFonts w:ascii="Times New Roman" w:hAnsi="Times New Roman" w:cs="Times New Roman"/>
          <w:sz w:val="24"/>
          <w:szCs w:val="24"/>
        </w:rPr>
        <w:t xml:space="preserve"> Примеры экологически комфортных и эстетически привлекательных условий жизнедеятельности  людей  на  примере  создания  городского   и   сельского ландшафта, оформления жилых помещений, зон рекреации и т.д.  Примеры ядовитых растений, грибов и опасных животных своей местности. </w:t>
      </w:r>
    </w:p>
    <w:p w:rsidR="000C6CD2" w:rsidRPr="00D42746" w:rsidRDefault="000C6CD2" w:rsidP="001A47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78F" w:rsidRPr="00D42746" w:rsidRDefault="000C6CD2" w:rsidP="001A4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734"/>
        <w:gridCol w:w="1694"/>
        <w:gridCol w:w="2004"/>
        <w:gridCol w:w="1541"/>
      </w:tblGrid>
      <w:tr w:rsidR="001A478F" w:rsidRPr="00D42746" w:rsidTr="001A478F">
        <w:trPr>
          <w:trHeight w:val="21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0C6CD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1A478F"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</w:p>
        </w:tc>
      </w:tr>
      <w:tr w:rsidR="001A478F" w:rsidRPr="00D42746" w:rsidTr="001A478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8F" w:rsidRPr="00D42746" w:rsidRDefault="001A478F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8F" w:rsidRPr="00D42746" w:rsidRDefault="001A478F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8F" w:rsidRPr="00D42746" w:rsidRDefault="001A478F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</w:t>
            </w:r>
          </w:p>
        </w:tc>
      </w:tr>
      <w:tr w:rsidR="001A478F" w:rsidRPr="00D42746" w:rsidTr="001A478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Биология - наука о живом мире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F1209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78F" w:rsidRPr="00D42746" w:rsidTr="001A478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F1209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</w:tr>
      <w:tr w:rsidR="001A478F" w:rsidRPr="00D42746" w:rsidTr="001A478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Жизнь организмов на планете  Земля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F1209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78F" w:rsidRPr="00D42746" w:rsidTr="001A478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78F" w:rsidRPr="00D42746" w:rsidTr="001A478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F" w:rsidRPr="00D42746" w:rsidRDefault="001A478F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D42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47427" w:rsidRPr="00E47427" w:rsidRDefault="001A478F" w:rsidP="001A478F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en-US" w:bidi="hi-IN"/>
        </w:rPr>
      </w:pPr>
      <w:r w:rsidRPr="00D42746">
        <w:rPr>
          <w:rFonts w:ascii="Times New Roman" w:hAnsi="Times New Roman" w:cs="Times New Roman"/>
          <w:bCs/>
          <w:sz w:val="24"/>
          <w:szCs w:val="24"/>
        </w:rPr>
        <w:t>Плановых контрольных уроков – 2 ч.;   лабораторных работ</w:t>
      </w:r>
      <w:r w:rsidRPr="00D42746">
        <w:rPr>
          <w:rStyle w:val="apple-converted-space"/>
          <w:rFonts w:ascii="Times New Roman" w:hAnsi="Times New Roman" w:cs="Times New Roman"/>
          <w:bCs/>
          <w:sz w:val="24"/>
          <w:szCs w:val="24"/>
        </w:rPr>
        <w:t> -</w:t>
      </w:r>
      <w:r w:rsidRPr="00D42746">
        <w:rPr>
          <w:rFonts w:ascii="Times New Roman" w:hAnsi="Times New Roman" w:cs="Times New Roman"/>
          <w:bCs/>
          <w:sz w:val="24"/>
          <w:szCs w:val="24"/>
        </w:rPr>
        <w:t>5,3 экскурсии.</w:t>
      </w:r>
    </w:p>
    <w:p w:rsidR="00E47427" w:rsidRDefault="00E47427" w:rsidP="001A47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793" w:rsidRPr="00D42746" w:rsidRDefault="00192793" w:rsidP="001A4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793" w:rsidRPr="00D42746" w:rsidRDefault="00192793" w:rsidP="001A4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793" w:rsidRPr="00D42746" w:rsidRDefault="00192793" w:rsidP="001A4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9E9" w:rsidRPr="00E409E9" w:rsidRDefault="00E409E9" w:rsidP="000C6CD2">
      <w:pPr>
        <w:spacing w:before="21"/>
        <w:contextualSpacing/>
        <w:rPr>
          <w:rFonts w:ascii="Times New Roman" w:eastAsia="FuturaDemiC" w:hAnsi="Times New Roman" w:cs="Times New Roman"/>
          <w:b/>
          <w:bCs/>
          <w:sz w:val="24"/>
          <w:szCs w:val="24"/>
        </w:rPr>
      </w:pPr>
    </w:p>
    <w:p w:rsidR="00E409E9" w:rsidRPr="00E409E9" w:rsidRDefault="00E409E9" w:rsidP="00E409E9">
      <w:pPr>
        <w:spacing w:before="21"/>
        <w:contextualSpacing/>
        <w:jc w:val="center"/>
        <w:rPr>
          <w:rFonts w:ascii="Times New Roman" w:eastAsia="FuturaDemiC" w:hAnsi="Times New Roman" w:cs="Times New Roman"/>
          <w:b/>
          <w:bCs/>
          <w:sz w:val="24"/>
          <w:szCs w:val="24"/>
        </w:rPr>
      </w:pPr>
    </w:p>
    <w:p w:rsidR="000C6CD2" w:rsidRDefault="000C6CD2" w:rsidP="00E409E9">
      <w:pPr>
        <w:spacing w:before="21"/>
        <w:contextualSpacing/>
        <w:jc w:val="center"/>
        <w:rPr>
          <w:rFonts w:ascii="Times New Roman" w:eastAsia="FuturaDemiC" w:hAnsi="Times New Roman" w:cs="Times New Roman"/>
          <w:b/>
          <w:bCs/>
          <w:sz w:val="24"/>
          <w:szCs w:val="24"/>
        </w:rPr>
      </w:pPr>
    </w:p>
    <w:p w:rsidR="000C6CD2" w:rsidRDefault="000C6CD2" w:rsidP="00E409E9">
      <w:pPr>
        <w:spacing w:before="21"/>
        <w:contextualSpacing/>
        <w:jc w:val="center"/>
        <w:rPr>
          <w:rFonts w:ascii="Times New Roman" w:eastAsia="FuturaDemiC" w:hAnsi="Times New Roman" w:cs="Times New Roman"/>
          <w:b/>
          <w:bCs/>
          <w:sz w:val="24"/>
          <w:szCs w:val="24"/>
        </w:rPr>
      </w:pPr>
    </w:p>
    <w:p w:rsidR="000C6CD2" w:rsidRDefault="000C6CD2" w:rsidP="00E409E9">
      <w:pPr>
        <w:spacing w:before="21"/>
        <w:contextualSpacing/>
        <w:jc w:val="center"/>
        <w:rPr>
          <w:rFonts w:ascii="Times New Roman" w:eastAsia="FuturaDemiC" w:hAnsi="Times New Roman" w:cs="Times New Roman"/>
          <w:b/>
          <w:bCs/>
          <w:sz w:val="24"/>
          <w:szCs w:val="24"/>
        </w:rPr>
      </w:pPr>
    </w:p>
    <w:p w:rsidR="000C6CD2" w:rsidRDefault="000C6CD2" w:rsidP="00E409E9">
      <w:pPr>
        <w:spacing w:before="21"/>
        <w:contextualSpacing/>
        <w:jc w:val="center"/>
        <w:rPr>
          <w:rFonts w:ascii="Times New Roman" w:eastAsia="FuturaDemiC" w:hAnsi="Times New Roman" w:cs="Times New Roman"/>
          <w:b/>
          <w:bCs/>
          <w:sz w:val="24"/>
          <w:szCs w:val="24"/>
        </w:rPr>
      </w:pPr>
      <w:r>
        <w:rPr>
          <w:rFonts w:ascii="Times New Roman" w:eastAsia="FuturaDemiC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E409E9" w:rsidRPr="00E409E9" w:rsidRDefault="00E409E9" w:rsidP="00E409E9">
      <w:pPr>
        <w:spacing w:before="21"/>
        <w:contextualSpacing/>
        <w:jc w:val="center"/>
        <w:rPr>
          <w:rFonts w:ascii="Times New Roman" w:eastAsia="FuturaDemiC" w:hAnsi="Times New Roman" w:cs="Times New Roman"/>
          <w:b/>
          <w:bCs/>
          <w:sz w:val="24"/>
          <w:szCs w:val="24"/>
        </w:rPr>
      </w:pPr>
      <w:r>
        <w:rPr>
          <w:rFonts w:ascii="Times New Roman" w:eastAsia="FuturaDemiC" w:hAnsi="Times New Roman" w:cs="Times New Roman"/>
          <w:b/>
          <w:bCs/>
          <w:sz w:val="24"/>
          <w:szCs w:val="24"/>
        </w:rPr>
        <w:t>5 класс (34 ч</w:t>
      </w:r>
      <w:r w:rsidR="000C6CD2">
        <w:rPr>
          <w:rFonts w:ascii="Times New Roman" w:eastAsia="FuturaDemiC" w:hAnsi="Times New Roman" w:cs="Times New Roman"/>
          <w:b/>
          <w:bCs/>
          <w:sz w:val="24"/>
          <w:szCs w:val="24"/>
        </w:rPr>
        <w:t>аса</w:t>
      </w:r>
      <w:r>
        <w:rPr>
          <w:rFonts w:ascii="Times New Roman" w:eastAsia="FuturaDemiC" w:hAnsi="Times New Roman" w:cs="Times New Roman"/>
          <w:b/>
          <w:bCs/>
          <w:sz w:val="24"/>
          <w:szCs w:val="24"/>
        </w:rPr>
        <w:t>, 1 час в неделю</w:t>
      </w:r>
      <w:r w:rsidRPr="00E409E9">
        <w:rPr>
          <w:rFonts w:ascii="Times New Roman" w:eastAsia="FuturaDemiC" w:hAnsi="Times New Roman" w:cs="Times New Roman"/>
          <w:b/>
          <w:bCs/>
          <w:sz w:val="24"/>
          <w:szCs w:val="24"/>
        </w:rPr>
        <w:t>)</w:t>
      </w:r>
    </w:p>
    <w:p w:rsidR="00E409E9" w:rsidRPr="00E409E9" w:rsidRDefault="00E409E9" w:rsidP="00E409E9">
      <w:pPr>
        <w:spacing w:before="2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21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4252"/>
        <w:gridCol w:w="1418"/>
        <w:gridCol w:w="1417"/>
      </w:tblGrid>
      <w:tr w:rsidR="00E409E9" w:rsidRPr="00E409E9" w:rsidTr="00E409E9">
        <w:trPr>
          <w:tblHeader/>
        </w:trPr>
        <w:tc>
          <w:tcPr>
            <w:tcW w:w="1134" w:type="dxa"/>
          </w:tcPr>
          <w:p w:rsidR="00E409E9" w:rsidRPr="00E409E9" w:rsidRDefault="00E409E9" w:rsidP="00C62730">
            <w:pPr>
              <w:snapToGrid w:val="0"/>
              <w:ind w:left="228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  <w:r w:rsidRPr="00E409E9">
              <w:rPr>
                <w:rFonts w:ascii="Times New Roman" w:hAnsi="Times New Roman" w:cs="Times New Roman"/>
                <w:b/>
                <w:sz w:val="24"/>
                <w:szCs w:val="24"/>
              </w:rPr>
              <w:t>Номер  урока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12092" w:rsidRPr="00E409E9" w:rsidTr="0088617D">
        <w:trPr>
          <w:trHeight w:val="210"/>
        </w:trPr>
        <w:tc>
          <w:tcPr>
            <w:tcW w:w="8221" w:type="dxa"/>
            <w:gridSpan w:val="4"/>
          </w:tcPr>
          <w:p w:rsidR="00F12092" w:rsidRPr="00F12092" w:rsidRDefault="00F12092" w:rsidP="00F12092">
            <w:pPr>
              <w:spacing w:before="17"/>
              <w:ind w:left="654"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F1209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–наука о живом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F1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12092" w:rsidRPr="00E409E9" w:rsidTr="00E409E9">
        <w:trPr>
          <w:trHeight w:val="840"/>
        </w:trPr>
        <w:tc>
          <w:tcPr>
            <w:tcW w:w="1134" w:type="dxa"/>
          </w:tcPr>
          <w:p w:rsidR="00F12092" w:rsidRPr="00E409E9" w:rsidRDefault="00F12092" w:rsidP="00F12092">
            <w:pPr>
              <w:snapToGrid w:val="0"/>
              <w:spacing w:before="38"/>
              <w:ind w:left="113" w:right="87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1.</w:t>
            </w:r>
          </w:p>
          <w:p w:rsidR="00F12092" w:rsidRDefault="00F12092" w:rsidP="00C62730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12092" w:rsidRDefault="00F12092" w:rsidP="00F12092">
            <w:pPr>
              <w:spacing w:before="20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Наука о живой природе.</w:t>
            </w:r>
          </w:p>
        </w:tc>
        <w:tc>
          <w:tcPr>
            <w:tcW w:w="1418" w:type="dxa"/>
          </w:tcPr>
          <w:p w:rsidR="00F12092" w:rsidRPr="00E409E9" w:rsidRDefault="00F12092" w:rsidP="00C62730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092" w:rsidRPr="00E409E9" w:rsidRDefault="00F12092" w:rsidP="00C62730">
            <w:pPr>
              <w:spacing w:before="17"/>
              <w:ind w:left="654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87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2.</w:t>
            </w:r>
          </w:p>
          <w:p w:rsidR="00E409E9" w:rsidRPr="00E409E9" w:rsidRDefault="00E409E9" w:rsidP="00C62730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Свойства живого.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8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38"/>
              <w:ind w:left="113" w:right="58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Методы изучения природы</w:t>
            </w:r>
            <w:r w:rsidRPr="00E4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rPr>
          <w:trHeight w:val="1350"/>
        </w:trPr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8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9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Увеличительные приборы</w:t>
            </w: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w w:val="119"/>
                <w:sz w:val="24"/>
                <w:szCs w:val="24"/>
              </w:rPr>
              <w:t xml:space="preserve"> .</w:t>
            </w:r>
          </w:p>
          <w:p w:rsidR="00E409E9" w:rsidRPr="00E409E9" w:rsidRDefault="00E409E9" w:rsidP="00C62730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  <w:sz w:val="24"/>
                <w:szCs w:val="24"/>
              </w:rPr>
            </w:pP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w w:val="112"/>
                <w:sz w:val="24"/>
                <w:szCs w:val="24"/>
              </w:rPr>
              <w:t>1</w:t>
            </w:r>
          </w:p>
          <w:p w:rsidR="00E409E9" w:rsidRPr="00E409E9" w:rsidRDefault="00E409E9" w:rsidP="00C62730">
            <w:pPr>
              <w:spacing w:before="13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napToGrid w:val="0"/>
              <w:spacing w:before="38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87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5.</w:t>
            </w:r>
          </w:p>
          <w:p w:rsidR="00E409E9" w:rsidRPr="00E409E9" w:rsidRDefault="00E409E9" w:rsidP="00C62730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9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Строение клетки. Ткани.</w:t>
            </w:r>
          </w:p>
          <w:p w:rsidR="00E409E9" w:rsidRPr="00E409E9" w:rsidRDefault="00E409E9" w:rsidP="00C62730">
            <w:pPr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  <w:sz w:val="24"/>
                <w:szCs w:val="24"/>
              </w:rPr>
            </w:pP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w w:val="112"/>
                <w:sz w:val="24"/>
                <w:szCs w:val="24"/>
              </w:rPr>
              <w:t>2</w:t>
            </w:r>
          </w:p>
          <w:p w:rsidR="00E409E9" w:rsidRPr="00E409E9" w:rsidRDefault="00E409E9" w:rsidP="00C62730">
            <w:pPr>
              <w:spacing w:before="13"/>
              <w:ind w:left="113" w:right="96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«Знакомство с клетками растений».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rPr>
          <w:trHeight w:val="508"/>
        </w:trPr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-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7.</w:t>
            </w:r>
          </w:p>
          <w:p w:rsidR="00E409E9" w:rsidRPr="00E409E9" w:rsidRDefault="00E409E9" w:rsidP="00C62730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Процессы  жизнедеятельности клетки.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rPr>
          <w:trHeight w:val="1589"/>
        </w:trPr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Великие е</w:t>
            </w:r>
            <w:r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стествоиспы</w:t>
            </w: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татели.</w:t>
            </w:r>
          </w:p>
          <w:p w:rsidR="00E409E9" w:rsidRPr="00E409E9" w:rsidRDefault="00E409E9" w:rsidP="00C62730">
            <w:pPr>
              <w:snapToGrid w:val="0"/>
              <w:spacing w:before="38"/>
              <w:ind w:left="113" w:right="87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  <w:t>Обобщение и систематизация знаний по материалам темы «Биология — наука о живом мире».</w:t>
            </w:r>
            <w:r w:rsidR="008C306B"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  <w:t xml:space="preserve"> Тестирование по теме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F12092" w:rsidRPr="00E409E9" w:rsidTr="00067344">
        <w:trPr>
          <w:trHeight w:val="210"/>
        </w:trPr>
        <w:tc>
          <w:tcPr>
            <w:tcW w:w="8221" w:type="dxa"/>
            <w:gridSpan w:val="4"/>
          </w:tcPr>
          <w:p w:rsidR="00F12092" w:rsidRPr="00F12092" w:rsidRDefault="00F12092" w:rsidP="00F12092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F12092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живой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F12092" w:rsidRPr="00E409E9" w:rsidTr="00E409E9">
        <w:trPr>
          <w:trHeight w:val="510"/>
        </w:trPr>
        <w:tc>
          <w:tcPr>
            <w:tcW w:w="1134" w:type="dxa"/>
          </w:tcPr>
          <w:p w:rsidR="00F12092" w:rsidRDefault="00F12092" w:rsidP="00F12092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F12092" w:rsidRDefault="00F12092" w:rsidP="00F12092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Царства живой природы.</w:t>
            </w:r>
          </w:p>
        </w:tc>
        <w:tc>
          <w:tcPr>
            <w:tcW w:w="1418" w:type="dxa"/>
          </w:tcPr>
          <w:p w:rsidR="00F12092" w:rsidRPr="00E409E9" w:rsidRDefault="00F12092" w:rsidP="00C62730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092" w:rsidRPr="00E409E9" w:rsidRDefault="00F12092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10.</w:t>
            </w:r>
          </w:p>
          <w:p w:rsidR="00E409E9" w:rsidRPr="00E409E9" w:rsidRDefault="00E409E9" w:rsidP="00C62730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38"/>
              <w:ind w:left="113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Бактерии: строение и жизнедеятельность.</w:t>
            </w:r>
          </w:p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rPr>
          <w:trHeight w:val="646"/>
        </w:trPr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Значение бактерий в природе и для человека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87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Растения.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63"/>
              <w:ind w:left="113" w:right="87"/>
              <w:contextualSpacing/>
              <w:rPr>
                <w:rFonts w:ascii="Times New Roman" w:eastAsia="PetersburgC" w:hAnsi="Times New Roman" w:cs="Times New Roman"/>
                <w:iCs/>
                <w:w w:val="119"/>
                <w:sz w:val="24"/>
                <w:szCs w:val="24"/>
              </w:rPr>
            </w:pPr>
            <w:r w:rsidRPr="00E409E9">
              <w:rPr>
                <w:rFonts w:ascii="Times New Roman" w:eastAsia="PetersburgC" w:hAnsi="Times New Roman" w:cs="Times New Roman"/>
                <w:iCs/>
                <w:w w:val="119"/>
                <w:sz w:val="24"/>
                <w:szCs w:val="24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63"/>
              <w:ind w:left="113" w:right="87"/>
              <w:contextualSpacing/>
              <w:rPr>
                <w:rFonts w:ascii="Times New Roman" w:eastAsia="PetersburgC" w:hAnsi="Times New Roman" w:cs="Times New Roman"/>
                <w:iCs/>
                <w:w w:val="119"/>
                <w:sz w:val="24"/>
                <w:szCs w:val="24"/>
              </w:rPr>
            </w:pPr>
            <w:r w:rsidRPr="00E409E9">
              <w:rPr>
                <w:rFonts w:ascii="Times New Roman" w:eastAsia="PetersburgC" w:hAnsi="Times New Roman" w:cs="Times New Roman"/>
                <w:iCs/>
                <w:w w:val="119"/>
                <w:sz w:val="24"/>
                <w:szCs w:val="24"/>
              </w:rPr>
              <w:t>Внешнее строение побега.</w:t>
            </w:r>
          </w:p>
          <w:p w:rsidR="00E409E9" w:rsidRPr="00E409E9" w:rsidRDefault="00E409E9" w:rsidP="00C62730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  <w:sz w:val="24"/>
                <w:szCs w:val="24"/>
              </w:rPr>
            </w:pP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w w:val="112"/>
                <w:sz w:val="24"/>
                <w:szCs w:val="24"/>
              </w:rPr>
              <w:t>3</w:t>
            </w:r>
          </w:p>
          <w:p w:rsidR="00E409E9" w:rsidRPr="00E409E9" w:rsidRDefault="00E409E9" w:rsidP="00C62730">
            <w:pPr>
              <w:spacing w:before="13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>«Знакомство с внешним строением побегов растения».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rPr>
          <w:trHeight w:val="457"/>
        </w:trPr>
        <w:tc>
          <w:tcPr>
            <w:tcW w:w="1134" w:type="dxa"/>
          </w:tcPr>
          <w:p w:rsidR="00E409E9" w:rsidRPr="00E409E9" w:rsidRDefault="00E409E9" w:rsidP="00C62730">
            <w:pPr>
              <w:tabs>
                <w:tab w:val="left" w:pos="1929"/>
                <w:tab w:val="left" w:pos="2071"/>
              </w:tabs>
              <w:snapToGrid w:val="0"/>
              <w:spacing w:before="38"/>
              <w:ind w:left="113" w:right="22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  <w:p w:rsidR="00E409E9" w:rsidRPr="00E409E9" w:rsidRDefault="00E409E9" w:rsidP="00C62730">
            <w:pPr>
              <w:tabs>
                <w:tab w:val="left" w:pos="1929"/>
                <w:tab w:val="left" w:pos="2071"/>
              </w:tabs>
              <w:snapToGrid w:val="0"/>
              <w:spacing w:before="38"/>
              <w:ind w:right="22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44D65" w:rsidRPr="00E409E9" w:rsidRDefault="00E409E9" w:rsidP="00344D65">
            <w:pPr>
              <w:tabs>
                <w:tab w:val="left" w:pos="1929"/>
                <w:tab w:val="left" w:pos="2071"/>
              </w:tabs>
              <w:snapToGrid w:val="0"/>
              <w:spacing w:before="38"/>
              <w:ind w:left="113" w:right="22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Животные.</w:t>
            </w:r>
          </w:p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iCs/>
                <w:w w:val="119"/>
                <w:sz w:val="24"/>
                <w:szCs w:val="24"/>
              </w:rPr>
            </w:pPr>
            <w:r w:rsidRPr="00E409E9">
              <w:rPr>
                <w:rFonts w:ascii="Times New Roman" w:eastAsia="PetersburgC" w:hAnsi="Times New Roman" w:cs="Times New Roman"/>
                <w:iCs/>
                <w:w w:val="119"/>
                <w:sz w:val="24"/>
                <w:szCs w:val="24"/>
              </w:rPr>
              <w:t>15.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iCs/>
                <w:w w:val="119"/>
                <w:sz w:val="24"/>
                <w:szCs w:val="24"/>
              </w:rPr>
            </w:pPr>
            <w:r w:rsidRPr="00E409E9">
              <w:rPr>
                <w:rFonts w:ascii="Times New Roman" w:eastAsia="PetersburgC" w:hAnsi="Times New Roman" w:cs="Times New Roman"/>
                <w:iCs/>
                <w:w w:val="119"/>
                <w:sz w:val="24"/>
                <w:szCs w:val="24"/>
              </w:rPr>
              <w:t>Движение животных.</w:t>
            </w:r>
          </w:p>
          <w:p w:rsidR="00E409E9" w:rsidRPr="00E409E9" w:rsidRDefault="00E409E9" w:rsidP="00C62730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  <w:sz w:val="24"/>
                <w:szCs w:val="24"/>
              </w:rPr>
            </w:pP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r w:rsidRPr="00E409E9">
              <w:rPr>
                <w:rFonts w:ascii="Times New Roman" w:eastAsia="PetersburgC" w:hAnsi="Times New Roman" w:cs="Times New Roman"/>
                <w:b/>
                <w:i/>
                <w:iCs/>
                <w:w w:val="112"/>
                <w:sz w:val="24"/>
                <w:szCs w:val="24"/>
              </w:rPr>
              <w:t>4</w:t>
            </w:r>
          </w:p>
          <w:p w:rsidR="00E409E9" w:rsidRPr="00E409E9" w:rsidRDefault="00E409E9" w:rsidP="00C62730">
            <w:pPr>
              <w:spacing w:before="13"/>
              <w:ind w:left="113" w:right="55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«Наблюдение за передвижением животных».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20"/>
              <w:ind w:left="113" w:right="55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tabs>
                <w:tab w:val="left" w:pos="2071"/>
              </w:tabs>
              <w:snapToGrid w:val="0"/>
              <w:spacing w:before="38"/>
              <w:ind w:left="113" w:right="22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16.</w:t>
            </w:r>
          </w:p>
          <w:p w:rsidR="00E409E9" w:rsidRPr="00E409E9" w:rsidRDefault="00E409E9" w:rsidP="00C62730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tabs>
                <w:tab w:val="left" w:pos="2071"/>
              </w:tabs>
              <w:snapToGrid w:val="0"/>
              <w:spacing w:before="38"/>
              <w:ind w:left="113" w:right="22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Грибы.</w:t>
            </w:r>
          </w:p>
          <w:p w:rsidR="00E409E9" w:rsidRPr="00E409E9" w:rsidRDefault="00E409E9" w:rsidP="00C62730">
            <w:pPr>
              <w:spacing w:before="20"/>
              <w:ind w:left="113" w:right="55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20"/>
              <w:ind w:left="113" w:right="55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tabs>
                <w:tab w:val="left" w:pos="1929"/>
              </w:tabs>
              <w:snapToGrid w:val="0"/>
              <w:spacing w:before="38"/>
              <w:ind w:left="113" w:right="22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18.</w:t>
            </w:r>
          </w:p>
          <w:p w:rsidR="00E409E9" w:rsidRPr="00E409E9" w:rsidRDefault="00E409E9" w:rsidP="00C62730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Лишайники.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right="59" w:firstLine="113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rPr>
          <w:trHeight w:val="770"/>
        </w:trPr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87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Значение живых организмов в природе и в жизни человека.</w:t>
            </w:r>
          </w:p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9E9" w:rsidRPr="00E409E9" w:rsidRDefault="00E409E9" w:rsidP="00C62730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rPr>
          <w:trHeight w:val="583"/>
        </w:trPr>
        <w:tc>
          <w:tcPr>
            <w:tcW w:w="1134" w:type="dxa"/>
          </w:tcPr>
          <w:p w:rsidR="00E409E9" w:rsidRPr="00E409E9" w:rsidRDefault="00E409E9" w:rsidP="00C62730">
            <w:pPr>
              <w:tabs>
                <w:tab w:val="left" w:pos="2071"/>
              </w:tabs>
              <w:snapToGrid w:val="0"/>
              <w:spacing w:before="38"/>
              <w:ind w:left="113" w:right="22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Обобщение и систематизация знаний по теме «Многообразие живыхорганизмов».</w:t>
            </w:r>
            <w:r w:rsidR="008C306B">
              <w:rPr>
                <w:rFonts w:ascii="Times New Roman" w:eastAsia="NewBaskervilleC" w:hAnsi="Times New Roman" w:cs="Times New Roman"/>
                <w:sz w:val="24"/>
                <w:szCs w:val="24"/>
              </w:rPr>
              <w:t>Тестирование</w:t>
            </w:r>
            <w:r w:rsidR="000C6CD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в формате ВПР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F12092" w:rsidRPr="00E409E9" w:rsidTr="00473A90">
        <w:trPr>
          <w:trHeight w:val="345"/>
        </w:trPr>
        <w:tc>
          <w:tcPr>
            <w:tcW w:w="8221" w:type="dxa"/>
            <w:gridSpan w:val="4"/>
          </w:tcPr>
          <w:p w:rsidR="00F12092" w:rsidRPr="00F12092" w:rsidRDefault="00F12092" w:rsidP="00F12092">
            <w:pPr>
              <w:spacing w:before="1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F12092">
              <w:rPr>
                <w:rFonts w:ascii="Times New Roman" w:hAnsi="Times New Roman" w:cs="Times New Roman"/>
                <w:b/>
                <w:sz w:val="24"/>
                <w:szCs w:val="24"/>
              </w:rPr>
              <w:t>Жизнь организмов на планете Земля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F12092" w:rsidRPr="00E409E9" w:rsidTr="00E409E9">
        <w:trPr>
          <w:trHeight w:val="690"/>
        </w:trPr>
        <w:tc>
          <w:tcPr>
            <w:tcW w:w="1134" w:type="dxa"/>
          </w:tcPr>
          <w:p w:rsidR="00F12092" w:rsidRPr="00E409E9" w:rsidRDefault="00F12092" w:rsidP="00F12092">
            <w:pPr>
              <w:snapToGrid w:val="0"/>
              <w:spacing w:before="38"/>
              <w:ind w:left="113" w:right="54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 xml:space="preserve">21. </w:t>
            </w:r>
          </w:p>
          <w:p w:rsidR="00F12092" w:rsidRDefault="00F12092" w:rsidP="00C62730">
            <w:pPr>
              <w:snapToGrid w:val="0"/>
              <w:spacing w:before="38"/>
              <w:ind w:left="113" w:right="54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12092" w:rsidRDefault="00F12092" w:rsidP="00F12092">
            <w:pPr>
              <w:snapToGrid w:val="0"/>
              <w:spacing w:before="38"/>
              <w:ind w:left="113" w:right="54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Среды жизни планеты Земля.</w:t>
            </w:r>
          </w:p>
        </w:tc>
        <w:tc>
          <w:tcPr>
            <w:tcW w:w="1418" w:type="dxa"/>
          </w:tcPr>
          <w:p w:rsidR="00F12092" w:rsidRPr="00E409E9" w:rsidRDefault="00F12092" w:rsidP="00C62730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092" w:rsidRPr="00E409E9" w:rsidRDefault="00F12092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38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Приспособления организмов к жизни в природе.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87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Природные зоны России.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tabs>
                <w:tab w:val="left" w:pos="2158"/>
              </w:tabs>
              <w:snapToGrid w:val="0"/>
              <w:spacing w:before="38"/>
              <w:ind w:left="113" w:right="87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25.</w:t>
            </w:r>
          </w:p>
          <w:p w:rsidR="00E409E9" w:rsidRPr="00E409E9" w:rsidRDefault="00E409E9" w:rsidP="00C62730">
            <w:pPr>
              <w:snapToGrid w:val="0"/>
              <w:spacing w:before="38"/>
              <w:ind w:left="113" w:right="1103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Природные зоны России.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26.</w:t>
            </w:r>
          </w:p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0C6CD2">
        <w:trPr>
          <w:trHeight w:val="172"/>
        </w:trPr>
        <w:tc>
          <w:tcPr>
            <w:tcW w:w="1134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27.</w:t>
            </w:r>
          </w:p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</w:p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</w:p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</w:p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</w:p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</w:p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</w:p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</w:p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Default="00E409E9" w:rsidP="00C62730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>Жизнь организмов в морях и океанах.</w:t>
            </w:r>
          </w:p>
          <w:p w:rsidR="00E409E9" w:rsidRPr="00E409E9" w:rsidRDefault="00E409E9" w:rsidP="00C6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344D65">
        <w:trPr>
          <w:trHeight w:val="1022"/>
        </w:trPr>
        <w:tc>
          <w:tcPr>
            <w:tcW w:w="1134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E409E9">
              <w:rPr>
                <w:rFonts w:ascii="Times New Roman" w:eastAsia="NewBaskervilleC" w:hAnsi="Times New Roman" w:cs="Times New Roman"/>
                <w:sz w:val="24"/>
                <w:szCs w:val="24"/>
              </w:rPr>
              <w:t>Обобщение и систематизация знаний по теме «Жизнь организмов на планете Земля».</w:t>
            </w:r>
            <w:bookmarkStart w:id="0" w:name="_GoBack"/>
            <w:bookmarkEnd w:id="0"/>
            <w:r w:rsidR="008C306B">
              <w:rPr>
                <w:rFonts w:ascii="Times New Roman" w:eastAsia="NewBaskervilleC" w:hAnsi="Times New Roman" w:cs="Times New Roman"/>
                <w:sz w:val="24"/>
                <w:szCs w:val="24"/>
              </w:rPr>
              <w:t>Тестирование</w:t>
            </w:r>
            <w:r w:rsidR="000C6CD2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в формате ВПР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F12092" w:rsidRPr="00E409E9" w:rsidTr="00AB00C8">
        <w:trPr>
          <w:trHeight w:val="495"/>
        </w:trPr>
        <w:tc>
          <w:tcPr>
            <w:tcW w:w="8221" w:type="dxa"/>
            <w:gridSpan w:val="4"/>
          </w:tcPr>
          <w:p w:rsidR="00F12092" w:rsidRDefault="00F12092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</w:p>
          <w:p w:rsidR="00F12092" w:rsidRPr="00F12092" w:rsidRDefault="00F12092" w:rsidP="00F12092">
            <w:pPr>
              <w:snapToGrid w:val="0"/>
              <w:spacing w:before="38"/>
              <w:ind w:left="113" w:right="55"/>
              <w:contextualSpacing/>
              <w:jc w:val="center"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  <w:r w:rsidRPr="00F12092"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  <w:t xml:space="preserve">Человек на планете Земля( </w:t>
            </w:r>
            <w:r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  <w:t>6</w:t>
            </w:r>
            <w:r w:rsidRPr="00F12092"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F12092" w:rsidRPr="00E409E9" w:rsidRDefault="00F12092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F12092" w:rsidRPr="00E409E9" w:rsidTr="00344D65">
        <w:trPr>
          <w:trHeight w:val="555"/>
        </w:trPr>
        <w:tc>
          <w:tcPr>
            <w:tcW w:w="1134" w:type="dxa"/>
          </w:tcPr>
          <w:p w:rsidR="00F12092" w:rsidRDefault="00F12092" w:rsidP="00F12092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252" w:type="dxa"/>
            <w:shd w:val="clear" w:color="auto" w:fill="auto"/>
          </w:tcPr>
          <w:p w:rsidR="00F12092" w:rsidRDefault="00F12092" w:rsidP="00F12092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Как появился человек на Земле.</w:t>
            </w:r>
          </w:p>
        </w:tc>
        <w:tc>
          <w:tcPr>
            <w:tcW w:w="1418" w:type="dxa"/>
          </w:tcPr>
          <w:p w:rsidR="00F12092" w:rsidRPr="00E409E9" w:rsidRDefault="00F12092" w:rsidP="00C62730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092" w:rsidRPr="00E409E9" w:rsidRDefault="00F12092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38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31.</w:t>
            </w:r>
          </w:p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rPr>
          <w:trHeight w:val="441"/>
        </w:trPr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 xml:space="preserve">Сохраним богатство живого мира. Обобщение и систематизация знаний </w:t>
            </w: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br/>
              <w:t>по теме «Человек на планете Земля».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344D65">
        <w:trPr>
          <w:trHeight w:val="1017"/>
        </w:trPr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  <w:t xml:space="preserve">Итоговый контроль знаний по курсу биологии </w:t>
            </w:r>
          </w:p>
          <w:p w:rsidR="00E409E9" w:rsidRPr="00E409E9" w:rsidRDefault="00E409E9" w:rsidP="00C62730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  <w:t>5 класса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E409E9" w:rsidRPr="00E409E9" w:rsidTr="00E409E9">
        <w:tc>
          <w:tcPr>
            <w:tcW w:w="1134" w:type="dxa"/>
          </w:tcPr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</w:pP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252" w:type="dxa"/>
            <w:shd w:val="clear" w:color="auto" w:fill="auto"/>
          </w:tcPr>
          <w:p w:rsidR="00E409E9" w:rsidRPr="00E409E9" w:rsidRDefault="00E409E9" w:rsidP="00C62730">
            <w:pPr>
              <w:snapToGrid w:val="0"/>
              <w:spacing w:before="38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bCs/>
                <w:sz w:val="24"/>
                <w:szCs w:val="24"/>
              </w:rPr>
            </w:pPr>
            <w:r w:rsidRPr="00E409E9">
              <w:rPr>
                <w:rFonts w:ascii="Times New Roman" w:hAnsi="Times New Roman" w:cs="Times New Roman"/>
                <w:sz w:val="24"/>
                <w:szCs w:val="24"/>
              </w:rPr>
              <w:t>Весенние явления в природе</w:t>
            </w:r>
            <w:r w:rsidRPr="00E409E9">
              <w:rPr>
                <w:rFonts w:ascii="Times New Roman" w:eastAsia="FranklinGothicMediumC" w:hAnsi="Times New Roman" w:cs="Times New Roman"/>
                <w:bCs/>
                <w:sz w:val="24"/>
                <w:szCs w:val="24"/>
              </w:rPr>
              <w:t>Обсуждение заданий на лето.</w:t>
            </w:r>
          </w:p>
        </w:tc>
        <w:tc>
          <w:tcPr>
            <w:tcW w:w="1418" w:type="dxa"/>
          </w:tcPr>
          <w:p w:rsidR="00E409E9" w:rsidRPr="00E409E9" w:rsidRDefault="00E409E9" w:rsidP="00C6273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9E9" w:rsidRPr="00E409E9" w:rsidRDefault="00E409E9" w:rsidP="00C62730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</w:tbl>
    <w:p w:rsidR="00E47427" w:rsidRDefault="00E47427" w:rsidP="00192793">
      <w:pPr>
        <w:pStyle w:val="a3"/>
        <w:rPr>
          <w:rFonts w:ascii="Times New Roman" w:hAnsi="Times New Roman" w:cs="Times New Roman"/>
          <w:b/>
          <w:szCs w:val="24"/>
        </w:rPr>
      </w:pPr>
    </w:p>
    <w:p w:rsidR="00E47427" w:rsidRDefault="00E47427" w:rsidP="00192793">
      <w:pPr>
        <w:pStyle w:val="a3"/>
        <w:rPr>
          <w:rFonts w:ascii="Times New Roman" w:hAnsi="Times New Roman" w:cs="Times New Roman"/>
          <w:b/>
          <w:szCs w:val="24"/>
        </w:rPr>
      </w:pPr>
    </w:p>
    <w:p w:rsidR="00192793" w:rsidRPr="00D42746" w:rsidRDefault="00192793" w:rsidP="00192793">
      <w:pPr>
        <w:pStyle w:val="a3"/>
        <w:rPr>
          <w:rFonts w:ascii="Times New Roman" w:hAnsi="Times New Roman" w:cs="Times New Roman"/>
          <w:b/>
          <w:szCs w:val="24"/>
        </w:rPr>
      </w:pPr>
      <w:r w:rsidRPr="00D42746">
        <w:rPr>
          <w:rFonts w:ascii="Times New Roman" w:hAnsi="Times New Roman" w:cs="Times New Roman"/>
          <w:b/>
          <w:szCs w:val="24"/>
        </w:rPr>
        <w:t xml:space="preserve">Учебно-методическое  ,материально-техническое и информационное  обеспечение образовательного процесса </w:t>
      </w:r>
    </w:p>
    <w:p w:rsidR="00192793" w:rsidRPr="00D42746" w:rsidRDefault="00192793" w:rsidP="00192793">
      <w:pPr>
        <w:pStyle w:val="a3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92793" w:rsidRPr="00D42746" w:rsidRDefault="00192793" w:rsidP="00192793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D42746">
        <w:rPr>
          <w:rFonts w:ascii="Times New Roman" w:hAnsi="Times New Roman" w:cs="Times New Roman"/>
          <w:spacing w:val="-4"/>
          <w:w w:val="105"/>
          <w:szCs w:val="24"/>
        </w:rPr>
        <w:t>Кабинет био</w:t>
      </w:r>
      <w:r w:rsidRPr="00D42746">
        <w:rPr>
          <w:rFonts w:ascii="Times New Roman" w:hAnsi="Times New Roman" w:cs="Times New Roman"/>
          <w:spacing w:val="-4"/>
          <w:w w:val="105"/>
          <w:szCs w:val="24"/>
        </w:rPr>
        <w:softHyphen/>
      </w:r>
      <w:r w:rsidRPr="00D42746">
        <w:rPr>
          <w:rFonts w:ascii="Times New Roman" w:hAnsi="Times New Roman" w:cs="Times New Roman"/>
          <w:spacing w:val="-3"/>
          <w:w w:val="105"/>
          <w:szCs w:val="24"/>
        </w:rPr>
        <w:t xml:space="preserve">логии включает оборудование, рабочие места для </w:t>
      </w:r>
      <w:r w:rsidRPr="00D42746">
        <w:rPr>
          <w:rFonts w:ascii="Times New Roman" w:hAnsi="Times New Roman" w:cs="Times New Roman"/>
          <w:spacing w:val="-4"/>
          <w:w w:val="105"/>
          <w:szCs w:val="24"/>
        </w:rPr>
        <w:t xml:space="preserve">учащихся и учителя, технические </w:t>
      </w:r>
      <w:r w:rsidRPr="00D42746">
        <w:rPr>
          <w:rFonts w:ascii="Times New Roman" w:hAnsi="Times New Roman" w:cs="Times New Roman"/>
          <w:spacing w:val="1"/>
          <w:w w:val="105"/>
          <w:szCs w:val="24"/>
        </w:rPr>
        <w:t xml:space="preserve">средства обучения, компьютер, устройства </w:t>
      </w:r>
      <w:r w:rsidRPr="00D42746">
        <w:rPr>
          <w:rFonts w:ascii="Times New Roman" w:hAnsi="Times New Roman" w:cs="Times New Roman"/>
          <w:spacing w:val="-2"/>
          <w:w w:val="105"/>
          <w:szCs w:val="24"/>
        </w:rPr>
        <w:t>для хранения учебного оборудования.</w:t>
      </w:r>
    </w:p>
    <w:p w:rsidR="00192793" w:rsidRPr="00D42746" w:rsidRDefault="00192793" w:rsidP="00192793">
      <w:pPr>
        <w:pStyle w:val="a3"/>
        <w:ind w:firstLine="709"/>
        <w:jc w:val="both"/>
        <w:rPr>
          <w:rFonts w:ascii="Times New Roman" w:hAnsi="Times New Roman" w:cs="Times New Roman"/>
          <w:spacing w:val="1"/>
          <w:w w:val="105"/>
          <w:szCs w:val="24"/>
        </w:rPr>
      </w:pPr>
      <w:r w:rsidRPr="00D42746">
        <w:rPr>
          <w:rFonts w:ascii="Times New Roman" w:hAnsi="Times New Roman" w:cs="Times New Roman"/>
          <w:spacing w:val="1"/>
          <w:w w:val="105"/>
          <w:szCs w:val="24"/>
        </w:rPr>
        <w:t>Оборудование кабинета классифицировано по разделам курса, видам пособий, частоте его ис</w:t>
      </w:r>
      <w:r w:rsidRPr="00D42746">
        <w:rPr>
          <w:rFonts w:ascii="Times New Roman" w:hAnsi="Times New Roman" w:cs="Times New Roman"/>
          <w:spacing w:val="1"/>
          <w:w w:val="105"/>
          <w:szCs w:val="24"/>
        </w:rPr>
        <w:softHyphen/>
      </w:r>
      <w:r w:rsidRPr="00D42746">
        <w:rPr>
          <w:rFonts w:ascii="Times New Roman" w:hAnsi="Times New Roman" w:cs="Times New Roman"/>
          <w:spacing w:val="-3"/>
          <w:w w:val="105"/>
          <w:szCs w:val="24"/>
        </w:rPr>
        <w:t xml:space="preserve">пользования. Учебное оборудование по биологии </w:t>
      </w:r>
      <w:r w:rsidRPr="00D42746">
        <w:rPr>
          <w:rFonts w:ascii="Times New Roman" w:hAnsi="Times New Roman" w:cs="Times New Roman"/>
          <w:spacing w:val="1"/>
          <w:w w:val="105"/>
          <w:szCs w:val="24"/>
        </w:rPr>
        <w:t xml:space="preserve">включает: </w:t>
      </w:r>
    </w:p>
    <w:p w:rsidR="00192793" w:rsidRPr="00D42746" w:rsidRDefault="00192793" w:rsidP="00192793">
      <w:pPr>
        <w:pStyle w:val="a3"/>
        <w:ind w:firstLine="709"/>
        <w:jc w:val="both"/>
        <w:rPr>
          <w:rFonts w:ascii="Times New Roman" w:hAnsi="Times New Roman" w:cs="Times New Roman"/>
          <w:spacing w:val="2"/>
          <w:w w:val="105"/>
          <w:szCs w:val="24"/>
        </w:rPr>
      </w:pPr>
      <w:r w:rsidRPr="00D42746">
        <w:rPr>
          <w:rFonts w:ascii="Times New Roman" w:hAnsi="Times New Roman" w:cs="Times New Roman"/>
          <w:spacing w:val="1"/>
          <w:w w:val="105"/>
          <w:szCs w:val="24"/>
        </w:rPr>
        <w:t xml:space="preserve">- натуральные объекты (живые </w:t>
      </w:r>
      <w:r w:rsidRPr="00D42746">
        <w:rPr>
          <w:rFonts w:ascii="Times New Roman" w:hAnsi="Times New Roman" w:cs="Times New Roman"/>
          <w:spacing w:val="3"/>
          <w:w w:val="105"/>
          <w:szCs w:val="24"/>
        </w:rPr>
        <w:t xml:space="preserve">и препарированные растения и животные, их </w:t>
      </w:r>
      <w:r w:rsidRPr="00D42746">
        <w:rPr>
          <w:rFonts w:ascii="Times New Roman" w:hAnsi="Times New Roman" w:cs="Times New Roman"/>
          <w:spacing w:val="2"/>
          <w:w w:val="105"/>
          <w:szCs w:val="24"/>
        </w:rPr>
        <w:t>части, органы,  микропре</w:t>
      </w:r>
      <w:r w:rsidRPr="00D42746">
        <w:rPr>
          <w:rFonts w:ascii="Times New Roman" w:hAnsi="Times New Roman" w:cs="Times New Roman"/>
          <w:spacing w:val="2"/>
          <w:w w:val="105"/>
          <w:szCs w:val="24"/>
        </w:rPr>
        <w:softHyphen/>
      </w:r>
      <w:r w:rsidRPr="00D42746">
        <w:rPr>
          <w:rFonts w:ascii="Times New Roman" w:hAnsi="Times New Roman" w:cs="Times New Roman"/>
          <w:spacing w:val="1"/>
          <w:w w:val="105"/>
          <w:szCs w:val="24"/>
        </w:rPr>
        <w:t>параты, скелеты и их части, коллекции, герба</w:t>
      </w:r>
      <w:r w:rsidRPr="00D42746">
        <w:rPr>
          <w:rFonts w:ascii="Times New Roman" w:hAnsi="Times New Roman" w:cs="Times New Roman"/>
          <w:spacing w:val="1"/>
          <w:w w:val="105"/>
          <w:szCs w:val="24"/>
        </w:rPr>
        <w:softHyphen/>
      </w:r>
      <w:r w:rsidRPr="00D42746">
        <w:rPr>
          <w:rFonts w:ascii="Times New Roman" w:hAnsi="Times New Roman" w:cs="Times New Roman"/>
          <w:spacing w:val="2"/>
          <w:w w:val="105"/>
          <w:szCs w:val="24"/>
        </w:rPr>
        <w:t xml:space="preserve">рии); </w:t>
      </w:r>
    </w:p>
    <w:p w:rsidR="00192793" w:rsidRPr="00D42746" w:rsidRDefault="00192793" w:rsidP="00192793">
      <w:pPr>
        <w:pStyle w:val="a3"/>
        <w:ind w:firstLine="709"/>
        <w:jc w:val="both"/>
        <w:rPr>
          <w:rFonts w:ascii="Times New Roman" w:hAnsi="Times New Roman" w:cs="Times New Roman"/>
          <w:spacing w:val="2"/>
          <w:w w:val="105"/>
          <w:szCs w:val="24"/>
        </w:rPr>
      </w:pPr>
      <w:r w:rsidRPr="00D42746">
        <w:rPr>
          <w:rFonts w:ascii="Times New Roman" w:hAnsi="Times New Roman" w:cs="Times New Roman"/>
          <w:spacing w:val="2"/>
          <w:w w:val="105"/>
          <w:szCs w:val="24"/>
        </w:rPr>
        <w:t xml:space="preserve">- приборы и лабораторное оборудование (оптические приборы, посуда и принадлежности); </w:t>
      </w:r>
    </w:p>
    <w:p w:rsidR="00192793" w:rsidRPr="00D42746" w:rsidRDefault="00192793" w:rsidP="00192793">
      <w:pPr>
        <w:pStyle w:val="a3"/>
        <w:ind w:firstLine="709"/>
        <w:jc w:val="both"/>
        <w:rPr>
          <w:rFonts w:ascii="Times New Roman" w:hAnsi="Times New Roman" w:cs="Times New Roman"/>
          <w:spacing w:val="-1"/>
          <w:w w:val="105"/>
          <w:szCs w:val="24"/>
        </w:rPr>
      </w:pPr>
      <w:r w:rsidRPr="00D42746">
        <w:rPr>
          <w:rFonts w:ascii="Times New Roman" w:hAnsi="Times New Roman" w:cs="Times New Roman"/>
          <w:spacing w:val="2"/>
          <w:w w:val="105"/>
          <w:szCs w:val="24"/>
        </w:rPr>
        <w:t>- средства на печат</w:t>
      </w:r>
      <w:r w:rsidRPr="00D42746">
        <w:rPr>
          <w:rFonts w:ascii="Times New Roman" w:hAnsi="Times New Roman" w:cs="Times New Roman"/>
          <w:spacing w:val="2"/>
          <w:w w:val="105"/>
          <w:szCs w:val="24"/>
        </w:rPr>
        <w:softHyphen/>
      </w:r>
      <w:r w:rsidRPr="00D42746">
        <w:rPr>
          <w:rFonts w:ascii="Times New Roman" w:hAnsi="Times New Roman" w:cs="Times New Roman"/>
          <w:w w:val="105"/>
          <w:szCs w:val="24"/>
        </w:rPr>
        <w:t>ной основе (демонстрационные печатные табли</w:t>
      </w:r>
      <w:r w:rsidRPr="00D42746">
        <w:rPr>
          <w:rFonts w:ascii="Times New Roman" w:hAnsi="Times New Roman" w:cs="Times New Roman"/>
          <w:w w:val="105"/>
          <w:szCs w:val="24"/>
        </w:rPr>
        <w:softHyphen/>
      </w:r>
      <w:r w:rsidRPr="00D42746">
        <w:rPr>
          <w:rFonts w:ascii="Times New Roman" w:hAnsi="Times New Roman" w:cs="Times New Roman"/>
          <w:spacing w:val="-1"/>
          <w:w w:val="105"/>
          <w:szCs w:val="24"/>
        </w:rPr>
        <w:t xml:space="preserve">цы, дидактический материал); </w:t>
      </w:r>
    </w:p>
    <w:p w:rsidR="00192793" w:rsidRPr="00D42746" w:rsidRDefault="00192793" w:rsidP="00192793">
      <w:pPr>
        <w:pStyle w:val="a3"/>
        <w:ind w:firstLine="709"/>
        <w:jc w:val="both"/>
        <w:rPr>
          <w:rFonts w:ascii="Times New Roman" w:hAnsi="Times New Roman" w:cs="Times New Roman"/>
          <w:spacing w:val="2"/>
          <w:w w:val="105"/>
          <w:szCs w:val="24"/>
        </w:rPr>
      </w:pPr>
      <w:r w:rsidRPr="00D42746">
        <w:rPr>
          <w:rFonts w:ascii="Times New Roman" w:hAnsi="Times New Roman" w:cs="Times New Roman"/>
          <w:spacing w:val="-1"/>
          <w:w w:val="105"/>
          <w:szCs w:val="24"/>
        </w:rPr>
        <w:t xml:space="preserve">- муляжи и модели </w:t>
      </w:r>
      <w:r w:rsidRPr="00D42746">
        <w:rPr>
          <w:rFonts w:ascii="Times New Roman" w:hAnsi="Times New Roman" w:cs="Times New Roman"/>
          <w:spacing w:val="2"/>
          <w:w w:val="105"/>
          <w:szCs w:val="24"/>
        </w:rPr>
        <w:t xml:space="preserve">(объемные, рельефные); </w:t>
      </w:r>
    </w:p>
    <w:p w:rsidR="00192793" w:rsidRPr="00D42746" w:rsidRDefault="00192793" w:rsidP="00192793">
      <w:pPr>
        <w:pStyle w:val="a3"/>
        <w:ind w:firstLine="709"/>
        <w:jc w:val="both"/>
        <w:rPr>
          <w:rFonts w:ascii="Times New Roman" w:hAnsi="Times New Roman" w:cs="Times New Roman"/>
          <w:spacing w:val="-2"/>
          <w:w w:val="105"/>
          <w:szCs w:val="24"/>
        </w:rPr>
      </w:pPr>
      <w:r w:rsidRPr="00D42746">
        <w:rPr>
          <w:rFonts w:ascii="Times New Roman" w:hAnsi="Times New Roman" w:cs="Times New Roman"/>
          <w:spacing w:val="2"/>
          <w:w w:val="105"/>
          <w:szCs w:val="24"/>
        </w:rPr>
        <w:t xml:space="preserve">- </w:t>
      </w:r>
      <w:r w:rsidRPr="00D42746">
        <w:rPr>
          <w:rFonts w:ascii="Times New Roman" w:hAnsi="Times New Roman" w:cs="Times New Roman"/>
          <w:spacing w:val="5"/>
          <w:w w:val="105"/>
          <w:szCs w:val="24"/>
        </w:rPr>
        <w:t>экранно-звуковые средства обучения (</w:t>
      </w:r>
      <w:r w:rsidRPr="00D42746">
        <w:rPr>
          <w:rFonts w:ascii="Times New Roman" w:hAnsi="Times New Roman" w:cs="Times New Roman"/>
          <w:spacing w:val="4"/>
          <w:w w:val="105"/>
          <w:szCs w:val="24"/>
        </w:rPr>
        <w:t xml:space="preserve">видеофильмы), в том числе пособия </w:t>
      </w:r>
      <w:r w:rsidRPr="00D42746">
        <w:rPr>
          <w:rFonts w:ascii="Times New Roman" w:hAnsi="Times New Roman" w:cs="Times New Roman"/>
          <w:w w:val="105"/>
          <w:szCs w:val="24"/>
        </w:rPr>
        <w:lastRenderedPageBreak/>
        <w:t xml:space="preserve">на новых информационных носителях (компакт-диски, электронные </w:t>
      </w:r>
      <w:r w:rsidRPr="00D42746">
        <w:rPr>
          <w:rFonts w:ascii="Times New Roman" w:hAnsi="Times New Roman" w:cs="Times New Roman"/>
          <w:spacing w:val="-2"/>
          <w:w w:val="105"/>
          <w:szCs w:val="24"/>
        </w:rPr>
        <w:t xml:space="preserve">пособия и пр.); </w:t>
      </w:r>
    </w:p>
    <w:p w:rsidR="00192793" w:rsidRPr="00D42746" w:rsidRDefault="00192793" w:rsidP="00192793">
      <w:pPr>
        <w:pStyle w:val="a3"/>
        <w:ind w:firstLine="709"/>
        <w:jc w:val="both"/>
        <w:rPr>
          <w:rFonts w:ascii="Times New Roman" w:hAnsi="Times New Roman" w:cs="Times New Roman"/>
          <w:spacing w:val="1"/>
          <w:w w:val="105"/>
          <w:szCs w:val="24"/>
        </w:rPr>
      </w:pPr>
      <w:r w:rsidRPr="00D42746">
        <w:rPr>
          <w:rFonts w:ascii="Times New Roman" w:hAnsi="Times New Roman" w:cs="Times New Roman"/>
          <w:spacing w:val="-2"/>
          <w:w w:val="105"/>
          <w:szCs w:val="24"/>
        </w:rPr>
        <w:t xml:space="preserve">- технические средства обучения — </w:t>
      </w:r>
      <w:r w:rsidRPr="00D42746">
        <w:rPr>
          <w:rFonts w:ascii="Times New Roman" w:hAnsi="Times New Roman" w:cs="Times New Roman"/>
          <w:spacing w:val="1"/>
          <w:w w:val="105"/>
          <w:szCs w:val="24"/>
        </w:rPr>
        <w:t>проекционную аппаратуру (</w:t>
      </w:r>
      <w:r w:rsidRPr="00D42746">
        <w:rPr>
          <w:rFonts w:ascii="Times New Roman" w:hAnsi="Times New Roman" w:cs="Times New Roman"/>
          <w:spacing w:val="6"/>
          <w:w w:val="105"/>
          <w:szCs w:val="24"/>
        </w:rPr>
        <w:t>мультимедийный проектор, компьютер</w:t>
      </w:r>
      <w:r w:rsidRPr="00D42746">
        <w:rPr>
          <w:rFonts w:ascii="Times New Roman" w:hAnsi="Times New Roman" w:cs="Times New Roman"/>
          <w:spacing w:val="1"/>
          <w:w w:val="105"/>
          <w:szCs w:val="24"/>
        </w:rPr>
        <w:t xml:space="preserve">);  </w:t>
      </w:r>
    </w:p>
    <w:p w:rsidR="00192793" w:rsidRPr="00D42746" w:rsidRDefault="00192793" w:rsidP="0019279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793" w:rsidRPr="00D42746" w:rsidRDefault="00192793" w:rsidP="0019279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746">
        <w:rPr>
          <w:rFonts w:ascii="Times New Roman" w:hAnsi="Times New Roman" w:cs="Times New Roman"/>
          <w:b/>
          <w:bCs/>
          <w:sz w:val="24"/>
          <w:szCs w:val="24"/>
        </w:rPr>
        <w:t>Методическая  литература для учителя</w:t>
      </w:r>
    </w:p>
    <w:p w:rsidR="00192793" w:rsidRPr="00D42746" w:rsidRDefault="00192793" w:rsidP="00192793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854"/>
        </w:tabs>
        <w:autoSpaceDE w:val="0"/>
        <w:autoSpaceDN w:val="0"/>
        <w:adjustRightInd w:val="0"/>
        <w:spacing w:after="0" w:line="240" w:lineRule="auto"/>
        <w:ind w:left="709"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t xml:space="preserve">Биология: 5 класс: учебник для учащихся общеобразовательных учреждений / И.Н.Пономарёва, И.В.Николаев, О.А.Корнилова. – М.: </w:t>
      </w:r>
      <w:proofErr w:type="spellStart"/>
      <w:r w:rsidRPr="00D4274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42746">
        <w:rPr>
          <w:rFonts w:ascii="Times New Roman" w:hAnsi="Times New Roman" w:cs="Times New Roman"/>
          <w:sz w:val="24"/>
          <w:szCs w:val="24"/>
        </w:rPr>
        <w:t>, 2013. – 128 с.</w:t>
      </w:r>
    </w:p>
    <w:p w:rsidR="00192793" w:rsidRPr="00192793" w:rsidRDefault="00192793" w:rsidP="00192793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854"/>
        </w:tabs>
        <w:autoSpaceDE w:val="0"/>
        <w:autoSpaceDN w:val="0"/>
        <w:adjustRightInd w:val="0"/>
        <w:spacing w:after="0" w:line="240" w:lineRule="auto"/>
        <w:ind w:left="709"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746">
        <w:rPr>
          <w:rFonts w:ascii="Times New Roman" w:hAnsi="Times New Roman" w:cs="Times New Roman"/>
          <w:sz w:val="24"/>
          <w:szCs w:val="24"/>
        </w:rPr>
        <w:t>Биология: 5 класс: методическое пособие/И.Н.</w:t>
      </w:r>
      <w:r w:rsidRPr="00192793">
        <w:rPr>
          <w:rFonts w:ascii="Times New Roman" w:hAnsi="Times New Roman" w:cs="Times New Roman"/>
          <w:sz w:val="24"/>
          <w:szCs w:val="24"/>
        </w:rPr>
        <w:t xml:space="preserve"> Пономарева, И.В. Николаев, О.А. Корнилова. – М.: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>, 2013. – 80 с.</w:t>
      </w:r>
    </w:p>
    <w:p w:rsidR="00192793" w:rsidRPr="00192793" w:rsidRDefault="00192793" w:rsidP="00192793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854"/>
        </w:tabs>
        <w:autoSpaceDE w:val="0"/>
        <w:autoSpaceDN w:val="0"/>
        <w:adjustRightInd w:val="0"/>
        <w:spacing w:after="0" w:line="240" w:lineRule="auto"/>
        <w:ind w:left="709"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793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по учебным предметам. Биология. 5-9 классы: проект. - М.: Просвещение, 2011. - 54 с.- (Стандарты второго поколения)</w:t>
      </w:r>
      <w:r w:rsidRPr="00192793">
        <w:rPr>
          <w:rFonts w:ascii="Times New Roman" w:hAnsi="Times New Roman" w:cs="Times New Roman"/>
          <w:sz w:val="24"/>
          <w:szCs w:val="24"/>
        </w:rPr>
        <w:t>.</w:t>
      </w:r>
    </w:p>
    <w:p w:rsidR="00192793" w:rsidRPr="00192793" w:rsidRDefault="00192793" w:rsidP="00192793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854"/>
        </w:tabs>
        <w:autoSpaceDE w:val="0"/>
        <w:autoSpaceDN w:val="0"/>
        <w:adjustRightInd w:val="0"/>
        <w:spacing w:after="0" w:line="240" w:lineRule="auto"/>
        <w:ind w:left="709"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793">
        <w:rPr>
          <w:rFonts w:ascii="Times New Roman" w:hAnsi="Times New Roman" w:cs="Times New Roman"/>
          <w:sz w:val="24"/>
          <w:szCs w:val="24"/>
        </w:rPr>
        <w:t xml:space="preserve">Биология: 5-9 классы: программа /И.Н. Пономарева, В.С.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 xml:space="preserve">, О.А. Корнилова, А.Г.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 xml:space="preserve">, Т.С. Сухова. – М.: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>, 2013. – 304 с.;</w:t>
      </w:r>
    </w:p>
    <w:p w:rsidR="00192793" w:rsidRPr="00192793" w:rsidRDefault="00192793" w:rsidP="00192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93">
        <w:rPr>
          <w:rFonts w:ascii="Times New Roman" w:hAnsi="Times New Roman" w:cs="Times New Roman"/>
          <w:b/>
          <w:sz w:val="24"/>
          <w:szCs w:val="24"/>
        </w:rPr>
        <w:t>Основная литература для учащихся</w:t>
      </w:r>
    </w:p>
    <w:p w:rsidR="00192793" w:rsidRPr="00192793" w:rsidRDefault="00192793" w:rsidP="001927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93">
        <w:rPr>
          <w:rFonts w:ascii="Times New Roman" w:hAnsi="Times New Roman" w:cs="Times New Roman"/>
          <w:sz w:val="24"/>
          <w:szCs w:val="24"/>
        </w:rPr>
        <w:t xml:space="preserve">Учебник Биология: 5 класс: учебник для учащихся общеобразовательных учреждений / И.Н.Пономарёва, И.В.Николаев, О.А.Корнилова. – М. :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>, 2012. – 128 с. : ил., рекомендованного Министерством образования и науки Российской Федерации.</w:t>
      </w:r>
    </w:p>
    <w:p w:rsidR="00192793" w:rsidRPr="00192793" w:rsidRDefault="00192793" w:rsidP="00192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793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</w:t>
      </w:r>
    </w:p>
    <w:p w:rsidR="00192793" w:rsidRPr="00192793" w:rsidRDefault="00192793" w:rsidP="00192793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iCs/>
          <w:spacing w:val="-22"/>
          <w:sz w:val="24"/>
          <w:szCs w:val="24"/>
        </w:rPr>
      </w:pPr>
      <w:r w:rsidRPr="00192793">
        <w:rPr>
          <w:rFonts w:ascii="Times New Roman" w:hAnsi="Times New Roman" w:cs="Times New Roman"/>
          <w:iCs/>
          <w:sz w:val="24"/>
          <w:szCs w:val="24"/>
        </w:rPr>
        <w:t>Акимушкин И. И. Занимательная биология. - М.: Молодая гвардия, 1972.- 304с 6 ил.;</w:t>
      </w:r>
    </w:p>
    <w:p w:rsidR="00192793" w:rsidRPr="00192793" w:rsidRDefault="00192793" w:rsidP="001927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93">
        <w:rPr>
          <w:rFonts w:ascii="Times New Roman" w:hAnsi="Times New Roman" w:cs="Times New Roman"/>
          <w:sz w:val="24"/>
          <w:szCs w:val="24"/>
        </w:rPr>
        <w:t xml:space="preserve">И. Акимушкин Мир животных (беспозвоночные и ископаемые животные).- М.: Мысль, </w:t>
      </w:r>
      <w:smartTag w:uri="urn:schemas-microsoft-com:office:smarttags" w:element="metricconverter">
        <w:smartTagPr>
          <w:attr w:name="ProductID" w:val="2004 г"/>
        </w:smartTagPr>
        <w:r w:rsidRPr="0019279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92793">
        <w:rPr>
          <w:rFonts w:ascii="Times New Roman" w:hAnsi="Times New Roman" w:cs="Times New Roman"/>
          <w:sz w:val="24"/>
          <w:szCs w:val="24"/>
        </w:rPr>
        <w:t>. – 234с.</w:t>
      </w:r>
    </w:p>
    <w:p w:rsidR="00192793" w:rsidRPr="00192793" w:rsidRDefault="00192793" w:rsidP="001927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93">
        <w:rPr>
          <w:rFonts w:ascii="Times New Roman" w:hAnsi="Times New Roman" w:cs="Times New Roman"/>
          <w:sz w:val="24"/>
          <w:szCs w:val="24"/>
        </w:rPr>
        <w:t xml:space="preserve">И. Акимушкин . Мир животных (млекопитающие или звери).- М.: Мысль, </w:t>
      </w:r>
      <w:smartTag w:uri="urn:schemas-microsoft-com:office:smarttags" w:element="metricconverter">
        <w:smartTagPr>
          <w:attr w:name="ProductID" w:val="2004 г"/>
        </w:smartTagPr>
        <w:r w:rsidRPr="0019279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92793">
        <w:rPr>
          <w:rFonts w:ascii="Times New Roman" w:hAnsi="Times New Roman" w:cs="Times New Roman"/>
          <w:sz w:val="24"/>
          <w:szCs w:val="24"/>
        </w:rPr>
        <w:t>.- 318 с.</w:t>
      </w:r>
    </w:p>
    <w:p w:rsidR="00192793" w:rsidRPr="00192793" w:rsidRDefault="00192793" w:rsidP="001927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93">
        <w:rPr>
          <w:rFonts w:ascii="Times New Roman" w:hAnsi="Times New Roman" w:cs="Times New Roman"/>
          <w:sz w:val="24"/>
          <w:szCs w:val="24"/>
        </w:rPr>
        <w:t xml:space="preserve">И. Акимушкин. Мир животных (насекомые, пауки, домашние животные).- М.: Мысль, </w:t>
      </w:r>
      <w:smartTag w:uri="urn:schemas-microsoft-com:office:smarttags" w:element="metricconverter">
        <w:smartTagPr>
          <w:attr w:name="ProductID" w:val="2004 г"/>
        </w:smartTagPr>
        <w:r w:rsidRPr="0019279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92793">
        <w:rPr>
          <w:rFonts w:ascii="Times New Roman" w:hAnsi="Times New Roman" w:cs="Times New Roman"/>
          <w:sz w:val="24"/>
          <w:szCs w:val="24"/>
        </w:rPr>
        <w:t>. – 213 с.</w:t>
      </w:r>
    </w:p>
    <w:p w:rsidR="00192793" w:rsidRPr="00192793" w:rsidRDefault="00192793" w:rsidP="001927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93">
        <w:rPr>
          <w:rFonts w:ascii="Times New Roman" w:hAnsi="Times New Roman" w:cs="Times New Roman"/>
          <w:sz w:val="24"/>
          <w:szCs w:val="24"/>
        </w:rPr>
        <w:t xml:space="preserve">И. Акимушкин </w:t>
      </w:r>
      <w:r w:rsidRPr="00192793">
        <w:rPr>
          <w:rFonts w:ascii="Times New Roman" w:hAnsi="Times New Roman" w:cs="Times New Roman"/>
          <w:i/>
          <w:sz w:val="24"/>
          <w:szCs w:val="24"/>
        </w:rPr>
        <w:t>.</w:t>
      </w:r>
      <w:r w:rsidRPr="00192793">
        <w:rPr>
          <w:rFonts w:ascii="Times New Roman" w:hAnsi="Times New Roman" w:cs="Times New Roman"/>
          <w:sz w:val="24"/>
          <w:szCs w:val="24"/>
        </w:rPr>
        <w:t xml:space="preserve">Невидимые нити природы.- М.: Мысль, </w:t>
      </w:r>
      <w:smartTag w:uri="urn:schemas-microsoft-com:office:smarttags" w:element="metricconverter">
        <w:smartTagPr>
          <w:attr w:name="ProductID" w:val="2005 г"/>
        </w:smartTagPr>
        <w:r w:rsidRPr="0019279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192793">
        <w:rPr>
          <w:rFonts w:ascii="Times New Roman" w:hAnsi="Times New Roman" w:cs="Times New Roman"/>
          <w:sz w:val="24"/>
          <w:szCs w:val="24"/>
        </w:rPr>
        <w:t>.-142 с.</w:t>
      </w:r>
    </w:p>
    <w:p w:rsidR="00192793" w:rsidRPr="00192793" w:rsidRDefault="00192793" w:rsidP="001927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93">
        <w:rPr>
          <w:rFonts w:ascii="Times New Roman" w:hAnsi="Times New Roman" w:cs="Times New Roman"/>
          <w:sz w:val="24"/>
          <w:szCs w:val="24"/>
        </w:rPr>
        <w:t>Верзилин Н.М. По следам Робинзона.- М.,  Просвещение, 1994.</w:t>
      </w:r>
    </w:p>
    <w:p w:rsidR="00192793" w:rsidRPr="00192793" w:rsidRDefault="00192793" w:rsidP="001927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93">
        <w:rPr>
          <w:rFonts w:ascii="Times New Roman" w:hAnsi="Times New Roman" w:cs="Times New Roman"/>
          <w:sz w:val="24"/>
          <w:szCs w:val="24"/>
        </w:rPr>
        <w:t xml:space="preserve">Занимательные материалы и факты по общей биологии в    вопросах и ответах. 5-11 классы / авт.-сост. М.М.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Боднарук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 xml:space="preserve">, Н.В. , 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>.   – Волгоград: Учитель, 2007.</w:t>
      </w:r>
    </w:p>
    <w:p w:rsidR="00192793" w:rsidRPr="00192793" w:rsidRDefault="00192793" w:rsidP="001927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Дюв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>. Путешествие в мир живой клетки. М.: «Мир» 1987.</w:t>
      </w:r>
    </w:p>
    <w:p w:rsidR="00192793" w:rsidRPr="00192793" w:rsidRDefault="00192793" w:rsidP="001927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793">
        <w:rPr>
          <w:rFonts w:ascii="Times New Roman" w:hAnsi="Times New Roman" w:cs="Times New Roman"/>
          <w:sz w:val="24"/>
          <w:szCs w:val="24"/>
        </w:rPr>
        <w:t>Энциклопедя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 xml:space="preserve"> для детей. Биология. М.: «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>» 1996.</w:t>
      </w:r>
    </w:p>
    <w:p w:rsidR="00192793" w:rsidRPr="00E47427" w:rsidRDefault="00192793" w:rsidP="001927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93">
        <w:rPr>
          <w:rFonts w:ascii="Times New Roman" w:hAnsi="Times New Roman" w:cs="Times New Roman"/>
          <w:sz w:val="24"/>
          <w:szCs w:val="24"/>
        </w:rPr>
        <w:t xml:space="preserve">Красная книга Ульяновской области / Под науч. ред. Е.А. Артемьевой, О.В. Бородина, М.А.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192793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192793">
        <w:rPr>
          <w:rFonts w:ascii="Times New Roman" w:hAnsi="Times New Roman" w:cs="Times New Roman"/>
          <w:sz w:val="24"/>
          <w:szCs w:val="24"/>
        </w:rPr>
        <w:t>; Правительство Ульяновской области. Ульяновск: Издательство «Артишок», 2008. 508 с.</w:t>
      </w:r>
    </w:p>
    <w:p w:rsidR="00192793" w:rsidRPr="00192793" w:rsidRDefault="00192793" w:rsidP="00192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Pr="002D7D41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Pr="002D7D41" w:rsidRDefault="00192793" w:rsidP="001927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793" w:rsidRPr="005F1B3A" w:rsidRDefault="00192793" w:rsidP="00192793">
      <w:pPr>
        <w:jc w:val="both"/>
        <w:rPr>
          <w:sz w:val="28"/>
          <w:szCs w:val="28"/>
        </w:rPr>
      </w:pPr>
    </w:p>
    <w:p w:rsidR="00A374F2" w:rsidRDefault="00A374F2" w:rsidP="0019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F2" w:rsidRDefault="00A374F2" w:rsidP="0019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F2" w:rsidRDefault="00A374F2" w:rsidP="0019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793" w:rsidRDefault="00192793" w:rsidP="00192793">
      <w:pPr>
        <w:ind w:firstLine="708"/>
        <w:rPr>
          <w:rFonts w:eastAsiaTheme="minorHAnsi"/>
          <w:sz w:val="32"/>
          <w:szCs w:val="32"/>
          <w:lang w:eastAsia="en-US"/>
        </w:rPr>
      </w:pPr>
    </w:p>
    <w:p w:rsidR="00192793" w:rsidRDefault="00192793" w:rsidP="00192793">
      <w:pPr>
        <w:ind w:firstLine="708"/>
        <w:rPr>
          <w:sz w:val="28"/>
          <w:szCs w:val="28"/>
        </w:rPr>
      </w:pPr>
    </w:p>
    <w:p w:rsidR="00192793" w:rsidRPr="001A478F" w:rsidRDefault="00192793" w:rsidP="001A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E7" w:rsidRDefault="001640E7"/>
    <w:sectPr w:rsidR="001640E7" w:rsidSect="0078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9E9"/>
    <w:multiLevelType w:val="multilevel"/>
    <w:tmpl w:val="831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66A75C8"/>
    <w:multiLevelType w:val="multilevel"/>
    <w:tmpl w:val="768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9261C"/>
    <w:multiLevelType w:val="multilevel"/>
    <w:tmpl w:val="54E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279B7"/>
    <w:multiLevelType w:val="multilevel"/>
    <w:tmpl w:val="86E2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E4969"/>
    <w:multiLevelType w:val="multilevel"/>
    <w:tmpl w:val="048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52B40"/>
    <w:multiLevelType w:val="multilevel"/>
    <w:tmpl w:val="C7C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C481C"/>
    <w:multiLevelType w:val="hybridMultilevel"/>
    <w:tmpl w:val="7772A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622FA"/>
    <w:multiLevelType w:val="multilevel"/>
    <w:tmpl w:val="066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478F"/>
    <w:rsid w:val="000C6CD2"/>
    <w:rsid w:val="001640E7"/>
    <w:rsid w:val="00192793"/>
    <w:rsid w:val="001A478F"/>
    <w:rsid w:val="001C25F1"/>
    <w:rsid w:val="001F3F51"/>
    <w:rsid w:val="002D7E09"/>
    <w:rsid w:val="0034373E"/>
    <w:rsid w:val="00344D65"/>
    <w:rsid w:val="003531B4"/>
    <w:rsid w:val="0041796D"/>
    <w:rsid w:val="005A2A14"/>
    <w:rsid w:val="006F50FF"/>
    <w:rsid w:val="007812FD"/>
    <w:rsid w:val="007C3E89"/>
    <w:rsid w:val="008C306B"/>
    <w:rsid w:val="00917427"/>
    <w:rsid w:val="00974A38"/>
    <w:rsid w:val="00A374F2"/>
    <w:rsid w:val="00B82408"/>
    <w:rsid w:val="00BA326F"/>
    <w:rsid w:val="00BF2FC9"/>
    <w:rsid w:val="00D42746"/>
    <w:rsid w:val="00DB7EC3"/>
    <w:rsid w:val="00E25188"/>
    <w:rsid w:val="00E409E9"/>
    <w:rsid w:val="00E47427"/>
    <w:rsid w:val="00F12092"/>
    <w:rsid w:val="00F5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A478F"/>
  </w:style>
  <w:style w:type="paragraph" w:styleId="a3">
    <w:name w:val="No Spacing"/>
    <w:uiPriority w:val="1"/>
    <w:qFormat/>
    <w:rsid w:val="00192793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192793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rsid w:val="00192793"/>
    <w:rPr>
      <w:color w:val="0000FF"/>
      <w:u w:val="single"/>
    </w:rPr>
  </w:style>
  <w:style w:type="table" w:styleId="a6">
    <w:name w:val="Table Grid"/>
    <w:basedOn w:val="a1"/>
    <w:uiPriority w:val="59"/>
    <w:rsid w:val="00D4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D42746"/>
  </w:style>
  <w:style w:type="paragraph" w:customStyle="1" w:styleId="c18">
    <w:name w:val="c18"/>
    <w:basedOn w:val="a"/>
    <w:rsid w:val="00D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27</cp:revision>
  <cp:lastPrinted>2016-10-06T13:00:00Z</cp:lastPrinted>
  <dcterms:created xsi:type="dcterms:W3CDTF">2015-06-10T12:58:00Z</dcterms:created>
  <dcterms:modified xsi:type="dcterms:W3CDTF">2019-09-15T11:37:00Z</dcterms:modified>
</cp:coreProperties>
</file>