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FC" w:rsidRPr="00536982" w:rsidRDefault="00FF5946" w:rsidP="00552A18">
      <w:pPr>
        <w:spacing w:line="360" w:lineRule="auto"/>
        <w:rPr>
          <w:kern w:val="2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7BBC880" wp14:editId="1A079F8F">
            <wp:extent cx="6681397" cy="9271221"/>
            <wp:effectExtent l="0" t="0" r="5715" b="6350"/>
            <wp:docPr id="1" name="Рисунок 1" descr="C:\Users\инна\Pictures\2018-09-15 экономика\экономи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на\Pictures\2018-09-15 экономика\экономика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397" cy="927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5FC" w:rsidRPr="00536982" w:rsidRDefault="00F915FC" w:rsidP="00552A18">
      <w:pPr>
        <w:spacing w:after="200" w:line="360" w:lineRule="auto"/>
        <w:rPr>
          <w:kern w:val="2"/>
          <w:sz w:val="28"/>
          <w:szCs w:val="28"/>
        </w:rPr>
      </w:pPr>
      <w:r w:rsidRPr="00536982">
        <w:rPr>
          <w:kern w:val="2"/>
          <w:sz w:val="28"/>
          <w:szCs w:val="28"/>
        </w:rPr>
        <w:br w:type="page"/>
      </w:r>
    </w:p>
    <w:p w:rsidR="00F305BB" w:rsidRDefault="00552A18" w:rsidP="00552A18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lastRenderedPageBreak/>
        <w:t xml:space="preserve">     </w:t>
      </w:r>
      <w:proofErr w:type="gramStart"/>
      <w:r w:rsidR="00F305BB">
        <w:t>Рабочая программа «Экономика 10 - 11 класс» составлена на основе Федерального закона от 29.12.2012 г. № 273-ФЗ (ред. от 31.12.2014 г., с изм. от 02.05.2015 г.) «Об образовании в Российской Федерации» (с изм. и доп., вступ. в силу с 31.03.2015 г.);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17.05.2012 г. № 413;</w:t>
      </w:r>
      <w:proofErr w:type="gramEnd"/>
      <w:r w:rsidR="00F305BB">
        <w:t xml:space="preserve"> </w:t>
      </w:r>
      <w:proofErr w:type="gramStart"/>
      <w:r w:rsidR="00F305BB">
        <w:t xml:space="preserve">приказа Министерства образования и науки Российской Федерации от 31.12.2015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 примерной основной образовательной программы среднего общего образования; примерной программы среднего общего образования по предмету «Экономика» (углубленный уровень). </w:t>
      </w:r>
      <w:proofErr w:type="gramEnd"/>
    </w:p>
    <w:p w:rsidR="00F305BB" w:rsidRDefault="00F305BB" w:rsidP="00552A18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</w:pPr>
      <w:r>
        <w:t>УМК</w:t>
      </w:r>
    </w:p>
    <w:p w:rsidR="00F305BB" w:rsidRDefault="00F305BB" w:rsidP="00552A18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</w:pPr>
      <w:r>
        <w:t xml:space="preserve">Учебник Экономика. Основы экономической теории. Углубленный уровень. 10-11 классы. Под редакцией Иванова С.И., </w:t>
      </w:r>
      <w:proofErr w:type="spellStart"/>
      <w:r>
        <w:t>Линькова</w:t>
      </w:r>
      <w:proofErr w:type="spellEnd"/>
      <w:r>
        <w:t xml:space="preserve"> А.Я. М., Вита-Пресс, 2016. </w:t>
      </w:r>
    </w:p>
    <w:p w:rsidR="00A16D98" w:rsidRPr="00536982" w:rsidRDefault="00F305BB" w:rsidP="00552A18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rPr>
          <w:kern w:val="2"/>
          <w:sz w:val="28"/>
          <w:szCs w:val="28"/>
        </w:rPr>
      </w:pPr>
      <w:r>
        <w:t>Практикум по экономике. Книга 1, 2. Углубленный уровень.</w:t>
      </w:r>
      <w:r w:rsidR="0050236E">
        <w:t xml:space="preserve"> </w:t>
      </w:r>
      <w:bookmarkStart w:id="0" w:name="_GoBack"/>
      <w:bookmarkEnd w:id="0"/>
      <w:r>
        <w:t xml:space="preserve">Михеева С.А., </w:t>
      </w:r>
      <w:proofErr w:type="spellStart"/>
      <w:r>
        <w:t>Шереметова</w:t>
      </w:r>
      <w:proofErr w:type="spellEnd"/>
      <w:r>
        <w:t xml:space="preserve"> В.В., Скляр М.А М., Вита-Пресс, 2015.</w:t>
      </w:r>
      <w:r w:rsidR="00EC1D41" w:rsidRPr="00536982">
        <w:rPr>
          <w:kern w:val="2"/>
          <w:sz w:val="28"/>
          <w:szCs w:val="28"/>
        </w:rPr>
        <w:tab/>
      </w:r>
    </w:p>
    <w:p w:rsidR="00077E50" w:rsidRPr="00536982" w:rsidRDefault="00A16D98" w:rsidP="00552A18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</w:rPr>
      </w:pPr>
      <w:r w:rsidRPr="00536982">
        <w:rPr>
          <w:kern w:val="2"/>
          <w:sz w:val="28"/>
          <w:szCs w:val="28"/>
        </w:rPr>
        <w:tab/>
        <w:t xml:space="preserve">В соответствии с этим </w:t>
      </w:r>
      <w:r w:rsidR="00687A9F" w:rsidRPr="00536982">
        <w:rPr>
          <w:kern w:val="2"/>
          <w:sz w:val="28"/>
          <w:szCs w:val="28"/>
        </w:rPr>
        <w:t>экономика</w:t>
      </w:r>
      <w:r w:rsidR="00077E50" w:rsidRPr="00536982">
        <w:rPr>
          <w:kern w:val="2"/>
          <w:sz w:val="28"/>
          <w:szCs w:val="28"/>
        </w:rPr>
        <w:t xml:space="preserve"> </w:t>
      </w:r>
      <w:r w:rsidRPr="00536982">
        <w:rPr>
          <w:kern w:val="2"/>
          <w:sz w:val="28"/>
          <w:szCs w:val="28"/>
        </w:rPr>
        <w:t xml:space="preserve">реализуется в </w:t>
      </w:r>
      <w:r w:rsidR="00687A9F" w:rsidRPr="00536982">
        <w:rPr>
          <w:kern w:val="2"/>
          <w:sz w:val="28"/>
          <w:szCs w:val="28"/>
        </w:rPr>
        <w:t>10</w:t>
      </w:r>
      <w:r w:rsidRPr="00536982">
        <w:rPr>
          <w:kern w:val="2"/>
          <w:sz w:val="28"/>
          <w:szCs w:val="28"/>
        </w:rPr>
        <w:t xml:space="preserve"> классе в объеме </w:t>
      </w:r>
      <w:r w:rsidR="00077E50" w:rsidRPr="00536982">
        <w:rPr>
          <w:kern w:val="2"/>
          <w:sz w:val="28"/>
          <w:szCs w:val="28"/>
        </w:rPr>
        <w:t>68 часов по 2 часа</w:t>
      </w:r>
      <w:r w:rsidRPr="00536982">
        <w:rPr>
          <w:kern w:val="2"/>
          <w:sz w:val="28"/>
          <w:szCs w:val="28"/>
        </w:rPr>
        <w:t xml:space="preserve"> </w:t>
      </w:r>
      <w:r w:rsidR="00077E50" w:rsidRPr="00536982">
        <w:rPr>
          <w:kern w:val="2"/>
          <w:sz w:val="28"/>
          <w:szCs w:val="28"/>
        </w:rPr>
        <w:t>в неделю, в 11</w:t>
      </w:r>
      <w:r w:rsidRPr="00536982">
        <w:rPr>
          <w:kern w:val="2"/>
          <w:sz w:val="28"/>
          <w:szCs w:val="28"/>
        </w:rPr>
        <w:t xml:space="preserve"> классе в объеме </w:t>
      </w:r>
      <w:r w:rsidR="00077E50" w:rsidRPr="00536982">
        <w:rPr>
          <w:kern w:val="2"/>
          <w:sz w:val="28"/>
          <w:szCs w:val="28"/>
        </w:rPr>
        <w:t>68 часов по 2 часа</w:t>
      </w:r>
      <w:r w:rsidRPr="00536982">
        <w:rPr>
          <w:kern w:val="2"/>
          <w:sz w:val="28"/>
          <w:szCs w:val="28"/>
        </w:rPr>
        <w:t xml:space="preserve"> </w:t>
      </w:r>
      <w:r w:rsidR="00077E50" w:rsidRPr="00536982">
        <w:rPr>
          <w:kern w:val="2"/>
          <w:sz w:val="28"/>
          <w:szCs w:val="28"/>
        </w:rPr>
        <w:t>в неделю.</w:t>
      </w:r>
      <w:r w:rsidR="006467C3" w:rsidRPr="00536982">
        <w:rPr>
          <w:kern w:val="2"/>
          <w:sz w:val="28"/>
          <w:szCs w:val="28"/>
        </w:rPr>
        <w:tab/>
      </w:r>
    </w:p>
    <w:p w:rsidR="00152221" w:rsidRPr="00536982" w:rsidRDefault="00152221" w:rsidP="00552A18">
      <w:pPr>
        <w:spacing w:line="360" w:lineRule="auto"/>
        <w:jc w:val="both"/>
        <w:rPr>
          <w:b/>
          <w:sz w:val="28"/>
          <w:szCs w:val="28"/>
        </w:rPr>
      </w:pPr>
      <w:r w:rsidRPr="00536982">
        <w:rPr>
          <w:b/>
          <w:sz w:val="28"/>
          <w:szCs w:val="28"/>
        </w:rPr>
        <w:t>Целями и задачами реализации учебного</w:t>
      </w:r>
      <w:r w:rsidR="00552A18">
        <w:rPr>
          <w:b/>
          <w:sz w:val="28"/>
          <w:szCs w:val="28"/>
        </w:rPr>
        <w:t xml:space="preserve"> предмета «Экономика» на углубленном</w:t>
      </w:r>
      <w:r w:rsidRPr="00536982">
        <w:rPr>
          <w:b/>
          <w:sz w:val="28"/>
          <w:szCs w:val="28"/>
        </w:rPr>
        <w:t xml:space="preserve"> уровне среднего общего образования являются:</w:t>
      </w:r>
    </w:p>
    <w:p w:rsidR="00152221" w:rsidRPr="00536982" w:rsidRDefault="00152221" w:rsidP="00552A18">
      <w:pPr>
        <w:spacing w:line="360" w:lineRule="auto"/>
        <w:jc w:val="both"/>
        <w:rPr>
          <w:sz w:val="28"/>
          <w:szCs w:val="28"/>
        </w:rPr>
      </w:pPr>
      <w:r w:rsidRPr="00536982">
        <w:rPr>
          <w:sz w:val="28"/>
          <w:szCs w:val="28"/>
        </w:rPr>
        <w:t>–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формирование уважительного отношения к чужой собственности;</w:t>
      </w:r>
    </w:p>
    <w:p w:rsidR="00152221" w:rsidRPr="00536982" w:rsidRDefault="00152221" w:rsidP="00552A18">
      <w:pPr>
        <w:spacing w:line="360" w:lineRule="auto"/>
        <w:jc w:val="both"/>
        <w:rPr>
          <w:sz w:val="28"/>
          <w:szCs w:val="28"/>
        </w:rPr>
      </w:pPr>
      <w:r w:rsidRPr="00536982">
        <w:rPr>
          <w:sz w:val="28"/>
          <w:szCs w:val="28"/>
        </w:rPr>
        <w:t>– формирование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152221" w:rsidRPr="00536982" w:rsidRDefault="00152221" w:rsidP="00552A18">
      <w:pPr>
        <w:spacing w:line="360" w:lineRule="auto"/>
        <w:jc w:val="both"/>
        <w:rPr>
          <w:sz w:val="28"/>
          <w:szCs w:val="28"/>
        </w:rPr>
      </w:pPr>
      <w:r w:rsidRPr="00536982">
        <w:rPr>
          <w:sz w:val="28"/>
          <w:szCs w:val="28"/>
        </w:rPr>
        <w:t>– формирование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152221" w:rsidRPr="00536982" w:rsidRDefault="00552A18" w:rsidP="00552A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2221" w:rsidRPr="00536982">
        <w:rPr>
          <w:sz w:val="28"/>
          <w:szCs w:val="28"/>
        </w:rPr>
        <w:t xml:space="preserve">– овладение навыками поиска актуальной экономической информации в различных источниках, включая Интернет; умение различать факты, аргументы и </w:t>
      </w:r>
      <w:r w:rsidR="00152221" w:rsidRPr="00536982">
        <w:rPr>
          <w:sz w:val="28"/>
          <w:szCs w:val="28"/>
        </w:rPr>
        <w:lastRenderedPageBreak/>
        <w:t>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152221" w:rsidRPr="00536982" w:rsidRDefault="00152221" w:rsidP="00552A18">
      <w:pPr>
        <w:spacing w:line="360" w:lineRule="auto"/>
        <w:jc w:val="both"/>
        <w:rPr>
          <w:sz w:val="28"/>
          <w:szCs w:val="28"/>
        </w:rPr>
      </w:pPr>
      <w:r w:rsidRPr="00536982">
        <w:rPr>
          <w:sz w:val="28"/>
          <w:szCs w:val="28"/>
        </w:rPr>
        <w:t>– формирование навыков проектной деятельности: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152221" w:rsidRPr="00536982" w:rsidRDefault="00152221" w:rsidP="00552A18">
      <w:pPr>
        <w:spacing w:line="360" w:lineRule="auto"/>
        <w:jc w:val="both"/>
        <w:rPr>
          <w:sz w:val="28"/>
          <w:szCs w:val="28"/>
        </w:rPr>
      </w:pPr>
      <w:r w:rsidRPr="00536982">
        <w:rPr>
          <w:sz w:val="28"/>
          <w:szCs w:val="28"/>
        </w:rPr>
        <w:t>– умение применять полученные знания и сформированные навыки для эффективного исполнения основных социально-экономических ролей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>(потребителя, производителя, покупателя, продавца, заемщика, акционера, наемного работника, работодателя, налогоплательщика);</w:t>
      </w:r>
    </w:p>
    <w:p w:rsidR="00152221" w:rsidRPr="00536982" w:rsidRDefault="00152221" w:rsidP="00552A18">
      <w:pPr>
        <w:spacing w:line="360" w:lineRule="auto"/>
        <w:jc w:val="both"/>
        <w:rPr>
          <w:sz w:val="28"/>
          <w:szCs w:val="28"/>
        </w:rPr>
      </w:pPr>
      <w:r w:rsidRPr="00536982">
        <w:rPr>
          <w:sz w:val="28"/>
          <w:szCs w:val="28"/>
        </w:rPr>
        <w:t>– способность к личностному самоопределению и самореализации в экономической деятельности, в том числе в области предпринимательства;</w:t>
      </w:r>
    </w:p>
    <w:p w:rsidR="00152221" w:rsidRPr="00536982" w:rsidRDefault="00552A18" w:rsidP="00552A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2221" w:rsidRPr="00536982">
        <w:rPr>
          <w:sz w:val="28"/>
          <w:szCs w:val="28"/>
        </w:rPr>
        <w:t>знание особенностей современного рынка труда, владение этикой трудовых отношений;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>–понимание места и роли России в современной мировой экономике;</w:t>
      </w:r>
    </w:p>
    <w:p w:rsidR="00B17ED9" w:rsidRPr="00552A18" w:rsidRDefault="00552A18" w:rsidP="00552A18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-</w:t>
      </w:r>
      <w:r w:rsidR="00152221" w:rsidRPr="00536982">
        <w:rPr>
          <w:sz w:val="28"/>
          <w:szCs w:val="28"/>
        </w:rPr>
        <w:t xml:space="preserve">умение ориентироваться в текущих экономических событиях в России и мире. Задачами реализации примерной программы учебного предмета </w:t>
      </w:r>
    </w:p>
    <w:p w:rsidR="00A16D98" w:rsidRPr="00536982" w:rsidRDefault="00A16D98" w:rsidP="00552A18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  <w:kern w:val="2"/>
          <w:sz w:val="28"/>
          <w:szCs w:val="28"/>
        </w:rPr>
      </w:pPr>
      <w:r w:rsidRPr="00536982">
        <w:rPr>
          <w:b/>
          <w:kern w:val="2"/>
          <w:sz w:val="28"/>
          <w:szCs w:val="28"/>
        </w:rPr>
        <w:t xml:space="preserve">Планируемые результаты освоения учебного предмета </w:t>
      </w:r>
      <w:r w:rsidR="00152221" w:rsidRPr="00536982">
        <w:rPr>
          <w:b/>
          <w:kern w:val="2"/>
          <w:sz w:val="28"/>
          <w:szCs w:val="28"/>
        </w:rPr>
        <w:t>«Экономика</w:t>
      </w:r>
      <w:r w:rsidRPr="00536982">
        <w:rPr>
          <w:b/>
          <w:kern w:val="2"/>
          <w:sz w:val="28"/>
          <w:szCs w:val="28"/>
        </w:rPr>
        <w:t>»</w:t>
      </w:r>
    </w:p>
    <w:p w:rsidR="00536982" w:rsidRPr="00552A18" w:rsidRDefault="00A16D98" w:rsidP="00552A18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b/>
          <w:kern w:val="2"/>
          <w:sz w:val="28"/>
          <w:szCs w:val="28"/>
        </w:rPr>
      </w:pPr>
      <w:r w:rsidRPr="00536982">
        <w:rPr>
          <w:b/>
          <w:kern w:val="2"/>
          <w:sz w:val="28"/>
          <w:szCs w:val="28"/>
        </w:rPr>
        <w:tab/>
      </w:r>
      <w:r w:rsidRPr="00536982">
        <w:rPr>
          <w:kern w:val="2"/>
          <w:sz w:val="28"/>
          <w:szCs w:val="28"/>
        </w:rPr>
        <w:t>Данная программа позволяет добиваться следующих результатов освоения образовательной программы основного общего образования</w:t>
      </w:r>
      <w:r w:rsidRPr="00536982">
        <w:rPr>
          <w:b/>
          <w:kern w:val="2"/>
          <w:sz w:val="28"/>
          <w:szCs w:val="28"/>
        </w:rPr>
        <w:t>:</w:t>
      </w:r>
    </w:p>
    <w:p w:rsidR="00536982" w:rsidRDefault="00536982" w:rsidP="00552A18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36982">
        <w:rPr>
          <w:b/>
          <w:i/>
          <w:kern w:val="2"/>
          <w:sz w:val="28"/>
          <w:szCs w:val="28"/>
        </w:rPr>
        <w:t>Личностные</w:t>
      </w:r>
      <w:proofErr w:type="gramStart"/>
      <w:r w:rsidRPr="00536982">
        <w:rPr>
          <w:b/>
          <w:i/>
          <w:kern w:val="2"/>
          <w:sz w:val="28"/>
          <w:szCs w:val="28"/>
        </w:rPr>
        <w:t xml:space="preserve"> :</w:t>
      </w:r>
      <w:proofErr w:type="gramEnd"/>
      <w:r w:rsidR="003E57BC" w:rsidRPr="00536982">
        <w:rPr>
          <w:sz w:val="28"/>
          <w:szCs w:val="28"/>
        </w:rPr>
        <w:t xml:space="preserve"> </w:t>
      </w:r>
    </w:p>
    <w:p w:rsidR="00536982" w:rsidRDefault="00536982" w:rsidP="00552A18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57BC" w:rsidRPr="00536982">
        <w:rPr>
          <w:sz w:val="28"/>
          <w:szCs w:val="28"/>
        </w:rPr>
        <w:t>российскую гражданскую идентичность, патриотизм, уважение к своему народу, чувства ответственности перед Родиной, гордос</w:t>
      </w:r>
      <w:r>
        <w:rPr>
          <w:sz w:val="28"/>
          <w:szCs w:val="28"/>
        </w:rPr>
        <w:t xml:space="preserve">ти за свой край, свою Родину; </w:t>
      </w:r>
    </w:p>
    <w:p w:rsidR="00536982" w:rsidRDefault="00536982" w:rsidP="00552A18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3E57BC" w:rsidRPr="00536982">
        <w:rPr>
          <w:sz w:val="28"/>
          <w:szCs w:val="28"/>
        </w:rPr>
        <w:t xml:space="preserve">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536982" w:rsidRDefault="00536982" w:rsidP="00552A18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57BC" w:rsidRPr="00536982">
        <w:rPr>
          <w:sz w:val="28"/>
          <w:szCs w:val="28"/>
        </w:rPr>
        <w:t xml:space="preserve"> </w:t>
      </w:r>
      <w:proofErr w:type="spellStart"/>
      <w:r w:rsidR="003E57BC" w:rsidRPr="00536982">
        <w:rPr>
          <w:sz w:val="28"/>
          <w:szCs w:val="28"/>
        </w:rPr>
        <w:t>сформированность</w:t>
      </w:r>
      <w:proofErr w:type="spellEnd"/>
      <w:r w:rsidR="003E57BC" w:rsidRPr="00536982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практики; </w:t>
      </w:r>
    </w:p>
    <w:p w:rsidR="00536982" w:rsidRDefault="00536982" w:rsidP="00552A18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E57BC" w:rsidRPr="00536982">
        <w:rPr>
          <w:sz w:val="28"/>
          <w:szCs w:val="28"/>
        </w:rPr>
        <w:t xml:space="preserve"> готовность и способность к самостоятельной, творческой </w:t>
      </w:r>
      <w:r>
        <w:rPr>
          <w:sz w:val="28"/>
          <w:szCs w:val="28"/>
        </w:rPr>
        <w:t>и ответственной деятельности;</w:t>
      </w:r>
    </w:p>
    <w:p w:rsidR="00536982" w:rsidRDefault="00536982" w:rsidP="00552A18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3E57BC" w:rsidRPr="00536982">
        <w:rPr>
          <w:sz w:val="28"/>
          <w:szCs w:val="28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</w:t>
      </w:r>
      <w:proofErr w:type="spellStart"/>
      <w:r w:rsidR="003E57BC" w:rsidRPr="00536982">
        <w:rPr>
          <w:sz w:val="28"/>
          <w:szCs w:val="28"/>
        </w:rPr>
        <w:t>нѐ</w:t>
      </w:r>
      <w:proofErr w:type="gramStart"/>
      <w:r w:rsidR="003E57BC" w:rsidRPr="00536982">
        <w:rPr>
          <w:sz w:val="28"/>
          <w:szCs w:val="28"/>
        </w:rPr>
        <w:t>м</w:t>
      </w:r>
      <w:proofErr w:type="spellEnd"/>
      <w:proofErr w:type="gramEnd"/>
      <w:r w:rsidR="003E57BC" w:rsidRPr="00536982">
        <w:rPr>
          <w:sz w:val="28"/>
          <w:szCs w:val="28"/>
        </w:rPr>
        <w:t xml:space="preserve"> взаимопонимания, находить общие цели и сот</w:t>
      </w:r>
      <w:r>
        <w:rPr>
          <w:sz w:val="28"/>
          <w:szCs w:val="28"/>
        </w:rPr>
        <w:t xml:space="preserve">рудничать для их достижения; </w:t>
      </w:r>
    </w:p>
    <w:p w:rsidR="00536982" w:rsidRDefault="00536982" w:rsidP="00552A18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57BC" w:rsidRPr="00536982">
        <w:rPr>
          <w:sz w:val="28"/>
          <w:szCs w:val="28"/>
        </w:rPr>
        <w:t xml:space="preserve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536982" w:rsidRDefault="00536982" w:rsidP="00552A18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57BC" w:rsidRPr="00536982">
        <w:rPr>
          <w:sz w:val="28"/>
          <w:szCs w:val="28"/>
        </w:rPr>
        <w:t xml:space="preserve"> нравственное сознание и поведение на основе усвоения общечеловеческих ценностей; </w:t>
      </w:r>
    </w:p>
    <w:p w:rsidR="00536982" w:rsidRDefault="00536982" w:rsidP="00552A18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57BC" w:rsidRPr="00536982">
        <w:rPr>
          <w:sz w:val="28"/>
          <w:szCs w:val="28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536982" w:rsidRDefault="00536982" w:rsidP="00552A18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3E57BC" w:rsidRPr="00536982">
        <w:rPr>
          <w:sz w:val="28"/>
          <w:szCs w:val="28"/>
        </w:rPr>
        <w:t xml:space="preserve">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</w:t>
      </w:r>
      <w:r>
        <w:rPr>
          <w:sz w:val="28"/>
          <w:szCs w:val="28"/>
        </w:rPr>
        <w:t xml:space="preserve">х, общенациональных проблем; </w:t>
      </w:r>
      <w:proofErr w:type="gramEnd"/>
    </w:p>
    <w:p w:rsidR="00536982" w:rsidRDefault="00536982" w:rsidP="00552A18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57BC" w:rsidRPr="00536982">
        <w:rPr>
          <w:sz w:val="28"/>
          <w:szCs w:val="28"/>
        </w:rPr>
        <w:t xml:space="preserve"> </w:t>
      </w:r>
      <w:proofErr w:type="spellStart"/>
      <w:r w:rsidR="003E57BC" w:rsidRPr="00536982">
        <w:rPr>
          <w:sz w:val="28"/>
          <w:szCs w:val="28"/>
        </w:rPr>
        <w:t>сформированность</w:t>
      </w:r>
      <w:proofErr w:type="spellEnd"/>
      <w:r w:rsidR="003E57BC" w:rsidRPr="00536982">
        <w:rPr>
          <w:sz w:val="28"/>
          <w:szCs w:val="28"/>
        </w:rPr>
        <w:t xml:space="preserve"> экологического мышления, понимания влияния </w:t>
      </w:r>
      <w:proofErr w:type="spellStart"/>
      <w:r w:rsidR="003E57BC" w:rsidRPr="00536982">
        <w:rPr>
          <w:sz w:val="28"/>
          <w:szCs w:val="28"/>
        </w:rPr>
        <w:t>социальноэкономических</w:t>
      </w:r>
      <w:proofErr w:type="spellEnd"/>
      <w:r w:rsidR="003E57BC" w:rsidRPr="00536982">
        <w:rPr>
          <w:sz w:val="28"/>
          <w:szCs w:val="28"/>
        </w:rPr>
        <w:t xml:space="preserve"> процессов на состояние природной и социальной среды; приобретение опыта эколог</w:t>
      </w:r>
      <w:r>
        <w:rPr>
          <w:sz w:val="28"/>
          <w:szCs w:val="28"/>
        </w:rPr>
        <w:t xml:space="preserve">о-направленной деятельности; </w:t>
      </w:r>
    </w:p>
    <w:p w:rsidR="00536982" w:rsidRDefault="00536982" w:rsidP="00552A18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57BC" w:rsidRPr="00536982">
        <w:rPr>
          <w:sz w:val="28"/>
          <w:szCs w:val="28"/>
        </w:rPr>
        <w:t xml:space="preserve"> ответственное отношение к созданию семьи на основе осознанного принятия ценностей семейной жизни.</w:t>
      </w:r>
    </w:p>
    <w:p w:rsidR="00536982" w:rsidRPr="00536982" w:rsidRDefault="003E57BC" w:rsidP="00552A18">
      <w:pPr>
        <w:pStyle w:val="aa"/>
        <w:spacing w:line="360" w:lineRule="auto"/>
        <w:jc w:val="both"/>
        <w:rPr>
          <w:b/>
          <w:spacing w:val="6"/>
          <w:w w:val="103"/>
          <w:sz w:val="28"/>
          <w:szCs w:val="28"/>
          <w:lang w:eastAsia="ru-RU"/>
        </w:rPr>
      </w:pPr>
      <w:r w:rsidRPr="00536982">
        <w:rPr>
          <w:sz w:val="28"/>
          <w:szCs w:val="28"/>
        </w:rPr>
        <w:t xml:space="preserve"> </w:t>
      </w:r>
      <w:proofErr w:type="spellStart"/>
      <w:r w:rsidR="00536982" w:rsidRPr="00536982">
        <w:rPr>
          <w:b/>
          <w:i/>
          <w:spacing w:val="6"/>
          <w:w w:val="103"/>
          <w:sz w:val="28"/>
          <w:szCs w:val="28"/>
          <w:lang w:eastAsia="ru-RU"/>
        </w:rPr>
        <w:t>Метапредметные</w:t>
      </w:r>
      <w:proofErr w:type="spellEnd"/>
      <w:r w:rsidR="00536982" w:rsidRPr="00536982">
        <w:rPr>
          <w:b/>
          <w:spacing w:val="6"/>
          <w:w w:val="103"/>
          <w:sz w:val="28"/>
          <w:szCs w:val="28"/>
          <w:lang w:eastAsia="ru-RU"/>
        </w:rPr>
        <w:t>:</w:t>
      </w:r>
    </w:p>
    <w:p w:rsidR="00536982" w:rsidRDefault="00536982" w:rsidP="00552A18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57BC" w:rsidRPr="00536982">
        <w:rPr>
          <w:sz w:val="28"/>
          <w:szCs w:val="28"/>
        </w:rPr>
        <w:t xml:space="preserve"> умение работать с источниками экономической информации с использованием современных средств коммуникации (включая ресурсы Интернета); </w:t>
      </w:r>
    </w:p>
    <w:p w:rsidR="00536982" w:rsidRDefault="00536982" w:rsidP="00552A18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57BC" w:rsidRPr="00536982">
        <w:rPr>
          <w:sz w:val="28"/>
          <w:szCs w:val="28"/>
        </w:rPr>
        <w:t xml:space="preserve"> способность критически осмысливать экономическую информацию, поступающую из разных источников, формулировать на этой основе собственные</w:t>
      </w:r>
      <w:r w:rsidR="00552A18">
        <w:rPr>
          <w:sz w:val="28"/>
          <w:szCs w:val="28"/>
        </w:rPr>
        <w:t xml:space="preserve"> </w:t>
      </w:r>
      <w:r w:rsidR="003E57BC" w:rsidRPr="00536982">
        <w:rPr>
          <w:sz w:val="28"/>
          <w:szCs w:val="28"/>
        </w:rPr>
        <w:t>закл</w:t>
      </w:r>
      <w:r>
        <w:rPr>
          <w:sz w:val="28"/>
          <w:szCs w:val="28"/>
        </w:rPr>
        <w:t xml:space="preserve">ючения и оценочные суждения; </w:t>
      </w:r>
    </w:p>
    <w:p w:rsidR="00536982" w:rsidRDefault="00536982" w:rsidP="00552A18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57BC" w:rsidRPr="00536982">
        <w:rPr>
          <w:sz w:val="28"/>
          <w:szCs w:val="28"/>
        </w:rPr>
        <w:t>осво</w:t>
      </w:r>
      <w:r>
        <w:rPr>
          <w:sz w:val="28"/>
          <w:szCs w:val="28"/>
        </w:rPr>
        <w:t xml:space="preserve">ение экономического анализа; </w:t>
      </w:r>
    </w:p>
    <w:p w:rsidR="00536982" w:rsidRDefault="00536982" w:rsidP="00552A18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57BC" w:rsidRPr="00536982">
        <w:rPr>
          <w:sz w:val="28"/>
          <w:szCs w:val="28"/>
        </w:rPr>
        <w:t>умение решать</w:t>
      </w:r>
      <w:r w:rsidR="00552A18">
        <w:rPr>
          <w:sz w:val="28"/>
          <w:szCs w:val="28"/>
        </w:rPr>
        <w:t xml:space="preserve"> </w:t>
      </w:r>
      <w:r w:rsidR="003E57BC" w:rsidRPr="00536982">
        <w:rPr>
          <w:sz w:val="28"/>
          <w:szCs w:val="28"/>
        </w:rPr>
        <w:t>задачи, раскрывающие типичные экономические ситуации (вычислять на усл</w:t>
      </w:r>
      <w:r>
        <w:rPr>
          <w:sz w:val="28"/>
          <w:szCs w:val="28"/>
        </w:rPr>
        <w:t xml:space="preserve">овных примерах); </w:t>
      </w:r>
    </w:p>
    <w:p w:rsidR="00536982" w:rsidRDefault="00536982" w:rsidP="00552A18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E57BC" w:rsidRPr="00536982">
        <w:rPr>
          <w:sz w:val="28"/>
          <w:szCs w:val="28"/>
        </w:rPr>
        <w:t xml:space="preserve"> освоение типичных экономических ролей через участие в обучающих играх и тренингах, моделирующи</w:t>
      </w:r>
      <w:r>
        <w:rPr>
          <w:sz w:val="28"/>
          <w:szCs w:val="28"/>
        </w:rPr>
        <w:t xml:space="preserve">х ситуации в реальной жизни; </w:t>
      </w:r>
    </w:p>
    <w:p w:rsidR="00536982" w:rsidRDefault="00536982" w:rsidP="00552A18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57BC" w:rsidRPr="00536982">
        <w:rPr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</w:t>
      </w:r>
      <w:r>
        <w:rPr>
          <w:sz w:val="28"/>
          <w:szCs w:val="28"/>
        </w:rPr>
        <w:t xml:space="preserve">атегии в различных ситуациях; </w:t>
      </w:r>
    </w:p>
    <w:p w:rsidR="00536982" w:rsidRDefault="00536982" w:rsidP="00552A18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57BC" w:rsidRPr="00536982">
        <w:rPr>
          <w:sz w:val="28"/>
          <w:szCs w:val="28"/>
        </w:rPr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</w:t>
      </w:r>
      <w:r>
        <w:rPr>
          <w:sz w:val="28"/>
          <w:szCs w:val="28"/>
        </w:rPr>
        <w:t xml:space="preserve">фективно разрешать конфликты; </w:t>
      </w:r>
    </w:p>
    <w:p w:rsidR="00536982" w:rsidRDefault="00536982" w:rsidP="00552A18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57BC" w:rsidRPr="00536982">
        <w:rPr>
          <w:sz w:val="28"/>
          <w:szCs w:val="28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</w:t>
      </w:r>
      <w:r>
        <w:rPr>
          <w:sz w:val="28"/>
          <w:szCs w:val="28"/>
        </w:rPr>
        <w:t xml:space="preserve">ю различных методов познания; </w:t>
      </w:r>
    </w:p>
    <w:p w:rsidR="00536982" w:rsidRDefault="00536982" w:rsidP="00552A18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57BC" w:rsidRPr="00536982">
        <w:rPr>
          <w:sz w:val="28"/>
          <w:szCs w:val="28"/>
        </w:rPr>
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</w:t>
      </w:r>
      <w:r>
        <w:rPr>
          <w:sz w:val="28"/>
          <w:szCs w:val="28"/>
        </w:rPr>
        <w:t xml:space="preserve">мую из различных источников; </w:t>
      </w:r>
    </w:p>
    <w:p w:rsidR="00536982" w:rsidRDefault="00536982" w:rsidP="00552A18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57BC" w:rsidRPr="00536982">
        <w:rPr>
          <w:sz w:val="28"/>
          <w:szCs w:val="28"/>
        </w:rPr>
        <w:t xml:space="preserve"> умение самостоятельно оценивать и принимать решения, определяющие стратегию поведения, с </w:t>
      </w:r>
      <w:r w:rsidR="00552A18" w:rsidRPr="00536982">
        <w:rPr>
          <w:sz w:val="28"/>
          <w:szCs w:val="28"/>
        </w:rPr>
        <w:t>учётом</w:t>
      </w:r>
      <w:r w:rsidR="003E57BC" w:rsidRPr="00536982">
        <w:rPr>
          <w:sz w:val="28"/>
          <w:szCs w:val="28"/>
        </w:rPr>
        <w:t xml:space="preserve"> гражданск</w:t>
      </w:r>
      <w:r>
        <w:rPr>
          <w:sz w:val="28"/>
          <w:szCs w:val="28"/>
        </w:rPr>
        <w:t xml:space="preserve">их и нравственных ценностей; </w:t>
      </w:r>
    </w:p>
    <w:p w:rsidR="00536982" w:rsidRDefault="00536982" w:rsidP="00552A18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57BC" w:rsidRPr="00536982">
        <w:rPr>
          <w:sz w:val="28"/>
          <w:szCs w:val="28"/>
        </w:rPr>
        <w:t xml:space="preserve"> владение языковыми средствами – умение ясно, логично и точно излагать свою точку зрения, использовать адекватные языковые средства.</w:t>
      </w:r>
    </w:p>
    <w:p w:rsidR="00536982" w:rsidRPr="00536982" w:rsidRDefault="003E57BC" w:rsidP="00552A18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</w:rPr>
      </w:pPr>
      <w:r w:rsidRPr="00536982">
        <w:rPr>
          <w:sz w:val="28"/>
          <w:szCs w:val="28"/>
        </w:rPr>
        <w:t xml:space="preserve"> </w:t>
      </w:r>
      <w:r w:rsidR="00536982" w:rsidRPr="00536982">
        <w:rPr>
          <w:b/>
          <w:bCs/>
          <w:i/>
          <w:sz w:val="28"/>
          <w:szCs w:val="28"/>
        </w:rPr>
        <w:t>Предметные:</w:t>
      </w:r>
    </w:p>
    <w:p w:rsidR="00536982" w:rsidRDefault="00536982" w:rsidP="00552A18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57BC" w:rsidRPr="00536982">
        <w:rPr>
          <w:sz w:val="28"/>
          <w:szCs w:val="28"/>
        </w:rPr>
        <w:t xml:space="preserve"> знание и понимание смысла основных теоретических по</w:t>
      </w:r>
      <w:r>
        <w:rPr>
          <w:sz w:val="28"/>
          <w:szCs w:val="28"/>
        </w:rPr>
        <w:t xml:space="preserve">ложений экономической науки; </w:t>
      </w:r>
    </w:p>
    <w:p w:rsidR="00536982" w:rsidRDefault="00536982" w:rsidP="00552A18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57BC" w:rsidRPr="00536982">
        <w:rPr>
          <w:sz w:val="28"/>
          <w:szCs w:val="28"/>
        </w:rPr>
        <w:t>знание основных экономических принципов функционирования семьи, фирмы, рынка и государства, а также междунаро</w:t>
      </w:r>
      <w:r>
        <w:rPr>
          <w:sz w:val="28"/>
          <w:szCs w:val="28"/>
        </w:rPr>
        <w:t xml:space="preserve">дных экономических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: </w:t>
      </w:r>
    </w:p>
    <w:p w:rsidR="00552A18" w:rsidRDefault="00536982" w:rsidP="00552A18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57BC" w:rsidRPr="00536982">
        <w:rPr>
          <w:sz w:val="28"/>
          <w:szCs w:val="28"/>
        </w:rPr>
        <w:t xml:space="preserve"> умение приводить примеры взаимодействия рынков, прямых и косвенных налогов, взаимовыго</w:t>
      </w:r>
      <w:r>
        <w:rPr>
          <w:sz w:val="28"/>
          <w:szCs w:val="28"/>
        </w:rPr>
        <w:t xml:space="preserve">дной международной торговли; </w:t>
      </w:r>
    </w:p>
    <w:p w:rsidR="00536982" w:rsidRDefault="00536982" w:rsidP="00552A18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E57BC" w:rsidRPr="00536982">
        <w:rPr>
          <w:sz w:val="28"/>
          <w:szCs w:val="28"/>
        </w:rPr>
        <w:t>умение описывать предмет и метод экономической науки, факторы производства, цели фирмы, основные виды налогов, банковскую систему, рынок труда, экономические циклы, глоба</w:t>
      </w:r>
      <w:r>
        <w:rPr>
          <w:sz w:val="28"/>
          <w:szCs w:val="28"/>
        </w:rPr>
        <w:t xml:space="preserve">льные экономические проблемы; </w:t>
      </w:r>
    </w:p>
    <w:p w:rsidR="00536982" w:rsidRDefault="00536982" w:rsidP="00552A18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57BC" w:rsidRPr="00536982">
        <w:rPr>
          <w:sz w:val="28"/>
          <w:szCs w:val="28"/>
        </w:rPr>
        <w:t xml:space="preserve"> умение объяснять экономические явления с помощью альтернативной стоимости; выгоды обмена; закон спроса; причины неравенства доходов; роль минимальной оплаты </w:t>
      </w:r>
      <w:r>
        <w:rPr>
          <w:sz w:val="28"/>
          <w:szCs w:val="28"/>
        </w:rPr>
        <w:t xml:space="preserve">труда; последствия инфляции; </w:t>
      </w:r>
    </w:p>
    <w:p w:rsidR="00536982" w:rsidRDefault="00536982" w:rsidP="00552A18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57BC" w:rsidRPr="00536982">
        <w:rPr>
          <w:sz w:val="28"/>
          <w:szCs w:val="28"/>
        </w:rPr>
        <w:t>умение сравнивать / различать спрос и величину спроса; предложение и величина предложения; рыночные структуры; безработных и незанятых; организационно</w:t>
      </w:r>
      <w:r w:rsidR="00552A18">
        <w:rPr>
          <w:sz w:val="28"/>
          <w:szCs w:val="28"/>
        </w:rPr>
        <w:t xml:space="preserve"> </w:t>
      </w:r>
      <w:r w:rsidR="003E57BC" w:rsidRPr="00536982">
        <w:rPr>
          <w:sz w:val="28"/>
          <w:szCs w:val="28"/>
        </w:rPr>
        <w:t>правовые формы пр</w:t>
      </w:r>
      <w:r>
        <w:rPr>
          <w:sz w:val="28"/>
          <w:szCs w:val="28"/>
        </w:rPr>
        <w:t xml:space="preserve">едприятий; акции и облигации; </w:t>
      </w:r>
    </w:p>
    <w:p w:rsidR="00152221" w:rsidRPr="00536982" w:rsidRDefault="00536982" w:rsidP="00552A18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57BC" w:rsidRPr="00536982">
        <w:rPr>
          <w:sz w:val="28"/>
          <w:szCs w:val="28"/>
        </w:rPr>
        <w:t xml:space="preserve"> умение вычислять на условных примерах: величину рыночного спроса и предложения; изменение спроса \ предложения в зависимости от изменения формирующих его факторов; равновесную цену и объем продаж; экономические и бухгалтерские издержки и прибыль; смету \ бюджет доходов и расходов; спрос фирмы на труд; реальный и номинальный ВВП; темп </w:t>
      </w:r>
      <w:r>
        <w:rPr>
          <w:sz w:val="28"/>
          <w:szCs w:val="28"/>
        </w:rPr>
        <w:t>инфляции; уровень безработицы.</w:t>
      </w:r>
    </w:p>
    <w:p w:rsidR="00152221" w:rsidRPr="00536982" w:rsidRDefault="00552A18" w:rsidP="00552A18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Выпускник на углубленном</w:t>
      </w:r>
      <w:r w:rsidR="00152221" w:rsidRPr="00536982">
        <w:rPr>
          <w:b/>
          <w:bCs/>
          <w:sz w:val="28"/>
          <w:szCs w:val="28"/>
        </w:rPr>
        <w:t xml:space="preserve"> уровне научится: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b/>
          <w:bCs/>
          <w:sz w:val="28"/>
          <w:szCs w:val="28"/>
        </w:rPr>
        <w:t>Основные концепции экономики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>–   Выявлять ограниченность ресурсов по отношению к потребностям;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>–   различать свободное и экономическое благо;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>– характеризовать в виде графика кривую производственных возможностей;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>–   выявлять факторы производства;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>–   различать типы экономических систем.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b/>
          <w:bCs/>
          <w:sz w:val="28"/>
          <w:szCs w:val="28"/>
        </w:rPr>
        <w:t>Микроэкономика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>– Анализировать и планировать структуру семейного бюджета собственной семьи;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>– принимать рациональные решения в условиях относительной ограниченности доступных ресурсов;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>–   выявлять закономерности и взаимосвязь спроса и предложения;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>– различать организационно-правовые формы предпринимательской деятельности;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>–   приводить  примеры  российских  предприятий  разных  организационно-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>правовых форм;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>–   выявлять виды ценных бумаг;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>–   определять разницу между постоянными и переменными издержками;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>–   объяснять взаимосвязь факторов производства и факторов дохода;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>–   приводить примеры факторов, влияющих на производительность труда;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>– объяснять социально-экономическую роль и функции предпринимательства;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>– решать познавательные и практические задачи, отражающие типичные экономические задачи по микроэкономике.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b/>
          <w:bCs/>
          <w:sz w:val="28"/>
          <w:szCs w:val="28"/>
        </w:rPr>
        <w:t>Макроэкономика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>–   Приводить примеры влияния государства на экономику;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>–   выявлять общественно-полезные блага в собственном окружении;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>–   приводить примеры факторов, влияющих на производительность труда;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>–   определять назначение различных видов налогов;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>– анализировать результаты и действия монетарной и фискальной политики государства;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>–   выявлять сферы применения показателя ВВП;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>– приводить примеры сфер расходования (статей) государственного бюджета России;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>–   приводить примеры макроэкономических последствий инфляции;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>–   различать факторы, влияющие на экономический рост;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>–   приводить примеры экономической функции денег в реальной жизни;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>–   различать сферы применения различных форм денег;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>– определять практическое назначение основных элементов банковской системы;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>–   различать виды кредитов и сферу их использования;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>–   решать прикладные задачи на расчет процентной ставки по кредиту;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>–   объяснять причины неравенства доходов;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>–   различать меры государственной политики по снижению безработицы;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>–   приводить примеры социальных последствий безработицы.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b/>
          <w:bCs/>
          <w:sz w:val="28"/>
          <w:szCs w:val="28"/>
        </w:rPr>
        <w:t>Международная экономика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>– Приводить примеры глобальных проблем в современных международных экономических отношениях;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>–   объяснять назначение международной торговли;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>–   обосновывать выбор использования видов валют в различных условиях;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>–   приводить примеры глобализации мировой экономики;</w:t>
      </w:r>
    </w:p>
    <w:p w:rsidR="00152221" w:rsidRPr="00536982" w:rsidRDefault="00152221" w:rsidP="00552A18">
      <w:pPr>
        <w:spacing w:line="360" w:lineRule="auto"/>
        <w:jc w:val="both"/>
        <w:rPr>
          <w:sz w:val="28"/>
          <w:szCs w:val="28"/>
        </w:rPr>
      </w:pPr>
      <w:r w:rsidRPr="00536982">
        <w:rPr>
          <w:sz w:val="28"/>
          <w:szCs w:val="28"/>
        </w:rPr>
        <w:t>– 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>– определять формы и последствия существующих экономических институтов на социально-экономическом развитии общества.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b/>
          <w:bCs/>
          <w:sz w:val="28"/>
          <w:szCs w:val="28"/>
        </w:rPr>
        <w:t>Выпу</w:t>
      </w:r>
      <w:r w:rsidR="00552A18">
        <w:rPr>
          <w:b/>
          <w:bCs/>
          <w:sz w:val="28"/>
          <w:szCs w:val="28"/>
        </w:rPr>
        <w:t>скник на углубленном</w:t>
      </w:r>
      <w:r w:rsidRPr="00536982">
        <w:rPr>
          <w:b/>
          <w:bCs/>
          <w:sz w:val="28"/>
          <w:szCs w:val="28"/>
        </w:rPr>
        <w:t xml:space="preserve"> уровне получит возможность научиться: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b/>
          <w:bCs/>
          <w:i/>
          <w:iCs/>
          <w:sz w:val="28"/>
          <w:szCs w:val="28"/>
        </w:rPr>
        <w:t>Основные концепции экономики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 xml:space="preserve">– </w:t>
      </w:r>
      <w:r w:rsidRPr="00536982">
        <w:rPr>
          <w:i/>
          <w:iCs/>
          <w:sz w:val="28"/>
          <w:szCs w:val="28"/>
        </w:rPr>
        <w:t>Проводить анализ достоинств и недостатков типов экономических</w:t>
      </w:r>
      <w:r w:rsidRPr="00536982">
        <w:rPr>
          <w:sz w:val="28"/>
          <w:szCs w:val="28"/>
        </w:rPr>
        <w:t xml:space="preserve"> </w:t>
      </w:r>
      <w:r w:rsidRPr="00536982">
        <w:rPr>
          <w:i/>
          <w:iCs/>
          <w:sz w:val="28"/>
          <w:szCs w:val="28"/>
        </w:rPr>
        <w:t>систем;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 xml:space="preserve">– </w:t>
      </w:r>
      <w:r w:rsidRPr="00536982">
        <w:rPr>
          <w:i/>
          <w:iCs/>
          <w:sz w:val="28"/>
          <w:szCs w:val="28"/>
        </w:rPr>
        <w:t>анализировать события общественной и политической жизни с</w:t>
      </w:r>
      <w:r w:rsidRPr="00536982">
        <w:rPr>
          <w:sz w:val="28"/>
          <w:szCs w:val="28"/>
        </w:rPr>
        <w:t xml:space="preserve"> </w:t>
      </w:r>
      <w:r w:rsidRPr="00536982">
        <w:rPr>
          <w:i/>
          <w:iCs/>
          <w:sz w:val="28"/>
          <w:szCs w:val="28"/>
        </w:rPr>
        <w:t>экономической точки зрения, используя различные источники информации;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 xml:space="preserve">– </w:t>
      </w:r>
      <w:r w:rsidRPr="00536982">
        <w:rPr>
          <w:i/>
          <w:iCs/>
          <w:sz w:val="28"/>
          <w:szCs w:val="28"/>
        </w:rPr>
        <w:t>применять теоретические знания по экономике для практической</w:t>
      </w:r>
      <w:r w:rsidRPr="00536982">
        <w:rPr>
          <w:sz w:val="28"/>
          <w:szCs w:val="28"/>
        </w:rPr>
        <w:t xml:space="preserve"> </w:t>
      </w:r>
      <w:r w:rsidRPr="00536982">
        <w:rPr>
          <w:i/>
          <w:iCs/>
          <w:sz w:val="28"/>
          <w:szCs w:val="28"/>
        </w:rPr>
        <w:t>деятельности и повседневной жизни;</w:t>
      </w:r>
    </w:p>
    <w:p w:rsidR="00152221" w:rsidRPr="00536982" w:rsidRDefault="00152221" w:rsidP="00552A18">
      <w:pPr>
        <w:spacing w:line="360" w:lineRule="auto"/>
        <w:jc w:val="both"/>
        <w:rPr>
          <w:sz w:val="28"/>
          <w:szCs w:val="28"/>
        </w:rPr>
      </w:pPr>
      <w:r w:rsidRPr="00536982">
        <w:rPr>
          <w:sz w:val="28"/>
          <w:szCs w:val="28"/>
        </w:rPr>
        <w:t xml:space="preserve">– </w:t>
      </w:r>
      <w:r w:rsidRPr="00536982">
        <w:rPr>
          <w:i/>
          <w:iCs/>
          <w:sz w:val="28"/>
          <w:szCs w:val="28"/>
        </w:rPr>
        <w:t>использовать приобретенные знания для выполнения практических</w:t>
      </w:r>
      <w:r w:rsidRPr="00536982">
        <w:rPr>
          <w:sz w:val="28"/>
          <w:szCs w:val="28"/>
        </w:rPr>
        <w:t xml:space="preserve"> </w:t>
      </w:r>
      <w:r w:rsidRPr="00536982">
        <w:rPr>
          <w:i/>
          <w:iCs/>
          <w:sz w:val="28"/>
          <w:szCs w:val="28"/>
        </w:rPr>
        <w:t>заданий, основанных на ситуациях, связанных с описанием состояния российской экономики;</w:t>
      </w:r>
    </w:p>
    <w:p w:rsidR="00152221" w:rsidRPr="00536982" w:rsidRDefault="00152221" w:rsidP="00552A18">
      <w:pPr>
        <w:spacing w:line="360" w:lineRule="auto"/>
        <w:jc w:val="both"/>
        <w:rPr>
          <w:sz w:val="28"/>
          <w:szCs w:val="28"/>
        </w:rPr>
      </w:pPr>
      <w:r w:rsidRPr="00536982">
        <w:rPr>
          <w:sz w:val="28"/>
          <w:szCs w:val="28"/>
        </w:rPr>
        <w:t xml:space="preserve">– </w:t>
      </w:r>
      <w:r w:rsidRPr="00536982">
        <w:rPr>
          <w:i/>
          <w:iCs/>
          <w:sz w:val="28"/>
          <w:szCs w:val="28"/>
        </w:rPr>
        <w:t>использовать приобретенные ключевые компетенции при выполнении</w:t>
      </w:r>
      <w:r w:rsidRPr="00536982">
        <w:rPr>
          <w:sz w:val="28"/>
          <w:szCs w:val="28"/>
        </w:rPr>
        <w:t xml:space="preserve"> </w:t>
      </w:r>
      <w:r w:rsidRPr="00536982">
        <w:rPr>
          <w:i/>
          <w:iCs/>
          <w:sz w:val="28"/>
          <w:szCs w:val="28"/>
        </w:rPr>
        <w:t>учебно-исследовательских проектов, нацеленных на решение основных экономических проблем;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 xml:space="preserve">– </w:t>
      </w:r>
      <w:r w:rsidRPr="00536982">
        <w:rPr>
          <w:i/>
          <w:iCs/>
          <w:sz w:val="28"/>
          <w:szCs w:val="28"/>
        </w:rPr>
        <w:t>находить информацию по предмету экономической теории из</w:t>
      </w:r>
      <w:r w:rsidRPr="00536982">
        <w:rPr>
          <w:sz w:val="28"/>
          <w:szCs w:val="28"/>
        </w:rPr>
        <w:t xml:space="preserve"> </w:t>
      </w:r>
      <w:r w:rsidRPr="00536982">
        <w:rPr>
          <w:i/>
          <w:iCs/>
          <w:sz w:val="28"/>
          <w:szCs w:val="28"/>
        </w:rPr>
        <w:t>источников различного типа;</w:t>
      </w:r>
    </w:p>
    <w:p w:rsidR="00152221" w:rsidRPr="00536982" w:rsidRDefault="00152221" w:rsidP="00552A18">
      <w:pPr>
        <w:spacing w:line="360" w:lineRule="auto"/>
        <w:jc w:val="both"/>
        <w:rPr>
          <w:sz w:val="28"/>
          <w:szCs w:val="28"/>
        </w:rPr>
      </w:pPr>
      <w:r w:rsidRPr="00536982">
        <w:rPr>
          <w:sz w:val="28"/>
          <w:szCs w:val="28"/>
        </w:rPr>
        <w:t xml:space="preserve">– </w:t>
      </w:r>
      <w:r w:rsidRPr="00536982">
        <w:rPr>
          <w:i/>
          <w:iCs/>
          <w:sz w:val="28"/>
          <w:szCs w:val="28"/>
        </w:rPr>
        <w:t>отделять основную информацию от второстепенной,</w:t>
      </w:r>
      <w:r w:rsidRPr="00536982">
        <w:rPr>
          <w:sz w:val="28"/>
          <w:szCs w:val="28"/>
        </w:rPr>
        <w:t xml:space="preserve"> </w:t>
      </w:r>
      <w:r w:rsidRPr="00536982">
        <w:rPr>
          <w:i/>
          <w:iCs/>
          <w:sz w:val="28"/>
          <w:szCs w:val="28"/>
        </w:rPr>
        <w:t>критически</w:t>
      </w:r>
      <w:r w:rsidRPr="00536982">
        <w:rPr>
          <w:sz w:val="28"/>
          <w:szCs w:val="28"/>
        </w:rPr>
        <w:t xml:space="preserve"> </w:t>
      </w:r>
      <w:r w:rsidRPr="00536982">
        <w:rPr>
          <w:i/>
          <w:iCs/>
          <w:sz w:val="28"/>
          <w:szCs w:val="28"/>
        </w:rPr>
        <w:t>оценивать достоверность полученной информации из неадаптированных источников по экономической теории.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b/>
          <w:bCs/>
          <w:i/>
          <w:iCs/>
          <w:sz w:val="28"/>
          <w:szCs w:val="28"/>
        </w:rPr>
        <w:lastRenderedPageBreak/>
        <w:t>Микроэкономика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 xml:space="preserve">– </w:t>
      </w:r>
      <w:r w:rsidRPr="00536982">
        <w:rPr>
          <w:i/>
          <w:iCs/>
          <w:sz w:val="28"/>
          <w:szCs w:val="28"/>
        </w:rPr>
        <w:t>Применять полученные теоретические и практические знания для</w:t>
      </w:r>
      <w:r w:rsidRPr="00536982">
        <w:rPr>
          <w:sz w:val="28"/>
          <w:szCs w:val="28"/>
        </w:rPr>
        <w:t xml:space="preserve"> </w:t>
      </w:r>
      <w:r w:rsidRPr="00536982">
        <w:rPr>
          <w:i/>
          <w:iCs/>
          <w:sz w:val="28"/>
          <w:szCs w:val="28"/>
        </w:rPr>
        <w:t>определения экономически рационального поведения;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 xml:space="preserve">– </w:t>
      </w:r>
      <w:r w:rsidRPr="00536982">
        <w:rPr>
          <w:i/>
          <w:iCs/>
          <w:sz w:val="28"/>
          <w:szCs w:val="28"/>
        </w:rPr>
        <w:t>использовать приобретенные знания для экономически грамотного</w:t>
      </w:r>
      <w:r w:rsidRPr="00536982">
        <w:rPr>
          <w:sz w:val="28"/>
          <w:szCs w:val="28"/>
        </w:rPr>
        <w:t xml:space="preserve"> </w:t>
      </w:r>
      <w:r w:rsidRPr="00536982">
        <w:rPr>
          <w:i/>
          <w:iCs/>
          <w:sz w:val="28"/>
          <w:szCs w:val="28"/>
        </w:rPr>
        <w:t>поведения в современном мире;</w:t>
      </w:r>
    </w:p>
    <w:p w:rsidR="00152221" w:rsidRPr="00536982" w:rsidRDefault="00152221" w:rsidP="00552A18">
      <w:pPr>
        <w:spacing w:line="360" w:lineRule="auto"/>
        <w:jc w:val="both"/>
        <w:rPr>
          <w:sz w:val="28"/>
          <w:szCs w:val="28"/>
        </w:rPr>
      </w:pPr>
      <w:r w:rsidRPr="00536982">
        <w:rPr>
          <w:sz w:val="28"/>
          <w:szCs w:val="28"/>
        </w:rPr>
        <w:t xml:space="preserve">– </w:t>
      </w:r>
      <w:r w:rsidRPr="00536982">
        <w:rPr>
          <w:i/>
          <w:iCs/>
          <w:sz w:val="28"/>
          <w:szCs w:val="28"/>
        </w:rPr>
        <w:t>сопоставлять свои потребности и возможности,</w:t>
      </w:r>
      <w:r w:rsidRPr="00536982">
        <w:rPr>
          <w:sz w:val="28"/>
          <w:szCs w:val="28"/>
        </w:rPr>
        <w:t xml:space="preserve"> </w:t>
      </w:r>
      <w:r w:rsidRPr="00536982">
        <w:rPr>
          <w:i/>
          <w:iCs/>
          <w:sz w:val="28"/>
          <w:szCs w:val="28"/>
        </w:rPr>
        <w:t>оптимально</w:t>
      </w:r>
      <w:r w:rsidRPr="00536982">
        <w:rPr>
          <w:sz w:val="28"/>
          <w:szCs w:val="28"/>
        </w:rPr>
        <w:t xml:space="preserve"> </w:t>
      </w:r>
      <w:r w:rsidRPr="00536982">
        <w:rPr>
          <w:i/>
          <w:iCs/>
          <w:sz w:val="28"/>
          <w:szCs w:val="28"/>
        </w:rPr>
        <w:t>распределять свои материальные и трудовые ресурсы, составлять семейный бюджет;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 xml:space="preserve">– </w:t>
      </w:r>
      <w:r w:rsidRPr="00536982">
        <w:rPr>
          <w:i/>
          <w:iCs/>
          <w:sz w:val="28"/>
          <w:szCs w:val="28"/>
        </w:rPr>
        <w:t>грамотно применять полученные знания для оценки собственных</w:t>
      </w:r>
      <w:r w:rsidRPr="00536982">
        <w:rPr>
          <w:sz w:val="28"/>
          <w:szCs w:val="28"/>
        </w:rPr>
        <w:t xml:space="preserve"> </w:t>
      </w:r>
      <w:r w:rsidRPr="00536982">
        <w:rPr>
          <w:i/>
          <w:iCs/>
          <w:sz w:val="28"/>
          <w:szCs w:val="28"/>
        </w:rPr>
        <w:t>экономических действий в качестве потребителя, члена семьи и гражданина;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 xml:space="preserve">–   </w:t>
      </w:r>
      <w:r w:rsidRPr="00536982">
        <w:rPr>
          <w:i/>
          <w:iCs/>
          <w:sz w:val="28"/>
          <w:szCs w:val="28"/>
        </w:rPr>
        <w:t>объективно оценивать эффективность деятельности предприятия;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 xml:space="preserve">– </w:t>
      </w:r>
      <w:r w:rsidRPr="00536982">
        <w:rPr>
          <w:i/>
          <w:iCs/>
          <w:sz w:val="28"/>
          <w:szCs w:val="28"/>
        </w:rPr>
        <w:t>проводить анализ организационно-правовых форм крупного и малого</w:t>
      </w:r>
      <w:r w:rsidRPr="00536982">
        <w:rPr>
          <w:sz w:val="28"/>
          <w:szCs w:val="28"/>
        </w:rPr>
        <w:t xml:space="preserve"> </w:t>
      </w:r>
      <w:r w:rsidRPr="00536982">
        <w:rPr>
          <w:i/>
          <w:iCs/>
          <w:sz w:val="28"/>
          <w:szCs w:val="28"/>
        </w:rPr>
        <w:t>бизнеса;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 xml:space="preserve">– </w:t>
      </w:r>
      <w:r w:rsidRPr="00536982">
        <w:rPr>
          <w:i/>
          <w:iCs/>
          <w:sz w:val="28"/>
          <w:szCs w:val="28"/>
        </w:rPr>
        <w:t>объяснять практическое назначение франчайзинга и сферы его</w:t>
      </w:r>
      <w:r w:rsidRPr="00536982">
        <w:rPr>
          <w:sz w:val="28"/>
          <w:szCs w:val="28"/>
        </w:rPr>
        <w:t xml:space="preserve"> </w:t>
      </w:r>
      <w:r w:rsidRPr="00536982">
        <w:rPr>
          <w:i/>
          <w:iCs/>
          <w:sz w:val="28"/>
          <w:szCs w:val="28"/>
        </w:rPr>
        <w:t>применения;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 xml:space="preserve">– </w:t>
      </w:r>
      <w:r w:rsidRPr="00536982">
        <w:rPr>
          <w:i/>
          <w:iCs/>
          <w:sz w:val="28"/>
          <w:szCs w:val="28"/>
        </w:rPr>
        <w:t>выявлять и сопоставлять различия между менеджментом и</w:t>
      </w:r>
      <w:r w:rsidRPr="00536982">
        <w:rPr>
          <w:sz w:val="28"/>
          <w:szCs w:val="28"/>
        </w:rPr>
        <w:t xml:space="preserve"> </w:t>
      </w:r>
      <w:r w:rsidRPr="00536982">
        <w:rPr>
          <w:i/>
          <w:iCs/>
          <w:sz w:val="28"/>
          <w:szCs w:val="28"/>
        </w:rPr>
        <w:t>предпринимательством;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 xml:space="preserve">–   </w:t>
      </w:r>
      <w:r w:rsidRPr="00536982">
        <w:rPr>
          <w:i/>
          <w:iCs/>
          <w:sz w:val="28"/>
          <w:szCs w:val="28"/>
        </w:rPr>
        <w:t>определять практическое назначение основных функций менеджмента;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 xml:space="preserve">–   </w:t>
      </w:r>
      <w:r w:rsidRPr="00536982">
        <w:rPr>
          <w:i/>
          <w:iCs/>
          <w:sz w:val="28"/>
          <w:szCs w:val="28"/>
        </w:rPr>
        <w:t>определять место маркетинга в деятельности организации;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 xml:space="preserve">– </w:t>
      </w:r>
      <w:r w:rsidRPr="00536982">
        <w:rPr>
          <w:i/>
          <w:iCs/>
          <w:sz w:val="28"/>
          <w:szCs w:val="28"/>
        </w:rPr>
        <w:t>определять эффективность рекламы на основе ключевых принципов ее</w:t>
      </w:r>
      <w:r w:rsidRPr="00536982">
        <w:rPr>
          <w:sz w:val="28"/>
          <w:szCs w:val="28"/>
        </w:rPr>
        <w:t xml:space="preserve"> </w:t>
      </w:r>
      <w:r w:rsidRPr="00536982">
        <w:rPr>
          <w:i/>
          <w:iCs/>
          <w:sz w:val="28"/>
          <w:szCs w:val="28"/>
        </w:rPr>
        <w:t>создания;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 xml:space="preserve">–   </w:t>
      </w:r>
      <w:r w:rsidRPr="00536982">
        <w:rPr>
          <w:i/>
          <w:iCs/>
          <w:sz w:val="28"/>
          <w:szCs w:val="28"/>
        </w:rPr>
        <w:t>сравнивать рынки с интенсивной и несовершенной конкуренцией;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 xml:space="preserve">– </w:t>
      </w:r>
      <w:r w:rsidRPr="00536982">
        <w:rPr>
          <w:i/>
          <w:iCs/>
          <w:sz w:val="28"/>
          <w:szCs w:val="28"/>
        </w:rPr>
        <w:t>понимать необходимость соблюдения предписаний,</w:t>
      </w:r>
      <w:r w:rsidRPr="00536982">
        <w:rPr>
          <w:sz w:val="28"/>
          <w:szCs w:val="28"/>
        </w:rPr>
        <w:t xml:space="preserve"> </w:t>
      </w:r>
      <w:r w:rsidRPr="00536982">
        <w:rPr>
          <w:i/>
          <w:iCs/>
          <w:sz w:val="28"/>
          <w:szCs w:val="28"/>
        </w:rPr>
        <w:t>предлагаемых в</w:t>
      </w:r>
      <w:r w:rsidRPr="00536982">
        <w:rPr>
          <w:sz w:val="28"/>
          <w:szCs w:val="28"/>
        </w:rPr>
        <w:t xml:space="preserve"> </w:t>
      </w:r>
      <w:r w:rsidRPr="00536982">
        <w:rPr>
          <w:i/>
          <w:iCs/>
          <w:sz w:val="28"/>
          <w:szCs w:val="28"/>
        </w:rPr>
        <w:t>договорах по кредитам, ипотеке и в трудовых договорах;</w:t>
      </w:r>
    </w:p>
    <w:p w:rsidR="00152221" w:rsidRPr="00536982" w:rsidRDefault="00152221" w:rsidP="00552A18">
      <w:pPr>
        <w:spacing w:line="360" w:lineRule="auto"/>
        <w:jc w:val="both"/>
        <w:rPr>
          <w:sz w:val="28"/>
          <w:szCs w:val="28"/>
        </w:rPr>
      </w:pPr>
      <w:r w:rsidRPr="00536982">
        <w:rPr>
          <w:sz w:val="28"/>
          <w:szCs w:val="28"/>
        </w:rPr>
        <w:t xml:space="preserve">– </w:t>
      </w:r>
      <w:r w:rsidRPr="00536982">
        <w:rPr>
          <w:i/>
          <w:iCs/>
          <w:sz w:val="28"/>
          <w:szCs w:val="28"/>
        </w:rPr>
        <w:t>использовать приобретенные знания для выполнения практических</w:t>
      </w:r>
      <w:r w:rsidRPr="00536982">
        <w:rPr>
          <w:sz w:val="28"/>
          <w:szCs w:val="28"/>
        </w:rPr>
        <w:t xml:space="preserve"> </w:t>
      </w:r>
      <w:r w:rsidRPr="00536982">
        <w:rPr>
          <w:i/>
          <w:iCs/>
          <w:sz w:val="28"/>
          <w:szCs w:val="28"/>
        </w:rPr>
        <w:t>заданий, основанных на ситуациях, связанных с описанием состояния российской экономики;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 xml:space="preserve">–   </w:t>
      </w:r>
      <w:r w:rsidRPr="00536982">
        <w:rPr>
          <w:i/>
          <w:iCs/>
          <w:sz w:val="28"/>
          <w:szCs w:val="28"/>
        </w:rPr>
        <w:t>использовать знания о формах предпринимательства в реальной жизни;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 xml:space="preserve">–   </w:t>
      </w:r>
      <w:r w:rsidRPr="00536982">
        <w:rPr>
          <w:i/>
          <w:iCs/>
          <w:sz w:val="28"/>
          <w:szCs w:val="28"/>
        </w:rPr>
        <w:t>выявлять предпринимательские способности;</w:t>
      </w:r>
    </w:p>
    <w:p w:rsidR="00152221" w:rsidRPr="00536982" w:rsidRDefault="00152221" w:rsidP="00552A18">
      <w:pPr>
        <w:spacing w:line="360" w:lineRule="auto"/>
        <w:jc w:val="both"/>
        <w:rPr>
          <w:sz w:val="28"/>
          <w:szCs w:val="28"/>
        </w:rPr>
      </w:pPr>
      <w:r w:rsidRPr="00536982">
        <w:rPr>
          <w:sz w:val="28"/>
          <w:szCs w:val="28"/>
        </w:rPr>
        <w:t xml:space="preserve">– </w:t>
      </w:r>
      <w:r w:rsidRPr="00536982">
        <w:rPr>
          <w:i/>
          <w:iCs/>
          <w:sz w:val="28"/>
          <w:szCs w:val="28"/>
        </w:rPr>
        <w:t>анализировать и извлекать информацию по микроэкономике из</w:t>
      </w:r>
      <w:r w:rsidRPr="00536982">
        <w:rPr>
          <w:sz w:val="28"/>
          <w:szCs w:val="28"/>
        </w:rPr>
        <w:t xml:space="preserve"> </w:t>
      </w:r>
      <w:r w:rsidRPr="00536982">
        <w:rPr>
          <w:i/>
          <w:iCs/>
          <w:sz w:val="28"/>
          <w:szCs w:val="28"/>
        </w:rPr>
        <w:t>источников различного типа и источников, созданных в различных знаковых системах (текст, таблица, график, диаграмма, аудиовизуальный ряд и др.);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 xml:space="preserve">– </w:t>
      </w:r>
      <w:r w:rsidRPr="00536982">
        <w:rPr>
          <w:i/>
          <w:iCs/>
          <w:sz w:val="28"/>
          <w:szCs w:val="28"/>
        </w:rPr>
        <w:t>объективно оценивать и критически относиться к недобросовестной</w:t>
      </w:r>
      <w:r w:rsidRPr="00536982">
        <w:rPr>
          <w:sz w:val="28"/>
          <w:szCs w:val="28"/>
        </w:rPr>
        <w:t xml:space="preserve"> </w:t>
      </w:r>
      <w:r w:rsidRPr="00536982">
        <w:rPr>
          <w:i/>
          <w:iCs/>
          <w:sz w:val="28"/>
          <w:szCs w:val="28"/>
        </w:rPr>
        <w:t>рекламе в средствах массовой информации;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lastRenderedPageBreak/>
        <w:t xml:space="preserve">– </w:t>
      </w:r>
      <w:r w:rsidRPr="00536982">
        <w:rPr>
          <w:i/>
          <w:iCs/>
          <w:sz w:val="28"/>
          <w:szCs w:val="28"/>
        </w:rPr>
        <w:t>применять полученные экономические знания для эффективного</w:t>
      </w:r>
      <w:r w:rsidRPr="00536982">
        <w:rPr>
          <w:sz w:val="28"/>
          <w:szCs w:val="28"/>
        </w:rPr>
        <w:t xml:space="preserve"> </w:t>
      </w:r>
      <w:r w:rsidRPr="00536982">
        <w:rPr>
          <w:i/>
          <w:iCs/>
          <w:sz w:val="28"/>
          <w:szCs w:val="28"/>
        </w:rPr>
        <w:t>исполнения основных социально-экономических ролей заемщика и акционера.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b/>
          <w:bCs/>
          <w:i/>
          <w:iCs/>
          <w:sz w:val="28"/>
          <w:szCs w:val="28"/>
        </w:rPr>
        <w:t>Макроэкономика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 xml:space="preserve">– </w:t>
      </w:r>
      <w:r w:rsidRPr="00536982">
        <w:rPr>
          <w:i/>
          <w:iCs/>
          <w:sz w:val="28"/>
          <w:szCs w:val="28"/>
        </w:rPr>
        <w:t>Преобразовывать и использовать экономическую информацию по</w:t>
      </w:r>
      <w:r w:rsidRPr="00536982">
        <w:rPr>
          <w:sz w:val="28"/>
          <w:szCs w:val="28"/>
        </w:rPr>
        <w:t xml:space="preserve"> </w:t>
      </w:r>
      <w:r w:rsidRPr="00536982">
        <w:rPr>
          <w:i/>
          <w:iCs/>
          <w:sz w:val="28"/>
          <w:szCs w:val="28"/>
        </w:rPr>
        <w:t>макроэкономике для решения практических вопросов в учебной деятельности;</w:t>
      </w:r>
    </w:p>
    <w:p w:rsidR="00152221" w:rsidRPr="00536982" w:rsidRDefault="00152221" w:rsidP="00552A18">
      <w:pPr>
        <w:spacing w:line="360" w:lineRule="auto"/>
        <w:jc w:val="both"/>
        <w:rPr>
          <w:sz w:val="28"/>
          <w:szCs w:val="28"/>
        </w:rPr>
      </w:pPr>
      <w:r w:rsidRPr="00536982">
        <w:rPr>
          <w:sz w:val="28"/>
          <w:szCs w:val="28"/>
        </w:rPr>
        <w:t xml:space="preserve">– </w:t>
      </w:r>
      <w:r w:rsidRPr="00536982">
        <w:rPr>
          <w:i/>
          <w:iCs/>
          <w:sz w:val="28"/>
          <w:szCs w:val="28"/>
        </w:rPr>
        <w:t>применять полученные теоретические и практические знания для</w:t>
      </w:r>
      <w:r w:rsidRPr="00536982">
        <w:rPr>
          <w:sz w:val="28"/>
          <w:szCs w:val="28"/>
        </w:rPr>
        <w:t xml:space="preserve"> </w:t>
      </w:r>
      <w:r w:rsidRPr="00536982">
        <w:rPr>
          <w:i/>
          <w:iCs/>
          <w:sz w:val="28"/>
          <w:szCs w:val="28"/>
        </w:rPr>
        <w:t>эффективного использования основных социально-экономических ролей наемного работника и налогоплательщика в конкретных ситуациях;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 xml:space="preserve">– </w:t>
      </w:r>
      <w:r w:rsidRPr="00536982">
        <w:rPr>
          <w:i/>
          <w:iCs/>
          <w:sz w:val="28"/>
          <w:szCs w:val="28"/>
        </w:rPr>
        <w:t>объективно оценивать экономическую информацию,</w:t>
      </w:r>
      <w:r w:rsidRPr="00536982">
        <w:rPr>
          <w:sz w:val="28"/>
          <w:szCs w:val="28"/>
        </w:rPr>
        <w:t xml:space="preserve"> </w:t>
      </w:r>
      <w:r w:rsidRPr="00536982">
        <w:rPr>
          <w:i/>
          <w:iCs/>
          <w:sz w:val="28"/>
          <w:szCs w:val="28"/>
        </w:rPr>
        <w:t>критически</w:t>
      </w:r>
      <w:r w:rsidRPr="00536982">
        <w:rPr>
          <w:sz w:val="28"/>
          <w:szCs w:val="28"/>
        </w:rPr>
        <w:t xml:space="preserve"> </w:t>
      </w:r>
      <w:r w:rsidRPr="00536982">
        <w:rPr>
          <w:i/>
          <w:iCs/>
          <w:sz w:val="28"/>
          <w:szCs w:val="28"/>
        </w:rPr>
        <w:t>относиться к псевдонаучной информации по макроэкономическим вопросам;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 xml:space="preserve">– </w:t>
      </w:r>
      <w:r w:rsidRPr="00536982">
        <w:rPr>
          <w:i/>
          <w:iCs/>
          <w:sz w:val="28"/>
          <w:szCs w:val="28"/>
        </w:rPr>
        <w:t>анализировать события общественной и политической мировой жизни с</w:t>
      </w:r>
      <w:r w:rsidRPr="00536982">
        <w:rPr>
          <w:sz w:val="28"/>
          <w:szCs w:val="28"/>
        </w:rPr>
        <w:t xml:space="preserve"> </w:t>
      </w:r>
      <w:r w:rsidRPr="00536982">
        <w:rPr>
          <w:i/>
          <w:iCs/>
          <w:sz w:val="28"/>
          <w:szCs w:val="28"/>
        </w:rPr>
        <w:t>экономической точки зрения, используя различные источники информации;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 xml:space="preserve">– </w:t>
      </w:r>
      <w:r w:rsidRPr="00536982">
        <w:rPr>
          <w:i/>
          <w:iCs/>
          <w:sz w:val="28"/>
          <w:szCs w:val="28"/>
        </w:rPr>
        <w:t>определять на основе различных параметров возможные уровни оплаты</w:t>
      </w:r>
      <w:r w:rsidRPr="00536982">
        <w:rPr>
          <w:sz w:val="28"/>
          <w:szCs w:val="28"/>
        </w:rPr>
        <w:t xml:space="preserve"> </w:t>
      </w:r>
      <w:r w:rsidRPr="00536982">
        <w:rPr>
          <w:i/>
          <w:iCs/>
          <w:sz w:val="28"/>
          <w:szCs w:val="28"/>
        </w:rPr>
        <w:t>труда;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 xml:space="preserve">– </w:t>
      </w:r>
      <w:r w:rsidRPr="00536982">
        <w:rPr>
          <w:i/>
          <w:iCs/>
          <w:sz w:val="28"/>
          <w:szCs w:val="28"/>
        </w:rPr>
        <w:t>на примерах объяснять разницу между основными формами заработной</w:t>
      </w:r>
      <w:r w:rsidRPr="00536982">
        <w:rPr>
          <w:sz w:val="28"/>
          <w:szCs w:val="28"/>
        </w:rPr>
        <w:t xml:space="preserve"> </w:t>
      </w:r>
      <w:r w:rsidRPr="00536982">
        <w:rPr>
          <w:i/>
          <w:iCs/>
          <w:sz w:val="28"/>
          <w:szCs w:val="28"/>
        </w:rPr>
        <w:t>платы и стимулирования труда;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 xml:space="preserve">– </w:t>
      </w:r>
      <w:r w:rsidRPr="00536982">
        <w:rPr>
          <w:i/>
          <w:iCs/>
          <w:sz w:val="28"/>
          <w:szCs w:val="28"/>
        </w:rPr>
        <w:t>применять теоретические знания по макроэкономике для практической</w:t>
      </w:r>
      <w:r w:rsidRPr="00536982">
        <w:rPr>
          <w:sz w:val="28"/>
          <w:szCs w:val="28"/>
        </w:rPr>
        <w:t xml:space="preserve"> </w:t>
      </w:r>
      <w:r w:rsidRPr="00536982">
        <w:rPr>
          <w:i/>
          <w:iCs/>
          <w:sz w:val="28"/>
          <w:szCs w:val="28"/>
        </w:rPr>
        <w:t>деятельности и повседневной жизни;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 xml:space="preserve">– </w:t>
      </w:r>
      <w:r w:rsidRPr="00536982">
        <w:rPr>
          <w:i/>
          <w:iCs/>
          <w:sz w:val="28"/>
          <w:szCs w:val="28"/>
        </w:rPr>
        <w:t>оценивать влияние инфляции и безработицы на экономическое развитие</w:t>
      </w:r>
      <w:r w:rsidRPr="00536982">
        <w:rPr>
          <w:sz w:val="28"/>
          <w:szCs w:val="28"/>
        </w:rPr>
        <w:t xml:space="preserve"> </w:t>
      </w:r>
      <w:r w:rsidRPr="00536982">
        <w:rPr>
          <w:i/>
          <w:iCs/>
          <w:sz w:val="28"/>
          <w:szCs w:val="28"/>
        </w:rPr>
        <w:t>государства;</w:t>
      </w:r>
    </w:p>
    <w:p w:rsidR="00152221" w:rsidRPr="00536982" w:rsidRDefault="00152221" w:rsidP="00552A18">
      <w:pPr>
        <w:spacing w:line="360" w:lineRule="auto"/>
        <w:jc w:val="both"/>
        <w:rPr>
          <w:sz w:val="28"/>
          <w:szCs w:val="28"/>
        </w:rPr>
      </w:pPr>
      <w:r w:rsidRPr="00536982">
        <w:rPr>
          <w:sz w:val="28"/>
          <w:szCs w:val="28"/>
        </w:rPr>
        <w:t xml:space="preserve">– </w:t>
      </w:r>
      <w:r w:rsidRPr="00536982">
        <w:rPr>
          <w:i/>
          <w:iCs/>
          <w:sz w:val="28"/>
          <w:szCs w:val="28"/>
        </w:rPr>
        <w:t>анализировать и извлекать информацию по заданной теме из</w:t>
      </w:r>
      <w:r w:rsidRPr="00536982">
        <w:rPr>
          <w:sz w:val="28"/>
          <w:szCs w:val="28"/>
        </w:rPr>
        <w:t xml:space="preserve"> </w:t>
      </w:r>
      <w:r w:rsidRPr="00536982">
        <w:rPr>
          <w:i/>
          <w:iCs/>
          <w:sz w:val="28"/>
          <w:szCs w:val="28"/>
        </w:rPr>
        <w:t>источников различного типа и источников, созданных в различных знаковых системах;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 xml:space="preserve">–   </w:t>
      </w:r>
      <w:r w:rsidRPr="00536982">
        <w:rPr>
          <w:i/>
          <w:iCs/>
          <w:sz w:val="28"/>
          <w:szCs w:val="28"/>
        </w:rPr>
        <w:t>грамотно обращаться с деньгами в повседневной жизни;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 xml:space="preserve">– </w:t>
      </w:r>
      <w:r w:rsidRPr="00536982">
        <w:rPr>
          <w:i/>
          <w:iCs/>
          <w:sz w:val="28"/>
          <w:szCs w:val="28"/>
        </w:rPr>
        <w:t>решать с опорой на полученные знания познавательные и практические</w:t>
      </w:r>
      <w:r w:rsidRPr="00536982">
        <w:rPr>
          <w:sz w:val="28"/>
          <w:szCs w:val="28"/>
        </w:rPr>
        <w:t xml:space="preserve"> </w:t>
      </w:r>
      <w:r w:rsidRPr="00536982">
        <w:rPr>
          <w:i/>
          <w:iCs/>
          <w:sz w:val="28"/>
          <w:szCs w:val="28"/>
        </w:rPr>
        <w:t>задачи, отражающие типичные экономические задачи по макроэкономике;</w:t>
      </w:r>
    </w:p>
    <w:p w:rsidR="00152221" w:rsidRPr="00536982" w:rsidRDefault="00152221" w:rsidP="00552A18">
      <w:pPr>
        <w:spacing w:line="360" w:lineRule="auto"/>
        <w:jc w:val="both"/>
        <w:rPr>
          <w:sz w:val="28"/>
          <w:szCs w:val="28"/>
        </w:rPr>
      </w:pPr>
      <w:r w:rsidRPr="00536982">
        <w:rPr>
          <w:sz w:val="28"/>
          <w:szCs w:val="28"/>
        </w:rPr>
        <w:t xml:space="preserve">– </w:t>
      </w:r>
      <w:r w:rsidRPr="00536982">
        <w:rPr>
          <w:i/>
          <w:iCs/>
          <w:sz w:val="28"/>
          <w:szCs w:val="28"/>
        </w:rPr>
        <w:t>отделять основную информацию от второстепенной,</w:t>
      </w:r>
      <w:r w:rsidRPr="00536982">
        <w:rPr>
          <w:sz w:val="28"/>
          <w:szCs w:val="28"/>
        </w:rPr>
        <w:t xml:space="preserve"> </w:t>
      </w:r>
      <w:r w:rsidRPr="00536982">
        <w:rPr>
          <w:i/>
          <w:iCs/>
          <w:sz w:val="28"/>
          <w:szCs w:val="28"/>
        </w:rPr>
        <w:t>критически</w:t>
      </w:r>
      <w:r w:rsidRPr="00536982">
        <w:rPr>
          <w:sz w:val="28"/>
          <w:szCs w:val="28"/>
        </w:rPr>
        <w:t xml:space="preserve"> </w:t>
      </w:r>
      <w:r w:rsidRPr="00536982">
        <w:rPr>
          <w:i/>
          <w:iCs/>
          <w:sz w:val="28"/>
          <w:szCs w:val="28"/>
        </w:rPr>
        <w:t>оценивать достоверность полученной информации из неадаптированных источников по макроэкономике;</w:t>
      </w:r>
    </w:p>
    <w:p w:rsidR="00552A18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 xml:space="preserve">– </w:t>
      </w:r>
      <w:r w:rsidRPr="00536982">
        <w:rPr>
          <w:i/>
          <w:iCs/>
          <w:sz w:val="28"/>
          <w:szCs w:val="28"/>
        </w:rPr>
        <w:t>использовать экономические понятия по макроэкономике в проектной</w:t>
      </w:r>
      <w:r w:rsidRPr="00536982">
        <w:rPr>
          <w:sz w:val="28"/>
          <w:szCs w:val="28"/>
        </w:rPr>
        <w:t xml:space="preserve"> </w:t>
      </w:r>
      <w:r w:rsidRPr="00536982">
        <w:rPr>
          <w:i/>
          <w:iCs/>
          <w:sz w:val="28"/>
          <w:szCs w:val="28"/>
        </w:rPr>
        <w:t>деятельности;</w:t>
      </w:r>
      <w:r w:rsidR="00552A18">
        <w:rPr>
          <w:sz w:val="28"/>
          <w:szCs w:val="28"/>
        </w:rPr>
        <w:t xml:space="preserve"> 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lastRenderedPageBreak/>
        <w:t xml:space="preserve">– </w:t>
      </w:r>
      <w:r w:rsidRPr="00536982">
        <w:rPr>
          <w:i/>
          <w:iCs/>
          <w:sz w:val="28"/>
          <w:szCs w:val="28"/>
        </w:rPr>
        <w:t>разрабатывать и реализовывать проекты экономической и</w:t>
      </w:r>
      <w:r w:rsidRPr="00536982">
        <w:rPr>
          <w:sz w:val="28"/>
          <w:szCs w:val="28"/>
        </w:rPr>
        <w:t xml:space="preserve"> </w:t>
      </w:r>
      <w:r w:rsidRPr="00536982">
        <w:rPr>
          <w:i/>
          <w:iCs/>
          <w:sz w:val="28"/>
          <w:szCs w:val="28"/>
        </w:rPr>
        <w:t>междисциплинарной направленности на основе полученных экономических знаний и ценностных ориентиров.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b/>
          <w:bCs/>
          <w:i/>
          <w:iCs/>
          <w:sz w:val="28"/>
          <w:szCs w:val="28"/>
        </w:rPr>
        <w:t>Международная экономика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 xml:space="preserve">– </w:t>
      </w:r>
      <w:r w:rsidRPr="00536982">
        <w:rPr>
          <w:i/>
          <w:iCs/>
          <w:sz w:val="28"/>
          <w:szCs w:val="28"/>
        </w:rPr>
        <w:t>Объективно оценивать экономическую информацию,</w:t>
      </w:r>
      <w:r w:rsidRPr="00536982">
        <w:rPr>
          <w:sz w:val="28"/>
          <w:szCs w:val="28"/>
        </w:rPr>
        <w:t xml:space="preserve"> </w:t>
      </w:r>
      <w:r w:rsidRPr="00536982">
        <w:rPr>
          <w:i/>
          <w:iCs/>
          <w:sz w:val="28"/>
          <w:szCs w:val="28"/>
        </w:rPr>
        <w:t>критически</w:t>
      </w:r>
      <w:r w:rsidRPr="00536982">
        <w:rPr>
          <w:sz w:val="28"/>
          <w:szCs w:val="28"/>
        </w:rPr>
        <w:t xml:space="preserve"> </w:t>
      </w:r>
      <w:r w:rsidRPr="00536982">
        <w:rPr>
          <w:i/>
          <w:iCs/>
          <w:sz w:val="28"/>
          <w:szCs w:val="28"/>
        </w:rPr>
        <w:t>относиться к псевдонаучной информации по международной торговле;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 xml:space="preserve">– </w:t>
      </w:r>
      <w:r w:rsidRPr="00536982">
        <w:rPr>
          <w:i/>
          <w:iCs/>
          <w:sz w:val="28"/>
          <w:szCs w:val="28"/>
        </w:rPr>
        <w:t>применять теоретические знания по международной экономике для</w:t>
      </w:r>
      <w:r w:rsidRPr="00536982">
        <w:rPr>
          <w:sz w:val="28"/>
          <w:szCs w:val="28"/>
        </w:rPr>
        <w:t xml:space="preserve"> </w:t>
      </w:r>
      <w:r w:rsidRPr="00536982">
        <w:rPr>
          <w:i/>
          <w:iCs/>
          <w:sz w:val="28"/>
          <w:szCs w:val="28"/>
        </w:rPr>
        <w:t>практической деятельности и повседневной жизни;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 xml:space="preserve">– </w:t>
      </w:r>
      <w:r w:rsidRPr="00536982">
        <w:rPr>
          <w:i/>
          <w:iCs/>
          <w:sz w:val="28"/>
          <w:szCs w:val="28"/>
        </w:rPr>
        <w:t>использовать приобретенные знания для выполнения практических</w:t>
      </w:r>
      <w:r w:rsidRPr="00536982">
        <w:rPr>
          <w:sz w:val="28"/>
          <w:szCs w:val="28"/>
        </w:rPr>
        <w:t xml:space="preserve"> </w:t>
      </w:r>
      <w:r w:rsidRPr="00536982">
        <w:rPr>
          <w:i/>
          <w:iCs/>
          <w:sz w:val="28"/>
          <w:szCs w:val="28"/>
        </w:rPr>
        <w:t>заданий, основанных на ситуациях, связанных с покупкой и продажей валюты;</w:t>
      </w:r>
    </w:p>
    <w:p w:rsidR="00152221" w:rsidRPr="00536982" w:rsidRDefault="00152221" w:rsidP="00552A18">
      <w:pPr>
        <w:spacing w:line="360" w:lineRule="auto"/>
        <w:jc w:val="both"/>
        <w:rPr>
          <w:sz w:val="28"/>
          <w:szCs w:val="28"/>
        </w:rPr>
      </w:pPr>
      <w:r w:rsidRPr="00536982">
        <w:rPr>
          <w:sz w:val="28"/>
          <w:szCs w:val="28"/>
        </w:rPr>
        <w:t xml:space="preserve">– </w:t>
      </w:r>
      <w:r w:rsidRPr="00536982">
        <w:rPr>
          <w:i/>
          <w:iCs/>
          <w:sz w:val="28"/>
          <w:szCs w:val="28"/>
        </w:rPr>
        <w:t>отделять основную информацию от второстепенной,</w:t>
      </w:r>
      <w:r w:rsidRPr="00536982">
        <w:rPr>
          <w:sz w:val="28"/>
          <w:szCs w:val="28"/>
        </w:rPr>
        <w:t xml:space="preserve"> </w:t>
      </w:r>
      <w:r w:rsidRPr="00536982">
        <w:rPr>
          <w:i/>
          <w:iCs/>
          <w:sz w:val="28"/>
          <w:szCs w:val="28"/>
        </w:rPr>
        <w:t>критически</w:t>
      </w:r>
      <w:r w:rsidRPr="00536982">
        <w:rPr>
          <w:sz w:val="28"/>
          <w:szCs w:val="28"/>
        </w:rPr>
        <w:t xml:space="preserve"> </w:t>
      </w:r>
      <w:r w:rsidRPr="00536982">
        <w:rPr>
          <w:i/>
          <w:iCs/>
          <w:sz w:val="28"/>
          <w:szCs w:val="28"/>
        </w:rPr>
        <w:t>оценивать достоверность полученной информации из неадаптированных источников по глобальным экономическим проблемам;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 xml:space="preserve">–   </w:t>
      </w:r>
      <w:r w:rsidRPr="00536982">
        <w:rPr>
          <w:i/>
          <w:iCs/>
          <w:sz w:val="28"/>
          <w:szCs w:val="28"/>
        </w:rPr>
        <w:t>использовать экономические понятия в проектной деятельности;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 xml:space="preserve">–   </w:t>
      </w:r>
      <w:r w:rsidRPr="00536982">
        <w:rPr>
          <w:i/>
          <w:iCs/>
          <w:sz w:val="28"/>
          <w:szCs w:val="28"/>
        </w:rPr>
        <w:t>определять влияние факторов,</w:t>
      </w:r>
      <w:r w:rsidRPr="00536982">
        <w:rPr>
          <w:sz w:val="28"/>
          <w:szCs w:val="28"/>
        </w:rPr>
        <w:t xml:space="preserve"> </w:t>
      </w:r>
      <w:r w:rsidRPr="00536982">
        <w:rPr>
          <w:i/>
          <w:iCs/>
          <w:sz w:val="28"/>
          <w:szCs w:val="28"/>
        </w:rPr>
        <w:t>влияющих на валютный курс;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 xml:space="preserve">– </w:t>
      </w:r>
      <w:r w:rsidRPr="00536982">
        <w:rPr>
          <w:i/>
          <w:iCs/>
          <w:sz w:val="28"/>
          <w:szCs w:val="28"/>
        </w:rPr>
        <w:t>приводить примеры использования различных форм международных</w:t>
      </w:r>
      <w:r w:rsidRPr="00536982">
        <w:rPr>
          <w:sz w:val="28"/>
          <w:szCs w:val="28"/>
        </w:rPr>
        <w:t xml:space="preserve"> </w:t>
      </w:r>
      <w:r w:rsidRPr="00536982">
        <w:rPr>
          <w:i/>
          <w:iCs/>
          <w:sz w:val="28"/>
          <w:szCs w:val="28"/>
        </w:rPr>
        <w:t>расчетов;</w:t>
      </w:r>
    </w:p>
    <w:p w:rsidR="00152221" w:rsidRPr="00536982" w:rsidRDefault="00152221" w:rsidP="00552A18">
      <w:pPr>
        <w:spacing w:line="360" w:lineRule="auto"/>
        <w:jc w:val="both"/>
        <w:rPr>
          <w:sz w:val="28"/>
          <w:szCs w:val="28"/>
        </w:rPr>
      </w:pPr>
      <w:r w:rsidRPr="00536982">
        <w:rPr>
          <w:sz w:val="28"/>
          <w:szCs w:val="28"/>
        </w:rPr>
        <w:t xml:space="preserve">– </w:t>
      </w:r>
      <w:r w:rsidRPr="00536982">
        <w:rPr>
          <w:i/>
          <w:iCs/>
          <w:sz w:val="28"/>
          <w:szCs w:val="28"/>
        </w:rPr>
        <w:t>разрабатывать и реализовывать проекты экономической и</w:t>
      </w:r>
      <w:r w:rsidRPr="00536982">
        <w:rPr>
          <w:sz w:val="28"/>
          <w:szCs w:val="28"/>
        </w:rPr>
        <w:t xml:space="preserve"> </w:t>
      </w:r>
      <w:r w:rsidRPr="00536982">
        <w:rPr>
          <w:i/>
          <w:iCs/>
          <w:sz w:val="28"/>
          <w:szCs w:val="28"/>
        </w:rPr>
        <w:t>междисциплинарной направленности на основе полученных экономических знаний и ценностных ориентиров, связанных с описанием состояния российской экономики в современном мире;</w:t>
      </w:r>
    </w:p>
    <w:p w:rsidR="00152221" w:rsidRPr="00536982" w:rsidRDefault="00152221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 xml:space="preserve">– </w:t>
      </w:r>
      <w:r w:rsidRPr="00536982">
        <w:rPr>
          <w:i/>
          <w:iCs/>
          <w:sz w:val="28"/>
          <w:szCs w:val="28"/>
        </w:rPr>
        <w:t>анализировать текст экономического содержания по международной</w:t>
      </w:r>
      <w:r w:rsidRPr="00536982">
        <w:rPr>
          <w:sz w:val="28"/>
          <w:szCs w:val="28"/>
        </w:rPr>
        <w:t xml:space="preserve"> </w:t>
      </w:r>
      <w:r w:rsidRPr="00536982">
        <w:rPr>
          <w:i/>
          <w:iCs/>
          <w:sz w:val="28"/>
          <w:szCs w:val="28"/>
        </w:rPr>
        <w:t>экономике.</w:t>
      </w:r>
    </w:p>
    <w:p w:rsidR="0091044C" w:rsidRPr="00536982" w:rsidRDefault="0091044C" w:rsidP="00552A18">
      <w:pPr>
        <w:tabs>
          <w:tab w:val="left" w:pos="993"/>
        </w:tabs>
        <w:spacing w:line="360" w:lineRule="auto"/>
        <w:jc w:val="center"/>
        <w:rPr>
          <w:b/>
          <w:bCs/>
          <w:kern w:val="2"/>
          <w:sz w:val="28"/>
          <w:szCs w:val="28"/>
        </w:rPr>
      </w:pPr>
      <w:bookmarkStart w:id="1" w:name="_Hlk524371665"/>
      <w:r w:rsidRPr="00536982">
        <w:rPr>
          <w:b/>
          <w:bCs/>
          <w:kern w:val="2"/>
          <w:sz w:val="28"/>
          <w:szCs w:val="28"/>
        </w:rPr>
        <w:t>Содержание учебного предмета</w:t>
      </w:r>
    </w:p>
    <w:p w:rsidR="006467C3" w:rsidRPr="00536982" w:rsidRDefault="00152221" w:rsidP="00552A18">
      <w:pPr>
        <w:tabs>
          <w:tab w:val="left" w:pos="993"/>
        </w:tabs>
        <w:spacing w:line="360" w:lineRule="auto"/>
        <w:jc w:val="center"/>
        <w:rPr>
          <w:b/>
          <w:bCs/>
          <w:kern w:val="2"/>
          <w:sz w:val="28"/>
          <w:szCs w:val="28"/>
        </w:rPr>
      </w:pPr>
      <w:r w:rsidRPr="00536982">
        <w:rPr>
          <w:b/>
          <w:bCs/>
          <w:kern w:val="2"/>
          <w:sz w:val="28"/>
          <w:szCs w:val="28"/>
        </w:rPr>
        <w:t>Экономика 10-11 касс</w:t>
      </w:r>
    </w:p>
    <w:p w:rsidR="003E57BC" w:rsidRPr="00536982" w:rsidRDefault="003E57BC" w:rsidP="00552A18">
      <w:pPr>
        <w:spacing w:line="360" w:lineRule="auto"/>
        <w:rPr>
          <w:sz w:val="28"/>
          <w:szCs w:val="28"/>
        </w:rPr>
      </w:pPr>
      <w:r w:rsidRPr="00536982">
        <w:rPr>
          <w:b/>
          <w:bCs/>
          <w:sz w:val="28"/>
          <w:szCs w:val="28"/>
        </w:rPr>
        <w:t>Основные концепции экономики</w:t>
      </w:r>
    </w:p>
    <w:p w:rsidR="00552A18" w:rsidRDefault="003E57BC" w:rsidP="00552A18">
      <w:pPr>
        <w:spacing w:line="360" w:lineRule="auto"/>
        <w:jc w:val="both"/>
        <w:rPr>
          <w:sz w:val="28"/>
          <w:szCs w:val="28"/>
        </w:rPr>
      </w:pPr>
      <w:r w:rsidRPr="00536982">
        <w:rPr>
          <w:sz w:val="28"/>
          <w:szCs w:val="28"/>
        </w:rPr>
        <w:t xml:space="preserve">Экономика как наука и сфера деятельности человека. Свободные и экономические блага. Ограниченность ресурсов. Альтернативная стоимость. Кривая производственных возможностей. Факторы производства. Главные вопросы экономики. Типы экономических систем. Собственность. </w:t>
      </w:r>
    </w:p>
    <w:p w:rsidR="003E57BC" w:rsidRPr="00536982" w:rsidRDefault="003E57BC" w:rsidP="00552A18">
      <w:pPr>
        <w:spacing w:line="360" w:lineRule="auto"/>
        <w:jc w:val="both"/>
        <w:rPr>
          <w:sz w:val="28"/>
          <w:szCs w:val="28"/>
        </w:rPr>
      </w:pPr>
      <w:r w:rsidRPr="00536982">
        <w:rPr>
          <w:b/>
          <w:bCs/>
          <w:sz w:val="28"/>
          <w:szCs w:val="28"/>
        </w:rPr>
        <w:t>Микроэкономика</w:t>
      </w:r>
    </w:p>
    <w:p w:rsidR="003E57BC" w:rsidRPr="00536982" w:rsidRDefault="003E57BC" w:rsidP="00552A18">
      <w:pPr>
        <w:spacing w:line="360" w:lineRule="auto"/>
        <w:jc w:val="both"/>
        <w:rPr>
          <w:sz w:val="28"/>
          <w:szCs w:val="28"/>
        </w:rPr>
      </w:pPr>
      <w:r w:rsidRPr="00536982">
        <w:rPr>
          <w:sz w:val="28"/>
          <w:szCs w:val="28"/>
        </w:rPr>
        <w:lastRenderedPageBreak/>
        <w:t xml:space="preserve">Рациональный потребитель. Защита прав потребителя. Семейный бюджет. Источники семейных доходов. Реальные и номинальные доходы семьи. Основные виды расходов семьи. Потребительский кредит. </w:t>
      </w:r>
      <w:r w:rsidRPr="00536982">
        <w:rPr>
          <w:i/>
          <w:iCs/>
          <w:sz w:val="28"/>
          <w:szCs w:val="28"/>
        </w:rPr>
        <w:t>Ипотечный</w:t>
      </w:r>
      <w:r w:rsidRPr="00536982">
        <w:rPr>
          <w:sz w:val="28"/>
          <w:szCs w:val="28"/>
        </w:rPr>
        <w:t xml:space="preserve"> </w:t>
      </w:r>
      <w:r w:rsidRPr="00536982">
        <w:rPr>
          <w:i/>
          <w:iCs/>
          <w:sz w:val="28"/>
          <w:szCs w:val="28"/>
        </w:rPr>
        <w:t xml:space="preserve">кредит. </w:t>
      </w:r>
      <w:r w:rsidRPr="00536982">
        <w:rPr>
          <w:sz w:val="28"/>
          <w:szCs w:val="28"/>
        </w:rPr>
        <w:t>Страхование</w:t>
      </w:r>
    </w:p>
    <w:p w:rsidR="003E57BC" w:rsidRPr="00536982" w:rsidRDefault="003E57BC" w:rsidP="00552A18">
      <w:pPr>
        <w:spacing w:line="360" w:lineRule="auto"/>
        <w:jc w:val="both"/>
        <w:rPr>
          <w:sz w:val="28"/>
          <w:szCs w:val="28"/>
        </w:rPr>
      </w:pPr>
      <w:r w:rsidRPr="00536982">
        <w:rPr>
          <w:sz w:val="28"/>
          <w:szCs w:val="28"/>
        </w:rPr>
        <w:t xml:space="preserve">Рыночный спрос. Рыночное предложение. Рыночное равновесие. Последствия введения фиксированных цен. Равновесная цена. </w:t>
      </w:r>
      <w:r w:rsidRPr="00536982">
        <w:rPr>
          <w:i/>
          <w:iCs/>
          <w:sz w:val="28"/>
          <w:szCs w:val="28"/>
        </w:rPr>
        <w:t>Эластичность</w:t>
      </w:r>
      <w:r w:rsidRPr="00536982">
        <w:rPr>
          <w:sz w:val="28"/>
          <w:szCs w:val="28"/>
        </w:rPr>
        <w:t xml:space="preserve"> </w:t>
      </w:r>
      <w:r w:rsidRPr="00536982">
        <w:rPr>
          <w:i/>
          <w:iCs/>
          <w:sz w:val="28"/>
          <w:szCs w:val="28"/>
        </w:rPr>
        <w:t>спроса. Эластичность предложения</w:t>
      </w:r>
      <w:r w:rsidRPr="00536982">
        <w:rPr>
          <w:sz w:val="28"/>
          <w:szCs w:val="28"/>
        </w:rPr>
        <w:t>.</w:t>
      </w:r>
    </w:p>
    <w:p w:rsidR="003E57BC" w:rsidRPr="00536982" w:rsidRDefault="003E57BC" w:rsidP="00552A18">
      <w:pPr>
        <w:spacing w:line="360" w:lineRule="auto"/>
        <w:jc w:val="both"/>
        <w:rPr>
          <w:sz w:val="28"/>
          <w:szCs w:val="28"/>
        </w:rPr>
      </w:pPr>
      <w:r w:rsidRPr="00536982">
        <w:rPr>
          <w:sz w:val="28"/>
          <w:szCs w:val="28"/>
        </w:rPr>
        <w:t xml:space="preserve">Фирма и ее цели. Экономические цели фирмы. Организационно-правовые формы предприятий. Акции, облигации и другие ценные бумаги. Фондовый рынок. </w:t>
      </w:r>
      <w:r w:rsidRPr="00536982">
        <w:rPr>
          <w:i/>
          <w:iCs/>
          <w:sz w:val="28"/>
          <w:szCs w:val="28"/>
        </w:rPr>
        <w:t>Франчайзинг.</w:t>
      </w:r>
      <w:r w:rsidRPr="00536982">
        <w:rPr>
          <w:sz w:val="28"/>
          <w:szCs w:val="28"/>
        </w:rPr>
        <w:t xml:space="preserve"> Предпринимательство. Источники финансирования бизнеса. Факторы производства. Издержки, выручка, прибыль. Производство, производительность труда. Факторы, влияющие на производительность труда. </w:t>
      </w:r>
      <w:r w:rsidRPr="00536982">
        <w:rPr>
          <w:i/>
          <w:iCs/>
          <w:sz w:val="28"/>
          <w:szCs w:val="28"/>
        </w:rPr>
        <w:t xml:space="preserve">Основные принципы менеджмента. Основные элементы маркетинга. Бизнес-план. Реклама. </w:t>
      </w:r>
      <w:r w:rsidRPr="00536982">
        <w:rPr>
          <w:sz w:val="28"/>
          <w:szCs w:val="28"/>
        </w:rPr>
        <w:t>Конкуренция.</w:t>
      </w:r>
      <w:r w:rsidRPr="00536982">
        <w:rPr>
          <w:i/>
          <w:iCs/>
          <w:sz w:val="28"/>
          <w:szCs w:val="28"/>
        </w:rPr>
        <w:t xml:space="preserve"> Рынки с интенсивной конкуренцией. Рынки с ослабленной конкуренцией.</w:t>
      </w:r>
    </w:p>
    <w:p w:rsidR="003E57BC" w:rsidRPr="00536982" w:rsidRDefault="003E57BC" w:rsidP="00552A18">
      <w:pPr>
        <w:spacing w:line="360" w:lineRule="auto"/>
        <w:jc w:val="both"/>
        <w:rPr>
          <w:sz w:val="28"/>
          <w:szCs w:val="28"/>
        </w:rPr>
      </w:pPr>
      <w:r w:rsidRPr="00536982">
        <w:rPr>
          <w:sz w:val="28"/>
          <w:szCs w:val="28"/>
        </w:rPr>
        <w:t xml:space="preserve">Рынок капитала. Рынок земли. Рынок труда. Заработная плата и стимулирование труда. Прожиточный минимум. Занятость. Безработица. Виды безработицы. Государственная политика в области занятости. </w:t>
      </w:r>
      <w:r w:rsidRPr="00536982">
        <w:rPr>
          <w:i/>
          <w:iCs/>
          <w:sz w:val="28"/>
          <w:szCs w:val="28"/>
        </w:rPr>
        <w:t>Профсоюзы.</w:t>
      </w:r>
    </w:p>
    <w:p w:rsidR="003E57BC" w:rsidRPr="00536982" w:rsidRDefault="003E57BC" w:rsidP="00552A18">
      <w:pPr>
        <w:spacing w:line="360" w:lineRule="auto"/>
        <w:rPr>
          <w:sz w:val="28"/>
          <w:szCs w:val="28"/>
        </w:rPr>
      </w:pPr>
      <w:r w:rsidRPr="00536982">
        <w:rPr>
          <w:b/>
          <w:bCs/>
          <w:sz w:val="28"/>
          <w:szCs w:val="28"/>
        </w:rPr>
        <w:t>Макроэкономика</w:t>
      </w:r>
    </w:p>
    <w:p w:rsidR="003E57BC" w:rsidRPr="00536982" w:rsidRDefault="003E57BC" w:rsidP="00552A18">
      <w:pPr>
        <w:spacing w:line="360" w:lineRule="auto"/>
        <w:jc w:val="both"/>
        <w:rPr>
          <w:sz w:val="28"/>
          <w:szCs w:val="28"/>
        </w:rPr>
      </w:pPr>
      <w:r w:rsidRPr="00536982">
        <w:rPr>
          <w:sz w:val="28"/>
          <w:szCs w:val="28"/>
        </w:rPr>
        <w:t xml:space="preserve">Роль государства в экономике. Общественные блага. </w:t>
      </w:r>
      <w:r w:rsidRPr="00536982">
        <w:rPr>
          <w:i/>
          <w:iCs/>
          <w:sz w:val="28"/>
          <w:szCs w:val="28"/>
        </w:rPr>
        <w:t>Необходимость</w:t>
      </w:r>
      <w:r w:rsidRPr="00536982">
        <w:rPr>
          <w:sz w:val="28"/>
          <w:szCs w:val="28"/>
        </w:rPr>
        <w:t xml:space="preserve"> </w:t>
      </w:r>
      <w:r w:rsidRPr="00536982">
        <w:rPr>
          <w:i/>
          <w:iCs/>
          <w:sz w:val="28"/>
          <w:szCs w:val="28"/>
        </w:rPr>
        <w:t xml:space="preserve">регулирования степени социального неравенства. </w:t>
      </w:r>
      <w:r w:rsidRPr="00536982">
        <w:rPr>
          <w:sz w:val="28"/>
          <w:szCs w:val="28"/>
        </w:rPr>
        <w:t>Государственный бюджет.</w:t>
      </w:r>
      <w:r w:rsidRPr="00536982">
        <w:rPr>
          <w:i/>
          <w:iCs/>
          <w:sz w:val="28"/>
          <w:szCs w:val="28"/>
        </w:rPr>
        <w:t xml:space="preserve"> </w:t>
      </w:r>
      <w:r w:rsidRPr="00536982">
        <w:rPr>
          <w:sz w:val="28"/>
          <w:szCs w:val="28"/>
        </w:rPr>
        <w:t xml:space="preserve">Государственный долг. Налоги. Виды налогов. </w:t>
      </w:r>
      <w:r w:rsidRPr="00536982">
        <w:rPr>
          <w:i/>
          <w:iCs/>
          <w:sz w:val="28"/>
          <w:szCs w:val="28"/>
        </w:rPr>
        <w:t>Фискальная политика</w:t>
      </w:r>
      <w:r w:rsidRPr="00536982">
        <w:rPr>
          <w:sz w:val="28"/>
          <w:szCs w:val="28"/>
        </w:rPr>
        <w:t xml:space="preserve"> </w:t>
      </w:r>
      <w:r w:rsidRPr="00536982">
        <w:rPr>
          <w:i/>
          <w:iCs/>
          <w:sz w:val="28"/>
          <w:szCs w:val="28"/>
        </w:rPr>
        <w:t>государства.</w:t>
      </w:r>
    </w:p>
    <w:p w:rsidR="003E57BC" w:rsidRPr="00536982" w:rsidRDefault="003E57BC" w:rsidP="00552A18">
      <w:pPr>
        <w:spacing w:line="360" w:lineRule="auto"/>
        <w:rPr>
          <w:sz w:val="28"/>
          <w:szCs w:val="28"/>
        </w:rPr>
      </w:pPr>
      <w:r w:rsidRPr="00536982">
        <w:rPr>
          <w:i/>
          <w:iCs/>
          <w:sz w:val="28"/>
          <w:szCs w:val="28"/>
        </w:rPr>
        <w:t xml:space="preserve">Основные макроэкономические проблемы. </w:t>
      </w:r>
      <w:r w:rsidRPr="00536982">
        <w:rPr>
          <w:sz w:val="28"/>
          <w:szCs w:val="28"/>
        </w:rPr>
        <w:t>Валовой внутренний продукт.</w:t>
      </w:r>
      <w:r w:rsidRPr="00536982">
        <w:rPr>
          <w:i/>
          <w:iCs/>
          <w:sz w:val="28"/>
          <w:szCs w:val="28"/>
        </w:rPr>
        <w:t xml:space="preserve"> Макроэкономическое равновесие</w:t>
      </w:r>
      <w:r w:rsidRPr="00536982">
        <w:rPr>
          <w:sz w:val="28"/>
          <w:szCs w:val="28"/>
        </w:rPr>
        <w:t>.</w:t>
      </w:r>
      <w:r w:rsidRPr="00536982">
        <w:rPr>
          <w:i/>
          <w:iCs/>
          <w:sz w:val="28"/>
          <w:szCs w:val="28"/>
        </w:rPr>
        <w:t xml:space="preserve"> </w:t>
      </w:r>
      <w:r w:rsidRPr="00536982">
        <w:rPr>
          <w:sz w:val="28"/>
          <w:szCs w:val="28"/>
        </w:rPr>
        <w:t>Экономический рост.</w:t>
      </w:r>
      <w:r w:rsidRPr="00536982">
        <w:rPr>
          <w:i/>
          <w:iCs/>
          <w:sz w:val="28"/>
          <w:szCs w:val="28"/>
        </w:rPr>
        <w:t xml:space="preserve"> </w:t>
      </w:r>
      <w:r w:rsidRPr="00536982">
        <w:rPr>
          <w:sz w:val="28"/>
          <w:szCs w:val="28"/>
        </w:rPr>
        <w:t>Экстенсивный и</w:t>
      </w:r>
    </w:p>
    <w:p w:rsidR="003E57BC" w:rsidRPr="00536982" w:rsidRDefault="003E57BC" w:rsidP="00552A18">
      <w:pPr>
        <w:spacing w:line="360" w:lineRule="auto"/>
        <w:rPr>
          <w:sz w:val="28"/>
          <w:szCs w:val="28"/>
        </w:rPr>
      </w:pPr>
      <w:r w:rsidRPr="00536982">
        <w:rPr>
          <w:sz w:val="28"/>
          <w:szCs w:val="28"/>
        </w:rPr>
        <w:t>интенсивный рост. Факторы экономического роста. Экономические циклы.</w:t>
      </w:r>
    </w:p>
    <w:p w:rsidR="003E57BC" w:rsidRPr="00536982" w:rsidRDefault="003E57BC" w:rsidP="00552A18">
      <w:pPr>
        <w:spacing w:line="360" w:lineRule="auto"/>
        <w:jc w:val="both"/>
        <w:rPr>
          <w:sz w:val="28"/>
          <w:szCs w:val="28"/>
        </w:rPr>
      </w:pPr>
      <w:r w:rsidRPr="00536982">
        <w:rPr>
          <w:sz w:val="28"/>
          <w:szCs w:val="28"/>
        </w:rPr>
        <w:t xml:space="preserve">Деньги. Функции денег. Банки. Банковская система. Финансовые институты. </w:t>
      </w:r>
      <w:r w:rsidRPr="00536982">
        <w:rPr>
          <w:i/>
          <w:iCs/>
          <w:sz w:val="28"/>
          <w:szCs w:val="28"/>
        </w:rPr>
        <w:t>Вклады.</w:t>
      </w:r>
      <w:r w:rsidRPr="00536982">
        <w:rPr>
          <w:sz w:val="28"/>
          <w:szCs w:val="28"/>
        </w:rPr>
        <w:t xml:space="preserve"> Денежные агрегаты. </w:t>
      </w:r>
      <w:r w:rsidRPr="00536982">
        <w:rPr>
          <w:i/>
          <w:iCs/>
          <w:sz w:val="28"/>
          <w:szCs w:val="28"/>
        </w:rPr>
        <w:t>Монетарная политика Банка России</w:t>
      </w:r>
      <w:r w:rsidRPr="00536982">
        <w:rPr>
          <w:sz w:val="28"/>
          <w:szCs w:val="28"/>
        </w:rPr>
        <w:t>. Инфляция. Социальные последствия инфляции.</w:t>
      </w:r>
    </w:p>
    <w:p w:rsidR="003E57BC" w:rsidRPr="00536982" w:rsidRDefault="003E57BC" w:rsidP="00552A18">
      <w:pPr>
        <w:spacing w:line="360" w:lineRule="auto"/>
        <w:rPr>
          <w:sz w:val="28"/>
          <w:szCs w:val="28"/>
        </w:rPr>
      </w:pPr>
      <w:r w:rsidRPr="00536982">
        <w:rPr>
          <w:b/>
          <w:bCs/>
          <w:sz w:val="28"/>
          <w:szCs w:val="28"/>
        </w:rPr>
        <w:t>Международная экономика</w:t>
      </w:r>
    </w:p>
    <w:p w:rsidR="003E57BC" w:rsidRPr="00536982" w:rsidRDefault="003E57BC" w:rsidP="00552A18">
      <w:pPr>
        <w:spacing w:line="360" w:lineRule="auto"/>
        <w:jc w:val="both"/>
        <w:rPr>
          <w:sz w:val="28"/>
          <w:szCs w:val="28"/>
        </w:rPr>
      </w:pPr>
      <w:r w:rsidRPr="00536982">
        <w:rPr>
          <w:sz w:val="28"/>
          <w:szCs w:val="28"/>
        </w:rPr>
        <w:t xml:space="preserve">Международная торговля. </w:t>
      </w:r>
      <w:r w:rsidRPr="00536982">
        <w:rPr>
          <w:i/>
          <w:iCs/>
          <w:sz w:val="28"/>
          <w:szCs w:val="28"/>
        </w:rPr>
        <w:t>Внешнеторговая политика.</w:t>
      </w:r>
      <w:r w:rsidRPr="00536982">
        <w:rPr>
          <w:sz w:val="28"/>
          <w:szCs w:val="28"/>
        </w:rPr>
        <w:t xml:space="preserve"> Международное разделение руда. Валютный рынок. Обменные курсы валют. </w:t>
      </w:r>
      <w:r w:rsidRPr="00536982">
        <w:rPr>
          <w:i/>
          <w:iCs/>
          <w:sz w:val="28"/>
          <w:szCs w:val="28"/>
        </w:rPr>
        <w:t>Международные</w:t>
      </w:r>
      <w:proofErr w:type="gramStart"/>
      <w:r w:rsidRPr="00536982">
        <w:rPr>
          <w:i/>
          <w:iCs/>
          <w:sz w:val="28"/>
          <w:szCs w:val="28"/>
        </w:rPr>
        <w:t>.</w:t>
      </w:r>
      <w:proofErr w:type="gramEnd"/>
      <w:r w:rsidRPr="00536982">
        <w:rPr>
          <w:sz w:val="28"/>
          <w:szCs w:val="28"/>
        </w:rPr>
        <w:t xml:space="preserve"> </w:t>
      </w:r>
      <w:proofErr w:type="gramStart"/>
      <w:r w:rsidRPr="00536982">
        <w:rPr>
          <w:i/>
          <w:iCs/>
          <w:sz w:val="28"/>
          <w:szCs w:val="28"/>
        </w:rPr>
        <w:lastRenderedPageBreak/>
        <w:t>р</w:t>
      </w:r>
      <w:proofErr w:type="gramEnd"/>
      <w:r w:rsidRPr="00536982">
        <w:rPr>
          <w:i/>
          <w:iCs/>
          <w:sz w:val="28"/>
          <w:szCs w:val="28"/>
        </w:rPr>
        <w:t xml:space="preserve">асчеты. </w:t>
      </w:r>
      <w:r w:rsidRPr="00536982">
        <w:rPr>
          <w:sz w:val="28"/>
          <w:szCs w:val="28"/>
        </w:rPr>
        <w:t>Государственная политика в области международной торговли.</w:t>
      </w:r>
      <w:r w:rsidRPr="00536982">
        <w:rPr>
          <w:i/>
          <w:iCs/>
          <w:sz w:val="28"/>
          <w:szCs w:val="28"/>
        </w:rPr>
        <w:t xml:space="preserve"> </w:t>
      </w:r>
      <w:r w:rsidRPr="00536982">
        <w:rPr>
          <w:sz w:val="28"/>
          <w:szCs w:val="28"/>
        </w:rPr>
        <w:t>Международные экономические организации. Глобальные экономические проблемы. Особенности современной экономики России.</w:t>
      </w:r>
    </w:p>
    <w:p w:rsidR="003E57BC" w:rsidRPr="00536982" w:rsidRDefault="003E57BC" w:rsidP="00552A18">
      <w:pPr>
        <w:spacing w:line="360" w:lineRule="auto"/>
        <w:jc w:val="both"/>
        <w:rPr>
          <w:sz w:val="28"/>
          <w:szCs w:val="28"/>
        </w:rPr>
      </w:pPr>
      <w:r w:rsidRPr="00536982">
        <w:rPr>
          <w:sz w:val="28"/>
          <w:szCs w:val="28"/>
        </w:rPr>
        <w:t xml:space="preserve">Особенности макроэкономического анализа. Представление о системе национальных счетов. ВВП. Номинальный и реальный ВВП. </w:t>
      </w:r>
      <w:r w:rsidRPr="00536982">
        <w:rPr>
          <w:i/>
          <w:iCs/>
          <w:sz w:val="28"/>
          <w:szCs w:val="28"/>
        </w:rPr>
        <w:t>Совокупный спрос</w:t>
      </w:r>
      <w:r w:rsidRPr="00536982">
        <w:rPr>
          <w:sz w:val="28"/>
          <w:szCs w:val="28"/>
        </w:rPr>
        <w:t xml:space="preserve"> </w:t>
      </w:r>
      <w:r w:rsidRPr="00536982">
        <w:rPr>
          <w:i/>
          <w:iCs/>
          <w:sz w:val="28"/>
          <w:szCs w:val="28"/>
        </w:rPr>
        <w:t>и совокупное предложение.</w:t>
      </w:r>
    </w:p>
    <w:p w:rsidR="003E57BC" w:rsidRPr="00536982" w:rsidRDefault="003E57BC" w:rsidP="00552A18">
      <w:pPr>
        <w:spacing w:line="360" w:lineRule="auto"/>
        <w:jc w:val="both"/>
        <w:rPr>
          <w:sz w:val="28"/>
          <w:szCs w:val="28"/>
        </w:rPr>
      </w:pPr>
      <w:r w:rsidRPr="00536982">
        <w:rPr>
          <w:sz w:val="28"/>
          <w:szCs w:val="28"/>
        </w:rPr>
        <w:t>Деньги. Денежные агрегаты. Основы денежной политики. Банки и банковская система.</w:t>
      </w:r>
    </w:p>
    <w:p w:rsidR="003E57BC" w:rsidRPr="00536982" w:rsidRDefault="003E57BC" w:rsidP="00552A18">
      <w:pPr>
        <w:spacing w:line="360" w:lineRule="auto"/>
        <w:jc w:val="both"/>
        <w:rPr>
          <w:sz w:val="28"/>
          <w:szCs w:val="28"/>
        </w:rPr>
      </w:pPr>
      <w:r w:rsidRPr="00536982">
        <w:rPr>
          <w:sz w:val="28"/>
          <w:szCs w:val="28"/>
        </w:rPr>
        <w:t>Инфляция и дефляция; виды инфляции. Причины инфляции. Последствия инфляции. Безработица. Государственная политика в области занятости. Экономический рост. Экстенсивный и интенсивный рост. Факторы экономического роста</w:t>
      </w:r>
      <w:r w:rsidRPr="00536982">
        <w:rPr>
          <w:i/>
          <w:iCs/>
          <w:sz w:val="28"/>
          <w:szCs w:val="28"/>
        </w:rPr>
        <w:t>.</w:t>
      </w:r>
      <w:r w:rsidRPr="00536982">
        <w:rPr>
          <w:sz w:val="28"/>
          <w:szCs w:val="28"/>
        </w:rPr>
        <w:t xml:space="preserve"> Экономические циклы.</w:t>
      </w:r>
    </w:p>
    <w:p w:rsidR="003E57BC" w:rsidRPr="00536982" w:rsidRDefault="003E57BC" w:rsidP="00552A18">
      <w:pPr>
        <w:spacing w:line="360" w:lineRule="auto"/>
        <w:rPr>
          <w:sz w:val="28"/>
          <w:szCs w:val="28"/>
        </w:rPr>
      </w:pPr>
      <w:r w:rsidRPr="00536982">
        <w:rPr>
          <w:b/>
          <w:bCs/>
          <w:sz w:val="28"/>
          <w:szCs w:val="28"/>
        </w:rPr>
        <w:t>Международная экономика</w:t>
      </w:r>
    </w:p>
    <w:p w:rsidR="0091044C" w:rsidRPr="00536982" w:rsidRDefault="003E57BC" w:rsidP="00552A18">
      <w:pPr>
        <w:tabs>
          <w:tab w:val="left" w:pos="993"/>
        </w:tabs>
        <w:spacing w:line="360" w:lineRule="auto"/>
        <w:jc w:val="both"/>
        <w:rPr>
          <w:b/>
          <w:kern w:val="2"/>
          <w:sz w:val="28"/>
          <w:szCs w:val="28"/>
        </w:rPr>
      </w:pPr>
      <w:r w:rsidRPr="00536982">
        <w:rPr>
          <w:sz w:val="28"/>
          <w:szCs w:val="28"/>
        </w:rPr>
        <w:t xml:space="preserve">Международная торговля. Государственная политика в области международной торговли. Обменный курс валюты. </w:t>
      </w:r>
      <w:r w:rsidRPr="00536982">
        <w:rPr>
          <w:i/>
          <w:iCs/>
          <w:sz w:val="28"/>
          <w:szCs w:val="28"/>
        </w:rPr>
        <w:t>Валютный рынок.</w:t>
      </w:r>
      <w:r w:rsidRPr="00536982">
        <w:rPr>
          <w:sz w:val="28"/>
          <w:szCs w:val="28"/>
        </w:rPr>
        <w:t xml:space="preserve"> Международные финансы. Мировая валютная система. Международные расчеты. Платежный баланс. </w:t>
      </w:r>
      <w:r w:rsidRPr="00536982">
        <w:rPr>
          <w:i/>
          <w:iCs/>
          <w:sz w:val="28"/>
          <w:szCs w:val="28"/>
        </w:rPr>
        <w:t>Международные экономические организации.</w:t>
      </w:r>
      <w:r w:rsidRPr="00536982">
        <w:rPr>
          <w:sz w:val="28"/>
          <w:szCs w:val="28"/>
        </w:rPr>
        <w:t xml:space="preserve"> Глобальные экономические проблемы. Особенности современной экономики </w:t>
      </w:r>
    </w:p>
    <w:p w:rsidR="0091044C" w:rsidRPr="00536982" w:rsidRDefault="0091044C" w:rsidP="00552A18">
      <w:pPr>
        <w:tabs>
          <w:tab w:val="left" w:pos="0"/>
        </w:tabs>
        <w:spacing w:line="360" w:lineRule="auto"/>
        <w:jc w:val="center"/>
        <w:rPr>
          <w:b/>
          <w:kern w:val="2"/>
          <w:sz w:val="28"/>
          <w:szCs w:val="28"/>
        </w:rPr>
      </w:pPr>
      <w:bookmarkStart w:id="2" w:name="_Hlk524371828"/>
      <w:bookmarkEnd w:id="1"/>
      <w:r w:rsidRPr="00536982">
        <w:rPr>
          <w:b/>
          <w:kern w:val="2"/>
          <w:sz w:val="28"/>
          <w:szCs w:val="28"/>
        </w:rPr>
        <w:t>Тематическое планирование</w:t>
      </w:r>
      <w:r w:rsidR="0074504F" w:rsidRPr="00536982">
        <w:rPr>
          <w:b/>
          <w:kern w:val="2"/>
          <w:sz w:val="28"/>
          <w:szCs w:val="28"/>
        </w:rPr>
        <w:t xml:space="preserve"> 1</w:t>
      </w:r>
      <w:r w:rsidR="003E57BC" w:rsidRPr="00536982">
        <w:rPr>
          <w:b/>
          <w:kern w:val="2"/>
          <w:sz w:val="28"/>
          <w:szCs w:val="28"/>
        </w:rPr>
        <w:t>0 класс (68</w:t>
      </w:r>
      <w:r w:rsidRPr="00536982">
        <w:rPr>
          <w:b/>
          <w:kern w:val="2"/>
          <w:sz w:val="28"/>
          <w:szCs w:val="28"/>
        </w:rPr>
        <w:t xml:space="preserve"> ч)</w:t>
      </w:r>
    </w:p>
    <w:p w:rsidR="0091044C" w:rsidRPr="00536982" w:rsidRDefault="0091044C" w:rsidP="00552A18">
      <w:pPr>
        <w:tabs>
          <w:tab w:val="left" w:pos="993"/>
        </w:tabs>
        <w:spacing w:line="360" w:lineRule="auto"/>
        <w:jc w:val="both"/>
        <w:rPr>
          <w:kern w:val="2"/>
          <w:sz w:val="28"/>
          <w:szCs w:val="28"/>
        </w:rPr>
      </w:pPr>
    </w:p>
    <w:tbl>
      <w:tblPr>
        <w:tblStyle w:val="ab"/>
        <w:tblW w:w="9493" w:type="dxa"/>
        <w:tblLook w:val="0480" w:firstRow="0" w:lastRow="0" w:firstColumn="1" w:lastColumn="0" w:noHBand="0" w:noVBand="1"/>
      </w:tblPr>
      <w:tblGrid>
        <w:gridCol w:w="1101"/>
        <w:gridCol w:w="6195"/>
        <w:gridCol w:w="2197"/>
      </w:tblGrid>
      <w:tr w:rsidR="003E57BC" w:rsidRPr="00536982" w:rsidTr="00F305BB">
        <w:trPr>
          <w:trHeight w:val="951"/>
        </w:trPr>
        <w:tc>
          <w:tcPr>
            <w:tcW w:w="1101" w:type="dxa"/>
            <w:vAlign w:val="center"/>
          </w:tcPr>
          <w:p w:rsidR="0074504F" w:rsidRPr="00536982" w:rsidRDefault="0074504F" w:rsidP="00552A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6982">
              <w:rPr>
                <w:sz w:val="28"/>
                <w:szCs w:val="28"/>
              </w:rPr>
              <w:t xml:space="preserve">№ </w:t>
            </w:r>
            <w:proofErr w:type="gramStart"/>
            <w:r w:rsidRPr="00536982">
              <w:rPr>
                <w:sz w:val="28"/>
                <w:szCs w:val="28"/>
              </w:rPr>
              <w:t>п</w:t>
            </w:r>
            <w:proofErr w:type="gramEnd"/>
            <w:r w:rsidRPr="00536982">
              <w:rPr>
                <w:sz w:val="28"/>
                <w:szCs w:val="28"/>
              </w:rPr>
              <w:t>/п</w:t>
            </w:r>
          </w:p>
        </w:tc>
        <w:tc>
          <w:tcPr>
            <w:tcW w:w="6195" w:type="dxa"/>
            <w:vAlign w:val="center"/>
          </w:tcPr>
          <w:p w:rsidR="0074504F" w:rsidRPr="00536982" w:rsidRDefault="0074504F" w:rsidP="00552A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6982">
              <w:rPr>
                <w:sz w:val="28"/>
                <w:szCs w:val="28"/>
              </w:rPr>
              <w:t>Название раздела/темы</w:t>
            </w:r>
          </w:p>
        </w:tc>
        <w:tc>
          <w:tcPr>
            <w:tcW w:w="2197" w:type="dxa"/>
            <w:vAlign w:val="center"/>
          </w:tcPr>
          <w:p w:rsidR="0074504F" w:rsidRPr="00536982" w:rsidRDefault="0074504F" w:rsidP="00552A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6982">
              <w:rPr>
                <w:sz w:val="28"/>
                <w:szCs w:val="28"/>
              </w:rPr>
              <w:t>Количество часов на изучение</w:t>
            </w:r>
          </w:p>
        </w:tc>
      </w:tr>
      <w:tr w:rsidR="003E57BC" w:rsidRPr="00536982" w:rsidTr="00F305BB">
        <w:trPr>
          <w:trHeight w:val="297"/>
        </w:trPr>
        <w:tc>
          <w:tcPr>
            <w:tcW w:w="1101" w:type="dxa"/>
          </w:tcPr>
          <w:p w:rsidR="0074504F" w:rsidRPr="00536982" w:rsidRDefault="0074504F" w:rsidP="00552A1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36982">
              <w:rPr>
                <w:sz w:val="28"/>
                <w:szCs w:val="28"/>
              </w:rPr>
              <w:t>1.</w:t>
            </w:r>
          </w:p>
        </w:tc>
        <w:tc>
          <w:tcPr>
            <w:tcW w:w="6195" w:type="dxa"/>
          </w:tcPr>
          <w:p w:rsidR="0074504F" w:rsidRPr="00536982" w:rsidRDefault="00F305BB" w:rsidP="00552A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и метод экономической науки</w:t>
            </w:r>
          </w:p>
        </w:tc>
        <w:tc>
          <w:tcPr>
            <w:tcW w:w="2197" w:type="dxa"/>
          </w:tcPr>
          <w:p w:rsidR="0074504F" w:rsidRPr="00536982" w:rsidRDefault="00C815D8" w:rsidP="00552A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E57BC" w:rsidRPr="00536982" w:rsidTr="00F305BB">
        <w:trPr>
          <w:trHeight w:val="341"/>
        </w:trPr>
        <w:tc>
          <w:tcPr>
            <w:tcW w:w="1101" w:type="dxa"/>
          </w:tcPr>
          <w:p w:rsidR="0074504F" w:rsidRPr="00536982" w:rsidRDefault="0074504F" w:rsidP="00552A1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36982">
              <w:rPr>
                <w:sz w:val="28"/>
                <w:szCs w:val="28"/>
              </w:rPr>
              <w:t>2.</w:t>
            </w:r>
          </w:p>
        </w:tc>
        <w:tc>
          <w:tcPr>
            <w:tcW w:w="6195" w:type="dxa"/>
          </w:tcPr>
          <w:p w:rsidR="0074504F" w:rsidRPr="00536982" w:rsidRDefault="00F305BB" w:rsidP="00552A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Рыночная система хозяйствования</w:t>
            </w:r>
          </w:p>
        </w:tc>
        <w:tc>
          <w:tcPr>
            <w:tcW w:w="2197" w:type="dxa"/>
          </w:tcPr>
          <w:p w:rsidR="0074504F" w:rsidRPr="00536982" w:rsidRDefault="00C815D8" w:rsidP="00552A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4504F" w:rsidRPr="00536982" w:rsidTr="00F305BB">
        <w:trPr>
          <w:trHeight w:val="341"/>
        </w:trPr>
        <w:tc>
          <w:tcPr>
            <w:tcW w:w="1101" w:type="dxa"/>
          </w:tcPr>
          <w:p w:rsidR="0074504F" w:rsidRPr="00536982" w:rsidRDefault="0074504F" w:rsidP="00552A1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36982">
              <w:rPr>
                <w:sz w:val="28"/>
                <w:szCs w:val="28"/>
              </w:rPr>
              <w:t>3.</w:t>
            </w:r>
          </w:p>
        </w:tc>
        <w:tc>
          <w:tcPr>
            <w:tcW w:w="6195" w:type="dxa"/>
          </w:tcPr>
          <w:p w:rsidR="00F305BB" w:rsidRPr="00536982" w:rsidRDefault="00F305BB" w:rsidP="00552A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Спрос, предложение и рыночное равновесие</w:t>
            </w:r>
          </w:p>
        </w:tc>
        <w:tc>
          <w:tcPr>
            <w:tcW w:w="2197" w:type="dxa"/>
          </w:tcPr>
          <w:p w:rsidR="0074504F" w:rsidRPr="00536982" w:rsidRDefault="00C815D8" w:rsidP="00552A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305BB" w:rsidRPr="00536982" w:rsidTr="00F305BB">
        <w:trPr>
          <w:trHeight w:val="341"/>
        </w:trPr>
        <w:tc>
          <w:tcPr>
            <w:tcW w:w="1101" w:type="dxa"/>
          </w:tcPr>
          <w:p w:rsidR="00F305BB" w:rsidRPr="00536982" w:rsidRDefault="00F305BB" w:rsidP="00552A1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95" w:type="dxa"/>
          </w:tcPr>
          <w:p w:rsidR="00F305BB" w:rsidRDefault="00F305BB" w:rsidP="00552A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Эластичность спроса и предложения</w:t>
            </w:r>
          </w:p>
        </w:tc>
        <w:tc>
          <w:tcPr>
            <w:tcW w:w="2197" w:type="dxa"/>
          </w:tcPr>
          <w:p w:rsidR="00F305BB" w:rsidRPr="00536982" w:rsidRDefault="00C815D8" w:rsidP="00552A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305BB" w:rsidRPr="00536982" w:rsidTr="00F305BB">
        <w:trPr>
          <w:trHeight w:val="341"/>
        </w:trPr>
        <w:tc>
          <w:tcPr>
            <w:tcW w:w="1101" w:type="dxa"/>
          </w:tcPr>
          <w:p w:rsidR="00F305BB" w:rsidRDefault="00F305BB" w:rsidP="00552A1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195" w:type="dxa"/>
          </w:tcPr>
          <w:p w:rsidR="00F305BB" w:rsidRDefault="00F305BB" w:rsidP="00552A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Поведение потребителя</w:t>
            </w:r>
          </w:p>
        </w:tc>
        <w:tc>
          <w:tcPr>
            <w:tcW w:w="2197" w:type="dxa"/>
          </w:tcPr>
          <w:p w:rsidR="00F305BB" w:rsidRPr="00536982" w:rsidRDefault="00C815D8" w:rsidP="00552A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305BB" w:rsidRPr="00536982" w:rsidTr="00F305BB">
        <w:trPr>
          <w:trHeight w:val="341"/>
        </w:trPr>
        <w:tc>
          <w:tcPr>
            <w:tcW w:w="1101" w:type="dxa"/>
          </w:tcPr>
          <w:p w:rsidR="00F305BB" w:rsidRDefault="00F305BB" w:rsidP="00552A1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195" w:type="dxa"/>
          </w:tcPr>
          <w:p w:rsidR="00F305BB" w:rsidRDefault="00F305BB" w:rsidP="00552A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Фирма. Производство и издержки</w:t>
            </w:r>
          </w:p>
        </w:tc>
        <w:tc>
          <w:tcPr>
            <w:tcW w:w="2197" w:type="dxa"/>
          </w:tcPr>
          <w:p w:rsidR="00F305BB" w:rsidRPr="00536982" w:rsidRDefault="00C815D8" w:rsidP="00552A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305BB" w:rsidRPr="00536982" w:rsidTr="00F305BB">
        <w:trPr>
          <w:trHeight w:val="341"/>
        </w:trPr>
        <w:tc>
          <w:tcPr>
            <w:tcW w:w="1101" w:type="dxa"/>
          </w:tcPr>
          <w:p w:rsidR="00F305BB" w:rsidRDefault="00F305BB" w:rsidP="00552A1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195" w:type="dxa"/>
          </w:tcPr>
          <w:p w:rsidR="00F305BB" w:rsidRDefault="00F305BB" w:rsidP="00552A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Предпринимательство </w:t>
            </w:r>
          </w:p>
        </w:tc>
        <w:tc>
          <w:tcPr>
            <w:tcW w:w="2197" w:type="dxa"/>
          </w:tcPr>
          <w:p w:rsidR="00F305BB" w:rsidRPr="00536982" w:rsidRDefault="00C815D8" w:rsidP="00552A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305BB" w:rsidRPr="00536982" w:rsidTr="00F305BB">
        <w:trPr>
          <w:trHeight w:val="341"/>
        </w:trPr>
        <w:tc>
          <w:tcPr>
            <w:tcW w:w="1101" w:type="dxa"/>
          </w:tcPr>
          <w:p w:rsidR="00F305BB" w:rsidRDefault="00F305BB" w:rsidP="00552A1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195" w:type="dxa"/>
          </w:tcPr>
          <w:p w:rsidR="00F305BB" w:rsidRDefault="00F305BB" w:rsidP="00552A1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Рынки факторов производства и распределение </w:t>
            </w:r>
            <w:r>
              <w:rPr>
                <w:sz w:val="28"/>
                <w:szCs w:val="28"/>
              </w:rPr>
              <w:lastRenderedPageBreak/>
              <w:t>доходов</w:t>
            </w:r>
          </w:p>
        </w:tc>
        <w:tc>
          <w:tcPr>
            <w:tcW w:w="2197" w:type="dxa"/>
          </w:tcPr>
          <w:p w:rsidR="00F305BB" w:rsidRPr="00536982" w:rsidRDefault="00C815D8" w:rsidP="00552A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</w:tr>
      <w:tr w:rsidR="00F305BB" w:rsidRPr="00536982" w:rsidTr="00F305BB">
        <w:trPr>
          <w:trHeight w:val="341"/>
        </w:trPr>
        <w:tc>
          <w:tcPr>
            <w:tcW w:w="1101" w:type="dxa"/>
          </w:tcPr>
          <w:p w:rsidR="00F305BB" w:rsidRDefault="00F305BB" w:rsidP="00552A1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6195" w:type="dxa"/>
          </w:tcPr>
          <w:p w:rsidR="00F305BB" w:rsidRDefault="00F305BB" w:rsidP="00552A1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Конкуренция и рыночные структуры</w:t>
            </w:r>
          </w:p>
        </w:tc>
        <w:tc>
          <w:tcPr>
            <w:tcW w:w="2197" w:type="dxa"/>
          </w:tcPr>
          <w:p w:rsidR="00F305BB" w:rsidRPr="00536982" w:rsidRDefault="00C815D8" w:rsidP="00552A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815D8" w:rsidRPr="00536982" w:rsidTr="00F305BB">
        <w:trPr>
          <w:trHeight w:val="341"/>
        </w:trPr>
        <w:tc>
          <w:tcPr>
            <w:tcW w:w="1101" w:type="dxa"/>
          </w:tcPr>
          <w:p w:rsidR="00C815D8" w:rsidRDefault="00C815D8" w:rsidP="00552A1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95" w:type="dxa"/>
          </w:tcPr>
          <w:p w:rsidR="00C815D8" w:rsidRDefault="00C815D8" w:rsidP="00552A1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повторение </w:t>
            </w:r>
          </w:p>
        </w:tc>
        <w:tc>
          <w:tcPr>
            <w:tcW w:w="2197" w:type="dxa"/>
          </w:tcPr>
          <w:p w:rsidR="00C815D8" w:rsidRDefault="00C815D8" w:rsidP="00552A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bookmarkEnd w:id="2"/>
    </w:tbl>
    <w:p w:rsidR="000C65D7" w:rsidRPr="00536982" w:rsidRDefault="000C65D7" w:rsidP="00552A18">
      <w:pPr>
        <w:spacing w:line="360" w:lineRule="auto"/>
        <w:rPr>
          <w:sz w:val="28"/>
          <w:szCs w:val="28"/>
        </w:rPr>
      </w:pPr>
    </w:p>
    <w:p w:rsidR="0074504F" w:rsidRPr="00536982" w:rsidRDefault="0074504F" w:rsidP="00552A18">
      <w:pPr>
        <w:tabs>
          <w:tab w:val="left" w:pos="0"/>
        </w:tabs>
        <w:spacing w:line="360" w:lineRule="auto"/>
        <w:jc w:val="center"/>
        <w:rPr>
          <w:b/>
          <w:kern w:val="2"/>
          <w:sz w:val="28"/>
          <w:szCs w:val="28"/>
        </w:rPr>
      </w:pPr>
      <w:r w:rsidRPr="00536982">
        <w:rPr>
          <w:b/>
          <w:kern w:val="2"/>
          <w:sz w:val="28"/>
          <w:szCs w:val="28"/>
        </w:rPr>
        <w:t xml:space="preserve">Тематическое планирование </w:t>
      </w:r>
      <w:r w:rsidR="003E57BC" w:rsidRPr="00536982">
        <w:rPr>
          <w:b/>
          <w:kern w:val="2"/>
          <w:sz w:val="28"/>
          <w:szCs w:val="28"/>
        </w:rPr>
        <w:t>11 класс (68</w:t>
      </w:r>
      <w:r w:rsidRPr="00536982">
        <w:rPr>
          <w:b/>
          <w:kern w:val="2"/>
          <w:sz w:val="28"/>
          <w:szCs w:val="28"/>
        </w:rPr>
        <w:t xml:space="preserve"> ч)</w:t>
      </w:r>
    </w:p>
    <w:p w:rsidR="0074504F" w:rsidRPr="00536982" w:rsidRDefault="0074504F" w:rsidP="00552A18">
      <w:pPr>
        <w:tabs>
          <w:tab w:val="left" w:pos="993"/>
        </w:tabs>
        <w:spacing w:line="360" w:lineRule="auto"/>
        <w:jc w:val="both"/>
        <w:rPr>
          <w:kern w:val="2"/>
          <w:sz w:val="28"/>
          <w:szCs w:val="28"/>
        </w:rPr>
      </w:pPr>
    </w:p>
    <w:tbl>
      <w:tblPr>
        <w:tblStyle w:val="ab"/>
        <w:tblW w:w="9493" w:type="dxa"/>
        <w:tblLook w:val="0480" w:firstRow="0" w:lastRow="0" w:firstColumn="1" w:lastColumn="0" w:noHBand="0" w:noVBand="1"/>
      </w:tblPr>
      <w:tblGrid>
        <w:gridCol w:w="671"/>
        <w:gridCol w:w="6412"/>
        <w:gridCol w:w="2410"/>
      </w:tblGrid>
      <w:tr w:rsidR="003E57BC" w:rsidRPr="00536982" w:rsidTr="00E9402A">
        <w:trPr>
          <w:trHeight w:val="951"/>
        </w:trPr>
        <w:tc>
          <w:tcPr>
            <w:tcW w:w="671" w:type="dxa"/>
            <w:vAlign w:val="center"/>
          </w:tcPr>
          <w:p w:rsidR="0074504F" w:rsidRPr="00536982" w:rsidRDefault="0074504F" w:rsidP="00552A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6982">
              <w:rPr>
                <w:sz w:val="28"/>
                <w:szCs w:val="28"/>
              </w:rPr>
              <w:t xml:space="preserve">№ </w:t>
            </w:r>
            <w:proofErr w:type="gramStart"/>
            <w:r w:rsidRPr="00536982">
              <w:rPr>
                <w:sz w:val="28"/>
                <w:szCs w:val="28"/>
              </w:rPr>
              <w:t>п</w:t>
            </w:r>
            <w:proofErr w:type="gramEnd"/>
            <w:r w:rsidRPr="00536982">
              <w:rPr>
                <w:sz w:val="28"/>
                <w:szCs w:val="28"/>
              </w:rPr>
              <w:t>/п</w:t>
            </w:r>
          </w:p>
        </w:tc>
        <w:tc>
          <w:tcPr>
            <w:tcW w:w="6412" w:type="dxa"/>
            <w:vAlign w:val="center"/>
          </w:tcPr>
          <w:p w:rsidR="0074504F" w:rsidRPr="00536982" w:rsidRDefault="0074504F" w:rsidP="00552A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6982">
              <w:rPr>
                <w:sz w:val="28"/>
                <w:szCs w:val="28"/>
              </w:rPr>
              <w:t>Название раздела/темы</w:t>
            </w:r>
          </w:p>
        </w:tc>
        <w:tc>
          <w:tcPr>
            <w:tcW w:w="2410" w:type="dxa"/>
            <w:vAlign w:val="center"/>
          </w:tcPr>
          <w:p w:rsidR="0074504F" w:rsidRPr="00536982" w:rsidRDefault="0074504F" w:rsidP="00552A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6982">
              <w:rPr>
                <w:sz w:val="28"/>
                <w:szCs w:val="28"/>
              </w:rPr>
              <w:t>Количество часов на изучение</w:t>
            </w:r>
          </w:p>
        </w:tc>
      </w:tr>
      <w:tr w:rsidR="003E57BC" w:rsidRPr="00536982" w:rsidTr="00E9402A">
        <w:trPr>
          <w:trHeight w:val="297"/>
        </w:trPr>
        <w:tc>
          <w:tcPr>
            <w:tcW w:w="671" w:type="dxa"/>
          </w:tcPr>
          <w:p w:rsidR="0074504F" w:rsidRPr="00536982" w:rsidRDefault="0074504F" w:rsidP="00552A1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36982">
              <w:rPr>
                <w:sz w:val="28"/>
                <w:szCs w:val="28"/>
              </w:rPr>
              <w:t>1.</w:t>
            </w:r>
          </w:p>
        </w:tc>
        <w:tc>
          <w:tcPr>
            <w:tcW w:w="6412" w:type="dxa"/>
          </w:tcPr>
          <w:p w:rsidR="0074504F" w:rsidRPr="00536982" w:rsidRDefault="00C815D8" w:rsidP="00552A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результатов экономической деятельности. Основные макроэкономические показатели</w:t>
            </w:r>
          </w:p>
        </w:tc>
        <w:tc>
          <w:tcPr>
            <w:tcW w:w="2410" w:type="dxa"/>
          </w:tcPr>
          <w:p w:rsidR="0074504F" w:rsidRPr="00536982" w:rsidRDefault="00C815D8" w:rsidP="00552A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E57BC" w:rsidRPr="00536982" w:rsidTr="00E9402A">
        <w:trPr>
          <w:trHeight w:val="341"/>
        </w:trPr>
        <w:tc>
          <w:tcPr>
            <w:tcW w:w="671" w:type="dxa"/>
          </w:tcPr>
          <w:p w:rsidR="0074504F" w:rsidRPr="00536982" w:rsidRDefault="0074504F" w:rsidP="00552A1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36982">
              <w:rPr>
                <w:sz w:val="28"/>
                <w:szCs w:val="28"/>
              </w:rPr>
              <w:t>2.</w:t>
            </w:r>
          </w:p>
        </w:tc>
        <w:tc>
          <w:tcPr>
            <w:tcW w:w="6412" w:type="dxa"/>
          </w:tcPr>
          <w:p w:rsidR="0074504F" w:rsidRPr="00536982" w:rsidRDefault="00C815D8" w:rsidP="00552A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Экономический рост и экономическое развитие</w:t>
            </w:r>
          </w:p>
        </w:tc>
        <w:tc>
          <w:tcPr>
            <w:tcW w:w="2410" w:type="dxa"/>
          </w:tcPr>
          <w:p w:rsidR="0074504F" w:rsidRPr="00536982" w:rsidRDefault="00C815D8" w:rsidP="00552A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36982" w:rsidRPr="00536982" w:rsidTr="00E9402A">
        <w:trPr>
          <w:trHeight w:val="341"/>
        </w:trPr>
        <w:tc>
          <w:tcPr>
            <w:tcW w:w="671" w:type="dxa"/>
          </w:tcPr>
          <w:p w:rsidR="0074504F" w:rsidRPr="00536982" w:rsidRDefault="0074504F" w:rsidP="00552A1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36982">
              <w:rPr>
                <w:sz w:val="28"/>
                <w:szCs w:val="28"/>
              </w:rPr>
              <w:t>3.</w:t>
            </w:r>
          </w:p>
        </w:tc>
        <w:tc>
          <w:tcPr>
            <w:tcW w:w="6412" w:type="dxa"/>
          </w:tcPr>
          <w:p w:rsidR="0074504F" w:rsidRPr="00536982" w:rsidRDefault="00C815D8" w:rsidP="00552A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Совокупный спрос и совокупное предложение. Макроэкономическое равновесие</w:t>
            </w:r>
          </w:p>
        </w:tc>
        <w:tc>
          <w:tcPr>
            <w:tcW w:w="2410" w:type="dxa"/>
          </w:tcPr>
          <w:p w:rsidR="0074504F" w:rsidRPr="00536982" w:rsidRDefault="00C815D8" w:rsidP="00552A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815D8" w:rsidRPr="00536982" w:rsidTr="00E9402A">
        <w:trPr>
          <w:trHeight w:val="341"/>
        </w:trPr>
        <w:tc>
          <w:tcPr>
            <w:tcW w:w="671" w:type="dxa"/>
          </w:tcPr>
          <w:p w:rsidR="00C815D8" w:rsidRPr="00536982" w:rsidRDefault="00C815D8" w:rsidP="00552A1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412" w:type="dxa"/>
          </w:tcPr>
          <w:p w:rsidR="00C815D8" w:rsidRDefault="00C815D8" w:rsidP="00552A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Экономический цикл. Экономические кризисы. Занятость и безработица</w:t>
            </w:r>
          </w:p>
        </w:tc>
        <w:tc>
          <w:tcPr>
            <w:tcW w:w="2410" w:type="dxa"/>
          </w:tcPr>
          <w:p w:rsidR="00C815D8" w:rsidRDefault="00C815D8" w:rsidP="00552A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815D8" w:rsidRPr="00536982" w:rsidTr="00E9402A">
        <w:trPr>
          <w:trHeight w:val="341"/>
        </w:trPr>
        <w:tc>
          <w:tcPr>
            <w:tcW w:w="671" w:type="dxa"/>
          </w:tcPr>
          <w:p w:rsidR="00C815D8" w:rsidRDefault="00C815D8" w:rsidP="00552A1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412" w:type="dxa"/>
          </w:tcPr>
          <w:p w:rsidR="00C815D8" w:rsidRDefault="00C815D8" w:rsidP="00552A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Деньги и банковская система</w:t>
            </w:r>
          </w:p>
        </w:tc>
        <w:tc>
          <w:tcPr>
            <w:tcW w:w="2410" w:type="dxa"/>
          </w:tcPr>
          <w:p w:rsidR="00C815D8" w:rsidRDefault="00C815D8" w:rsidP="00552A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815D8" w:rsidRPr="00536982" w:rsidTr="00E9402A">
        <w:trPr>
          <w:trHeight w:val="341"/>
        </w:trPr>
        <w:tc>
          <w:tcPr>
            <w:tcW w:w="671" w:type="dxa"/>
          </w:tcPr>
          <w:p w:rsidR="00C815D8" w:rsidRDefault="00C815D8" w:rsidP="00552A1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412" w:type="dxa"/>
          </w:tcPr>
          <w:p w:rsidR="00C815D8" w:rsidRDefault="00C815D8" w:rsidP="00552A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Инфляция </w:t>
            </w:r>
          </w:p>
        </w:tc>
        <w:tc>
          <w:tcPr>
            <w:tcW w:w="2410" w:type="dxa"/>
          </w:tcPr>
          <w:p w:rsidR="00C815D8" w:rsidRDefault="00C815D8" w:rsidP="00552A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815D8" w:rsidRPr="00536982" w:rsidTr="00E9402A">
        <w:trPr>
          <w:trHeight w:val="341"/>
        </w:trPr>
        <w:tc>
          <w:tcPr>
            <w:tcW w:w="671" w:type="dxa"/>
          </w:tcPr>
          <w:p w:rsidR="00C815D8" w:rsidRDefault="00C815D8" w:rsidP="00552A1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412" w:type="dxa"/>
          </w:tcPr>
          <w:p w:rsidR="00C815D8" w:rsidRDefault="00C815D8" w:rsidP="00552A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регулирование экономики</w:t>
            </w:r>
          </w:p>
        </w:tc>
        <w:tc>
          <w:tcPr>
            <w:tcW w:w="2410" w:type="dxa"/>
          </w:tcPr>
          <w:p w:rsidR="00C815D8" w:rsidRDefault="00C815D8" w:rsidP="00552A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815D8" w:rsidRPr="00536982" w:rsidTr="00E9402A">
        <w:trPr>
          <w:trHeight w:val="341"/>
        </w:trPr>
        <w:tc>
          <w:tcPr>
            <w:tcW w:w="671" w:type="dxa"/>
          </w:tcPr>
          <w:p w:rsidR="00C815D8" w:rsidRDefault="00C815D8" w:rsidP="00552A1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412" w:type="dxa"/>
          </w:tcPr>
          <w:p w:rsidR="00C815D8" w:rsidRDefault="003C2C93" w:rsidP="00552A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торговля и валютный рынок</w:t>
            </w:r>
          </w:p>
        </w:tc>
        <w:tc>
          <w:tcPr>
            <w:tcW w:w="2410" w:type="dxa"/>
          </w:tcPr>
          <w:p w:rsidR="00C815D8" w:rsidRDefault="003C2C93" w:rsidP="00552A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C2C93" w:rsidRPr="00536982" w:rsidTr="00E9402A">
        <w:trPr>
          <w:trHeight w:val="341"/>
        </w:trPr>
        <w:tc>
          <w:tcPr>
            <w:tcW w:w="671" w:type="dxa"/>
          </w:tcPr>
          <w:p w:rsidR="003C2C93" w:rsidRDefault="003C2C93" w:rsidP="00552A1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412" w:type="dxa"/>
          </w:tcPr>
          <w:p w:rsidR="003C2C93" w:rsidRDefault="003C2C93" w:rsidP="00552A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Международное движение капиталов. Платежный баланс. Международная экономическая интеграция</w:t>
            </w:r>
          </w:p>
        </w:tc>
        <w:tc>
          <w:tcPr>
            <w:tcW w:w="2410" w:type="dxa"/>
          </w:tcPr>
          <w:p w:rsidR="003C2C93" w:rsidRDefault="003C2C93" w:rsidP="00552A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3C2C93" w:rsidRDefault="003C2C93" w:rsidP="00552A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C2C93" w:rsidRPr="00536982" w:rsidTr="00E9402A">
        <w:trPr>
          <w:trHeight w:val="341"/>
        </w:trPr>
        <w:tc>
          <w:tcPr>
            <w:tcW w:w="671" w:type="dxa"/>
          </w:tcPr>
          <w:p w:rsidR="003C2C93" w:rsidRDefault="003C2C93" w:rsidP="00552A1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412" w:type="dxa"/>
          </w:tcPr>
          <w:p w:rsidR="003C2C93" w:rsidRDefault="003C2C93" w:rsidP="00552A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2410" w:type="dxa"/>
          </w:tcPr>
          <w:p w:rsidR="003C2C93" w:rsidRDefault="003C2C93" w:rsidP="00552A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C65D7" w:rsidRPr="00536982" w:rsidRDefault="000C65D7" w:rsidP="00552A18">
      <w:pPr>
        <w:spacing w:line="360" w:lineRule="auto"/>
        <w:jc w:val="right"/>
        <w:rPr>
          <w:sz w:val="28"/>
          <w:szCs w:val="28"/>
        </w:rPr>
      </w:pPr>
    </w:p>
    <w:sectPr w:rsidR="000C65D7" w:rsidRPr="00536982" w:rsidSect="006467C3">
      <w:type w:val="continuous"/>
      <w:pgSz w:w="11906" w:h="16838"/>
      <w:pgMar w:top="567" w:right="849" w:bottom="1134" w:left="1134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8C1" w:rsidRDefault="00EC48C1" w:rsidP="003019C0">
      <w:r>
        <w:separator/>
      </w:r>
    </w:p>
  </w:endnote>
  <w:endnote w:type="continuationSeparator" w:id="0">
    <w:p w:rsidR="00EC48C1" w:rsidRDefault="00EC48C1" w:rsidP="0030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8C1" w:rsidRDefault="00EC48C1" w:rsidP="003019C0">
      <w:r>
        <w:separator/>
      </w:r>
    </w:p>
  </w:footnote>
  <w:footnote w:type="continuationSeparator" w:id="0">
    <w:p w:rsidR="00EC48C1" w:rsidRDefault="00EC48C1" w:rsidP="00301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2E6"/>
    <w:multiLevelType w:val="hybridMultilevel"/>
    <w:tmpl w:val="A2F62B4C"/>
    <w:lvl w:ilvl="0" w:tplc="758845FA">
      <w:start w:val="1"/>
      <w:numFmt w:val="bullet"/>
      <w:lvlText w:val="\endash "/>
      <w:lvlJc w:val="left"/>
    </w:lvl>
    <w:lvl w:ilvl="1" w:tplc="F4E0EE90">
      <w:numFmt w:val="decimal"/>
      <w:lvlText w:val=""/>
      <w:lvlJc w:val="left"/>
    </w:lvl>
    <w:lvl w:ilvl="2" w:tplc="C7A6D230">
      <w:numFmt w:val="decimal"/>
      <w:lvlText w:val=""/>
      <w:lvlJc w:val="left"/>
    </w:lvl>
    <w:lvl w:ilvl="3" w:tplc="2C10B5B2">
      <w:numFmt w:val="decimal"/>
      <w:lvlText w:val=""/>
      <w:lvlJc w:val="left"/>
    </w:lvl>
    <w:lvl w:ilvl="4" w:tplc="DFDA58AC">
      <w:numFmt w:val="decimal"/>
      <w:lvlText w:val=""/>
      <w:lvlJc w:val="left"/>
    </w:lvl>
    <w:lvl w:ilvl="5" w:tplc="2D5A2B3E">
      <w:numFmt w:val="decimal"/>
      <w:lvlText w:val=""/>
      <w:lvlJc w:val="left"/>
    </w:lvl>
    <w:lvl w:ilvl="6" w:tplc="5ECC22CE">
      <w:numFmt w:val="decimal"/>
      <w:lvlText w:val=""/>
      <w:lvlJc w:val="left"/>
    </w:lvl>
    <w:lvl w:ilvl="7" w:tplc="AAE481F4">
      <w:numFmt w:val="decimal"/>
      <w:lvlText w:val=""/>
      <w:lvlJc w:val="left"/>
    </w:lvl>
    <w:lvl w:ilvl="8" w:tplc="D87471BE">
      <w:numFmt w:val="decimal"/>
      <w:lvlText w:val=""/>
      <w:lvlJc w:val="left"/>
    </w:lvl>
  </w:abstractNum>
  <w:abstractNum w:abstractNumId="1">
    <w:nsid w:val="2D5958B2"/>
    <w:multiLevelType w:val="multilevel"/>
    <w:tmpl w:val="31C4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845CA"/>
    <w:multiLevelType w:val="multilevel"/>
    <w:tmpl w:val="27D4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47550E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6EDD5FDD"/>
    <w:multiLevelType w:val="multilevel"/>
    <w:tmpl w:val="BBEE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BE6915"/>
    <w:multiLevelType w:val="multilevel"/>
    <w:tmpl w:val="31C4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DA"/>
    <w:rsid w:val="00077E50"/>
    <w:rsid w:val="0008110B"/>
    <w:rsid w:val="000A76E9"/>
    <w:rsid w:val="000C1374"/>
    <w:rsid w:val="000C65D7"/>
    <w:rsid w:val="000E3A61"/>
    <w:rsid w:val="001157CB"/>
    <w:rsid w:val="00152221"/>
    <w:rsid w:val="001C413D"/>
    <w:rsid w:val="001D2D4F"/>
    <w:rsid w:val="001D5DD2"/>
    <w:rsid w:val="002179F2"/>
    <w:rsid w:val="00226D52"/>
    <w:rsid w:val="00227ADA"/>
    <w:rsid w:val="003019C0"/>
    <w:rsid w:val="00391ECE"/>
    <w:rsid w:val="003C2C93"/>
    <w:rsid w:val="003E57BC"/>
    <w:rsid w:val="004456C2"/>
    <w:rsid w:val="0050236E"/>
    <w:rsid w:val="0051637D"/>
    <w:rsid w:val="0052208A"/>
    <w:rsid w:val="00536982"/>
    <w:rsid w:val="00552A18"/>
    <w:rsid w:val="005F3811"/>
    <w:rsid w:val="00601742"/>
    <w:rsid w:val="00607767"/>
    <w:rsid w:val="006467C3"/>
    <w:rsid w:val="00687A9F"/>
    <w:rsid w:val="00700186"/>
    <w:rsid w:val="0074504F"/>
    <w:rsid w:val="008720FA"/>
    <w:rsid w:val="00881848"/>
    <w:rsid w:val="0091044C"/>
    <w:rsid w:val="0093627C"/>
    <w:rsid w:val="00983704"/>
    <w:rsid w:val="00A1476B"/>
    <w:rsid w:val="00A16D98"/>
    <w:rsid w:val="00A6007E"/>
    <w:rsid w:val="00A706B2"/>
    <w:rsid w:val="00A865C7"/>
    <w:rsid w:val="00AA0580"/>
    <w:rsid w:val="00B06D99"/>
    <w:rsid w:val="00B17ED9"/>
    <w:rsid w:val="00BC0240"/>
    <w:rsid w:val="00BC22DE"/>
    <w:rsid w:val="00C76B93"/>
    <w:rsid w:val="00C815D8"/>
    <w:rsid w:val="00CD56DE"/>
    <w:rsid w:val="00D60842"/>
    <w:rsid w:val="00D87D25"/>
    <w:rsid w:val="00E240F8"/>
    <w:rsid w:val="00EC1D41"/>
    <w:rsid w:val="00EC48C1"/>
    <w:rsid w:val="00F305BB"/>
    <w:rsid w:val="00F330ED"/>
    <w:rsid w:val="00F915FC"/>
    <w:rsid w:val="00F91A3E"/>
    <w:rsid w:val="00FE1E0B"/>
    <w:rsid w:val="00FE5CC3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0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40F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019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1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19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1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16D98"/>
    <w:pPr>
      <w:suppressAutoHyphens/>
      <w:ind w:left="720"/>
      <w:contextualSpacing/>
    </w:pPr>
    <w:rPr>
      <w:lang w:eastAsia="ar-SA"/>
    </w:rPr>
  </w:style>
  <w:style w:type="paragraph" w:styleId="aa">
    <w:name w:val="No Spacing"/>
    <w:uiPriority w:val="1"/>
    <w:qFormat/>
    <w:rsid w:val="00A16D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91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77E5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0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40F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019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1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19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1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16D98"/>
    <w:pPr>
      <w:suppressAutoHyphens/>
      <w:ind w:left="720"/>
      <w:contextualSpacing/>
    </w:pPr>
    <w:rPr>
      <w:lang w:eastAsia="ar-SA"/>
    </w:rPr>
  </w:style>
  <w:style w:type="paragraph" w:styleId="aa">
    <w:name w:val="No Spacing"/>
    <w:uiPriority w:val="1"/>
    <w:qFormat/>
    <w:rsid w:val="00A16D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91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77E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14</Pages>
  <Words>3197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pc</cp:lastModifiedBy>
  <cp:revision>10</cp:revision>
  <cp:lastPrinted>2018-06-01T12:40:00Z</cp:lastPrinted>
  <dcterms:created xsi:type="dcterms:W3CDTF">2018-09-11T05:06:00Z</dcterms:created>
  <dcterms:modified xsi:type="dcterms:W3CDTF">2018-09-16T14:43:00Z</dcterms:modified>
</cp:coreProperties>
</file>