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A1" w:rsidRPr="00C776A1" w:rsidRDefault="00C776A1" w:rsidP="00C776A1">
      <w:pPr>
        <w:suppressAutoHyphens w:val="0"/>
        <w:jc w:val="center"/>
        <w:rPr>
          <w:sz w:val="28"/>
          <w:szCs w:val="22"/>
          <w:lang w:eastAsia="ru-RU"/>
        </w:rPr>
      </w:pPr>
      <w:r w:rsidRPr="00C776A1">
        <w:rPr>
          <w:sz w:val="28"/>
          <w:lang w:eastAsia="ru-RU"/>
        </w:rPr>
        <w:t xml:space="preserve">Муниципальное общеобразовательное учреждение </w:t>
      </w:r>
    </w:p>
    <w:p w:rsidR="00C776A1" w:rsidRPr="00C776A1" w:rsidRDefault="00C776A1" w:rsidP="00C776A1">
      <w:pPr>
        <w:suppressAutoHyphens w:val="0"/>
        <w:jc w:val="center"/>
        <w:rPr>
          <w:sz w:val="28"/>
          <w:lang w:eastAsia="ru-RU"/>
        </w:rPr>
      </w:pPr>
      <w:r w:rsidRPr="00C776A1">
        <w:rPr>
          <w:sz w:val="28"/>
          <w:lang w:eastAsia="ru-RU"/>
        </w:rPr>
        <w:t>«Средняя общеобразовательная школа №32 имени 177 истребительного авиационного московского полка»</w:t>
      </w:r>
    </w:p>
    <w:p w:rsidR="00C776A1" w:rsidRPr="00C776A1" w:rsidRDefault="00C776A1" w:rsidP="00C776A1">
      <w:pPr>
        <w:suppressAutoHyphens w:val="0"/>
        <w:jc w:val="center"/>
        <w:rPr>
          <w:sz w:val="28"/>
          <w:lang w:eastAsia="ru-RU"/>
        </w:rPr>
      </w:pPr>
      <w:proofErr w:type="spellStart"/>
      <w:r w:rsidRPr="00C776A1">
        <w:rPr>
          <w:sz w:val="28"/>
          <w:lang w:eastAsia="ru-RU"/>
        </w:rPr>
        <w:t>Г.о</w:t>
      </w:r>
      <w:proofErr w:type="spellEnd"/>
      <w:r w:rsidRPr="00C776A1">
        <w:rPr>
          <w:sz w:val="28"/>
          <w:lang w:eastAsia="ru-RU"/>
        </w:rPr>
        <w:t>. Подольск</w:t>
      </w:r>
    </w:p>
    <w:p w:rsidR="00C776A1" w:rsidRPr="00C776A1" w:rsidRDefault="00C776A1" w:rsidP="00C776A1">
      <w:pPr>
        <w:tabs>
          <w:tab w:val="left" w:pos="3555"/>
        </w:tabs>
        <w:suppressAutoHyphens w:val="0"/>
        <w:spacing w:line="360" w:lineRule="auto"/>
        <w:jc w:val="center"/>
        <w:rPr>
          <w:sz w:val="28"/>
          <w:szCs w:val="28"/>
          <w:lang w:eastAsia="ru-RU"/>
        </w:rPr>
      </w:pPr>
    </w:p>
    <w:p w:rsidR="00C776A1" w:rsidRPr="00C776A1" w:rsidRDefault="00C776A1" w:rsidP="00C776A1">
      <w:pPr>
        <w:tabs>
          <w:tab w:val="left" w:pos="3555"/>
        </w:tabs>
        <w:suppressAutoHyphens w:val="0"/>
        <w:spacing w:line="360" w:lineRule="auto"/>
        <w:jc w:val="center"/>
        <w:rPr>
          <w:sz w:val="28"/>
          <w:szCs w:val="28"/>
          <w:lang w:eastAsia="ru-RU"/>
        </w:rPr>
      </w:pPr>
    </w:p>
    <w:tbl>
      <w:tblPr>
        <w:tblStyle w:val="13"/>
        <w:tblW w:w="51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279"/>
        <w:gridCol w:w="2773"/>
        <w:gridCol w:w="772"/>
        <w:gridCol w:w="3339"/>
      </w:tblGrid>
      <w:tr w:rsidR="00C776A1" w:rsidRPr="00C776A1" w:rsidTr="00C776A1">
        <w:tc>
          <w:tcPr>
            <w:tcW w:w="1278" w:type="pct"/>
          </w:tcPr>
          <w:p w:rsidR="00C776A1" w:rsidRPr="00C776A1" w:rsidRDefault="00C776A1" w:rsidP="00C776A1">
            <w:pPr>
              <w:suppressAutoHyphens w:val="0"/>
              <w:ind w:right="-426"/>
              <w:jc w:val="center"/>
              <w:rPr>
                <w:sz w:val="20"/>
                <w:lang w:eastAsia="ru-RU"/>
              </w:rPr>
            </w:pPr>
            <w:r w:rsidRPr="00C776A1">
              <w:rPr>
                <w:sz w:val="20"/>
                <w:szCs w:val="22"/>
                <w:lang w:eastAsia="ru-RU"/>
              </w:rPr>
              <w:t>РАССМОТРЕНО</w:t>
            </w:r>
          </w:p>
          <w:p w:rsidR="00C776A1" w:rsidRPr="00C776A1" w:rsidRDefault="00C776A1" w:rsidP="00C776A1">
            <w:pPr>
              <w:suppressAutoHyphens w:val="0"/>
              <w:ind w:right="-426"/>
              <w:jc w:val="center"/>
              <w:rPr>
                <w:sz w:val="20"/>
                <w:szCs w:val="22"/>
                <w:lang w:eastAsia="ru-RU"/>
              </w:rPr>
            </w:pPr>
          </w:p>
          <w:p w:rsidR="00C776A1" w:rsidRPr="00C776A1" w:rsidRDefault="00C776A1" w:rsidP="00C776A1">
            <w:pPr>
              <w:suppressAutoHyphens w:val="0"/>
              <w:jc w:val="both"/>
              <w:rPr>
                <w:sz w:val="20"/>
                <w:szCs w:val="22"/>
                <w:lang w:eastAsia="ru-RU"/>
              </w:rPr>
            </w:pPr>
            <w:r w:rsidRPr="00C776A1">
              <w:rPr>
                <w:sz w:val="20"/>
                <w:szCs w:val="22"/>
                <w:lang w:eastAsia="ru-RU"/>
              </w:rPr>
              <w:t>На заседании ШМО</w:t>
            </w:r>
            <w:r>
              <w:rPr>
                <w:sz w:val="20"/>
                <w:lang w:eastAsia="ru-RU"/>
              </w:rPr>
              <w:t xml:space="preserve"> учителей информатики</w:t>
            </w:r>
          </w:p>
          <w:p w:rsidR="00C776A1" w:rsidRPr="00C776A1" w:rsidRDefault="00C776A1" w:rsidP="00C776A1">
            <w:pPr>
              <w:suppressAutoHyphens w:val="0"/>
              <w:rPr>
                <w:sz w:val="20"/>
                <w:lang w:eastAsia="ru-RU"/>
              </w:rPr>
            </w:pPr>
          </w:p>
          <w:p w:rsidR="00C776A1" w:rsidRPr="00C776A1" w:rsidRDefault="00C776A1" w:rsidP="00C776A1">
            <w:pPr>
              <w:suppressAutoHyphens w:val="0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szCs w:val="22"/>
                <w:lang w:eastAsia="ru-RU"/>
              </w:rPr>
              <w:t xml:space="preserve">Руководитель ШМО _______ </w:t>
            </w:r>
            <w:proofErr w:type="spellStart"/>
            <w:r>
              <w:rPr>
                <w:sz w:val="20"/>
                <w:szCs w:val="22"/>
                <w:lang w:eastAsia="ru-RU"/>
              </w:rPr>
              <w:t>Владыкина</w:t>
            </w:r>
            <w:proofErr w:type="spellEnd"/>
            <w:r>
              <w:rPr>
                <w:sz w:val="20"/>
                <w:szCs w:val="22"/>
                <w:lang w:eastAsia="ru-RU"/>
              </w:rPr>
              <w:t xml:space="preserve"> О.А.</w:t>
            </w:r>
          </w:p>
          <w:p w:rsidR="00C776A1" w:rsidRPr="00C776A1" w:rsidRDefault="00C776A1" w:rsidP="00C776A1">
            <w:pPr>
              <w:suppressAutoHyphens w:val="0"/>
              <w:jc w:val="both"/>
              <w:rPr>
                <w:sz w:val="20"/>
                <w:szCs w:val="22"/>
                <w:lang w:eastAsia="ru-RU"/>
              </w:rPr>
            </w:pPr>
          </w:p>
          <w:p w:rsidR="00C776A1" w:rsidRPr="00C776A1" w:rsidRDefault="00C776A1" w:rsidP="00C776A1">
            <w:pPr>
              <w:suppressAutoHyphens w:val="0"/>
              <w:jc w:val="both"/>
              <w:rPr>
                <w:sz w:val="20"/>
                <w:szCs w:val="22"/>
                <w:lang w:eastAsia="ru-RU"/>
              </w:rPr>
            </w:pPr>
            <w:r w:rsidRPr="00C776A1">
              <w:rPr>
                <w:sz w:val="20"/>
                <w:szCs w:val="22"/>
                <w:lang w:eastAsia="ru-RU"/>
              </w:rPr>
              <w:t xml:space="preserve">Протокол №___ </w:t>
            </w:r>
            <w:proofErr w:type="gramStart"/>
            <w:r w:rsidRPr="00C776A1">
              <w:rPr>
                <w:sz w:val="20"/>
                <w:szCs w:val="22"/>
                <w:lang w:eastAsia="ru-RU"/>
              </w:rPr>
              <w:t>от  «</w:t>
            </w:r>
            <w:proofErr w:type="gramEnd"/>
            <w:r w:rsidRPr="00C776A1">
              <w:rPr>
                <w:sz w:val="20"/>
                <w:szCs w:val="22"/>
                <w:lang w:eastAsia="ru-RU"/>
              </w:rPr>
              <w:t>____» _____________ 2018 г.</w:t>
            </w:r>
          </w:p>
          <w:p w:rsidR="00C776A1" w:rsidRPr="00C776A1" w:rsidRDefault="00C776A1" w:rsidP="00C776A1">
            <w:pPr>
              <w:suppressAutoHyphens w:val="0"/>
              <w:rPr>
                <w:sz w:val="20"/>
                <w:szCs w:val="22"/>
                <w:lang w:eastAsia="ru-RU"/>
              </w:rPr>
            </w:pPr>
          </w:p>
        </w:tc>
        <w:tc>
          <w:tcPr>
            <w:tcW w:w="145" w:type="pct"/>
          </w:tcPr>
          <w:p w:rsidR="00C776A1" w:rsidRPr="00C776A1" w:rsidRDefault="00C776A1" w:rsidP="00C776A1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41" w:type="pct"/>
          </w:tcPr>
          <w:p w:rsidR="00C776A1" w:rsidRPr="00C776A1" w:rsidRDefault="00C776A1" w:rsidP="00C776A1">
            <w:pPr>
              <w:suppressAutoHyphens w:val="0"/>
              <w:jc w:val="center"/>
              <w:rPr>
                <w:sz w:val="20"/>
                <w:szCs w:val="22"/>
                <w:lang w:eastAsia="ru-RU"/>
              </w:rPr>
            </w:pPr>
            <w:r w:rsidRPr="00C776A1">
              <w:rPr>
                <w:sz w:val="20"/>
                <w:szCs w:val="22"/>
                <w:lang w:eastAsia="ru-RU"/>
              </w:rPr>
              <w:t>СОГЛАСОВАНО</w:t>
            </w:r>
          </w:p>
          <w:p w:rsidR="00C776A1" w:rsidRPr="00C776A1" w:rsidRDefault="00C776A1" w:rsidP="00C776A1">
            <w:pPr>
              <w:suppressAutoHyphens w:val="0"/>
              <w:jc w:val="center"/>
              <w:rPr>
                <w:sz w:val="20"/>
                <w:szCs w:val="22"/>
                <w:lang w:eastAsia="ru-RU"/>
              </w:rPr>
            </w:pPr>
          </w:p>
          <w:p w:rsidR="00C776A1" w:rsidRPr="00C776A1" w:rsidRDefault="00C776A1" w:rsidP="00C776A1">
            <w:pPr>
              <w:suppressAutoHyphens w:val="0"/>
              <w:jc w:val="both"/>
              <w:rPr>
                <w:sz w:val="20"/>
                <w:szCs w:val="22"/>
                <w:lang w:eastAsia="ru-RU"/>
              </w:rPr>
            </w:pPr>
            <w:r w:rsidRPr="00C776A1">
              <w:rPr>
                <w:sz w:val="20"/>
                <w:szCs w:val="22"/>
                <w:lang w:eastAsia="ru-RU"/>
              </w:rPr>
              <w:t xml:space="preserve">Заместитель </w:t>
            </w:r>
            <w:r>
              <w:rPr>
                <w:sz w:val="20"/>
                <w:szCs w:val="22"/>
                <w:lang w:eastAsia="ru-RU"/>
              </w:rPr>
              <w:t xml:space="preserve">директора по УВР ________ </w:t>
            </w:r>
            <w:proofErr w:type="spellStart"/>
            <w:r>
              <w:rPr>
                <w:sz w:val="20"/>
                <w:szCs w:val="22"/>
                <w:lang w:eastAsia="ru-RU"/>
              </w:rPr>
              <w:t>Буянова</w:t>
            </w:r>
            <w:proofErr w:type="spellEnd"/>
            <w:r>
              <w:rPr>
                <w:sz w:val="20"/>
                <w:szCs w:val="22"/>
                <w:lang w:eastAsia="ru-RU"/>
              </w:rPr>
              <w:t xml:space="preserve"> А.М.</w:t>
            </w:r>
          </w:p>
          <w:p w:rsidR="00C776A1" w:rsidRPr="00C776A1" w:rsidRDefault="00C776A1" w:rsidP="00C776A1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C776A1">
              <w:rPr>
                <w:sz w:val="20"/>
                <w:szCs w:val="22"/>
                <w:lang w:eastAsia="ru-RU"/>
              </w:rPr>
              <w:t xml:space="preserve"> </w:t>
            </w:r>
          </w:p>
          <w:p w:rsidR="00C776A1" w:rsidRPr="00C776A1" w:rsidRDefault="00C776A1" w:rsidP="00C776A1">
            <w:pPr>
              <w:suppressAutoHyphens w:val="0"/>
              <w:jc w:val="both"/>
              <w:rPr>
                <w:sz w:val="20"/>
                <w:szCs w:val="22"/>
                <w:lang w:eastAsia="ru-RU"/>
              </w:rPr>
            </w:pPr>
            <w:r w:rsidRPr="00C776A1">
              <w:rPr>
                <w:sz w:val="20"/>
                <w:lang w:eastAsia="ru-RU"/>
              </w:rPr>
              <w:t>«_____» __________</w:t>
            </w:r>
            <w:r w:rsidRPr="00C776A1">
              <w:rPr>
                <w:sz w:val="20"/>
                <w:szCs w:val="22"/>
                <w:lang w:eastAsia="ru-RU"/>
              </w:rPr>
              <w:t>___ 2018 г.</w:t>
            </w:r>
          </w:p>
          <w:p w:rsidR="00C776A1" w:rsidRPr="00C776A1" w:rsidRDefault="00C776A1" w:rsidP="00C776A1">
            <w:pPr>
              <w:suppressAutoHyphens w:val="0"/>
              <w:jc w:val="center"/>
              <w:rPr>
                <w:sz w:val="20"/>
                <w:szCs w:val="22"/>
                <w:lang w:eastAsia="ru-RU"/>
              </w:rPr>
            </w:pPr>
          </w:p>
        </w:tc>
        <w:tc>
          <w:tcPr>
            <w:tcW w:w="401" w:type="pct"/>
          </w:tcPr>
          <w:p w:rsidR="00C776A1" w:rsidRPr="00C776A1" w:rsidRDefault="00C776A1" w:rsidP="00C776A1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735" w:type="pct"/>
          </w:tcPr>
          <w:p w:rsidR="00C776A1" w:rsidRPr="00C776A1" w:rsidRDefault="00C776A1" w:rsidP="00C776A1">
            <w:pPr>
              <w:suppressAutoHyphens w:val="0"/>
              <w:jc w:val="center"/>
              <w:rPr>
                <w:sz w:val="20"/>
                <w:szCs w:val="22"/>
                <w:lang w:eastAsia="ru-RU"/>
              </w:rPr>
            </w:pPr>
            <w:r w:rsidRPr="00C776A1">
              <w:rPr>
                <w:sz w:val="20"/>
                <w:szCs w:val="22"/>
                <w:lang w:eastAsia="ru-RU"/>
              </w:rPr>
              <w:t>УТВЕРЖДАЮ</w:t>
            </w:r>
          </w:p>
          <w:p w:rsidR="00C776A1" w:rsidRPr="00C776A1" w:rsidRDefault="00C776A1" w:rsidP="00C776A1">
            <w:pPr>
              <w:suppressAutoHyphens w:val="0"/>
              <w:jc w:val="both"/>
              <w:rPr>
                <w:sz w:val="20"/>
                <w:szCs w:val="22"/>
                <w:lang w:eastAsia="ru-RU"/>
              </w:rPr>
            </w:pPr>
          </w:p>
          <w:p w:rsidR="00C776A1" w:rsidRPr="00C776A1" w:rsidRDefault="00C776A1" w:rsidP="00C776A1">
            <w:pPr>
              <w:suppressAutoHyphens w:val="0"/>
              <w:jc w:val="both"/>
              <w:rPr>
                <w:sz w:val="20"/>
                <w:szCs w:val="22"/>
                <w:lang w:eastAsia="ru-RU"/>
              </w:rPr>
            </w:pPr>
            <w:r w:rsidRPr="00C776A1">
              <w:rPr>
                <w:sz w:val="20"/>
                <w:szCs w:val="22"/>
                <w:lang w:eastAsia="ru-RU"/>
              </w:rPr>
              <w:t>Директор МОУ СОШ №32</w:t>
            </w:r>
          </w:p>
          <w:p w:rsidR="00C776A1" w:rsidRPr="00C776A1" w:rsidRDefault="00C776A1" w:rsidP="00C776A1">
            <w:pPr>
              <w:suppressAutoHyphens w:val="0"/>
              <w:jc w:val="both"/>
              <w:rPr>
                <w:sz w:val="20"/>
                <w:szCs w:val="22"/>
                <w:lang w:eastAsia="ru-RU"/>
              </w:rPr>
            </w:pPr>
            <w:r w:rsidRPr="00C776A1">
              <w:rPr>
                <w:sz w:val="20"/>
                <w:szCs w:val="22"/>
                <w:lang w:eastAsia="ru-RU"/>
              </w:rPr>
              <w:t xml:space="preserve"> </w:t>
            </w:r>
          </w:p>
          <w:p w:rsidR="00C776A1" w:rsidRPr="00C776A1" w:rsidRDefault="00C776A1" w:rsidP="00C776A1">
            <w:pPr>
              <w:suppressAutoHyphens w:val="0"/>
              <w:jc w:val="both"/>
              <w:rPr>
                <w:sz w:val="20"/>
                <w:szCs w:val="22"/>
                <w:lang w:eastAsia="ru-RU"/>
              </w:rPr>
            </w:pPr>
            <w:r w:rsidRPr="00C776A1">
              <w:rPr>
                <w:sz w:val="20"/>
                <w:szCs w:val="22"/>
                <w:lang w:eastAsia="ru-RU"/>
              </w:rPr>
              <w:t>_</w:t>
            </w:r>
            <w:r w:rsidRPr="00C776A1">
              <w:rPr>
                <w:sz w:val="20"/>
                <w:szCs w:val="22"/>
                <w:u w:val="single"/>
                <w:lang w:eastAsia="ru-RU"/>
              </w:rPr>
              <w:t>______</w:t>
            </w:r>
            <w:r w:rsidRPr="00C776A1">
              <w:rPr>
                <w:sz w:val="20"/>
                <w:szCs w:val="22"/>
                <w:lang w:eastAsia="ru-RU"/>
              </w:rPr>
              <w:t xml:space="preserve">_С.И. </w:t>
            </w:r>
            <w:proofErr w:type="spellStart"/>
            <w:r w:rsidRPr="00C776A1">
              <w:rPr>
                <w:sz w:val="20"/>
                <w:szCs w:val="22"/>
                <w:lang w:eastAsia="ru-RU"/>
              </w:rPr>
              <w:t>Тухватулина</w:t>
            </w:r>
            <w:proofErr w:type="spellEnd"/>
          </w:p>
          <w:p w:rsidR="00C776A1" w:rsidRPr="00C776A1" w:rsidRDefault="00C776A1" w:rsidP="00C776A1">
            <w:pPr>
              <w:suppressAutoHyphens w:val="0"/>
              <w:ind w:right="-426"/>
              <w:jc w:val="both"/>
              <w:rPr>
                <w:sz w:val="20"/>
                <w:szCs w:val="22"/>
                <w:lang w:eastAsia="ru-RU"/>
              </w:rPr>
            </w:pPr>
          </w:p>
          <w:p w:rsidR="00C776A1" w:rsidRPr="00C776A1" w:rsidRDefault="00C776A1" w:rsidP="00C776A1">
            <w:pPr>
              <w:suppressAutoHyphens w:val="0"/>
              <w:ind w:right="-426"/>
              <w:jc w:val="both"/>
              <w:rPr>
                <w:sz w:val="20"/>
                <w:szCs w:val="22"/>
                <w:lang w:eastAsia="ru-RU"/>
              </w:rPr>
            </w:pPr>
            <w:r w:rsidRPr="00C776A1">
              <w:rPr>
                <w:sz w:val="20"/>
                <w:szCs w:val="22"/>
                <w:lang w:eastAsia="ru-RU"/>
              </w:rPr>
              <w:t>Приказ №______ от «___» ____ 2018 г.</w:t>
            </w:r>
          </w:p>
          <w:p w:rsidR="00C776A1" w:rsidRPr="00C776A1" w:rsidRDefault="00C776A1" w:rsidP="00C776A1">
            <w:pPr>
              <w:suppressAutoHyphens w:val="0"/>
              <w:jc w:val="center"/>
              <w:rPr>
                <w:sz w:val="20"/>
                <w:szCs w:val="22"/>
                <w:lang w:eastAsia="ru-RU"/>
              </w:rPr>
            </w:pPr>
          </w:p>
        </w:tc>
      </w:tr>
    </w:tbl>
    <w:p w:rsidR="001E0F56" w:rsidRPr="007467AA" w:rsidRDefault="001E0F56" w:rsidP="00C776A1">
      <w:pPr>
        <w:widowControl w:val="0"/>
        <w:suppressAutoHyphens w:val="0"/>
        <w:autoSpaceDE w:val="0"/>
        <w:autoSpaceDN w:val="0"/>
        <w:adjustRightInd w:val="0"/>
        <w:spacing w:after="1000" w:line="360" w:lineRule="auto"/>
        <w:rPr>
          <w:b/>
          <w:szCs w:val="20"/>
          <w:lang w:eastAsia="ru-RU"/>
        </w:rPr>
      </w:pPr>
    </w:p>
    <w:p w:rsidR="007467AA" w:rsidRPr="00C776A1" w:rsidRDefault="007467AA" w:rsidP="007467AA">
      <w:pPr>
        <w:suppressAutoHyphens w:val="0"/>
        <w:jc w:val="center"/>
        <w:rPr>
          <w:b/>
          <w:sz w:val="32"/>
          <w:szCs w:val="32"/>
          <w:lang w:eastAsia="ru-RU"/>
        </w:rPr>
      </w:pPr>
      <w:r w:rsidRPr="00C776A1">
        <w:rPr>
          <w:b/>
          <w:sz w:val="32"/>
          <w:szCs w:val="32"/>
          <w:lang w:eastAsia="ru-RU"/>
        </w:rPr>
        <w:t xml:space="preserve">Рабочая программа </w:t>
      </w:r>
    </w:p>
    <w:p w:rsidR="007467AA" w:rsidRPr="00C776A1" w:rsidRDefault="007467AA" w:rsidP="007467AA">
      <w:pPr>
        <w:suppressAutoHyphens w:val="0"/>
        <w:jc w:val="center"/>
        <w:rPr>
          <w:b/>
          <w:sz w:val="32"/>
          <w:szCs w:val="32"/>
          <w:lang w:eastAsia="ru-RU"/>
        </w:rPr>
      </w:pPr>
      <w:r w:rsidRPr="00C776A1">
        <w:rPr>
          <w:b/>
          <w:sz w:val="32"/>
          <w:szCs w:val="32"/>
          <w:lang w:eastAsia="ru-RU"/>
        </w:rPr>
        <w:t>по информатике</w:t>
      </w:r>
    </w:p>
    <w:p w:rsidR="007467AA" w:rsidRPr="007467AA" w:rsidRDefault="007467AA" w:rsidP="007467A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E0F56" w:rsidRDefault="007467AA" w:rsidP="007467AA">
      <w:pPr>
        <w:suppressAutoHyphens w:val="0"/>
        <w:rPr>
          <w:sz w:val="28"/>
          <w:szCs w:val="28"/>
          <w:lang w:eastAsia="ru-RU"/>
        </w:rPr>
      </w:pPr>
      <w:r w:rsidRPr="007467AA">
        <w:rPr>
          <w:sz w:val="28"/>
          <w:szCs w:val="28"/>
          <w:lang w:eastAsia="ru-RU"/>
        </w:rPr>
        <w:t xml:space="preserve">Уровень общего образования: </w:t>
      </w:r>
    </w:p>
    <w:p w:rsidR="00C776A1" w:rsidRDefault="007467AA" w:rsidP="007467AA">
      <w:pPr>
        <w:suppressAutoHyphens w:val="0"/>
        <w:rPr>
          <w:sz w:val="28"/>
          <w:szCs w:val="28"/>
          <w:lang w:eastAsia="ru-RU"/>
        </w:rPr>
      </w:pPr>
      <w:r w:rsidRPr="007467AA">
        <w:rPr>
          <w:sz w:val="28"/>
          <w:szCs w:val="28"/>
          <w:lang w:eastAsia="ru-RU"/>
        </w:rPr>
        <w:t xml:space="preserve">среднее общее образование </w:t>
      </w:r>
    </w:p>
    <w:p w:rsidR="007467AA" w:rsidRPr="007467AA" w:rsidRDefault="007467AA" w:rsidP="007467AA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10-11</w:t>
      </w:r>
      <w:r w:rsidR="001E0F56">
        <w:rPr>
          <w:sz w:val="28"/>
          <w:szCs w:val="28"/>
          <w:lang w:eastAsia="ru-RU"/>
        </w:rPr>
        <w:t xml:space="preserve"> класс</w:t>
      </w:r>
      <w:r w:rsidR="00C776A1">
        <w:rPr>
          <w:sz w:val="28"/>
          <w:szCs w:val="28"/>
          <w:lang w:eastAsia="ru-RU"/>
        </w:rPr>
        <w:t>ы</w:t>
      </w:r>
    </w:p>
    <w:p w:rsidR="007467AA" w:rsidRPr="007467AA" w:rsidRDefault="007467AA" w:rsidP="007467AA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 реализации: 2 года</w:t>
      </w:r>
    </w:p>
    <w:p w:rsidR="0029646F" w:rsidRPr="0029646F" w:rsidRDefault="00C776A1" w:rsidP="0029646F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часов:</w:t>
      </w:r>
      <w:r w:rsidR="0029646F">
        <w:rPr>
          <w:sz w:val="28"/>
          <w:szCs w:val="28"/>
          <w:lang w:eastAsia="ru-RU"/>
        </w:rPr>
        <w:t xml:space="preserve"> 408</w:t>
      </w:r>
      <w:r>
        <w:rPr>
          <w:sz w:val="28"/>
          <w:szCs w:val="28"/>
          <w:lang w:eastAsia="ru-RU"/>
        </w:rPr>
        <w:t xml:space="preserve"> </w:t>
      </w:r>
    </w:p>
    <w:p w:rsidR="0029646F" w:rsidRPr="007467AA" w:rsidRDefault="0029646F" w:rsidP="007467AA">
      <w:pPr>
        <w:suppressAutoHyphens w:val="0"/>
        <w:rPr>
          <w:sz w:val="28"/>
          <w:szCs w:val="28"/>
          <w:lang w:eastAsia="ru-RU"/>
        </w:rPr>
      </w:pPr>
    </w:p>
    <w:p w:rsidR="007467AA" w:rsidRDefault="007467AA" w:rsidP="007467A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  <w:lang w:eastAsia="ru-RU"/>
        </w:rPr>
      </w:pPr>
    </w:p>
    <w:p w:rsidR="00C776A1" w:rsidRDefault="00C776A1" w:rsidP="00C776A1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  <w:lang w:eastAsia="ru-RU"/>
        </w:rPr>
      </w:pPr>
    </w:p>
    <w:p w:rsidR="00C776A1" w:rsidRDefault="00C776A1" w:rsidP="007467A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  <w:lang w:eastAsia="ru-RU"/>
        </w:rPr>
      </w:pPr>
    </w:p>
    <w:p w:rsidR="00C776A1" w:rsidRPr="00C776A1" w:rsidRDefault="00C776A1" w:rsidP="00C776A1">
      <w:pPr>
        <w:suppressAutoHyphens w:val="0"/>
        <w:spacing w:line="276" w:lineRule="auto"/>
        <w:ind w:left="4678"/>
        <w:jc w:val="center"/>
        <w:rPr>
          <w:rFonts w:eastAsia="Calibri"/>
          <w:sz w:val="28"/>
          <w:szCs w:val="22"/>
          <w:lang w:eastAsia="en-US"/>
        </w:rPr>
      </w:pPr>
      <w:r w:rsidRPr="00C776A1">
        <w:rPr>
          <w:rFonts w:eastAsia="Calibri"/>
          <w:sz w:val="28"/>
          <w:szCs w:val="22"/>
          <w:lang w:eastAsia="en-US"/>
        </w:rPr>
        <w:t>Составитель:</w:t>
      </w:r>
    </w:p>
    <w:p w:rsidR="00C776A1" w:rsidRPr="00C776A1" w:rsidRDefault="00C776A1" w:rsidP="00C776A1">
      <w:pPr>
        <w:suppressAutoHyphens w:val="0"/>
        <w:spacing w:line="276" w:lineRule="auto"/>
        <w:ind w:left="4678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       Пятунина Елена Юрьевна</w:t>
      </w:r>
    </w:p>
    <w:p w:rsidR="00C776A1" w:rsidRPr="00C776A1" w:rsidRDefault="00C776A1" w:rsidP="00C776A1">
      <w:pPr>
        <w:suppressAutoHyphens w:val="0"/>
        <w:spacing w:line="276" w:lineRule="auto"/>
        <w:ind w:left="4678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 </w:t>
      </w:r>
      <w:proofErr w:type="gramStart"/>
      <w:r>
        <w:rPr>
          <w:rFonts w:eastAsia="Calibri"/>
          <w:sz w:val="28"/>
          <w:szCs w:val="22"/>
          <w:lang w:eastAsia="en-US"/>
        </w:rPr>
        <w:t xml:space="preserve">учитель </w:t>
      </w:r>
      <w:r w:rsidRPr="00C776A1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информатики</w:t>
      </w:r>
      <w:proofErr w:type="gramEnd"/>
    </w:p>
    <w:p w:rsidR="00C776A1" w:rsidRPr="00C776A1" w:rsidRDefault="00C776A1" w:rsidP="00C776A1">
      <w:pPr>
        <w:suppressAutoHyphens w:val="0"/>
        <w:spacing w:line="276" w:lineRule="auto"/>
        <w:ind w:left="4678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первой</w:t>
      </w:r>
      <w:r w:rsidRPr="00C776A1">
        <w:rPr>
          <w:rFonts w:eastAsia="Calibri"/>
          <w:sz w:val="28"/>
          <w:szCs w:val="22"/>
          <w:lang w:eastAsia="en-US"/>
        </w:rPr>
        <w:t xml:space="preserve"> категории</w:t>
      </w:r>
    </w:p>
    <w:p w:rsidR="00C776A1" w:rsidRPr="007467AA" w:rsidRDefault="00C776A1" w:rsidP="00C776A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right"/>
        <w:rPr>
          <w:b/>
          <w:caps/>
          <w:szCs w:val="20"/>
          <w:lang w:eastAsia="ru-RU"/>
        </w:rPr>
      </w:pPr>
    </w:p>
    <w:p w:rsidR="007467AA" w:rsidRPr="007467AA" w:rsidRDefault="007467AA" w:rsidP="007467A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  <w:szCs w:val="20"/>
          <w:lang w:eastAsia="ru-RU"/>
        </w:rPr>
      </w:pPr>
    </w:p>
    <w:p w:rsidR="007467AA" w:rsidRPr="007467AA" w:rsidRDefault="007467AA" w:rsidP="007467A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  <w:szCs w:val="20"/>
          <w:lang w:eastAsia="ru-RU"/>
        </w:rPr>
      </w:pPr>
    </w:p>
    <w:p w:rsidR="001E0F56" w:rsidRDefault="001E0F56" w:rsidP="007467A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  <w:szCs w:val="20"/>
          <w:lang w:eastAsia="ru-RU"/>
        </w:rPr>
      </w:pPr>
    </w:p>
    <w:p w:rsidR="007467AA" w:rsidRPr="00C776A1" w:rsidRDefault="00C776A1" w:rsidP="00C776A1">
      <w:pPr>
        <w:suppressAutoHyphens w:val="0"/>
        <w:spacing w:line="276" w:lineRule="auto"/>
        <w:jc w:val="center"/>
        <w:rPr>
          <w:rFonts w:eastAsia="Calibri"/>
          <w:sz w:val="28"/>
          <w:szCs w:val="22"/>
          <w:lang w:eastAsia="en-US"/>
        </w:rPr>
      </w:pPr>
      <w:r w:rsidRPr="00C776A1">
        <w:rPr>
          <w:rFonts w:eastAsia="Calibri"/>
          <w:sz w:val="28"/>
          <w:szCs w:val="22"/>
          <w:lang w:eastAsia="en-US"/>
        </w:rPr>
        <w:t>2018-2019 учебный год</w:t>
      </w:r>
    </w:p>
    <w:p w:rsidR="007467AA" w:rsidRPr="007467AA" w:rsidRDefault="00C776A1" w:rsidP="007467AA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7467AA" w:rsidRPr="007467AA">
        <w:rPr>
          <w:sz w:val="28"/>
          <w:szCs w:val="28"/>
        </w:rPr>
        <w:t xml:space="preserve">Рабочая программа по информатике </w:t>
      </w:r>
      <w:r w:rsidRPr="00C776A1">
        <w:rPr>
          <w:sz w:val="28"/>
          <w:szCs w:val="28"/>
        </w:rPr>
        <w:t>ООП СОО</w:t>
      </w:r>
      <w:r>
        <w:rPr>
          <w:sz w:val="28"/>
          <w:szCs w:val="28"/>
        </w:rPr>
        <w:t xml:space="preserve"> для 10-11 классов </w:t>
      </w:r>
      <w:r w:rsidRPr="00C776A1">
        <w:rPr>
          <w:sz w:val="28"/>
          <w:szCs w:val="28"/>
        </w:rPr>
        <w:t xml:space="preserve">МОУ СОШ №32 и программы по предмету </w:t>
      </w:r>
      <w:r>
        <w:rPr>
          <w:sz w:val="28"/>
          <w:szCs w:val="28"/>
        </w:rPr>
        <w:t>«Информатика и ИКТ</w:t>
      </w:r>
      <w:r w:rsidRPr="00C776A1">
        <w:rPr>
          <w:sz w:val="28"/>
          <w:szCs w:val="28"/>
        </w:rPr>
        <w:t xml:space="preserve">» </w:t>
      </w:r>
      <w:r w:rsidR="007467AA" w:rsidRPr="007467AA">
        <w:rPr>
          <w:sz w:val="28"/>
          <w:szCs w:val="28"/>
        </w:rPr>
        <w:t>для 10-11 класса составлена на основе прогр</w:t>
      </w:r>
      <w:r>
        <w:rPr>
          <w:sz w:val="28"/>
          <w:szCs w:val="28"/>
        </w:rPr>
        <w:t xml:space="preserve">аммы Семакин И.Г., </w:t>
      </w:r>
      <w:proofErr w:type="spellStart"/>
      <w:r>
        <w:rPr>
          <w:sz w:val="28"/>
          <w:szCs w:val="28"/>
        </w:rPr>
        <w:t>Хеннер</w:t>
      </w:r>
      <w:proofErr w:type="spellEnd"/>
      <w:r>
        <w:rPr>
          <w:sz w:val="28"/>
          <w:szCs w:val="28"/>
        </w:rPr>
        <w:t xml:space="preserve"> Е.К. </w:t>
      </w:r>
      <w:r w:rsidR="007467AA" w:rsidRPr="007467AA">
        <w:rPr>
          <w:sz w:val="28"/>
          <w:szCs w:val="28"/>
        </w:rPr>
        <w:t xml:space="preserve">«Основными нормативными документами, определяющим содержание данного учебного курса, является «Стандарт среднего (полного) общего образования по Информатике и ИКТ. Базовый уровень» от 2004 года и Примерная программа курса «Информатика и ИКТ» для 10-11 классов (базовый уровень), рекомендованная </w:t>
      </w:r>
      <w:proofErr w:type="spellStart"/>
      <w:r w:rsidR="007467AA" w:rsidRPr="007467AA">
        <w:rPr>
          <w:sz w:val="28"/>
          <w:szCs w:val="28"/>
        </w:rPr>
        <w:t>Минобрнауки</w:t>
      </w:r>
      <w:proofErr w:type="spellEnd"/>
      <w:r w:rsidR="007467AA" w:rsidRPr="007467AA">
        <w:rPr>
          <w:sz w:val="28"/>
          <w:szCs w:val="28"/>
        </w:rPr>
        <w:t xml:space="preserve"> РФ.</w:t>
      </w:r>
    </w:p>
    <w:p w:rsidR="007467AA" w:rsidRPr="007467AA" w:rsidRDefault="00C776A1" w:rsidP="007467AA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467AA" w:rsidRPr="007467AA">
        <w:rPr>
          <w:sz w:val="28"/>
          <w:szCs w:val="28"/>
        </w:rPr>
        <w:t xml:space="preserve">Курс обеспечивает преподавание информатики в 10-11 классах на базовом уровне. Программа курса </w:t>
      </w:r>
      <w:r w:rsidR="000F1071">
        <w:rPr>
          <w:sz w:val="28"/>
          <w:szCs w:val="28"/>
        </w:rPr>
        <w:t>ориентирована на объем 68 (136)</w:t>
      </w:r>
      <w:r w:rsidR="007467AA" w:rsidRPr="007467AA">
        <w:rPr>
          <w:sz w:val="28"/>
          <w:szCs w:val="28"/>
        </w:rPr>
        <w:t xml:space="preserve"> учебных часов</w:t>
      </w:r>
      <w:r>
        <w:rPr>
          <w:sz w:val="28"/>
          <w:szCs w:val="28"/>
        </w:rPr>
        <w:t xml:space="preserve"> в 10 классах</w:t>
      </w:r>
      <w:r w:rsidR="000F1071">
        <w:rPr>
          <w:sz w:val="28"/>
          <w:szCs w:val="28"/>
        </w:rPr>
        <w:t xml:space="preserve"> и 34 часа в 11 классах</w:t>
      </w:r>
      <w:r w:rsidR="007467AA" w:rsidRPr="007467AA">
        <w:rPr>
          <w:sz w:val="28"/>
          <w:szCs w:val="28"/>
        </w:rPr>
        <w:t>. Данный учебный курс осваивается учащимися после изучения курса «Информатика» в основной школе (в 8-9 классах).</w:t>
      </w:r>
    </w:p>
    <w:p w:rsidR="007467AA" w:rsidRPr="007467AA" w:rsidRDefault="000F1071" w:rsidP="007467AA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УМК</w:t>
      </w:r>
      <w:r w:rsidR="007467AA" w:rsidRPr="007467AA">
        <w:rPr>
          <w:sz w:val="28"/>
          <w:szCs w:val="28"/>
        </w:rPr>
        <w:t>:</w:t>
      </w:r>
    </w:p>
    <w:p w:rsidR="007467AA" w:rsidRPr="007467AA" w:rsidRDefault="007467AA" w:rsidP="007467AA">
      <w:pPr>
        <w:numPr>
          <w:ilvl w:val="0"/>
          <w:numId w:val="17"/>
        </w:numPr>
        <w:suppressAutoHyphens w:val="0"/>
        <w:spacing w:after="160" w:line="259" w:lineRule="auto"/>
        <w:rPr>
          <w:sz w:val="28"/>
          <w:szCs w:val="28"/>
        </w:rPr>
      </w:pPr>
      <w:r w:rsidRPr="007467AA">
        <w:rPr>
          <w:sz w:val="28"/>
          <w:szCs w:val="28"/>
        </w:rPr>
        <w:t xml:space="preserve">Семакин И.Г., </w:t>
      </w:r>
      <w:proofErr w:type="spellStart"/>
      <w:r w:rsidRPr="007467AA">
        <w:rPr>
          <w:sz w:val="28"/>
          <w:szCs w:val="28"/>
        </w:rPr>
        <w:t>Хеннер</w:t>
      </w:r>
      <w:proofErr w:type="spellEnd"/>
      <w:r w:rsidRPr="007467AA">
        <w:rPr>
          <w:sz w:val="28"/>
          <w:szCs w:val="28"/>
        </w:rPr>
        <w:t xml:space="preserve"> Е.К., Шеина Т.Ю. Информатика. Базовый уровень. 10 класс. – М.: БИНОМ. Лаборатория знаний, 2013. (с практикумом в приложении).</w:t>
      </w:r>
    </w:p>
    <w:p w:rsidR="007467AA" w:rsidRPr="007467AA" w:rsidRDefault="007467AA" w:rsidP="007467AA">
      <w:pPr>
        <w:numPr>
          <w:ilvl w:val="0"/>
          <w:numId w:val="17"/>
        </w:numPr>
        <w:suppressAutoHyphens w:val="0"/>
        <w:spacing w:after="160" w:line="259" w:lineRule="auto"/>
        <w:rPr>
          <w:sz w:val="28"/>
          <w:szCs w:val="28"/>
        </w:rPr>
      </w:pPr>
      <w:r w:rsidRPr="007467AA">
        <w:rPr>
          <w:sz w:val="28"/>
          <w:szCs w:val="28"/>
        </w:rPr>
        <w:t xml:space="preserve">Семакин И.Г., </w:t>
      </w:r>
      <w:proofErr w:type="spellStart"/>
      <w:r w:rsidRPr="007467AA">
        <w:rPr>
          <w:sz w:val="28"/>
          <w:szCs w:val="28"/>
        </w:rPr>
        <w:t>Хеннер</w:t>
      </w:r>
      <w:proofErr w:type="spellEnd"/>
      <w:r w:rsidRPr="007467AA">
        <w:rPr>
          <w:sz w:val="28"/>
          <w:szCs w:val="28"/>
        </w:rPr>
        <w:t xml:space="preserve"> Е.К., Шеина Т.Ю. Информатика. Базовый уровень. 11 класс. – М.: БИНОМ. Лаборатория знаний, 2013. (с практикумом в приложении).</w:t>
      </w:r>
    </w:p>
    <w:p w:rsidR="007467AA" w:rsidRPr="007467AA" w:rsidRDefault="007467AA" w:rsidP="007467AA">
      <w:pPr>
        <w:numPr>
          <w:ilvl w:val="0"/>
          <w:numId w:val="17"/>
        </w:numPr>
        <w:suppressAutoHyphens w:val="0"/>
        <w:spacing w:after="160" w:line="259" w:lineRule="auto"/>
        <w:rPr>
          <w:sz w:val="28"/>
          <w:szCs w:val="28"/>
        </w:rPr>
      </w:pPr>
      <w:r w:rsidRPr="007467AA">
        <w:rPr>
          <w:sz w:val="28"/>
          <w:szCs w:val="28"/>
        </w:rPr>
        <w:t xml:space="preserve">Семакин И.Г., </w:t>
      </w:r>
      <w:proofErr w:type="spellStart"/>
      <w:r w:rsidRPr="007467AA">
        <w:rPr>
          <w:sz w:val="28"/>
          <w:szCs w:val="28"/>
        </w:rPr>
        <w:t>Хеннер</w:t>
      </w:r>
      <w:proofErr w:type="spellEnd"/>
      <w:r w:rsidRPr="007467AA">
        <w:rPr>
          <w:sz w:val="28"/>
          <w:szCs w:val="28"/>
        </w:rPr>
        <w:t xml:space="preserve"> Е.К. Информатика. Базовый уровень. 10-11 класс. Методическое пособие – М.: БИНОМ. Лаборатория знаний</w:t>
      </w:r>
    </w:p>
    <w:p w:rsidR="007467AA" w:rsidRPr="007467AA" w:rsidRDefault="007467AA" w:rsidP="007467AA">
      <w:pPr>
        <w:numPr>
          <w:ilvl w:val="0"/>
          <w:numId w:val="17"/>
        </w:numPr>
        <w:suppressAutoHyphens w:val="0"/>
        <w:spacing w:after="160" w:line="259" w:lineRule="auto"/>
        <w:rPr>
          <w:sz w:val="28"/>
          <w:szCs w:val="28"/>
        </w:rPr>
      </w:pPr>
      <w:r w:rsidRPr="007467AA">
        <w:rPr>
          <w:sz w:val="28"/>
          <w:szCs w:val="28"/>
        </w:rPr>
        <w:t xml:space="preserve">Информатика. Задачник-практикум в 2 т. Под ред. </w:t>
      </w:r>
      <w:proofErr w:type="spellStart"/>
      <w:r w:rsidRPr="007467AA">
        <w:rPr>
          <w:sz w:val="28"/>
          <w:szCs w:val="28"/>
        </w:rPr>
        <w:t>И.Г.Семакина</w:t>
      </w:r>
      <w:proofErr w:type="spellEnd"/>
      <w:r w:rsidRPr="007467AA">
        <w:rPr>
          <w:sz w:val="28"/>
          <w:szCs w:val="28"/>
        </w:rPr>
        <w:t xml:space="preserve">, </w:t>
      </w:r>
      <w:proofErr w:type="spellStart"/>
      <w:r w:rsidRPr="007467AA">
        <w:rPr>
          <w:sz w:val="28"/>
          <w:szCs w:val="28"/>
        </w:rPr>
        <w:t>Е.К.Хеннера</w:t>
      </w:r>
      <w:proofErr w:type="spellEnd"/>
      <w:r w:rsidRPr="007467AA">
        <w:rPr>
          <w:sz w:val="28"/>
          <w:szCs w:val="28"/>
        </w:rPr>
        <w:t>. – М.: Лаборатория базовых знаний, 2013. (Дополнительное пособие).</w:t>
      </w:r>
    </w:p>
    <w:p w:rsidR="007467AA" w:rsidRDefault="007467AA" w:rsidP="007467AA">
      <w:pPr>
        <w:numPr>
          <w:ilvl w:val="0"/>
          <w:numId w:val="17"/>
        </w:numPr>
        <w:suppressAutoHyphens w:val="0"/>
        <w:spacing w:after="160" w:line="259" w:lineRule="auto"/>
        <w:rPr>
          <w:sz w:val="28"/>
          <w:szCs w:val="28"/>
        </w:rPr>
      </w:pPr>
      <w:r w:rsidRPr="007467AA">
        <w:rPr>
          <w:sz w:val="28"/>
          <w:szCs w:val="28"/>
        </w:rPr>
        <w:t xml:space="preserve">Дополнительно: </w:t>
      </w:r>
      <w:proofErr w:type="spellStart"/>
      <w:r w:rsidRPr="007467AA">
        <w:rPr>
          <w:sz w:val="28"/>
          <w:szCs w:val="28"/>
        </w:rPr>
        <w:t>Гейн</w:t>
      </w:r>
      <w:proofErr w:type="spellEnd"/>
      <w:r w:rsidRPr="007467AA">
        <w:rPr>
          <w:sz w:val="28"/>
          <w:szCs w:val="28"/>
        </w:rPr>
        <w:t xml:space="preserve"> А.Г., Сенокосов А.И. Информатика и ИКТ. Учебник 11 класс. Просвещение, 2010г.</w:t>
      </w:r>
    </w:p>
    <w:p w:rsidR="007467AA" w:rsidRDefault="007467AA">
      <w:pPr>
        <w:suppressAutoHyphens w:val="0"/>
        <w:spacing w:after="160" w:line="259" w:lineRule="auto"/>
      </w:pPr>
    </w:p>
    <w:p w:rsidR="00533CCA" w:rsidRPr="00827E98" w:rsidRDefault="00827E98" w:rsidP="00827E98">
      <w:pPr>
        <w:pStyle w:val="a5"/>
        <w:numPr>
          <w:ilvl w:val="0"/>
          <w:numId w:val="4"/>
        </w:numPr>
        <w:ind w:left="0"/>
        <w:jc w:val="center"/>
      </w:pPr>
      <w:r w:rsidRPr="00827E98">
        <w:rPr>
          <w:rFonts w:eastAsiaTheme="minorHAnsi"/>
          <w:b/>
          <w:color w:val="000000" w:themeColor="text1"/>
          <w:sz w:val="28"/>
          <w:szCs w:val="28"/>
          <w:lang w:eastAsia="en-US"/>
        </w:rPr>
        <w:t>Планируемые результаты освоения учебного предмета, курса</w:t>
      </w:r>
    </w:p>
    <w:p w:rsidR="00827E98" w:rsidRPr="00827E98" w:rsidRDefault="00827E98" w:rsidP="00827E98">
      <w:pPr>
        <w:spacing w:line="360" w:lineRule="auto"/>
        <w:jc w:val="center"/>
        <w:rPr>
          <w:sz w:val="28"/>
          <w:szCs w:val="28"/>
        </w:rPr>
      </w:pPr>
    </w:p>
    <w:p w:rsidR="00827E98" w:rsidRDefault="00827E98" w:rsidP="00827E9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7E98">
        <w:rPr>
          <w:b/>
          <w:sz w:val="28"/>
          <w:szCs w:val="28"/>
        </w:rPr>
        <w:t>В результате изучения учебного предмета «Информатика» на уровне среднего общего образования:</w:t>
      </w:r>
    </w:p>
    <w:p w:rsidR="00827E98" w:rsidRPr="00827E98" w:rsidRDefault="00827E98" w:rsidP="00827E98">
      <w:pPr>
        <w:spacing w:line="360" w:lineRule="auto"/>
        <w:jc w:val="both"/>
        <w:rPr>
          <w:b/>
          <w:sz w:val="28"/>
          <w:szCs w:val="28"/>
        </w:rPr>
      </w:pPr>
    </w:p>
    <w:p w:rsidR="00827E98" w:rsidRPr="00827E98" w:rsidRDefault="00827E98" w:rsidP="00827E98">
      <w:pPr>
        <w:spacing w:line="360" w:lineRule="auto"/>
        <w:ind w:firstLine="709"/>
        <w:jc w:val="both"/>
        <w:rPr>
          <w:sz w:val="28"/>
          <w:szCs w:val="28"/>
        </w:rPr>
      </w:pPr>
      <w:r w:rsidRPr="00827E98">
        <w:rPr>
          <w:b/>
          <w:sz w:val="28"/>
          <w:szCs w:val="28"/>
        </w:rPr>
        <w:t>Выпускник на базовом уровне научится: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lastRenderedPageBreak/>
        <w:t>определять информационный объем графических и звуковых данных при заданных условиях дискретизации;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>строить логическое выражение по заданной таблице истинности; решать несложные логические уравнения;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>находить оптимальный путь во взвешенном графе;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827E98" w:rsidRPr="00827E98" w:rsidRDefault="00827E98" w:rsidP="00827E98">
      <w:pPr>
        <w:pStyle w:val="a"/>
        <w:ind w:firstLine="357"/>
        <w:rPr>
          <w:szCs w:val="28"/>
        </w:rPr>
      </w:pPr>
      <w:r w:rsidRPr="00827E98">
        <w:rPr>
          <w:szCs w:val="28"/>
        </w:rPr>
        <w:lastRenderedPageBreak/>
        <w:t>использовать электронные таблицы для выполнения учебных заданий из различных предметных областей;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 xml:space="preserve">применять антивирусные программы для обеспечения стабильной работы технических средств ИКТ; </w:t>
      </w:r>
    </w:p>
    <w:p w:rsidR="00827E98" w:rsidRPr="000F1071" w:rsidRDefault="00827E98" w:rsidP="000F1071">
      <w:pPr>
        <w:pStyle w:val="a"/>
        <w:rPr>
          <w:szCs w:val="28"/>
        </w:rPr>
      </w:pPr>
      <w:r w:rsidRPr="00827E98">
        <w:rPr>
          <w:szCs w:val="28"/>
        </w:rPr>
        <w:t>соблюдать санитарно-гигиенические требования при работе за персональным компьютером в соответстви</w:t>
      </w:r>
      <w:r w:rsidR="000F1071">
        <w:rPr>
          <w:szCs w:val="28"/>
        </w:rPr>
        <w:t>и с нормами действующих СанПиН.</w:t>
      </w:r>
    </w:p>
    <w:p w:rsidR="00827E98" w:rsidRPr="00827E98" w:rsidRDefault="00827E98" w:rsidP="000F107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7E98">
        <w:rPr>
          <w:b/>
          <w:sz w:val="28"/>
          <w:szCs w:val="28"/>
        </w:rPr>
        <w:t>Выпускник на базовом уровне получит возможность научиться:</w:t>
      </w:r>
    </w:p>
    <w:p w:rsidR="00827E98" w:rsidRPr="00827E98" w:rsidRDefault="00827E98" w:rsidP="00827E98">
      <w:pPr>
        <w:pStyle w:val="a"/>
        <w:rPr>
          <w:i/>
          <w:szCs w:val="28"/>
        </w:rPr>
      </w:pPr>
      <w:r w:rsidRPr="00827E98">
        <w:rPr>
          <w:i/>
          <w:szCs w:val="28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827E98" w:rsidRPr="00827E98" w:rsidRDefault="00827E98" w:rsidP="00827E98">
      <w:pPr>
        <w:pStyle w:val="a"/>
        <w:rPr>
          <w:i/>
          <w:szCs w:val="28"/>
        </w:rPr>
      </w:pPr>
      <w:r w:rsidRPr="00827E98">
        <w:rPr>
          <w:i/>
          <w:szCs w:val="28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827E98" w:rsidRPr="00827E98" w:rsidRDefault="00827E98" w:rsidP="00827E98">
      <w:pPr>
        <w:pStyle w:val="a"/>
        <w:rPr>
          <w:i/>
          <w:szCs w:val="28"/>
        </w:rPr>
      </w:pPr>
      <w:r w:rsidRPr="00827E98">
        <w:rPr>
          <w:i/>
          <w:szCs w:val="28"/>
        </w:rPr>
        <w:t>использовать знания о графах, деревьях и списках при описании реальных объектов и процессов;</w:t>
      </w:r>
    </w:p>
    <w:p w:rsidR="00827E98" w:rsidRPr="00827E98" w:rsidRDefault="00827E98" w:rsidP="00827E98">
      <w:pPr>
        <w:pStyle w:val="a"/>
        <w:rPr>
          <w:i/>
          <w:szCs w:val="28"/>
        </w:rPr>
      </w:pPr>
      <w:r w:rsidRPr="00827E98">
        <w:rPr>
          <w:i/>
          <w:szCs w:val="28"/>
        </w:rPr>
        <w:t>с</w:t>
      </w:r>
      <w:r w:rsidRPr="00827E98">
        <w:rPr>
          <w:rFonts w:eastAsia="Times New Roman"/>
          <w:i/>
          <w:szCs w:val="28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827E98">
        <w:rPr>
          <w:rFonts w:eastAsia="Times New Roman"/>
          <w:i/>
          <w:szCs w:val="28"/>
        </w:rPr>
        <w:t>Фано</w:t>
      </w:r>
      <w:proofErr w:type="spellEnd"/>
      <w:r w:rsidRPr="00827E98">
        <w:rPr>
          <w:rFonts w:eastAsia="Times New Roman"/>
          <w:i/>
          <w:szCs w:val="28"/>
        </w:rPr>
        <w:t xml:space="preserve">; </w:t>
      </w:r>
      <w:r w:rsidRPr="00827E98">
        <w:rPr>
          <w:i/>
          <w:szCs w:val="28"/>
        </w:rPr>
        <w:t xml:space="preserve">использовать знания о кодах, которые позволяют обнаруживать ошибки при передаче данных, а также о помехоустойчивых </w:t>
      </w:r>
      <w:proofErr w:type="gramStart"/>
      <w:r w:rsidRPr="00827E98">
        <w:rPr>
          <w:i/>
          <w:szCs w:val="28"/>
        </w:rPr>
        <w:t>кодах ;</w:t>
      </w:r>
      <w:proofErr w:type="gramEnd"/>
    </w:p>
    <w:p w:rsidR="00827E98" w:rsidRPr="00827E98" w:rsidRDefault="00827E98" w:rsidP="00827E98">
      <w:pPr>
        <w:pStyle w:val="a"/>
        <w:rPr>
          <w:i/>
          <w:szCs w:val="28"/>
        </w:rPr>
      </w:pPr>
      <w:r w:rsidRPr="00827E98">
        <w:rPr>
          <w:i/>
          <w:szCs w:val="28"/>
        </w:rPr>
        <w:lastRenderedPageBreak/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827E98" w:rsidRPr="00827E98" w:rsidRDefault="00827E98" w:rsidP="00827E98">
      <w:pPr>
        <w:pStyle w:val="a"/>
        <w:rPr>
          <w:i/>
          <w:szCs w:val="28"/>
        </w:rPr>
      </w:pPr>
      <w:r w:rsidRPr="00827E98">
        <w:rPr>
          <w:i/>
          <w:szCs w:val="28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i/>
          <w:szCs w:val="28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827E98">
        <w:rPr>
          <w:szCs w:val="28"/>
        </w:rPr>
        <w:t xml:space="preserve"> </w:t>
      </w:r>
      <w:r w:rsidRPr="00827E98">
        <w:rPr>
          <w:i/>
          <w:szCs w:val="28"/>
        </w:rPr>
        <w:t>анализировать готовые модели на предмет соответствия реальному объекту или процессу;</w:t>
      </w:r>
    </w:p>
    <w:p w:rsidR="00827E98" w:rsidRPr="00827E98" w:rsidRDefault="00827E98" w:rsidP="00827E98">
      <w:pPr>
        <w:pStyle w:val="a"/>
        <w:rPr>
          <w:i/>
          <w:szCs w:val="28"/>
        </w:rPr>
      </w:pPr>
      <w:r w:rsidRPr="00827E98">
        <w:rPr>
          <w:i/>
          <w:szCs w:val="28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827E98" w:rsidRPr="00827E98" w:rsidRDefault="00827E98" w:rsidP="00827E98">
      <w:pPr>
        <w:pStyle w:val="a"/>
        <w:rPr>
          <w:i/>
          <w:szCs w:val="28"/>
        </w:rPr>
      </w:pPr>
      <w:r w:rsidRPr="00827E98">
        <w:rPr>
          <w:i/>
          <w:szCs w:val="28"/>
        </w:rPr>
        <w:t>классифицировать программное обеспечение в соответствии с кругом выполняемых задач;</w:t>
      </w:r>
    </w:p>
    <w:p w:rsidR="00827E98" w:rsidRPr="00827E98" w:rsidRDefault="00827E98" w:rsidP="00827E98">
      <w:pPr>
        <w:pStyle w:val="a"/>
        <w:rPr>
          <w:i/>
          <w:szCs w:val="28"/>
        </w:rPr>
      </w:pPr>
      <w:r w:rsidRPr="00827E98">
        <w:rPr>
          <w:i/>
          <w:szCs w:val="28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i/>
          <w:szCs w:val="28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827E98" w:rsidRDefault="00827E98" w:rsidP="00827E98">
      <w:pPr>
        <w:pStyle w:val="a"/>
        <w:rPr>
          <w:i/>
          <w:szCs w:val="28"/>
        </w:rPr>
      </w:pPr>
      <w:r w:rsidRPr="00827E98">
        <w:rPr>
          <w:i/>
          <w:szCs w:val="28"/>
        </w:rPr>
        <w:t>критически оценивать информацию, полученную из сети Интернет.</w:t>
      </w:r>
    </w:p>
    <w:p w:rsidR="00BF00AA" w:rsidRDefault="00BF00AA">
      <w:pPr>
        <w:suppressAutoHyphens w:val="0"/>
        <w:spacing w:after="160" w:line="259" w:lineRule="auto"/>
        <w:rPr>
          <w:lang w:eastAsia="ru-RU"/>
        </w:rPr>
      </w:pPr>
      <w:r>
        <w:rPr>
          <w:lang w:eastAsia="ru-RU"/>
        </w:rPr>
        <w:br w:type="page"/>
      </w:r>
    </w:p>
    <w:p w:rsidR="00BF00AA" w:rsidRDefault="00BF00AA" w:rsidP="005D7959">
      <w:pPr>
        <w:pStyle w:val="a5"/>
        <w:numPr>
          <w:ilvl w:val="0"/>
          <w:numId w:val="4"/>
        </w:numPr>
        <w:ind w:left="0" w:hanging="426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D2157D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Содержание учебного предмета (курса)</w:t>
      </w:r>
    </w:p>
    <w:p w:rsidR="00BF00AA" w:rsidRDefault="00BF00AA" w:rsidP="00BF00AA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Примерная программа учебного предмета «Информатика» на уровне среднего общего образования составлена в соответствии с требованиями ФГОС СОО; требованиями к результатам освоения основной образовательной программы. В ней соблюдается преемственность с ФГОС ООО и учитываются </w:t>
      </w:r>
      <w:proofErr w:type="spellStart"/>
      <w:r w:rsidRPr="003973C3">
        <w:rPr>
          <w:sz w:val="28"/>
          <w:szCs w:val="28"/>
        </w:rPr>
        <w:t>межпредметные</w:t>
      </w:r>
      <w:proofErr w:type="spellEnd"/>
      <w:r w:rsidRPr="003973C3">
        <w:rPr>
          <w:sz w:val="28"/>
          <w:szCs w:val="28"/>
        </w:rPr>
        <w:t xml:space="preserve"> связи.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Цель изучения учебного предмета «Информатика» на базовом и углубленном уровнях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</w:p>
    <w:p w:rsidR="00D94CE8" w:rsidRDefault="003973C3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Базовый уровень</w:t>
      </w:r>
    </w:p>
    <w:p w:rsidR="00D94CE8" w:rsidRDefault="00D94CE8" w:rsidP="00D94CE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D94CE8" w:rsidRPr="003973C3" w:rsidRDefault="00D94CE8" w:rsidP="00D94CE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973C3" w:rsidRPr="003973C3" w:rsidRDefault="003973C3" w:rsidP="003973C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Введение. Информация и информационные процессы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Универсальность дискретного представления информации.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</w:p>
    <w:p w:rsidR="003973C3" w:rsidRPr="003973C3" w:rsidRDefault="003973C3" w:rsidP="003973C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Математические основы информатики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Тексты и кодирование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Равномерные и неравномерные коды. </w:t>
      </w:r>
      <w:r w:rsidRPr="003973C3">
        <w:rPr>
          <w:i/>
          <w:sz w:val="28"/>
          <w:szCs w:val="28"/>
        </w:rPr>
        <w:t xml:space="preserve">Условие </w:t>
      </w:r>
      <w:proofErr w:type="spellStart"/>
      <w:r w:rsidRPr="003973C3">
        <w:rPr>
          <w:i/>
          <w:sz w:val="28"/>
          <w:szCs w:val="28"/>
        </w:rPr>
        <w:t>Фано</w:t>
      </w:r>
      <w:proofErr w:type="spellEnd"/>
      <w:r w:rsidRPr="003973C3">
        <w:rPr>
          <w:i/>
          <w:sz w:val="28"/>
          <w:szCs w:val="28"/>
        </w:rPr>
        <w:t>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Системы счисления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Сравнение чисел, записанных в двоичной, восьмеричной и шестнадцатеричной системах счисления. </w:t>
      </w:r>
      <w:r w:rsidRPr="003973C3">
        <w:rPr>
          <w:i/>
          <w:sz w:val="28"/>
          <w:szCs w:val="28"/>
        </w:rPr>
        <w:t>Сложение и вычитание чисел, записанных в этих системах счисления.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lastRenderedPageBreak/>
        <w:t>Элементы комбинаторики, теории множеств и математической логики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3973C3">
        <w:rPr>
          <w:iCs/>
          <w:sz w:val="28"/>
          <w:szCs w:val="28"/>
        </w:rPr>
        <w:t xml:space="preserve">Построение логического выражения с данной таблицей истинности. </w:t>
      </w:r>
      <w:r w:rsidRPr="003973C3">
        <w:rPr>
          <w:i/>
          <w:sz w:val="28"/>
          <w:szCs w:val="28"/>
        </w:rPr>
        <w:t>Решение простейших логических уравнений.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i/>
          <w:iCs/>
          <w:sz w:val="28"/>
          <w:szCs w:val="28"/>
        </w:rPr>
        <w:t xml:space="preserve">Нормальные формы: дизъюнктивная и конъюнктивная нормальная форма. 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3973C3">
        <w:rPr>
          <w:b/>
          <w:bCs/>
          <w:iCs/>
          <w:sz w:val="28"/>
          <w:szCs w:val="28"/>
        </w:rPr>
        <w:t>Дискретные объекты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3973C3">
        <w:rPr>
          <w:i/>
          <w:sz w:val="28"/>
          <w:szCs w:val="28"/>
        </w:rPr>
        <w:t>Бинарное дерево.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</w:p>
    <w:p w:rsidR="003973C3" w:rsidRPr="003973C3" w:rsidRDefault="003973C3" w:rsidP="003973C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Алгоритмы и элементы программирования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 xml:space="preserve">Алгоритмические конструкции 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Подпрограммы. </w:t>
      </w:r>
      <w:r w:rsidRPr="003973C3">
        <w:rPr>
          <w:i/>
          <w:sz w:val="28"/>
          <w:szCs w:val="28"/>
        </w:rPr>
        <w:t>Рекурсивные алгоритмы.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Табличные величины (массивы). 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Запись алгоритмических конструкций в выбранном языке программирования.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Составление алгоритмов и их программная реализация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Этапы решения задач на компьютере.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</w:t>
      </w:r>
      <w:r w:rsidRPr="003973C3">
        <w:rPr>
          <w:sz w:val="28"/>
          <w:szCs w:val="28"/>
        </w:rPr>
        <w:lastRenderedPageBreak/>
        <w:t>Проверка работоспособности программ с использованием трассировочных таблиц.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3973C3">
        <w:rPr>
          <w:i/>
          <w:sz w:val="28"/>
          <w:szCs w:val="28"/>
        </w:rPr>
        <w:t>Примеры задач:</w:t>
      </w:r>
    </w:p>
    <w:p w:rsidR="003973C3" w:rsidRPr="003973C3" w:rsidRDefault="003973C3" w:rsidP="003973C3">
      <w:pPr>
        <w:pStyle w:val="a"/>
        <w:ind w:firstLine="709"/>
        <w:rPr>
          <w:i/>
          <w:szCs w:val="28"/>
        </w:rPr>
      </w:pPr>
      <w:r w:rsidRPr="003973C3">
        <w:rPr>
          <w:i/>
          <w:szCs w:val="28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3973C3" w:rsidRPr="003973C3" w:rsidRDefault="003973C3" w:rsidP="003973C3">
      <w:pPr>
        <w:pStyle w:val="a"/>
        <w:ind w:firstLine="709"/>
        <w:rPr>
          <w:i/>
          <w:szCs w:val="28"/>
        </w:rPr>
      </w:pPr>
      <w:r w:rsidRPr="003973C3">
        <w:rPr>
          <w:i/>
          <w:szCs w:val="28"/>
        </w:rPr>
        <w:t xml:space="preserve">алгоритмы анализа записей чисел в позиционной системе счисления; </w:t>
      </w:r>
    </w:p>
    <w:p w:rsidR="003973C3" w:rsidRPr="003973C3" w:rsidRDefault="003973C3" w:rsidP="003973C3">
      <w:pPr>
        <w:pStyle w:val="a"/>
        <w:ind w:firstLine="709"/>
        <w:rPr>
          <w:i/>
          <w:szCs w:val="28"/>
        </w:rPr>
      </w:pPr>
      <w:r w:rsidRPr="003973C3">
        <w:rPr>
          <w:i/>
          <w:szCs w:val="28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3973C3" w:rsidRPr="003973C3" w:rsidRDefault="003973C3" w:rsidP="003973C3">
      <w:pPr>
        <w:pStyle w:val="a"/>
        <w:ind w:firstLine="709"/>
        <w:rPr>
          <w:i/>
          <w:szCs w:val="28"/>
        </w:rPr>
      </w:pPr>
      <w:r w:rsidRPr="003973C3">
        <w:rPr>
          <w:i/>
          <w:szCs w:val="28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i/>
          <w:sz w:val="28"/>
          <w:szCs w:val="28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Постановка задачи сортировки. 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Анализ алгоритмов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3973C3" w:rsidRPr="007467AA" w:rsidRDefault="003973C3" w:rsidP="007467AA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i/>
          <w:iCs/>
          <w:sz w:val="28"/>
          <w:szCs w:val="28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Использование программных систем и сервисов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Компьютер – универсальное устройство обработки данных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lastRenderedPageBreak/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3973C3">
        <w:rPr>
          <w:i/>
          <w:iCs/>
          <w:sz w:val="28"/>
          <w:szCs w:val="28"/>
        </w:rPr>
        <w:t>Суперкомпьютеры</w:t>
      </w:r>
      <w:r w:rsidRPr="003973C3">
        <w:rPr>
          <w:sz w:val="28"/>
          <w:szCs w:val="28"/>
        </w:rPr>
        <w:t xml:space="preserve">. </w:t>
      </w:r>
      <w:r w:rsidRPr="003973C3">
        <w:rPr>
          <w:i/>
          <w:iCs/>
          <w:sz w:val="28"/>
          <w:szCs w:val="28"/>
        </w:rPr>
        <w:t xml:space="preserve">Распределенные вычислительные системы и обработка больших данных. </w:t>
      </w:r>
      <w:r w:rsidRPr="003973C3">
        <w:rPr>
          <w:sz w:val="28"/>
          <w:szCs w:val="28"/>
        </w:rPr>
        <w:t>Мобильные цифровые устройства и их роль в коммуникациях.</w:t>
      </w:r>
      <w:r w:rsidRPr="003973C3">
        <w:rPr>
          <w:i/>
          <w:iCs/>
          <w:sz w:val="28"/>
          <w:szCs w:val="28"/>
        </w:rPr>
        <w:t xml:space="preserve"> Встроенные компьютеры. Микроконтроллеры. Роботизированные производства. 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3973C3">
        <w:rPr>
          <w:i/>
          <w:sz w:val="28"/>
          <w:szCs w:val="28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i/>
          <w:sz w:val="28"/>
          <w:szCs w:val="28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3973C3">
        <w:rPr>
          <w:sz w:val="28"/>
          <w:szCs w:val="28"/>
        </w:rPr>
        <w:t xml:space="preserve"> Законодательство Российской Федерации в области программного обеспечения. 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Способы и средства обеспечения надежного функционирования средств ИКТ. </w:t>
      </w:r>
      <w:r w:rsidRPr="003973C3">
        <w:rPr>
          <w:i/>
          <w:sz w:val="28"/>
          <w:szCs w:val="28"/>
        </w:rPr>
        <w:t>Применение специализированных программ для обеспечения стабильной работы средств ИКТ.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sz w:val="28"/>
          <w:szCs w:val="28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3973C3">
        <w:rPr>
          <w:i/>
          <w:iCs/>
          <w:sz w:val="28"/>
          <w:szCs w:val="28"/>
        </w:rPr>
        <w:t>Проектирование автоматизированного рабочего места в соответствии с целями его использования.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Работа с аудиовизуальными данными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i/>
          <w:sz w:val="28"/>
          <w:szCs w:val="28"/>
        </w:rPr>
        <w:t>Создание и преобразование аудиовизуальных объектов.</w:t>
      </w:r>
      <w:r w:rsidRPr="003973C3">
        <w:rPr>
          <w:i/>
          <w:iCs/>
          <w:sz w:val="28"/>
          <w:szCs w:val="28"/>
        </w:rPr>
        <w:t xml:space="preserve"> Ввод изображений с использованием различных цифровых устройств (цифровых </w:t>
      </w:r>
      <w:r w:rsidRPr="003973C3">
        <w:rPr>
          <w:i/>
          <w:iCs/>
          <w:sz w:val="28"/>
          <w:szCs w:val="28"/>
        </w:rPr>
        <w:lastRenderedPageBreak/>
        <w:t>фотоаппаратов и микроскопов, видеокамер, сканеров и т. д.).</w:t>
      </w:r>
      <w:r w:rsidRPr="003973C3">
        <w:rPr>
          <w:sz w:val="28"/>
          <w:szCs w:val="28"/>
        </w:rPr>
        <w:t xml:space="preserve"> </w:t>
      </w:r>
      <w:r w:rsidRPr="003973C3">
        <w:rPr>
          <w:i/>
          <w:sz w:val="28"/>
          <w:szCs w:val="28"/>
        </w:rPr>
        <w:t>Обработка изображения и звука с использованием интернет- и мобильных приложений.</w:t>
      </w:r>
      <w:r w:rsidRPr="003973C3">
        <w:rPr>
          <w:sz w:val="28"/>
          <w:szCs w:val="28"/>
        </w:rPr>
        <w:t xml:space="preserve"> </w:t>
      </w:r>
    </w:p>
    <w:p w:rsidR="00015A74" w:rsidRPr="000F1071" w:rsidRDefault="003973C3" w:rsidP="000F107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Использование мультимедийных онлайн-сервисов для разработки презентаций проектных работ. Работа в группе, технология публик</w:t>
      </w:r>
      <w:r w:rsidR="000F1071">
        <w:rPr>
          <w:sz w:val="28"/>
          <w:szCs w:val="28"/>
        </w:rPr>
        <w:t>ации готового материала в сети.</w:t>
      </w:r>
    </w:p>
    <w:p w:rsidR="00D94CE8" w:rsidRPr="003973C3" w:rsidRDefault="000F1071" w:rsidP="000F107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Введение. Информация и информационные процессы</w:t>
      </w:r>
    </w:p>
    <w:p w:rsidR="00D94CE8" w:rsidRPr="003973C3" w:rsidRDefault="00D94CE8" w:rsidP="000F107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Системы. Компонент</w:t>
      </w:r>
      <w:r w:rsidR="000F1071">
        <w:rPr>
          <w:sz w:val="28"/>
          <w:szCs w:val="28"/>
        </w:rPr>
        <w:t xml:space="preserve">ы системы и их взаимодействие.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Математические основы информатики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Элементы комбинаторики, теории множеств и математической логики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3973C3">
        <w:rPr>
          <w:iCs/>
          <w:sz w:val="28"/>
          <w:szCs w:val="28"/>
        </w:rPr>
        <w:t xml:space="preserve">Построение логического выражения с данной таблицей истинности. </w:t>
      </w:r>
      <w:r w:rsidRPr="003973C3">
        <w:rPr>
          <w:i/>
          <w:sz w:val="28"/>
          <w:szCs w:val="28"/>
        </w:rPr>
        <w:t>Решение простейших логических уравнений.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i/>
          <w:iCs/>
          <w:sz w:val="28"/>
          <w:szCs w:val="28"/>
        </w:rPr>
        <w:t xml:space="preserve">Нормальные формы: дизъюнктивная и конъюнктивная нормальная форма.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3973C3">
        <w:rPr>
          <w:b/>
          <w:bCs/>
          <w:iCs/>
          <w:sz w:val="28"/>
          <w:szCs w:val="28"/>
        </w:rPr>
        <w:t>Дискретные объекты</w:t>
      </w:r>
    </w:p>
    <w:p w:rsidR="00D94CE8" w:rsidRPr="000F1071" w:rsidRDefault="00D94CE8" w:rsidP="000F107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="000F1071">
        <w:rPr>
          <w:i/>
          <w:sz w:val="28"/>
          <w:szCs w:val="28"/>
        </w:rPr>
        <w:t>Бинарное дерево.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Математическое моделирование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D94CE8" w:rsidRPr="000F1071" w:rsidRDefault="00D94CE8" w:rsidP="000F107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3973C3">
        <w:rPr>
          <w:i/>
          <w:sz w:val="28"/>
          <w:szCs w:val="28"/>
        </w:rPr>
        <w:t xml:space="preserve">Использование сред имитационного моделирования (виртуальных </w:t>
      </w:r>
      <w:r w:rsidRPr="003973C3">
        <w:rPr>
          <w:i/>
          <w:sz w:val="28"/>
          <w:szCs w:val="28"/>
        </w:rPr>
        <w:lastRenderedPageBreak/>
        <w:t>лабораторий) для проведения компьютерного экспе</w:t>
      </w:r>
      <w:r w:rsidR="000F1071">
        <w:rPr>
          <w:i/>
          <w:sz w:val="28"/>
          <w:szCs w:val="28"/>
        </w:rPr>
        <w:t>римента в учебной деятельности.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Использование программных систем и сервисов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Компьютер – универсальное устройство обработки данных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sz w:val="28"/>
          <w:szCs w:val="28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3973C3">
        <w:rPr>
          <w:i/>
          <w:iCs/>
          <w:sz w:val="28"/>
          <w:szCs w:val="28"/>
        </w:rPr>
        <w:t>Проектирование автоматизированного рабочего места в соответствии с целями его использования.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Подготовка текстов и демонстрационных материалов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Средства поиска и </w:t>
      </w:r>
      <w:proofErr w:type="spellStart"/>
      <w:r w:rsidRPr="003973C3">
        <w:rPr>
          <w:sz w:val="28"/>
          <w:szCs w:val="28"/>
        </w:rPr>
        <w:t>автозамены</w:t>
      </w:r>
      <w:proofErr w:type="spellEnd"/>
      <w:r w:rsidRPr="003973C3">
        <w:rPr>
          <w:sz w:val="28"/>
          <w:szCs w:val="28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Деловая переписка, научная публикация.</w:t>
      </w:r>
      <w:r w:rsidRPr="003973C3">
        <w:rPr>
          <w:i/>
          <w:iCs/>
          <w:sz w:val="28"/>
          <w:szCs w:val="28"/>
        </w:rPr>
        <w:t xml:space="preserve"> </w:t>
      </w:r>
      <w:r w:rsidRPr="003973C3">
        <w:rPr>
          <w:sz w:val="28"/>
          <w:szCs w:val="28"/>
        </w:rPr>
        <w:t xml:space="preserve">Реферат и аннотация. </w:t>
      </w:r>
      <w:r w:rsidRPr="003973C3">
        <w:rPr>
          <w:i/>
          <w:iCs/>
          <w:sz w:val="28"/>
          <w:szCs w:val="28"/>
        </w:rPr>
        <w:t xml:space="preserve">Оформление списка литературы.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Коллективная работа с документами. Рецензирование текста. Облачные сервисы.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i/>
          <w:iCs/>
          <w:sz w:val="28"/>
          <w:szCs w:val="28"/>
        </w:rPr>
        <w:t xml:space="preserve">Знакомство с компьютерной версткой текста. </w:t>
      </w:r>
      <w:r w:rsidRPr="003973C3">
        <w:rPr>
          <w:i/>
          <w:sz w:val="28"/>
          <w:szCs w:val="28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Электронные (динамические) таблицы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Базы данных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D94CE8" w:rsidRPr="000F1071" w:rsidRDefault="00D94CE8" w:rsidP="000F107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lastRenderedPageBreak/>
        <w:t>Создание, ведение и использование баз данных при решени</w:t>
      </w:r>
      <w:r w:rsidR="000F1071">
        <w:rPr>
          <w:sz w:val="28"/>
          <w:szCs w:val="28"/>
        </w:rPr>
        <w:t>и учебных и практических задач.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Информационно-коммуникационные технологии. Работа в информационном пространстве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Компьютерные сети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i/>
          <w:iCs/>
          <w:sz w:val="28"/>
          <w:szCs w:val="28"/>
        </w:rPr>
        <w:t xml:space="preserve">Аппаратные компоненты компьютерных сетей.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sz w:val="28"/>
          <w:szCs w:val="28"/>
        </w:rPr>
        <w:t xml:space="preserve">Сетевое хранение данных. </w:t>
      </w:r>
      <w:r w:rsidRPr="003973C3">
        <w:rPr>
          <w:i/>
          <w:iCs/>
          <w:sz w:val="28"/>
          <w:szCs w:val="28"/>
        </w:rPr>
        <w:t>Облачные сервисы.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Деятельность в сети Интернет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Расширенный поиск информации в сети Интернет. Использование языков построения запросов.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Другие виды деятельности в сети Интернет. </w:t>
      </w:r>
      <w:proofErr w:type="spellStart"/>
      <w:r w:rsidRPr="003973C3">
        <w:rPr>
          <w:sz w:val="28"/>
          <w:szCs w:val="28"/>
        </w:rPr>
        <w:t>Геолокационные</w:t>
      </w:r>
      <w:proofErr w:type="spellEnd"/>
      <w:r w:rsidRPr="003973C3">
        <w:rPr>
          <w:sz w:val="28"/>
          <w:szCs w:val="28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3973C3">
        <w:rPr>
          <w:sz w:val="28"/>
          <w:szCs w:val="28"/>
        </w:rPr>
        <w:t>интернет-торговля</w:t>
      </w:r>
      <w:proofErr w:type="spellEnd"/>
      <w:r w:rsidRPr="003973C3">
        <w:rPr>
          <w:sz w:val="28"/>
          <w:szCs w:val="28"/>
        </w:rPr>
        <w:t xml:space="preserve">; бронирование билетов и гостиниц и т.п.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Социальная информатика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Социальные сети – организация коллективного взаимодействия и обмена данными. </w:t>
      </w:r>
      <w:r w:rsidRPr="003973C3">
        <w:rPr>
          <w:i/>
          <w:sz w:val="28"/>
          <w:szCs w:val="28"/>
        </w:rPr>
        <w:t xml:space="preserve">Сетевой этикет: правила поведения в киберпространстве.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iCs/>
          <w:sz w:val="28"/>
          <w:szCs w:val="28"/>
        </w:rPr>
        <w:t>Проблема подлинности полученной информации</w:t>
      </w:r>
      <w:r w:rsidRPr="003973C3">
        <w:rPr>
          <w:i/>
          <w:sz w:val="28"/>
          <w:szCs w:val="28"/>
        </w:rPr>
        <w:t xml:space="preserve">. Информационная культура. Государственные электронные сервисы и услуги. </w:t>
      </w:r>
      <w:r w:rsidRPr="003973C3">
        <w:rPr>
          <w:sz w:val="28"/>
          <w:szCs w:val="28"/>
        </w:rPr>
        <w:t>Мобильные приложения. Открытые образовательные ресурсы</w:t>
      </w:r>
      <w:r w:rsidRPr="003973C3">
        <w:rPr>
          <w:i/>
          <w:sz w:val="28"/>
          <w:szCs w:val="28"/>
        </w:rPr>
        <w:t xml:space="preserve">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Информационная безопасность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3973C3">
        <w:rPr>
          <w:iCs/>
          <w:sz w:val="28"/>
          <w:szCs w:val="28"/>
        </w:rPr>
        <w:t>Электронная подпись, сертифицированные сайты и документы.</w:t>
      </w:r>
    </w:p>
    <w:p w:rsidR="00D94CE8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lastRenderedPageBreak/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356940" w:rsidRDefault="00356940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6940" w:rsidRPr="003C0EF8" w:rsidRDefault="00356940" w:rsidP="00356940">
      <w:pPr>
        <w:pStyle w:val="a5"/>
        <w:numPr>
          <w:ilvl w:val="0"/>
          <w:numId w:val="4"/>
        </w:numPr>
        <w:ind w:left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56940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Тематическое</w:t>
      </w:r>
      <w:r w:rsidRPr="00747A58">
        <w:rPr>
          <w:b/>
          <w:sz w:val="28"/>
          <w:szCs w:val="28"/>
        </w:rPr>
        <w:t xml:space="preserve"> планирование</w:t>
      </w:r>
    </w:p>
    <w:p w:rsidR="003C0EF8" w:rsidRDefault="003C0EF8" w:rsidP="003C0EF8">
      <w:pPr>
        <w:jc w:val="center"/>
        <w:rPr>
          <w:rFonts w:eastAsiaTheme="minorHAnsi"/>
          <w:sz w:val="28"/>
          <w:szCs w:val="28"/>
          <w:lang w:eastAsia="en-US"/>
        </w:rPr>
      </w:pPr>
    </w:p>
    <w:p w:rsidR="003C0EF8" w:rsidRDefault="005D7959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10 класс</w:t>
      </w:r>
    </w:p>
    <w:p w:rsidR="005D7959" w:rsidRDefault="005D7959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00"/>
        <w:gridCol w:w="1379"/>
        <w:gridCol w:w="1981"/>
        <w:gridCol w:w="2585"/>
      </w:tblGrid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b/>
              </w:rPr>
              <w:t>Тема (раздел учебника)</w:t>
            </w:r>
          </w:p>
        </w:tc>
        <w:tc>
          <w:tcPr>
            <w:tcW w:w="738" w:type="pct"/>
          </w:tcPr>
          <w:p w:rsidR="002C4F11" w:rsidRPr="002C4F11" w:rsidRDefault="002C4F11" w:rsidP="002C4F11">
            <w:pPr>
              <w:suppressAutoHyphens w:val="0"/>
              <w:jc w:val="center"/>
              <w:rPr>
                <w:b/>
                <w:lang w:eastAsia="ru-RU"/>
              </w:rPr>
            </w:pPr>
            <w:r w:rsidRPr="002C4F11">
              <w:rPr>
                <w:b/>
                <w:lang w:eastAsia="ru-RU"/>
              </w:rPr>
              <w:t>Всего часов</w:t>
            </w:r>
          </w:p>
        </w:tc>
        <w:tc>
          <w:tcPr>
            <w:tcW w:w="1060" w:type="pct"/>
          </w:tcPr>
          <w:p w:rsidR="002C4F11" w:rsidRP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>Теория</w:t>
            </w:r>
          </w:p>
        </w:tc>
        <w:tc>
          <w:tcPr>
            <w:tcW w:w="1383" w:type="pct"/>
          </w:tcPr>
          <w:p w:rsid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 xml:space="preserve">Практика </w:t>
            </w:r>
          </w:p>
          <w:p w:rsidR="002C4F11" w:rsidRP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>(номер работы)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1. Введение. Структура ин</w:t>
            </w:r>
            <w:r w:rsidRPr="002C4F11">
              <w:rPr>
                <w:sz w:val="23"/>
                <w:szCs w:val="23"/>
                <w:lang w:eastAsia="ru-RU"/>
              </w:rPr>
              <w:t>форматики</w:t>
            </w:r>
          </w:p>
          <w:p w:rsidR="002C4F11" w:rsidRPr="002C4F11" w:rsidRDefault="002C4F11" w:rsidP="002C4F11">
            <w:pPr>
              <w:jc w:val="center"/>
              <w:rPr>
                <w:b/>
              </w:rPr>
            </w:pP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2C4F11">
              <w:rPr>
                <w:b/>
                <w:sz w:val="23"/>
                <w:szCs w:val="23"/>
                <w:lang w:eastAsia="ru-RU"/>
              </w:rPr>
              <w:t>Информация</w:t>
            </w:r>
          </w:p>
        </w:tc>
        <w:tc>
          <w:tcPr>
            <w:tcW w:w="738" w:type="pct"/>
          </w:tcPr>
          <w:p w:rsidR="002C4F11" w:rsidRPr="002C4F11" w:rsidRDefault="002C4F11" w:rsidP="002C4F11">
            <w:pPr>
              <w:suppressAutoHyphens w:val="0"/>
              <w:jc w:val="center"/>
              <w:rPr>
                <w:b/>
                <w:lang w:eastAsia="ru-RU"/>
              </w:rPr>
            </w:pPr>
            <w:r w:rsidRPr="002C4F11">
              <w:rPr>
                <w:b/>
                <w:lang w:eastAsia="ru-RU"/>
              </w:rPr>
              <w:t>11</w:t>
            </w:r>
          </w:p>
        </w:tc>
        <w:tc>
          <w:tcPr>
            <w:tcW w:w="1060" w:type="pct"/>
          </w:tcPr>
          <w:p w:rsid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2C4F11" w:rsidRP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2. Информация. Представление информации (§ 1–2)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 xml:space="preserve">1 </w:t>
            </w:r>
            <w:r w:rsidRPr="003A6E73">
              <w:t>(Работа 1.1)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 xml:space="preserve">3. Измерение информации </w:t>
            </w:r>
          </w:p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(§ 3, 4)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1.2)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 xml:space="preserve">4. Представление чисел в </w:t>
            </w:r>
          </w:p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компьютере (§ 5)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1.3)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 xml:space="preserve">5. Представление текста, </w:t>
            </w:r>
          </w:p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изображения и звука в ком</w:t>
            </w:r>
            <w:r w:rsidRPr="002C4F11">
              <w:rPr>
                <w:sz w:val="23"/>
                <w:szCs w:val="23"/>
                <w:lang w:eastAsia="ru-RU"/>
              </w:rPr>
              <w:t>пьютере (§ 6)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1,5</w:t>
            </w:r>
          </w:p>
        </w:tc>
        <w:tc>
          <w:tcPr>
            <w:tcW w:w="1383" w:type="pct"/>
          </w:tcPr>
          <w:p w:rsidR="002C4F11" w:rsidRPr="002C4F11" w:rsidRDefault="002C4F11" w:rsidP="002C4F1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1,5 (Работы 1.4, 1.5)</w:t>
            </w:r>
          </w:p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2C4F11">
              <w:rPr>
                <w:b/>
                <w:sz w:val="23"/>
                <w:szCs w:val="23"/>
                <w:lang w:eastAsia="ru-RU"/>
              </w:rPr>
              <w:t>Информационные процессы</w:t>
            </w:r>
          </w:p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738" w:type="pct"/>
          </w:tcPr>
          <w:p w:rsidR="002C4F11" w:rsidRDefault="002C4F11" w:rsidP="002C4F11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060" w:type="pct"/>
          </w:tcPr>
          <w:p w:rsid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2C4F11" w:rsidRP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6. Хранение и передача ин-</w:t>
            </w:r>
          </w:p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формации (§ 7, 8</w:t>
            </w:r>
            <w:r>
              <w:rPr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 xml:space="preserve">7. Обработка информации и </w:t>
            </w:r>
          </w:p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алгоритмы (§ 9)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Самостоя</w:t>
            </w:r>
            <w:r w:rsidRPr="002C4F11">
              <w:rPr>
                <w:sz w:val="23"/>
                <w:szCs w:val="23"/>
                <w:lang w:eastAsia="ru-RU"/>
              </w:rPr>
              <w:t>тельно</w:t>
            </w:r>
          </w:p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2.1)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8. Автоматическая обработ</w:t>
            </w:r>
            <w:r w:rsidRPr="002C4F11">
              <w:rPr>
                <w:sz w:val="23"/>
                <w:szCs w:val="23"/>
                <w:lang w:eastAsia="ru-RU"/>
              </w:rPr>
              <w:t>ка информации (§ 10)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2.2)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9. Информационные про</w:t>
            </w:r>
            <w:r w:rsidRPr="002C4F11">
              <w:rPr>
                <w:sz w:val="23"/>
                <w:szCs w:val="23"/>
                <w:lang w:eastAsia="ru-RU"/>
              </w:rPr>
              <w:t>цессы в компьютере (§ 11)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самостоятельно</w:t>
            </w:r>
            <w:r w:rsidRPr="003A6E73">
              <w:rPr>
                <w:sz w:val="23"/>
                <w:szCs w:val="23"/>
                <w:lang w:eastAsia="ru-RU"/>
              </w:rPr>
              <w:t>го выполнения</w:t>
            </w:r>
          </w:p>
        </w:tc>
        <w:tc>
          <w:tcPr>
            <w:tcW w:w="3181" w:type="pct"/>
            <w:gridSpan w:val="3"/>
          </w:tcPr>
          <w:p w:rsidR="003A6E73" w:rsidRPr="003A6E73" w:rsidRDefault="003A6E73" w:rsidP="003A6E73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Работа 2.3. Выбор конфигурации компьютера</w:t>
            </w:r>
          </w:p>
          <w:p w:rsidR="003A6E73" w:rsidRPr="002C4F11" w:rsidRDefault="003A6E73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самостоятельно</w:t>
            </w:r>
            <w:r w:rsidRPr="003A6E73">
              <w:rPr>
                <w:sz w:val="23"/>
                <w:szCs w:val="23"/>
                <w:lang w:eastAsia="ru-RU"/>
              </w:rPr>
              <w:t>го выполнения</w:t>
            </w:r>
          </w:p>
        </w:tc>
        <w:tc>
          <w:tcPr>
            <w:tcW w:w="3181" w:type="pct"/>
            <w:gridSpan w:val="3"/>
          </w:tcPr>
          <w:p w:rsidR="003A6E73" w:rsidRPr="002C4F11" w:rsidRDefault="003A6E73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t>Работа 2.4. Настройка BIOS</w:t>
            </w: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3A6E73">
              <w:rPr>
                <w:b/>
              </w:rPr>
              <w:t>Программирование</w:t>
            </w:r>
          </w:p>
        </w:tc>
        <w:tc>
          <w:tcPr>
            <w:tcW w:w="738" w:type="pct"/>
          </w:tcPr>
          <w:p w:rsidR="003A6E73" w:rsidRDefault="003A6E73" w:rsidP="004E5DD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1060" w:type="pct"/>
          </w:tcPr>
          <w:p w:rsidR="003A6E73" w:rsidRDefault="003A6E73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3A6E73" w:rsidRPr="002C4F11" w:rsidRDefault="003A6E73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 xml:space="preserve">10. Алгоритмы, структура </w:t>
            </w:r>
          </w:p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 xml:space="preserve">алгоритмов, структурное </w:t>
            </w:r>
          </w:p>
          <w:p w:rsidR="003A6E73" w:rsidRDefault="003A6E73" w:rsidP="00A13422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программирование</w:t>
            </w:r>
            <w:r w:rsidR="00A13422">
              <w:rPr>
                <w:sz w:val="23"/>
                <w:szCs w:val="23"/>
                <w:lang w:eastAsia="ru-RU"/>
              </w:rPr>
              <w:t xml:space="preserve"> </w:t>
            </w:r>
            <w:r w:rsidRPr="003A6E73">
              <w:rPr>
                <w:sz w:val="23"/>
                <w:szCs w:val="23"/>
                <w:lang w:eastAsia="ru-RU"/>
              </w:rPr>
              <w:t>(§ 12–14)</w:t>
            </w: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 xml:space="preserve">11. </w:t>
            </w:r>
            <w:r>
              <w:rPr>
                <w:sz w:val="23"/>
                <w:szCs w:val="23"/>
                <w:lang w:eastAsia="ru-RU"/>
              </w:rPr>
              <w:t>П</w:t>
            </w:r>
            <w:r w:rsidRPr="003A6E73">
              <w:rPr>
                <w:sz w:val="23"/>
                <w:szCs w:val="23"/>
                <w:lang w:eastAsia="ru-RU"/>
              </w:rPr>
              <w:t xml:space="preserve">рограммирование </w:t>
            </w:r>
          </w:p>
          <w:p w:rsidR="003A6E73" w:rsidRDefault="003A6E73" w:rsidP="00A13422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линейных алгоритмов (§ 15–17)</w:t>
            </w: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3.1)</w:t>
            </w: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 xml:space="preserve">12. Логические величины и </w:t>
            </w:r>
          </w:p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выражения, программирование ветвлений (§ 18–20)</w:t>
            </w:r>
          </w:p>
          <w:p w:rsid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3A6E73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2 (Работы 3.2, 3.3)</w:t>
            </w:r>
          </w:p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 xml:space="preserve">13. Программирование </w:t>
            </w:r>
          </w:p>
          <w:p w:rsid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циклов (§ 21, 22)</w:t>
            </w: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2 (Работа 3.4)</w:t>
            </w:r>
          </w:p>
        </w:tc>
      </w:tr>
      <w:tr w:rsidR="003A6E73" w:rsidRPr="002C4F11" w:rsidTr="003A6E73">
        <w:tc>
          <w:tcPr>
            <w:tcW w:w="1819" w:type="pct"/>
          </w:tcPr>
          <w:p w:rsid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t>14. Подпрограммы (§ 23)</w:t>
            </w: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3.5)</w:t>
            </w:r>
          </w:p>
        </w:tc>
      </w:tr>
      <w:tr w:rsidR="003A6E73" w:rsidRPr="002C4F11" w:rsidTr="003A6E73">
        <w:tc>
          <w:tcPr>
            <w:tcW w:w="1819" w:type="pct"/>
          </w:tcPr>
          <w:p w:rsidR="003A6E73" w:rsidRDefault="003A6E73" w:rsidP="00A13422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15. Работа с массивами (§ 24, 26)</w:t>
            </w: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4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3A6E73" w:rsidRPr="003A6E73" w:rsidRDefault="003A6E73" w:rsidP="003A6E73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2 (Работы 3.6, 3.7)</w:t>
            </w:r>
          </w:p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16. Работа с символьной ин-</w:t>
            </w:r>
          </w:p>
          <w:p w:rsid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формацией (§ 27, 28)</w:t>
            </w: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2 (Работа 3.8)</w:t>
            </w: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3A6E73">
            <w:pPr>
              <w:suppressAutoHyphens w:val="0"/>
              <w:jc w:val="right"/>
              <w:rPr>
                <w:b/>
                <w:sz w:val="23"/>
                <w:szCs w:val="23"/>
                <w:lang w:eastAsia="ru-RU"/>
              </w:rPr>
            </w:pPr>
            <w:r w:rsidRPr="003A6E73">
              <w:rPr>
                <w:b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3181" w:type="pct"/>
            <w:gridSpan w:val="3"/>
          </w:tcPr>
          <w:p w:rsidR="003A6E73" w:rsidRPr="003A6E73" w:rsidRDefault="003A6E73" w:rsidP="002C4F11">
            <w:pPr>
              <w:jc w:val="center"/>
              <w:rPr>
                <w:b/>
              </w:rPr>
            </w:pPr>
            <w:r w:rsidRPr="003A6E73">
              <w:rPr>
                <w:b/>
              </w:rPr>
              <w:t>35 часов</w:t>
            </w:r>
          </w:p>
        </w:tc>
      </w:tr>
    </w:tbl>
    <w:p w:rsidR="005D7959" w:rsidRDefault="005D7959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A13422" w:rsidRDefault="00A13422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11 класс</w:t>
      </w:r>
    </w:p>
    <w:p w:rsidR="00A13422" w:rsidRDefault="00A13422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00"/>
        <w:gridCol w:w="1379"/>
        <w:gridCol w:w="1981"/>
        <w:gridCol w:w="2585"/>
      </w:tblGrid>
      <w:tr w:rsidR="00A13422" w:rsidRPr="002C4F11" w:rsidTr="008E0FB2">
        <w:tc>
          <w:tcPr>
            <w:tcW w:w="1819" w:type="pct"/>
          </w:tcPr>
          <w:p w:rsidR="00A13422" w:rsidRPr="002C4F1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b/>
              </w:rPr>
              <w:t>Тема (раздел учебника)</w:t>
            </w:r>
          </w:p>
        </w:tc>
        <w:tc>
          <w:tcPr>
            <w:tcW w:w="738" w:type="pct"/>
          </w:tcPr>
          <w:p w:rsidR="00A13422" w:rsidRPr="002C4F11" w:rsidRDefault="00A13422" w:rsidP="008E0FB2">
            <w:pPr>
              <w:suppressAutoHyphens w:val="0"/>
              <w:jc w:val="center"/>
              <w:rPr>
                <w:b/>
                <w:lang w:eastAsia="ru-RU"/>
              </w:rPr>
            </w:pPr>
            <w:r w:rsidRPr="002C4F11">
              <w:rPr>
                <w:b/>
                <w:lang w:eastAsia="ru-RU"/>
              </w:rPr>
              <w:t>Всего часов</w:t>
            </w:r>
          </w:p>
        </w:tc>
        <w:tc>
          <w:tcPr>
            <w:tcW w:w="1060" w:type="pct"/>
          </w:tcPr>
          <w:p w:rsidR="00A13422" w:rsidRPr="002C4F1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>Теория</w:t>
            </w:r>
          </w:p>
        </w:tc>
        <w:tc>
          <w:tcPr>
            <w:tcW w:w="1383" w:type="pct"/>
          </w:tcPr>
          <w:p w:rsidR="00A13422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 xml:space="preserve">Практика </w:t>
            </w:r>
          </w:p>
          <w:p w:rsidR="00A13422" w:rsidRPr="002C4F1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>(номер работы)</w:t>
            </w:r>
          </w:p>
        </w:tc>
      </w:tr>
      <w:tr w:rsidR="00A13422" w:rsidRPr="002C4F11" w:rsidTr="008E0FB2">
        <w:tc>
          <w:tcPr>
            <w:tcW w:w="1819" w:type="pct"/>
          </w:tcPr>
          <w:p w:rsidR="00A13422" w:rsidRPr="00A13422" w:rsidRDefault="00A13422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A13422" w:rsidRPr="00A13422" w:rsidRDefault="00A13422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738" w:type="pct"/>
          </w:tcPr>
          <w:p w:rsidR="00A13422" w:rsidRPr="00A13422" w:rsidRDefault="00A13422" w:rsidP="008E0FB2">
            <w:pPr>
              <w:suppressAutoHyphens w:val="0"/>
              <w:jc w:val="center"/>
              <w:rPr>
                <w:b/>
                <w:lang w:eastAsia="ru-RU"/>
              </w:rPr>
            </w:pPr>
            <w:r w:rsidRPr="00A13422">
              <w:rPr>
                <w:b/>
                <w:lang w:eastAsia="ru-RU"/>
              </w:rPr>
              <w:t>10</w:t>
            </w:r>
          </w:p>
        </w:tc>
        <w:tc>
          <w:tcPr>
            <w:tcW w:w="1060" w:type="pct"/>
          </w:tcPr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A13422" w:rsidRPr="002C4F1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A13422" w:rsidRPr="002C4F11" w:rsidTr="008E0FB2">
        <w:tc>
          <w:tcPr>
            <w:tcW w:w="1819" w:type="pct"/>
          </w:tcPr>
          <w:p w:rsidR="00A13422" w:rsidRPr="00A13422" w:rsidRDefault="00A13422" w:rsidP="00A13422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A13422">
              <w:rPr>
                <w:sz w:val="23"/>
                <w:szCs w:val="23"/>
                <w:lang w:eastAsia="ru-RU"/>
              </w:rPr>
              <w:t>1. Системный анализ (§ 1–4)</w:t>
            </w:r>
          </w:p>
        </w:tc>
        <w:tc>
          <w:tcPr>
            <w:tcW w:w="738" w:type="pct"/>
          </w:tcPr>
          <w:p w:rsidR="00A13422" w:rsidRPr="002C4F11" w:rsidRDefault="00A13422" w:rsidP="008E0FB2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060" w:type="pct"/>
          </w:tcPr>
          <w:p w:rsidR="00A13422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A13422" w:rsidRPr="002C4F1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t>2 (Работа 1.1)</w:t>
            </w:r>
          </w:p>
        </w:tc>
      </w:tr>
      <w:tr w:rsidR="00A13422" w:rsidRPr="002C4F11" w:rsidTr="008E0FB2">
        <w:tc>
          <w:tcPr>
            <w:tcW w:w="1819" w:type="pct"/>
          </w:tcPr>
          <w:p w:rsidR="00A13422" w:rsidRPr="002C4F11" w:rsidRDefault="004E5DD6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t>2. Базы данных (§ 5–9)</w:t>
            </w:r>
          </w:p>
        </w:tc>
        <w:tc>
          <w:tcPr>
            <w:tcW w:w="738" w:type="pct"/>
          </w:tcPr>
          <w:p w:rsidR="00A13422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060" w:type="pct"/>
          </w:tcPr>
          <w:p w:rsidR="00A13422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383" w:type="pct"/>
          </w:tcPr>
          <w:p w:rsidR="00A13422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4 (Работы 1.3, 1.4, 1.6, 1.7, 1.8)</w:t>
            </w:r>
          </w:p>
        </w:tc>
      </w:tr>
      <w:tr w:rsidR="004E5DD6" w:rsidRPr="002C4F11" w:rsidTr="004E5DD6">
        <w:tc>
          <w:tcPr>
            <w:tcW w:w="1819" w:type="pct"/>
          </w:tcPr>
          <w:p w:rsid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Работа 1.2. Проектные задания по </w:t>
            </w:r>
            <w:proofErr w:type="spellStart"/>
            <w:r w:rsidRPr="004E5DD6">
              <w:rPr>
                <w:sz w:val="23"/>
                <w:szCs w:val="23"/>
                <w:lang w:eastAsia="ru-RU"/>
              </w:rPr>
              <w:t>системологии</w:t>
            </w:r>
            <w:proofErr w:type="spellEnd"/>
          </w:p>
          <w:p w:rsidR="004E5DD6" w:rsidRPr="003A6E73" w:rsidRDefault="004E5DD6" w:rsidP="004E5DD6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2C4F11" w:rsidTr="004E5DD6">
        <w:trPr>
          <w:trHeight w:val="543"/>
        </w:trPr>
        <w:tc>
          <w:tcPr>
            <w:tcW w:w="1819" w:type="pct"/>
          </w:tcPr>
          <w:p w:rsid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1.5. Проектные задания на самостоятельную разработку базы данных</w:t>
            </w:r>
          </w:p>
        </w:tc>
      </w:tr>
      <w:tr w:rsidR="00A13422" w:rsidRPr="002C4F11" w:rsidTr="008E0FB2">
        <w:tc>
          <w:tcPr>
            <w:tcW w:w="1819" w:type="pct"/>
          </w:tcPr>
          <w:p w:rsidR="00A13422" w:rsidRPr="004E5DD6" w:rsidRDefault="004E5DD6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</w:rPr>
              <w:t>Интернет</w:t>
            </w:r>
          </w:p>
        </w:tc>
        <w:tc>
          <w:tcPr>
            <w:tcW w:w="738" w:type="pct"/>
          </w:tcPr>
          <w:p w:rsidR="00A13422" w:rsidRPr="004E5DD6" w:rsidRDefault="004E5DD6" w:rsidP="004E5DD6">
            <w:pPr>
              <w:suppressAutoHyphens w:val="0"/>
              <w:jc w:val="center"/>
              <w:rPr>
                <w:b/>
                <w:lang w:eastAsia="ru-RU"/>
              </w:rPr>
            </w:pPr>
            <w:r w:rsidRPr="004E5DD6">
              <w:rPr>
                <w:b/>
                <w:lang w:eastAsia="ru-RU"/>
              </w:rPr>
              <w:t>10</w:t>
            </w:r>
          </w:p>
        </w:tc>
        <w:tc>
          <w:tcPr>
            <w:tcW w:w="1060" w:type="pct"/>
          </w:tcPr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13422" w:rsidRPr="002C4F11" w:rsidTr="008E0FB2">
        <w:tc>
          <w:tcPr>
            <w:tcW w:w="1819" w:type="pct"/>
          </w:tcPr>
          <w:p w:rsidR="00A13422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 xml:space="preserve">3. Организация и услуги </w:t>
            </w:r>
            <w:r w:rsidRPr="004E5DD6">
              <w:rPr>
                <w:sz w:val="23"/>
                <w:szCs w:val="23"/>
                <w:lang w:eastAsia="ru-RU"/>
              </w:rPr>
              <w:t>Интернета (§ 10–12)</w:t>
            </w:r>
          </w:p>
        </w:tc>
        <w:tc>
          <w:tcPr>
            <w:tcW w:w="738" w:type="pct"/>
          </w:tcPr>
          <w:p w:rsidR="00A13422" w:rsidRDefault="004E5DD6" w:rsidP="008E0FB2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060" w:type="pct"/>
          </w:tcPr>
          <w:p w:rsidR="00A13422" w:rsidRDefault="004E5DD6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4E5DD6" w:rsidRP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3 (Работы 2.1–2.4)</w:t>
            </w:r>
          </w:p>
          <w:p w:rsidR="00A13422" w:rsidRPr="002C4F1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A13422" w:rsidRPr="002C4F11" w:rsidTr="008E0FB2">
        <w:tc>
          <w:tcPr>
            <w:tcW w:w="1819" w:type="pct"/>
          </w:tcPr>
          <w:p w:rsidR="00A13422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4. Основы </w:t>
            </w:r>
            <w:proofErr w:type="spellStart"/>
            <w:r w:rsidRPr="004E5DD6">
              <w:rPr>
                <w:sz w:val="23"/>
                <w:szCs w:val="23"/>
                <w:lang w:eastAsia="ru-RU"/>
              </w:rPr>
              <w:t>сайтостроения</w:t>
            </w:r>
            <w:proofErr w:type="spellEnd"/>
            <w:r w:rsidRPr="004E5DD6">
              <w:rPr>
                <w:sz w:val="23"/>
                <w:szCs w:val="23"/>
                <w:lang w:eastAsia="ru-RU"/>
              </w:rPr>
              <w:t xml:space="preserve"> (§ 13–15)</w:t>
            </w:r>
          </w:p>
        </w:tc>
        <w:tc>
          <w:tcPr>
            <w:tcW w:w="738" w:type="pct"/>
          </w:tcPr>
          <w:p w:rsidR="00A13422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060" w:type="pct"/>
          </w:tcPr>
          <w:p w:rsidR="00A13422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4E5DD6" w:rsidRP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3 (Работы 2.5–2.7)</w:t>
            </w:r>
          </w:p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2C4F11" w:rsidTr="004E5DD6">
        <w:tc>
          <w:tcPr>
            <w:tcW w:w="1819" w:type="pct"/>
          </w:tcPr>
          <w:p w:rsidR="004E5DD6" w:rsidRDefault="004E5DD6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2.8. Проектные задания на</w:t>
            </w:r>
            <w:r>
              <w:rPr>
                <w:sz w:val="23"/>
                <w:szCs w:val="23"/>
                <w:lang w:eastAsia="ru-RU"/>
              </w:rPr>
              <w:t xml:space="preserve"> </w:t>
            </w:r>
            <w:r w:rsidRPr="004E5DD6">
              <w:rPr>
                <w:sz w:val="23"/>
                <w:szCs w:val="23"/>
                <w:lang w:eastAsia="ru-RU"/>
              </w:rPr>
              <w:t>разработку сайтов</w:t>
            </w:r>
          </w:p>
        </w:tc>
      </w:tr>
      <w:tr w:rsidR="00A13422" w:rsidRPr="002C4F11" w:rsidTr="008E0FB2">
        <w:tc>
          <w:tcPr>
            <w:tcW w:w="1819" w:type="pct"/>
          </w:tcPr>
          <w:p w:rsidR="004E5DD6" w:rsidRPr="004E5DD6" w:rsidRDefault="004E5DD6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A13422" w:rsidRPr="004E5DD6" w:rsidRDefault="004E5DD6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738" w:type="pct"/>
          </w:tcPr>
          <w:p w:rsidR="00A13422" w:rsidRPr="004E5DD6" w:rsidRDefault="004E5DD6" w:rsidP="004E5DD6">
            <w:pPr>
              <w:suppressAutoHyphens w:val="0"/>
              <w:jc w:val="center"/>
              <w:rPr>
                <w:b/>
                <w:lang w:eastAsia="ru-RU"/>
              </w:rPr>
            </w:pPr>
            <w:r w:rsidRPr="004E5DD6">
              <w:rPr>
                <w:b/>
                <w:lang w:eastAsia="ru-RU"/>
              </w:rPr>
              <w:t>12</w:t>
            </w:r>
          </w:p>
        </w:tc>
        <w:tc>
          <w:tcPr>
            <w:tcW w:w="1060" w:type="pct"/>
          </w:tcPr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13422" w:rsidRPr="002C4F11" w:rsidTr="008E0FB2">
        <w:tc>
          <w:tcPr>
            <w:tcW w:w="1819" w:type="pct"/>
          </w:tcPr>
          <w:p w:rsidR="004E5DD6" w:rsidRP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5. Компьютерное информационное моделирова</w:t>
            </w:r>
            <w:r w:rsidRPr="004E5DD6">
              <w:rPr>
                <w:sz w:val="23"/>
                <w:szCs w:val="23"/>
                <w:lang w:eastAsia="ru-RU"/>
              </w:rPr>
              <w:t>ние (§ 16)</w:t>
            </w:r>
          </w:p>
          <w:p w:rsidR="00A13422" w:rsidRDefault="00A13422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738" w:type="pct"/>
          </w:tcPr>
          <w:p w:rsidR="00A13422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A13422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2C4F11" w:rsidTr="008E0FB2">
        <w:tc>
          <w:tcPr>
            <w:tcW w:w="1819" w:type="pct"/>
          </w:tcPr>
          <w:p w:rsid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6. Моделирование зависимостей между величи</w:t>
            </w:r>
            <w:r w:rsidRPr="004E5DD6">
              <w:rPr>
                <w:sz w:val="23"/>
                <w:szCs w:val="23"/>
                <w:lang w:eastAsia="ru-RU"/>
              </w:rPr>
              <w:t>нами (§ 17)</w:t>
            </w:r>
          </w:p>
        </w:tc>
        <w:tc>
          <w:tcPr>
            <w:tcW w:w="738" w:type="pct"/>
          </w:tcPr>
          <w:p w:rsidR="004E5DD6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1 (Работа 3.1)</w:t>
            </w:r>
          </w:p>
        </w:tc>
      </w:tr>
      <w:tr w:rsidR="004E5DD6" w:rsidRPr="002C4F11" w:rsidTr="008E0FB2">
        <w:tc>
          <w:tcPr>
            <w:tcW w:w="1819" w:type="pct"/>
          </w:tcPr>
          <w:p w:rsidR="004E5DD6" w:rsidRDefault="004E5DD6" w:rsidP="004553E2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7. Модели статистиче</w:t>
            </w:r>
            <w:r w:rsidRPr="004E5DD6">
              <w:rPr>
                <w:sz w:val="23"/>
                <w:szCs w:val="23"/>
                <w:lang w:eastAsia="ru-RU"/>
              </w:rPr>
              <w:t>ского прогнозирования (§ 18)</w:t>
            </w:r>
          </w:p>
        </w:tc>
        <w:tc>
          <w:tcPr>
            <w:tcW w:w="738" w:type="pct"/>
          </w:tcPr>
          <w:p w:rsidR="004E5DD6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2 (Работа 3.2)</w:t>
            </w:r>
          </w:p>
        </w:tc>
      </w:tr>
      <w:tr w:rsidR="004E5DD6" w:rsidRPr="002C4F11" w:rsidTr="008E0FB2">
        <w:tc>
          <w:tcPr>
            <w:tcW w:w="1819" w:type="pct"/>
          </w:tcPr>
          <w:p w:rsidR="004E5DD6" w:rsidRP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8. Моделирование корре</w:t>
            </w:r>
            <w:r w:rsidRPr="004E5DD6">
              <w:rPr>
                <w:sz w:val="23"/>
                <w:szCs w:val="23"/>
                <w:lang w:eastAsia="ru-RU"/>
              </w:rPr>
              <w:t xml:space="preserve">ляционных зависимостей </w:t>
            </w:r>
          </w:p>
          <w:p w:rsidR="004E5DD6" w:rsidRDefault="004E5DD6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(§ 19)</w:t>
            </w:r>
          </w:p>
        </w:tc>
        <w:tc>
          <w:tcPr>
            <w:tcW w:w="738" w:type="pct"/>
          </w:tcPr>
          <w:p w:rsidR="004E5DD6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2 (Работа 3.4)</w:t>
            </w:r>
          </w:p>
        </w:tc>
      </w:tr>
      <w:tr w:rsidR="004E5DD6" w:rsidRPr="002C4F11" w:rsidTr="008E0FB2">
        <w:tc>
          <w:tcPr>
            <w:tcW w:w="1819" w:type="pct"/>
          </w:tcPr>
          <w:p w:rsidR="004E5DD6" w:rsidRP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9. Модели оптимального </w:t>
            </w:r>
          </w:p>
          <w:p w:rsidR="004E5DD6" w:rsidRDefault="004E5DD6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планирования (§ 20)</w:t>
            </w:r>
          </w:p>
        </w:tc>
        <w:tc>
          <w:tcPr>
            <w:tcW w:w="738" w:type="pct"/>
          </w:tcPr>
          <w:p w:rsidR="004E5DD6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2 (Работа 3.6)</w:t>
            </w:r>
          </w:p>
        </w:tc>
      </w:tr>
      <w:tr w:rsidR="004E5DD6" w:rsidRPr="002C4F11" w:rsidTr="004E5DD6">
        <w:tc>
          <w:tcPr>
            <w:tcW w:w="1819" w:type="pct"/>
          </w:tcPr>
          <w:p w:rsidR="004E5DD6" w:rsidRDefault="004E5DD6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3.3. Проектные задания на</w:t>
            </w:r>
          </w:p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п</w:t>
            </w:r>
            <w:r>
              <w:rPr>
                <w:sz w:val="23"/>
                <w:szCs w:val="23"/>
                <w:lang w:eastAsia="ru-RU"/>
              </w:rPr>
              <w:t>олучение регрессионных зависимо</w:t>
            </w:r>
            <w:r w:rsidRPr="004E5DD6">
              <w:rPr>
                <w:sz w:val="23"/>
                <w:szCs w:val="23"/>
                <w:lang w:eastAsia="ru-RU"/>
              </w:rPr>
              <w:t>стей</w:t>
            </w:r>
          </w:p>
        </w:tc>
      </w:tr>
      <w:tr w:rsidR="004E5DD6" w:rsidRPr="002C4F11" w:rsidTr="004E5DD6">
        <w:tc>
          <w:tcPr>
            <w:tcW w:w="1819" w:type="pct"/>
          </w:tcPr>
          <w:p w:rsidR="004E5DD6" w:rsidRDefault="004E5DD6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3.5. Проектные задания по</w:t>
            </w:r>
          </w:p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теме «Корреляционные зависимо</w:t>
            </w:r>
            <w:r w:rsidRPr="004E5DD6">
              <w:rPr>
                <w:sz w:val="23"/>
                <w:szCs w:val="23"/>
                <w:lang w:eastAsia="ru-RU"/>
              </w:rPr>
              <w:t>сти»</w:t>
            </w:r>
          </w:p>
        </w:tc>
      </w:tr>
      <w:tr w:rsidR="004E5DD6" w:rsidRPr="002C4F11" w:rsidTr="004E5DD6">
        <w:tc>
          <w:tcPr>
            <w:tcW w:w="1819" w:type="pct"/>
          </w:tcPr>
          <w:p w:rsid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3.7. Проектные задания по</w:t>
            </w:r>
          </w:p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теме «Оптимальное планирование»</w:t>
            </w:r>
          </w:p>
        </w:tc>
      </w:tr>
      <w:tr w:rsidR="004E5DD6" w:rsidRPr="002C4F11" w:rsidTr="008E0FB2">
        <w:tc>
          <w:tcPr>
            <w:tcW w:w="1819" w:type="pct"/>
          </w:tcPr>
          <w:p w:rsidR="004E5DD6" w:rsidRPr="004E5DD6" w:rsidRDefault="004E5DD6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Социальная информатика</w:t>
            </w:r>
          </w:p>
        </w:tc>
        <w:tc>
          <w:tcPr>
            <w:tcW w:w="738" w:type="pct"/>
          </w:tcPr>
          <w:p w:rsidR="004E5DD6" w:rsidRPr="004E5DD6" w:rsidRDefault="004E5DD6" w:rsidP="004E5DD6">
            <w:pPr>
              <w:suppressAutoHyphens w:val="0"/>
              <w:jc w:val="center"/>
              <w:rPr>
                <w:b/>
                <w:lang w:eastAsia="ru-RU"/>
              </w:rPr>
            </w:pPr>
            <w:r w:rsidRPr="004E5DD6">
              <w:rPr>
                <w:b/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2C4F11" w:rsidTr="008E0FB2">
        <w:tc>
          <w:tcPr>
            <w:tcW w:w="1819" w:type="pct"/>
          </w:tcPr>
          <w:p w:rsidR="004E5DD6" w:rsidRDefault="00AA0925" w:rsidP="00AA0925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AA0925">
              <w:rPr>
                <w:sz w:val="23"/>
                <w:szCs w:val="23"/>
                <w:lang w:eastAsia="ru-RU"/>
              </w:rPr>
              <w:t>10. Информационное общество (§ 21, 22)</w:t>
            </w:r>
          </w:p>
        </w:tc>
        <w:tc>
          <w:tcPr>
            <w:tcW w:w="738" w:type="pct"/>
          </w:tcPr>
          <w:p w:rsidR="004E5DD6" w:rsidRPr="003A6E73" w:rsidRDefault="00AA0925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4E5DD6" w:rsidRPr="003A6E73" w:rsidRDefault="00AA0925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2C4F11" w:rsidTr="008E0FB2">
        <w:tc>
          <w:tcPr>
            <w:tcW w:w="1819" w:type="pct"/>
          </w:tcPr>
          <w:p w:rsidR="004E5DD6" w:rsidRDefault="00AA0925" w:rsidP="00615A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AA0925">
              <w:rPr>
                <w:sz w:val="23"/>
                <w:szCs w:val="23"/>
                <w:lang w:eastAsia="ru-RU"/>
              </w:rPr>
              <w:t>11. Информационное право и безопасность (§ 23, 24)</w:t>
            </w:r>
          </w:p>
        </w:tc>
        <w:tc>
          <w:tcPr>
            <w:tcW w:w="738" w:type="pct"/>
          </w:tcPr>
          <w:p w:rsidR="004E5DD6" w:rsidRPr="003A6E73" w:rsidRDefault="00AA0925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4E5DD6" w:rsidRPr="003A6E73" w:rsidRDefault="00AA0925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A0925" w:rsidRPr="002C4F11" w:rsidTr="00AA0925">
        <w:tc>
          <w:tcPr>
            <w:tcW w:w="1819" w:type="pct"/>
          </w:tcPr>
          <w:p w:rsidR="00AA0925" w:rsidRPr="00AA0925" w:rsidRDefault="00AA0925" w:rsidP="00AA0925">
            <w:pPr>
              <w:suppressAutoHyphens w:val="0"/>
              <w:jc w:val="right"/>
              <w:rPr>
                <w:b/>
                <w:sz w:val="23"/>
                <w:szCs w:val="23"/>
                <w:lang w:eastAsia="ru-RU"/>
              </w:rPr>
            </w:pPr>
            <w:r w:rsidRPr="00AA0925">
              <w:rPr>
                <w:b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3181" w:type="pct"/>
            <w:gridSpan w:val="3"/>
          </w:tcPr>
          <w:p w:rsidR="00AA0925" w:rsidRPr="00AA0925" w:rsidRDefault="00AA0925" w:rsidP="00AA0925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AA0925">
              <w:rPr>
                <w:rFonts w:eastAsiaTheme="minorHAnsi"/>
                <w:b/>
                <w:color w:val="000000" w:themeColor="text1"/>
                <w:lang w:eastAsia="en-US"/>
              </w:rPr>
              <w:t>35 часов</w:t>
            </w:r>
          </w:p>
        </w:tc>
      </w:tr>
    </w:tbl>
    <w:p w:rsidR="0057368C" w:rsidRDefault="0057368C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57368C" w:rsidRDefault="0057368C" w:rsidP="0057368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ED7A04" w:rsidRDefault="0057368C" w:rsidP="0057368C">
      <w:pPr>
        <w:jc w:val="center"/>
        <w:rPr>
          <w:b/>
          <w:bCs/>
          <w:color w:val="000000"/>
          <w:sz w:val="28"/>
          <w:szCs w:val="28"/>
        </w:rPr>
      </w:pPr>
      <w:r w:rsidRPr="00732A4A">
        <w:rPr>
          <w:b/>
          <w:bCs/>
          <w:color w:val="000000"/>
          <w:sz w:val="28"/>
          <w:szCs w:val="28"/>
        </w:rPr>
        <w:lastRenderedPageBreak/>
        <w:t xml:space="preserve">Контроль уровня обучения. </w:t>
      </w:r>
    </w:p>
    <w:p w:rsidR="00ED7A04" w:rsidRDefault="00ED7A04" w:rsidP="0057368C">
      <w:pPr>
        <w:jc w:val="center"/>
        <w:rPr>
          <w:b/>
          <w:bCs/>
          <w:color w:val="000000"/>
          <w:sz w:val="28"/>
          <w:szCs w:val="28"/>
        </w:rPr>
      </w:pPr>
    </w:p>
    <w:p w:rsidR="0057368C" w:rsidRDefault="0057368C" w:rsidP="0057368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Информатика</w:t>
      </w:r>
      <w:r w:rsidRPr="00732A4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10</w:t>
      </w:r>
      <w:r w:rsidRPr="00732A4A">
        <w:rPr>
          <w:b/>
          <w:bCs/>
          <w:color w:val="000000"/>
          <w:sz w:val="28"/>
          <w:szCs w:val="28"/>
        </w:rPr>
        <w:t xml:space="preserve"> класс.</w:t>
      </w:r>
    </w:p>
    <w:p w:rsidR="0057368C" w:rsidRPr="0018144D" w:rsidRDefault="0057368C" w:rsidP="0057368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04"/>
        <w:gridCol w:w="2734"/>
        <w:gridCol w:w="3815"/>
        <w:gridCol w:w="2192"/>
      </w:tblGrid>
      <w:tr w:rsidR="0057368C" w:rsidTr="0057368C">
        <w:tc>
          <w:tcPr>
            <w:tcW w:w="323" w:type="pct"/>
          </w:tcPr>
          <w:p w:rsidR="0057368C" w:rsidRDefault="0057368C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63" w:type="pct"/>
          </w:tcPr>
          <w:p w:rsidR="0057368C" w:rsidRPr="00732A4A" w:rsidRDefault="0057368C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32A4A">
              <w:rPr>
                <w:color w:val="000000"/>
                <w:sz w:val="28"/>
                <w:szCs w:val="28"/>
              </w:rPr>
              <w:t>Наименование</w:t>
            </w:r>
          </w:p>
          <w:p w:rsidR="0057368C" w:rsidRDefault="0057368C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разделов и тем</w:t>
            </w:r>
          </w:p>
        </w:tc>
        <w:tc>
          <w:tcPr>
            <w:tcW w:w="2041" w:type="pct"/>
          </w:tcPr>
          <w:p w:rsidR="0057368C" w:rsidRDefault="0057368C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Источник</w:t>
            </w:r>
          </w:p>
        </w:tc>
        <w:tc>
          <w:tcPr>
            <w:tcW w:w="1173" w:type="pct"/>
          </w:tcPr>
          <w:p w:rsidR="0057368C" w:rsidRPr="00281C27" w:rsidRDefault="0057368C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Кодификатор ЕГЭ</w:t>
            </w:r>
          </w:p>
        </w:tc>
      </w:tr>
      <w:tr w:rsidR="009A0EF3" w:rsidRPr="00281C27" w:rsidTr="0057368C">
        <w:tc>
          <w:tcPr>
            <w:tcW w:w="323" w:type="pct"/>
          </w:tcPr>
          <w:p w:rsidR="009A0EF3" w:rsidRPr="00281C27" w:rsidRDefault="009A0EF3" w:rsidP="0057368C">
            <w:pPr>
              <w:pStyle w:val="a5"/>
              <w:numPr>
                <w:ilvl w:val="0"/>
                <w:numId w:val="14"/>
              </w:numPr>
              <w:suppressAutoHyphens w:val="0"/>
              <w:spacing w:line="276" w:lineRule="auto"/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pct"/>
            <w:vAlign w:val="center"/>
          </w:tcPr>
          <w:p w:rsidR="009A0EF3" w:rsidRPr="00732A4A" w:rsidRDefault="009A0EF3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025C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025C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по теме «Информация»</w:t>
            </w:r>
          </w:p>
        </w:tc>
        <w:tc>
          <w:tcPr>
            <w:tcW w:w="2041" w:type="pct"/>
            <w:vMerge w:val="restart"/>
          </w:tcPr>
          <w:p w:rsidR="009A0EF3" w:rsidRPr="009A0EF3" w:rsidRDefault="009A0EF3" w:rsidP="009A0EF3">
            <w:pPr>
              <w:rPr>
                <w:color w:val="000000" w:themeColor="text1"/>
              </w:rPr>
            </w:pPr>
            <w:r w:rsidRPr="009A0EF3">
              <w:t xml:space="preserve">Информатика. 10 класс. </w:t>
            </w:r>
            <w:r w:rsidRPr="009A0EF3">
              <w:rPr>
                <w:color w:val="000000" w:themeColor="text1"/>
              </w:rPr>
              <w:t>Самостоятельные и контрольные работы. Базовый уровень. 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Л.Л., 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А.Ю. и др. (2018, 96с.) </w:t>
            </w:r>
          </w:p>
          <w:p w:rsidR="009A0EF3" w:rsidRPr="00281C27" w:rsidRDefault="009A0EF3" w:rsidP="009A0EF3">
            <w:pPr>
              <w:rPr>
                <w:sz w:val="28"/>
                <w:szCs w:val="28"/>
              </w:rPr>
            </w:pPr>
            <w:r w:rsidRPr="009A0EF3">
              <w:t xml:space="preserve">Информатика. 11 класс. </w:t>
            </w:r>
            <w:r w:rsidRPr="009A0EF3">
              <w:rPr>
                <w:color w:val="000000" w:themeColor="text1"/>
              </w:rPr>
              <w:t>Самостоятельные и контрольные работы. Базовый уровень. 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Л.Л., 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А.Ю. и др. (2018, 96с.)</w:t>
            </w:r>
            <w:r w:rsidRPr="009A0EF3">
              <w:rPr>
                <w:color w:val="000000" w:themeColor="text1"/>
                <w:shd w:val="clear" w:color="auto" w:fill="F7F7F7"/>
              </w:rPr>
              <w:t>  </w:t>
            </w:r>
          </w:p>
        </w:tc>
        <w:tc>
          <w:tcPr>
            <w:tcW w:w="1173" w:type="pct"/>
          </w:tcPr>
          <w:p w:rsidR="009A0EF3" w:rsidRPr="00281C27" w:rsidRDefault="009A0EF3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81723">
              <w:rPr>
                <w:color w:val="000000"/>
                <w:sz w:val="28"/>
                <w:szCs w:val="28"/>
              </w:rPr>
              <w:t>1.1.1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r w:rsidRPr="00781723">
              <w:rPr>
                <w:color w:val="000000"/>
                <w:sz w:val="28"/>
                <w:szCs w:val="28"/>
              </w:rPr>
              <w:t>1.7.3</w:t>
            </w:r>
          </w:p>
        </w:tc>
      </w:tr>
      <w:tr w:rsidR="009A0EF3" w:rsidRPr="00281C27" w:rsidTr="0057368C">
        <w:tc>
          <w:tcPr>
            <w:tcW w:w="323" w:type="pct"/>
          </w:tcPr>
          <w:p w:rsidR="009A0EF3" w:rsidRPr="00281C27" w:rsidRDefault="009A0EF3" w:rsidP="0057368C">
            <w:pPr>
              <w:pStyle w:val="a5"/>
              <w:numPr>
                <w:ilvl w:val="0"/>
                <w:numId w:val="14"/>
              </w:numPr>
              <w:suppressAutoHyphens w:val="0"/>
              <w:spacing w:line="276" w:lineRule="auto"/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A0EF3" w:rsidRPr="0057368C" w:rsidRDefault="009A0EF3" w:rsidP="007047A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57368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  <w:p w:rsidR="009A0EF3" w:rsidRPr="004738F7" w:rsidRDefault="009A0EF3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57368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 теме </w:t>
            </w:r>
            <w:r w:rsidRPr="0057368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7368C">
              <w:rPr>
                <w:b/>
              </w:rPr>
              <w:t>Информационные процессы</w:t>
            </w:r>
            <w:r w:rsidRPr="0057368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041" w:type="pct"/>
            <w:vMerge/>
          </w:tcPr>
          <w:p w:rsidR="009A0EF3" w:rsidRPr="00281C27" w:rsidRDefault="009A0EF3" w:rsidP="007047A2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pct"/>
          </w:tcPr>
          <w:p w:rsidR="009A0EF3" w:rsidRPr="00281C27" w:rsidRDefault="009A0EF3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81723">
              <w:rPr>
                <w:color w:val="000000"/>
                <w:sz w:val="28"/>
                <w:szCs w:val="28"/>
              </w:rPr>
              <w:t>1.1.1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r w:rsidRPr="00781723">
              <w:rPr>
                <w:color w:val="000000"/>
                <w:sz w:val="28"/>
                <w:szCs w:val="28"/>
              </w:rPr>
              <w:t>1.7.3</w:t>
            </w:r>
          </w:p>
        </w:tc>
      </w:tr>
      <w:tr w:rsidR="009A0EF3" w:rsidRPr="00281C27" w:rsidTr="00ED7A04">
        <w:trPr>
          <w:trHeight w:val="1310"/>
        </w:trPr>
        <w:tc>
          <w:tcPr>
            <w:tcW w:w="323" w:type="pct"/>
          </w:tcPr>
          <w:p w:rsidR="009A0EF3" w:rsidRPr="00281C27" w:rsidRDefault="009A0EF3" w:rsidP="0057368C">
            <w:pPr>
              <w:pStyle w:val="a5"/>
              <w:numPr>
                <w:ilvl w:val="0"/>
                <w:numId w:val="14"/>
              </w:numPr>
              <w:suppressAutoHyphens w:val="0"/>
              <w:spacing w:line="276" w:lineRule="auto"/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A0EF3" w:rsidRPr="00281C27" w:rsidRDefault="009A0EF3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9400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 №3 по теме «Программирование»</w:t>
            </w:r>
          </w:p>
        </w:tc>
        <w:tc>
          <w:tcPr>
            <w:tcW w:w="2041" w:type="pct"/>
            <w:vMerge/>
          </w:tcPr>
          <w:p w:rsidR="009A0EF3" w:rsidRPr="00281C27" w:rsidRDefault="009A0EF3" w:rsidP="007047A2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pct"/>
          </w:tcPr>
          <w:p w:rsidR="009A0EF3" w:rsidRPr="00281C27" w:rsidRDefault="009A0EF3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81723">
              <w:rPr>
                <w:color w:val="000000"/>
                <w:sz w:val="28"/>
                <w:szCs w:val="28"/>
              </w:rPr>
              <w:t>1.1.1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r w:rsidRPr="00781723">
              <w:rPr>
                <w:color w:val="000000"/>
                <w:sz w:val="28"/>
                <w:szCs w:val="28"/>
              </w:rPr>
              <w:t>1.7.3</w:t>
            </w:r>
          </w:p>
        </w:tc>
      </w:tr>
    </w:tbl>
    <w:p w:rsidR="002862B1" w:rsidRDefault="002862B1" w:rsidP="002862B1">
      <w:pPr>
        <w:jc w:val="center"/>
        <w:rPr>
          <w:b/>
          <w:bCs/>
          <w:color w:val="000000"/>
          <w:sz w:val="28"/>
          <w:szCs w:val="28"/>
        </w:rPr>
      </w:pPr>
    </w:p>
    <w:p w:rsidR="002862B1" w:rsidRDefault="002862B1" w:rsidP="002862B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Информатика</w:t>
      </w:r>
      <w:r w:rsidRPr="00732A4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11</w:t>
      </w:r>
      <w:r w:rsidRPr="00732A4A">
        <w:rPr>
          <w:b/>
          <w:bCs/>
          <w:color w:val="000000"/>
          <w:sz w:val="28"/>
          <w:szCs w:val="28"/>
        </w:rPr>
        <w:t xml:space="preserve"> класс.</w:t>
      </w:r>
    </w:p>
    <w:p w:rsidR="002862B1" w:rsidRPr="0018144D" w:rsidRDefault="002862B1" w:rsidP="002862B1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7"/>
        <w:tblW w:w="5129" w:type="pct"/>
        <w:tblLook w:val="04A0" w:firstRow="1" w:lastRow="0" w:firstColumn="1" w:lastColumn="0" w:noHBand="0" w:noVBand="1"/>
      </w:tblPr>
      <w:tblGrid>
        <w:gridCol w:w="846"/>
        <w:gridCol w:w="2734"/>
        <w:gridCol w:w="3815"/>
        <w:gridCol w:w="2191"/>
      </w:tblGrid>
      <w:tr w:rsidR="002862B1" w:rsidTr="002862B1">
        <w:tc>
          <w:tcPr>
            <w:tcW w:w="441" w:type="pct"/>
          </w:tcPr>
          <w:p w:rsidR="002862B1" w:rsidRDefault="002862B1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26" w:type="pct"/>
          </w:tcPr>
          <w:p w:rsidR="002862B1" w:rsidRPr="00732A4A" w:rsidRDefault="002862B1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32A4A">
              <w:rPr>
                <w:color w:val="000000"/>
                <w:sz w:val="28"/>
                <w:szCs w:val="28"/>
              </w:rPr>
              <w:t>Наименование</w:t>
            </w:r>
          </w:p>
          <w:p w:rsidR="002862B1" w:rsidRDefault="002862B1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разделов и тем</w:t>
            </w:r>
          </w:p>
        </w:tc>
        <w:tc>
          <w:tcPr>
            <w:tcW w:w="1990" w:type="pct"/>
          </w:tcPr>
          <w:p w:rsidR="002862B1" w:rsidRDefault="002862B1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Источник</w:t>
            </w:r>
          </w:p>
        </w:tc>
        <w:tc>
          <w:tcPr>
            <w:tcW w:w="1143" w:type="pct"/>
          </w:tcPr>
          <w:p w:rsidR="002862B1" w:rsidRPr="00281C27" w:rsidRDefault="002862B1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Кодификатор ЕГЭ</w:t>
            </w:r>
          </w:p>
        </w:tc>
      </w:tr>
      <w:tr w:rsidR="002862B1" w:rsidRPr="00281C27" w:rsidTr="002862B1">
        <w:tc>
          <w:tcPr>
            <w:tcW w:w="441" w:type="pct"/>
          </w:tcPr>
          <w:p w:rsidR="002862B1" w:rsidRPr="00281C27" w:rsidRDefault="002862B1" w:rsidP="002862B1">
            <w:pPr>
              <w:pStyle w:val="a5"/>
              <w:numPr>
                <w:ilvl w:val="0"/>
                <w:numId w:val="16"/>
              </w:num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6" w:type="pct"/>
            <w:vAlign w:val="center"/>
          </w:tcPr>
          <w:p w:rsidR="00ED7A04" w:rsidRPr="00FB546A" w:rsidRDefault="00ED7A04" w:rsidP="00ED7A04">
            <w:pPr>
              <w:suppressAutoHyphens w:val="0"/>
              <w:jc w:val="center"/>
              <w:rPr>
                <w:b/>
                <w:lang w:eastAsia="ru-RU"/>
              </w:rPr>
            </w:pPr>
            <w:r w:rsidRPr="00FB546A">
              <w:rPr>
                <w:b/>
              </w:rPr>
              <w:t>Контрольная работа по теме «</w:t>
            </w:r>
            <w:r w:rsidRPr="00FB546A">
              <w:rPr>
                <w:b/>
                <w:lang w:eastAsia="ru-RU"/>
              </w:rPr>
              <w:t>Информационные</w:t>
            </w:r>
          </w:p>
          <w:p w:rsidR="002862B1" w:rsidRPr="00732A4A" w:rsidRDefault="00ED7A04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B546A">
              <w:rPr>
                <w:b/>
                <w:lang w:eastAsia="ru-RU"/>
              </w:rPr>
              <w:t>системы и базы данных</w:t>
            </w:r>
            <w:r w:rsidRPr="00FB546A">
              <w:rPr>
                <w:b/>
              </w:rPr>
              <w:t>».</w:t>
            </w:r>
          </w:p>
        </w:tc>
        <w:tc>
          <w:tcPr>
            <w:tcW w:w="1990" w:type="pct"/>
            <w:vMerge w:val="restart"/>
          </w:tcPr>
          <w:p w:rsidR="002862B1" w:rsidRPr="009A0EF3" w:rsidRDefault="002862B1" w:rsidP="00ED7A04">
            <w:pPr>
              <w:rPr>
                <w:color w:val="000000" w:themeColor="text1"/>
              </w:rPr>
            </w:pPr>
            <w:r w:rsidRPr="009A0EF3">
              <w:t xml:space="preserve">Информатика. 10 класс. </w:t>
            </w:r>
            <w:r w:rsidRPr="009A0EF3">
              <w:rPr>
                <w:color w:val="000000" w:themeColor="text1"/>
              </w:rPr>
              <w:t>Самостоятельные и контрольные работы. Базовый уровень. 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Л.Л., 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А.Ю. и др. (2018, 96с.) </w:t>
            </w:r>
          </w:p>
          <w:p w:rsidR="002862B1" w:rsidRPr="00281C27" w:rsidRDefault="002862B1" w:rsidP="00ED7A04">
            <w:pPr>
              <w:rPr>
                <w:sz w:val="28"/>
                <w:szCs w:val="28"/>
              </w:rPr>
            </w:pPr>
            <w:r w:rsidRPr="009A0EF3">
              <w:t xml:space="preserve">Информатика. 11 класс. </w:t>
            </w:r>
            <w:r w:rsidRPr="009A0EF3">
              <w:rPr>
                <w:color w:val="000000" w:themeColor="text1"/>
              </w:rPr>
              <w:t>Самостоятельные и контрольные работы. Базовый уровень. 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Л.Л., 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А.Ю. и др. (2018, 96с.)</w:t>
            </w:r>
            <w:r w:rsidRPr="009A0EF3">
              <w:rPr>
                <w:color w:val="000000" w:themeColor="text1"/>
                <w:shd w:val="clear" w:color="auto" w:fill="F7F7F7"/>
              </w:rPr>
              <w:t>  </w:t>
            </w:r>
          </w:p>
        </w:tc>
        <w:tc>
          <w:tcPr>
            <w:tcW w:w="1143" w:type="pct"/>
          </w:tcPr>
          <w:p w:rsidR="002862B1" w:rsidRPr="00281C27" w:rsidRDefault="00ED7A04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D7A04">
              <w:rPr>
                <w:color w:val="000000"/>
                <w:sz w:val="28"/>
                <w:szCs w:val="28"/>
              </w:rPr>
              <w:t>3.5</w:t>
            </w:r>
          </w:p>
        </w:tc>
      </w:tr>
      <w:tr w:rsidR="002862B1" w:rsidRPr="00281C27" w:rsidTr="002862B1">
        <w:tc>
          <w:tcPr>
            <w:tcW w:w="441" w:type="pct"/>
          </w:tcPr>
          <w:p w:rsidR="002862B1" w:rsidRPr="00281C27" w:rsidRDefault="002862B1" w:rsidP="002862B1">
            <w:pPr>
              <w:pStyle w:val="a5"/>
              <w:numPr>
                <w:ilvl w:val="0"/>
                <w:numId w:val="16"/>
              </w:num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6" w:type="pct"/>
          </w:tcPr>
          <w:p w:rsidR="002862B1" w:rsidRPr="004738F7" w:rsidRDefault="00ED7A04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B546A">
              <w:rPr>
                <w:b/>
              </w:rPr>
              <w:t>Контрольная работа по теме «Интернет»</w:t>
            </w:r>
          </w:p>
        </w:tc>
        <w:tc>
          <w:tcPr>
            <w:tcW w:w="1990" w:type="pct"/>
            <w:vMerge/>
          </w:tcPr>
          <w:p w:rsidR="002862B1" w:rsidRPr="00281C27" w:rsidRDefault="002862B1" w:rsidP="00ED7A0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pct"/>
          </w:tcPr>
          <w:p w:rsidR="002862B1" w:rsidRPr="00281C27" w:rsidRDefault="00ED7A04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D7A04">
              <w:rPr>
                <w:color w:val="000000"/>
                <w:sz w:val="28"/>
                <w:szCs w:val="28"/>
              </w:rPr>
              <w:t>3.6</w:t>
            </w:r>
          </w:p>
        </w:tc>
      </w:tr>
      <w:tr w:rsidR="002862B1" w:rsidRPr="00281C27" w:rsidTr="002862B1">
        <w:trPr>
          <w:trHeight w:val="1310"/>
        </w:trPr>
        <w:tc>
          <w:tcPr>
            <w:tcW w:w="441" w:type="pct"/>
          </w:tcPr>
          <w:p w:rsidR="002862B1" w:rsidRPr="00281C27" w:rsidRDefault="002862B1" w:rsidP="002862B1">
            <w:pPr>
              <w:pStyle w:val="a5"/>
              <w:numPr>
                <w:ilvl w:val="0"/>
                <w:numId w:val="16"/>
              </w:num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6" w:type="pct"/>
          </w:tcPr>
          <w:p w:rsidR="00ED7A04" w:rsidRPr="00FB546A" w:rsidRDefault="00ED7A04" w:rsidP="00ED7A04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FB546A">
              <w:rPr>
                <w:b/>
              </w:rPr>
              <w:t>Контрольная работа по теме «</w:t>
            </w:r>
            <w:r w:rsidRPr="00FB546A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2862B1" w:rsidRPr="00281C27" w:rsidRDefault="00ED7A04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B546A">
              <w:rPr>
                <w:b/>
                <w:sz w:val="23"/>
                <w:szCs w:val="23"/>
                <w:lang w:eastAsia="ru-RU"/>
              </w:rPr>
              <w:t>моделирование</w:t>
            </w:r>
            <w:r w:rsidRPr="00FB546A">
              <w:rPr>
                <w:b/>
              </w:rPr>
              <w:t>»</w:t>
            </w:r>
          </w:p>
        </w:tc>
        <w:tc>
          <w:tcPr>
            <w:tcW w:w="1990" w:type="pct"/>
            <w:vMerge/>
          </w:tcPr>
          <w:p w:rsidR="002862B1" w:rsidRPr="00281C27" w:rsidRDefault="002862B1" w:rsidP="00ED7A0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pct"/>
          </w:tcPr>
          <w:p w:rsidR="002862B1" w:rsidRPr="00281C27" w:rsidRDefault="00ED7A04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D7A04">
              <w:rPr>
                <w:color w:val="000000"/>
                <w:sz w:val="28"/>
                <w:szCs w:val="28"/>
              </w:rPr>
              <w:t>1.3</w:t>
            </w:r>
          </w:p>
        </w:tc>
      </w:tr>
    </w:tbl>
    <w:p w:rsidR="00A33AE5" w:rsidRDefault="00A33AE5" w:rsidP="00A33AE5">
      <w:pPr>
        <w:rPr>
          <w:rFonts w:eastAsiaTheme="minorHAnsi"/>
          <w:lang w:eastAsia="en-US"/>
        </w:rPr>
        <w:sectPr w:rsidR="00A33A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3422" w:rsidRDefault="00A33AE5" w:rsidP="003C0EF8">
      <w:pPr>
        <w:jc w:val="center"/>
        <w:rPr>
          <w:rFonts w:eastAsiaTheme="minorHAnsi"/>
          <w:b/>
          <w:sz w:val="28"/>
          <w:szCs w:val="28"/>
        </w:rPr>
      </w:pPr>
      <w:r w:rsidRPr="004E6855">
        <w:rPr>
          <w:rFonts w:eastAsiaTheme="minorHAnsi"/>
          <w:b/>
          <w:sz w:val="28"/>
          <w:szCs w:val="28"/>
        </w:rPr>
        <w:lastRenderedPageBreak/>
        <w:t>Календарно - тематическое планирование</w:t>
      </w:r>
    </w:p>
    <w:p w:rsidR="00A33AE5" w:rsidRDefault="00A33AE5" w:rsidP="003C0EF8">
      <w:pPr>
        <w:jc w:val="center"/>
        <w:rPr>
          <w:rFonts w:eastAsiaTheme="minorHAnsi"/>
          <w:b/>
          <w:sz w:val="28"/>
          <w:szCs w:val="28"/>
        </w:rPr>
      </w:pPr>
    </w:p>
    <w:p w:rsidR="00A33AE5" w:rsidRDefault="00A33AE5" w:rsidP="000F1071">
      <w:pPr>
        <w:rPr>
          <w:rFonts w:eastAsiaTheme="minorHAnsi"/>
          <w:b/>
          <w:sz w:val="28"/>
          <w:szCs w:val="28"/>
        </w:rPr>
      </w:pPr>
      <w:proofErr w:type="gramStart"/>
      <w:r>
        <w:rPr>
          <w:rFonts w:eastAsiaTheme="minorHAnsi"/>
          <w:b/>
          <w:sz w:val="28"/>
          <w:szCs w:val="28"/>
        </w:rPr>
        <w:t xml:space="preserve">10 </w:t>
      </w:r>
      <w:r w:rsidR="007467AA">
        <w:rPr>
          <w:rFonts w:eastAsiaTheme="minorHAnsi"/>
          <w:b/>
          <w:sz w:val="28"/>
          <w:szCs w:val="28"/>
        </w:rPr>
        <w:t xml:space="preserve"> </w:t>
      </w:r>
      <w:r w:rsidR="000F1071">
        <w:rPr>
          <w:rFonts w:eastAsiaTheme="minorHAnsi"/>
          <w:b/>
          <w:sz w:val="28"/>
          <w:szCs w:val="28"/>
        </w:rPr>
        <w:t>класс</w:t>
      </w:r>
      <w:proofErr w:type="gramEnd"/>
      <w:r w:rsidR="000F1071">
        <w:rPr>
          <w:rFonts w:eastAsiaTheme="minorHAnsi"/>
          <w:b/>
          <w:sz w:val="28"/>
          <w:szCs w:val="28"/>
        </w:rPr>
        <w:t xml:space="preserve"> (1 )</w:t>
      </w:r>
    </w:p>
    <w:p w:rsidR="00A33AE5" w:rsidRDefault="00A33AE5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7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5671"/>
        <w:gridCol w:w="1700"/>
        <w:gridCol w:w="1695"/>
      </w:tblGrid>
      <w:tr w:rsidR="000F1071" w:rsidRPr="00AD165C" w:rsidTr="000F1071">
        <w:trPr>
          <w:trHeight w:val="276"/>
        </w:trPr>
        <w:tc>
          <w:tcPr>
            <w:tcW w:w="292" w:type="pct"/>
          </w:tcPr>
          <w:p w:rsidR="000F1071" w:rsidRPr="00AD165C" w:rsidRDefault="000F1071" w:rsidP="00E9700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945" w:type="pct"/>
          </w:tcPr>
          <w:p w:rsidR="000F1071" w:rsidRPr="00AD165C" w:rsidRDefault="000F1071" w:rsidP="000F1071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883" w:type="pct"/>
          </w:tcPr>
          <w:p w:rsidR="000F1071" w:rsidRPr="00AD165C" w:rsidRDefault="000F1071" w:rsidP="00E9700A">
            <w:pPr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880" w:type="pct"/>
          </w:tcPr>
          <w:p w:rsidR="000F1071" w:rsidRPr="00AD165C" w:rsidRDefault="000F1071" w:rsidP="00E9700A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0F1071" w:rsidRPr="00AD165C" w:rsidTr="000F1071">
        <w:tc>
          <w:tcPr>
            <w:tcW w:w="292" w:type="pct"/>
          </w:tcPr>
          <w:p w:rsidR="000F1071" w:rsidRPr="00E9700A" w:rsidRDefault="000F1071" w:rsidP="000F1071">
            <w:pPr>
              <w:jc w:val="both"/>
              <w:rPr>
                <w:b/>
              </w:rPr>
            </w:pPr>
            <w:r w:rsidRPr="00E9700A">
              <w:rPr>
                <w:b/>
              </w:rPr>
              <w:t>1</w:t>
            </w:r>
          </w:p>
        </w:tc>
        <w:tc>
          <w:tcPr>
            <w:tcW w:w="2945" w:type="pct"/>
          </w:tcPr>
          <w:p w:rsidR="000F1071" w:rsidRPr="00B025CC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Введение. Структура ин</w:t>
            </w: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форматики. Техника безопасности.</w:t>
            </w:r>
          </w:p>
        </w:tc>
        <w:tc>
          <w:tcPr>
            <w:tcW w:w="883" w:type="pct"/>
          </w:tcPr>
          <w:p w:rsidR="000F1071" w:rsidRPr="00B31758" w:rsidRDefault="000F1071" w:rsidP="000F1071">
            <w:r w:rsidRPr="00B31758">
              <w:t>01.09-07.09</w:t>
            </w:r>
          </w:p>
        </w:tc>
        <w:tc>
          <w:tcPr>
            <w:tcW w:w="880" w:type="pct"/>
          </w:tcPr>
          <w:p w:rsidR="000F1071" w:rsidRPr="00B025CC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E9700A" w:rsidRDefault="000F1071" w:rsidP="000F10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5" w:type="pct"/>
          </w:tcPr>
          <w:p w:rsidR="000F1071" w:rsidRPr="00B025CC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Понятие информации</w:t>
            </w:r>
          </w:p>
        </w:tc>
        <w:tc>
          <w:tcPr>
            <w:tcW w:w="883" w:type="pct"/>
          </w:tcPr>
          <w:p w:rsidR="000F1071" w:rsidRPr="00B31758" w:rsidRDefault="000F1071" w:rsidP="000F1071">
            <w:r w:rsidRPr="00B31758">
              <w:t>10.09-14.09</w:t>
            </w:r>
          </w:p>
        </w:tc>
        <w:tc>
          <w:tcPr>
            <w:tcW w:w="880" w:type="pct"/>
          </w:tcPr>
          <w:p w:rsidR="000F1071" w:rsidRPr="00B025CC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E9700A" w:rsidRDefault="000F1071" w:rsidP="000F1071">
            <w:pPr>
              <w:rPr>
                <w:b/>
              </w:rPr>
            </w:pPr>
            <w:r w:rsidRPr="00E9700A">
              <w:rPr>
                <w:b/>
              </w:rPr>
              <w:t>3</w:t>
            </w:r>
          </w:p>
        </w:tc>
        <w:tc>
          <w:tcPr>
            <w:tcW w:w="2945" w:type="pct"/>
          </w:tcPr>
          <w:p w:rsidR="000F1071" w:rsidRPr="00B025CC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информации, языки, кодирование</w:t>
            </w:r>
          </w:p>
        </w:tc>
        <w:tc>
          <w:tcPr>
            <w:tcW w:w="883" w:type="pct"/>
          </w:tcPr>
          <w:p w:rsidR="000F1071" w:rsidRPr="00B31758" w:rsidRDefault="000F1071" w:rsidP="000F1071">
            <w:r w:rsidRPr="00B31758">
              <w:t>17.09-21.09</w:t>
            </w:r>
          </w:p>
        </w:tc>
        <w:tc>
          <w:tcPr>
            <w:tcW w:w="880" w:type="pct"/>
          </w:tcPr>
          <w:p w:rsidR="000F1071" w:rsidRPr="00B025CC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E9700A" w:rsidRDefault="000F1071" w:rsidP="000F1071">
            <w:pPr>
              <w:rPr>
                <w:b/>
              </w:rPr>
            </w:pPr>
            <w:r w:rsidRPr="00E9700A">
              <w:rPr>
                <w:b/>
              </w:rPr>
              <w:t>4</w:t>
            </w:r>
          </w:p>
        </w:tc>
        <w:tc>
          <w:tcPr>
            <w:tcW w:w="2945" w:type="pct"/>
          </w:tcPr>
          <w:p w:rsidR="000F1071" w:rsidRPr="00B025CC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Решение задач ЕГЭ на кодирование информации. Практическая работа 1.1.</w:t>
            </w:r>
          </w:p>
        </w:tc>
        <w:tc>
          <w:tcPr>
            <w:tcW w:w="883" w:type="pct"/>
          </w:tcPr>
          <w:p w:rsidR="000F1071" w:rsidRPr="00B31758" w:rsidRDefault="000F1071" w:rsidP="000F1071">
            <w:r w:rsidRPr="00B31758">
              <w:t>24.09-28.09</w:t>
            </w:r>
          </w:p>
        </w:tc>
        <w:tc>
          <w:tcPr>
            <w:tcW w:w="880" w:type="pct"/>
          </w:tcPr>
          <w:p w:rsidR="000F1071" w:rsidRPr="00B025CC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E9700A" w:rsidRDefault="000F1071" w:rsidP="000F107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45" w:type="pct"/>
          </w:tcPr>
          <w:p w:rsidR="000F1071" w:rsidRPr="00E95251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251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Измерение информации. Алфавитный подход</w:t>
            </w:r>
          </w:p>
        </w:tc>
        <w:tc>
          <w:tcPr>
            <w:tcW w:w="883" w:type="pct"/>
          </w:tcPr>
          <w:p w:rsidR="000F1071" w:rsidRPr="00B31758" w:rsidRDefault="000F1071" w:rsidP="000F1071">
            <w:r w:rsidRPr="00B31758">
              <w:t>01.10-05.10</w:t>
            </w:r>
          </w:p>
        </w:tc>
        <w:tc>
          <w:tcPr>
            <w:tcW w:w="880" w:type="pct"/>
          </w:tcPr>
          <w:p w:rsidR="000F1071" w:rsidRPr="00E95251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E9700A" w:rsidRDefault="000F1071" w:rsidP="000F1071">
            <w:pPr>
              <w:rPr>
                <w:b/>
              </w:rPr>
            </w:pPr>
            <w:r w:rsidRPr="00E9700A">
              <w:rPr>
                <w:b/>
              </w:rPr>
              <w:t>6</w:t>
            </w:r>
          </w:p>
        </w:tc>
        <w:tc>
          <w:tcPr>
            <w:tcW w:w="2945" w:type="pct"/>
          </w:tcPr>
          <w:p w:rsidR="000F1071" w:rsidRPr="00E95251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251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Измерение информации. Содержательный подход</w:t>
            </w:r>
          </w:p>
        </w:tc>
        <w:tc>
          <w:tcPr>
            <w:tcW w:w="883" w:type="pct"/>
          </w:tcPr>
          <w:p w:rsidR="000F1071" w:rsidRPr="00B31758" w:rsidRDefault="000F1071" w:rsidP="000F1071">
            <w:r w:rsidRPr="00B31758">
              <w:t>08.10-12.10</w:t>
            </w:r>
          </w:p>
        </w:tc>
        <w:tc>
          <w:tcPr>
            <w:tcW w:w="880" w:type="pct"/>
          </w:tcPr>
          <w:p w:rsidR="000F1071" w:rsidRPr="00E95251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E9700A" w:rsidRDefault="000F1071" w:rsidP="000F1071">
            <w:pPr>
              <w:rPr>
                <w:b/>
              </w:rPr>
            </w:pPr>
            <w:r w:rsidRPr="00E9700A">
              <w:rPr>
                <w:b/>
              </w:rPr>
              <w:t>7</w:t>
            </w:r>
          </w:p>
        </w:tc>
        <w:tc>
          <w:tcPr>
            <w:tcW w:w="2945" w:type="pct"/>
          </w:tcPr>
          <w:p w:rsidR="000F1071" w:rsidRPr="00E95251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251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задач ЕГЭ по теме «Измерение информации». </w:t>
            </w: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1.2.</w:t>
            </w:r>
          </w:p>
        </w:tc>
        <w:tc>
          <w:tcPr>
            <w:tcW w:w="883" w:type="pct"/>
          </w:tcPr>
          <w:p w:rsidR="000F1071" w:rsidRPr="00B31758" w:rsidRDefault="000F1071" w:rsidP="000F1071">
            <w:r w:rsidRPr="00B31758">
              <w:t>15.10-19.10</w:t>
            </w:r>
          </w:p>
        </w:tc>
        <w:tc>
          <w:tcPr>
            <w:tcW w:w="880" w:type="pct"/>
          </w:tcPr>
          <w:p w:rsidR="000F1071" w:rsidRPr="00E95251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E9700A" w:rsidRDefault="000F1071" w:rsidP="000F1071">
            <w:pPr>
              <w:rPr>
                <w:b/>
              </w:rPr>
            </w:pPr>
            <w:r w:rsidRPr="00E9700A">
              <w:rPr>
                <w:b/>
              </w:rPr>
              <w:t>8</w:t>
            </w:r>
          </w:p>
        </w:tc>
        <w:tc>
          <w:tcPr>
            <w:tcW w:w="2945" w:type="pct"/>
          </w:tcPr>
          <w:p w:rsidR="000F1071" w:rsidRPr="00B025CC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883" w:type="pct"/>
          </w:tcPr>
          <w:p w:rsidR="000F1071" w:rsidRPr="00B31758" w:rsidRDefault="000F1071" w:rsidP="000F1071">
            <w:r w:rsidRPr="00B31758">
              <w:t>22.10-26.10</w:t>
            </w:r>
          </w:p>
        </w:tc>
        <w:tc>
          <w:tcPr>
            <w:tcW w:w="880" w:type="pct"/>
          </w:tcPr>
          <w:p w:rsidR="000F1071" w:rsidRPr="00B025CC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E9700A" w:rsidRDefault="000F1071" w:rsidP="000F1071">
            <w:pPr>
              <w:rPr>
                <w:b/>
              </w:rPr>
            </w:pPr>
            <w:r w:rsidRPr="00E9700A">
              <w:rPr>
                <w:b/>
              </w:rPr>
              <w:t>9</w:t>
            </w:r>
          </w:p>
        </w:tc>
        <w:tc>
          <w:tcPr>
            <w:tcW w:w="2945" w:type="pct"/>
          </w:tcPr>
          <w:p w:rsidR="000F1071" w:rsidRPr="00B025CC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чисел в компьютере. Практическая работа 1.3.</w:t>
            </w:r>
          </w:p>
        </w:tc>
        <w:tc>
          <w:tcPr>
            <w:tcW w:w="883" w:type="pct"/>
          </w:tcPr>
          <w:p w:rsidR="000F1071" w:rsidRPr="00B31758" w:rsidRDefault="000F1071" w:rsidP="000F1071">
            <w:r w:rsidRPr="00B31758">
              <w:t>06.11-09.11</w:t>
            </w:r>
          </w:p>
        </w:tc>
        <w:tc>
          <w:tcPr>
            <w:tcW w:w="880" w:type="pct"/>
          </w:tcPr>
          <w:p w:rsidR="000F1071" w:rsidRPr="00B025CC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E9700A" w:rsidRDefault="000F1071" w:rsidP="000F1071">
            <w:pPr>
              <w:rPr>
                <w:b/>
              </w:rPr>
            </w:pPr>
            <w:r w:rsidRPr="00E9700A">
              <w:rPr>
                <w:b/>
              </w:rPr>
              <w:t>10</w:t>
            </w:r>
          </w:p>
        </w:tc>
        <w:tc>
          <w:tcPr>
            <w:tcW w:w="2945" w:type="pct"/>
          </w:tcPr>
          <w:p w:rsidR="000F1071" w:rsidRPr="00B025CC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текста, изображения и звука в ком</w:t>
            </w: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пьютере</w:t>
            </w:r>
          </w:p>
        </w:tc>
        <w:tc>
          <w:tcPr>
            <w:tcW w:w="883" w:type="pct"/>
          </w:tcPr>
          <w:p w:rsidR="000F1071" w:rsidRDefault="000F1071" w:rsidP="000F1071">
            <w:r w:rsidRPr="00B31758">
              <w:t>12.11-16.11</w:t>
            </w:r>
          </w:p>
        </w:tc>
        <w:tc>
          <w:tcPr>
            <w:tcW w:w="880" w:type="pct"/>
          </w:tcPr>
          <w:p w:rsidR="000F1071" w:rsidRPr="00B025CC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E9700A" w:rsidRDefault="000F1071" w:rsidP="000F1071">
            <w:pPr>
              <w:rPr>
                <w:b/>
              </w:rPr>
            </w:pPr>
            <w:r w:rsidRPr="00E9700A">
              <w:rPr>
                <w:b/>
              </w:rPr>
              <w:t>11</w:t>
            </w:r>
          </w:p>
        </w:tc>
        <w:tc>
          <w:tcPr>
            <w:tcW w:w="2945" w:type="pct"/>
          </w:tcPr>
          <w:p w:rsidR="000F1071" w:rsidRPr="00B025CC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текста, изображения и звука в ком</w:t>
            </w: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пьютере.</w:t>
            </w:r>
          </w:p>
          <w:p w:rsidR="000F1071" w:rsidRPr="00B025CC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1.4. Практическая работа 1.5.</w:t>
            </w:r>
          </w:p>
        </w:tc>
        <w:tc>
          <w:tcPr>
            <w:tcW w:w="883" w:type="pct"/>
          </w:tcPr>
          <w:p w:rsidR="000F1071" w:rsidRPr="002C1C1F" w:rsidRDefault="000F1071" w:rsidP="000F1071">
            <w:r w:rsidRPr="002C1C1F">
              <w:t>19.11-23.11</w:t>
            </w:r>
          </w:p>
        </w:tc>
        <w:tc>
          <w:tcPr>
            <w:tcW w:w="880" w:type="pct"/>
          </w:tcPr>
          <w:p w:rsidR="000F1071" w:rsidRPr="00B025CC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E9700A" w:rsidRDefault="000F1071" w:rsidP="000F1071">
            <w:pPr>
              <w:rPr>
                <w:b/>
              </w:rPr>
            </w:pPr>
            <w:r w:rsidRPr="00E9700A">
              <w:rPr>
                <w:b/>
              </w:rPr>
              <w:t>12</w:t>
            </w:r>
          </w:p>
        </w:tc>
        <w:tc>
          <w:tcPr>
            <w:tcW w:w="2945" w:type="pct"/>
          </w:tcPr>
          <w:p w:rsidR="000F1071" w:rsidRPr="00B025CC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025C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по теме «Информация»</w:t>
            </w:r>
          </w:p>
        </w:tc>
        <w:tc>
          <w:tcPr>
            <w:tcW w:w="883" w:type="pct"/>
          </w:tcPr>
          <w:p w:rsidR="000F1071" w:rsidRPr="002C1C1F" w:rsidRDefault="000F1071" w:rsidP="000F1071">
            <w:r w:rsidRPr="002C1C1F">
              <w:t>26.11-30.11</w:t>
            </w:r>
          </w:p>
        </w:tc>
        <w:tc>
          <w:tcPr>
            <w:tcW w:w="880" w:type="pct"/>
          </w:tcPr>
          <w:p w:rsidR="000F1071" w:rsidRPr="00B025CC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E9700A" w:rsidRDefault="000F1071" w:rsidP="000F1071">
            <w:pPr>
              <w:rPr>
                <w:b/>
              </w:rPr>
            </w:pPr>
            <w:r w:rsidRPr="00E9700A">
              <w:rPr>
                <w:b/>
              </w:rPr>
              <w:t>13</w:t>
            </w:r>
          </w:p>
        </w:tc>
        <w:tc>
          <w:tcPr>
            <w:tcW w:w="2945" w:type="pct"/>
          </w:tcPr>
          <w:p w:rsidR="000F1071" w:rsidRPr="00123B40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Хранение и передача ин</w:t>
            </w: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883" w:type="pct"/>
          </w:tcPr>
          <w:p w:rsidR="000F1071" w:rsidRPr="002C1C1F" w:rsidRDefault="000F1071" w:rsidP="000F1071">
            <w:r w:rsidRPr="002C1C1F">
              <w:t>03.12-07.12</w:t>
            </w:r>
          </w:p>
        </w:tc>
        <w:tc>
          <w:tcPr>
            <w:tcW w:w="880" w:type="pct"/>
          </w:tcPr>
          <w:p w:rsidR="000F1071" w:rsidRPr="00123B40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E9700A" w:rsidRDefault="000F1071" w:rsidP="000F1071">
            <w:pPr>
              <w:rPr>
                <w:b/>
              </w:rPr>
            </w:pPr>
            <w:r w:rsidRPr="00E9700A">
              <w:rPr>
                <w:b/>
              </w:rPr>
              <w:t>14</w:t>
            </w:r>
          </w:p>
        </w:tc>
        <w:tc>
          <w:tcPr>
            <w:tcW w:w="2945" w:type="pct"/>
          </w:tcPr>
          <w:p w:rsidR="000F1071" w:rsidRPr="00123B40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Обработка информации и алгоритмы. Работа 2.1</w:t>
            </w:r>
          </w:p>
        </w:tc>
        <w:tc>
          <w:tcPr>
            <w:tcW w:w="883" w:type="pct"/>
          </w:tcPr>
          <w:p w:rsidR="000F1071" w:rsidRPr="002C1C1F" w:rsidRDefault="000F1071" w:rsidP="000F1071">
            <w:r w:rsidRPr="002C1C1F">
              <w:t>10.12-14.12</w:t>
            </w:r>
          </w:p>
        </w:tc>
        <w:tc>
          <w:tcPr>
            <w:tcW w:w="880" w:type="pct"/>
          </w:tcPr>
          <w:p w:rsidR="000F1071" w:rsidRPr="00123B40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E9700A" w:rsidRDefault="000F1071" w:rsidP="000F1071">
            <w:pPr>
              <w:rPr>
                <w:b/>
              </w:rPr>
            </w:pPr>
            <w:r w:rsidRPr="00E9700A">
              <w:rPr>
                <w:b/>
              </w:rPr>
              <w:t>15</w:t>
            </w:r>
          </w:p>
        </w:tc>
        <w:tc>
          <w:tcPr>
            <w:tcW w:w="2945" w:type="pct"/>
          </w:tcPr>
          <w:p w:rsidR="000F1071" w:rsidRPr="00123B40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Автоматическая обработка информации.</w:t>
            </w:r>
          </w:p>
        </w:tc>
        <w:tc>
          <w:tcPr>
            <w:tcW w:w="883" w:type="pct"/>
          </w:tcPr>
          <w:p w:rsidR="000F1071" w:rsidRPr="002C1C1F" w:rsidRDefault="000F1071" w:rsidP="000F1071">
            <w:r w:rsidRPr="002C1C1F">
              <w:t>17.12-21.12</w:t>
            </w:r>
          </w:p>
        </w:tc>
        <w:tc>
          <w:tcPr>
            <w:tcW w:w="880" w:type="pct"/>
          </w:tcPr>
          <w:p w:rsidR="000F1071" w:rsidRPr="00123B40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E9700A" w:rsidRDefault="000F1071" w:rsidP="000F1071">
            <w:pPr>
              <w:rPr>
                <w:b/>
              </w:rPr>
            </w:pPr>
            <w:r w:rsidRPr="00E9700A">
              <w:rPr>
                <w:b/>
              </w:rPr>
              <w:t>16</w:t>
            </w:r>
          </w:p>
        </w:tc>
        <w:tc>
          <w:tcPr>
            <w:tcW w:w="2945" w:type="pct"/>
          </w:tcPr>
          <w:p w:rsidR="000F1071" w:rsidRPr="00123B40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Автоматическая обработ</w:t>
            </w: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 информации. Работа 2.2</w:t>
            </w:r>
          </w:p>
        </w:tc>
        <w:tc>
          <w:tcPr>
            <w:tcW w:w="883" w:type="pct"/>
          </w:tcPr>
          <w:p w:rsidR="000F1071" w:rsidRPr="002C1C1F" w:rsidRDefault="000F1071" w:rsidP="000F1071">
            <w:r w:rsidRPr="002C1C1F">
              <w:t>24.12-28.12</w:t>
            </w:r>
          </w:p>
        </w:tc>
        <w:tc>
          <w:tcPr>
            <w:tcW w:w="880" w:type="pct"/>
          </w:tcPr>
          <w:p w:rsidR="000F1071" w:rsidRPr="00123B40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E9700A" w:rsidRDefault="000F1071" w:rsidP="000F1071">
            <w:pPr>
              <w:rPr>
                <w:b/>
              </w:rPr>
            </w:pPr>
            <w:r w:rsidRPr="00E9700A">
              <w:rPr>
                <w:b/>
              </w:rPr>
              <w:t>17</w:t>
            </w:r>
          </w:p>
        </w:tc>
        <w:tc>
          <w:tcPr>
            <w:tcW w:w="2945" w:type="pct"/>
          </w:tcPr>
          <w:p w:rsidR="000F1071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Информационные процес</w:t>
            </w: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сы в компьютере</w:t>
            </w:r>
          </w:p>
          <w:p w:rsidR="000F1071" w:rsidRPr="0057368C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57368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  <w:p w:rsidR="000F1071" w:rsidRPr="00123B40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57368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 теме </w:t>
            </w:r>
            <w:r w:rsidRPr="0057368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7368C">
              <w:rPr>
                <w:b/>
              </w:rPr>
              <w:t>Информационные процессы</w:t>
            </w:r>
            <w:r w:rsidRPr="0057368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883" w:type="pct"/>
          </w:tcPr>
          <w:p w:rsidR="000F1071" w:rsidRPr="002C1C1F" w:rsidRDefault="000F1071" w:rsidP="000F1071">
            <w:r w:rsidRPr="002C1C1F">
              <w:t>09.01-11.01</w:t>
            </w:r>
          </w:p>
        </w:tc>
        <w:tc>
          <w:tcPr>
            <w:tcW w:w="880" w:type="pct"/>
          </w:tcPr>
          <w:p w:rsidR="000F1071" w:rsidRPr="00123B40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123B40" w:rsidRDefault="000F1071" w:rsidP="000F107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45" w:type="pct"/>
          </w:tcPr>
          <w:p w:rsidR="000F1071" w:rsidRPr="008E0FB2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8E0FB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 2.3. Выбор конфигурации компьютера</w:t>
            </w:r>
          </w:p>
        </w:tc>
        <w:tc>
          <w:tcPr>
            <w:tcW w:w="883" w:type="pct"/>
          </w:tcPr>
          <w:p w:rsidR="000F1071" w:rsidRPr="002C1C1F" w:rsidRDefault="000F1071" w:rsidP="000F1071">
            <w:r w:rsidRPr="002C1C1F">
              <w:t>14.01-18.01</w:t>
            </w:r>
          </w:p>
        </w:tc>
        <w:tc>
          <w:tcPr>
            <w:tcW w:w="880" w:type="pct"/>
          </w:tcPr>
          <w:p w:rsidR="000F1071" w:rsidRPr="008E0FB2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8E0FB2" w:rsidRDefault="000F1071" w:rsidP="000F1071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45" w:type="pct"/>
          </w:tcPr>
          <w:p w:rsidR="000F1071" w:rsidRPr="008E0FB2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8E0FB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 2.4. Настройка ВIOS</w:t>
            </w:r>
          </w:p>
        </w:tc>
        <w:tc>
          <w:tcPr>
            <w:tcW w:w="883" w:type="pct"/>
          </w:tcPr>
          <w:p w:rsidR="000F1071" w:rsidRPr="002C1C1F" w:rsidRDefault="000F1071" w:rsidP="000F1071">
            <w:r w:rsidRPr="002C1C1F">
              <w:t>21.01-25.01</w:t>
            </w:r>
          </w:p>
        </w:tc>
        <w:tc>
          <w:tcPr>
            <w:tcW w:w="880" w:type="pct"/>
          </w:tcPr>
          <w:p w:rsidR="000F1071" w:rsidRPr="008E0FB2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E9700A" w:rsidRDefault="000F1071" w:rsidP="000F1071">
            <w:pPr>
              <w:rPr>
                <w:b/>
              </w:rPr>
            </w:pPr>
            <w:r w:rsidRPr="00E9700A">
              <w:rPr>
                <w:b/>
              </w:rPr>
              <w:t>20</w:t>
            </w:r>
          </w:p>
        </w:tc>
        <w:tc>
          <w:tcPr>
            <w:tcW w:w="2945" w:type="pct"/>
          </w:tcPr>
          <w:p w:rsidR="000F1071" w:rsidRPr="006053E9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Алгоритмы</w:t>
            </w:r>
            <w:r w:rsidRPr="001601F4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и величины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, структура алгоритмов, </w:t>
            </w: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Паскаль – язык структурного программирования</w:t>
            </w:r>
          </w:p>
        </w:tc>
        <w:tc>
          <w:tcPr>
            <w:tcW w:w="883" w:type="pct"/>
          </w:tcPr>
          <w:p w:rsidR="000F1071" w:rsidRDefault="000F1071" w:rsidP="000F1071">
            <w:r w:rsidRPr="002C1C1F">
              <w:t>28.01-01.02</w:t>
            </w:r>
          </w:p>
        </w:tc>
        <w:tc>
          <w:tcPr>
            <w:tcW w:w="880" w:type="pct"/>
          </w:tcPr>
          <w:p w:rsidR="000F1071" w:rsidRPr="006053E9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E9700A" w:rsidRDefault="000F1071" w:rsidP="000F1071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45" w:type="pct"/>
          </w:tcPr>
          <w:p w:rsidR="000F1071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Элементы языка паскаль и типы данных.</w:t>
            </w:r>
          </w:p>
          <w:p w:rsidR="000F1071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Операции, функции, выражения.</w:t>
            </w:r>
          </w:p>
          <w:p w:rsidR="000F1071" w:rsidRPr="006053E9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Оператор присваивания, ввод и вывод данных</w:t>
            </w:r>
          </w:p>
        </w:tc>
        <w:tc>
          <w:tcPr>
            <w:tcW w:w="883" w:type="pct"/>
          </w:tcPr>
          <w:p w:rsidR="000F1071" w:rsidRPr="00986810" w:rsidRDefault="000F1071" w:rsidP="000F1071">
            <w:r w:rsidRPr="00986810">
              <w:t>04.02-08.02</w:t>
            </w:r>
          </w:p>
        </w:tc>
        <w:tc>
          <w:tcPr>
            <w:tcW w:w="880" w:type="pct"/>
          </w:tcPr>
          <w:p w:rsidR="000F1071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E9700A" w:rsidRDefault="000F1071" w:rsidP="000F1071">
            <w:pPr>
              <w:rPr>
                <w:b/>
              </w:rPr>
            </w:pPr>
            <w:r w:rsidRPr="00E9700A">
              <w:rPr>
                <w:b/>
              </w:rPr>
              <w:t>22</w:t>
            </w:r>
          </w:p>
        </w:tc>
        <w:tc>
          <w:tcPr>
            <w:tcW w:w="2945" w:type="pct"/>
          </w:tcPr>
          <w:p w:rsidR="000F1071" w:rsidRPr="006053E9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Программирование линейных алгоритмов. Работа 3.1</w:t>
            </w:r>
          </w:p>
        </w:tc>
        <w:tc>
          <w:tcPr>
            <w:tcW w:w="883" w:type="pct"/>
          </w:tcPr>
          <w:p w:rsidR="000F1071" w:rsidRPr="00986810" w:rsidRDefault="000F1071" w:rsidP="000F1071">
            <w:r w:rsidRPr="00986810">
              <w:t>11.02-15.02</w:t>
            </w:r>
          </w:p>
        </w:tc>
        <w:tc>
          <w:tcPr>
            <w:tcW w:w="880" w:type="pct"/>
          </w:tcPr>
          <w:p w:rsidR="000F1071" w:rsidRPr="006053E9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E9700A" w:rsidRDefault="000F1071" w:rsidP="000F1071">
            <w:pPr>
              <w:rPr>
                <w:b/>
              </w:rPr>
            </w:pPr>
            <w:r w:rsidRPr="00E9700A">
              <w:rPr>
                <w:b/>
              </w:rPr>
              <w:t>23</w:t>
            </w:r>
          </w:p>
        </w:tc>
        <w:tc>
          <w:tcPr>
            <w:tcW w:w="2945" w:type="pct"/>
          </w:tcPr>
          <w:p w:rsidR="000F1071" w:rsidRPr="006053E9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Логические величины и выражения, программирова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ветвлений</w:t>
            </w:r>
          </w:p>
        </w:tc>
        <w:tc>
          <w:tcPr>
            <w:tcW w:w="883" w:type="pct"/>
          </w:tcPr>
          <w:p w:rsidR="000F1071" w:rsidRPr="00986810" w:rsidRDefault="000F1071" w:rsidP="000F1071">
            <w:r w:rsidRPr="00986810">
              <w:t>18.02-22.02</w:t>
            </w:r>
          </w:p>
        </w:tc>
        <w:tc>
          <w:tcPr>
            <w:tcW w:w="880" w:type="pct"/>
          </w:tcPr>
          <w:p w:rsidR="000F1071" w:rsidRPr="006053E9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E9700A" w:rsidRDefault="000F1071" w:rsidP="000F1071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45" w:type="pct"/>
          </w:tcPr>
          <w:p w:rsidR="000F1071" w:rsidRPr="006053E9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Логические величины и выражения, программирова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ветвлений. Работы 3.2, 3.3</w:t>
            </w:r>
          </w:p>
        </w:tc>
        <w:tc>
          <w:tcPr>
            <w:tcW w:w="883" w:type="pct"/>
          </w:tcPr>
          <w:p w:rsidR="000F1071" w:rsidRPr="00986810" w:rsidRDefault="000F1071" w:rsidP="000F1071">
            <w:r w:rsidRPr="00986810">
              <w:t>26.02-01.03</w:t>
            </w:r>
          </w:p>
        </w:tc>
        <w:tc>
          <w:tcPr>
            <w:tcW w:w="880" w:type="pct"/>
          </w:tcPr>
          <w:p w:rsidR="000F1071" w:rsidRPr="006053E9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E9700A" w:rsidRDefault="000F1071" w:rsidP="000F1071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945" w:type="pct"/>
          </w:tcPr>
          <w:p w:rsidR="000F1071" w:rsidRPr="006053E9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Логические величины и выражения, программирова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ветвлений. Работы 3.2, 3.3</w:t>
            </w:r>
          </w:p>
        </w:tc>
        <w:tc>
          <w:tcPr>
            <w:tcW w:w="883" w:type="pct"/>
          </w:tcPr>
          <w:p w:rsidR="000F1071" w:rsidRPr="00986810" w:rsidRDefault="000F1071" w:rsidP="000F1071">
            <w:r w:rsidRPr="00986810">
              <w:t>11.03-15.03</w:t>
            </w:r>
          </w:p>
        </w:tc>
        <w:tc>
          <w:tcPr>
            <w:tcW w:w="880" w:type="pct"/>
          </w:tcPr>
          <w:p w:rsidR="000F1071" w:rsidRPr="006053E9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E9700A" w:rsidRDefault="000F1071" w:rsidP="000F1071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45" w:type="pct"/>
          </w:tcPr>
          <w:p w:rsidR="000F1071" w:rsidRPr="006053E9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Программирование циклов</w:t>
            </w:r>
          </w:p>
        </w:tc>
        <w:tc>
          <w:tcPr>
            <w:tcW w:w="883" w:type="pct"/>
          </w:tcPr>
          <w:p w:rsidR="000F1071" w:rsidRPr="00986810" w:rsidRDefault="000F1071" w:rsidP="000F1071">
            <w:r w:rsidRPr="00986810">
              <w:t>18.03-22.03</w:t>
            </w:r>
          </w:p>
        </w:tc>
        <w:tc>
          <w:tcPr>
            <w:tcW w:w="880" w:type="pct"/>
          </w:tcPr>
          <w:p w:rsidR="000F1071" w:rsidRPr="006053E9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E9700A" w:rsidRDefault="000F1071" w:rsidP="000F1071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945" w:type="pct"/>
          </w:tcPr>
          <w:p w:rsidR="000F1071" w:rsidRPr="006053E9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Программирование циклов. Работа 3.4</w:t>
            </w:r>
          </w:p>
        </w:tc>
        <w:tc>
          <w:tcPr>
            <w:tcW w:w="883" w:type="pct"/>
          </w:tcPr>
          <w:p w:rsidR="000F1071" w:rsidRPr="00986810" w:rsidRDefault="000F1071" w:rsidP="000F1071">
            <w:r w:rsidRPr="00986810">
              <w:t>25.03-29.03</w:t>
            </w:r>
          </w:p>
        </w:tc>
        <w:tc>
          <w:tcPr>
            <w:tcW w:w="880" w:type="pct"/>
          </w:tcPr>
          <w:p w:rsidR="000F1071" w:rsidRPr="006053E9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E9700A" w:rsidRDefault="000F1071" w:rsidP="000F1071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945" w:type="pct"/>
          </w:tcPr>
          <w:p w:rsidR="000F1071" w:rsidRPr="006053E9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Подпрограммы</w:t>
            </w: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Подпрограммы. Работа 3.5</w:t>
            </w:r>
          </w:p>
        </w:tc>
        <w:tc>
          <w:tcPr>
            <w:tcW w:w="883" w:type="pct"/>
          </w:tcPr>
          <w:p w:rsidR="000F1071" w:rsidRPr="00986810" w:rsidRDefault="000F1071" w:rsidP="000F1071">
            <w:r w:rsidRPr="00986810">
              <w:t>01.04-05.04</w:t>
            </w:r>
          </w:p>
        </w:tc>
        <w:tc>
          <w:tcPr>
            <w:tcW w:w="880" w:type="pct"/>
          </w:tcPr>
          <w:p w:rsidR="000F1071" w:rsidRPr="006053E9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E9700A" w:rsidRDefault="000F1071" w:rsidP="000F1071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945" w:type="pct"/>
          </w:tcPr>
          <w:p w:rsidR="000F1071" w:rsidRPr="006053E9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Работа с </w:t>
            </w:r>
            <w:proofErr w:type="spellStart"/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массивами</w:t>
            </w: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.Организация</w:t>
            </w:r>
            <w:proofErr w:type="spellEnd"/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ввода и вывода данных с использованием файлов</w:t>
            </w:r>
          </w:p>
        </w:tc>
        <w:tc>
          <w:tcPr>
            <w:tcW w:w="883" w:type="pct"/>
          </w:tcPr>
          <w:p w:rsidR="000F1071" w:rsidRPr="00986810" w:rsidRDefault="000F1071" w:rsidP="000F1071">
            <w:r w:rsidRPr="00986810">
              <w:t>08.04-12.04</w:t>
            </w:r>
          </w:p>
        </w:tc>
        <w:tc>
          <w:tcPr>
            <w:tcW w:w="880" w:type="pct"/>
          </w:tcPr>
          <w:p w:rsidR="000F1071" w:rsidRPr="006053E9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E9700A" w:rsidRDefault="000F1071" w:rsidP="000F1071">
            <w:pPr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2945" w:type="pct"/>
          </w:tcPr>
          <w:p w:rsidR="000F1071" w:rsidRPr="006053E9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Типовые задачи обработки массивов.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Работы 3.6, 3.7</w:t>
            </w:r>
          </w:p>
        </w:tc>
        <w:tc>
          <w:tcPr>
            <w:tcW w:w="883" w:type="pct"/>
          </w:tcPr>
          <w:p w:rsidR="000F1071" w:rsidRPr="00986810" w:rsidRDefault="000F1071" w:rsidP="000F1071">
            <w:r w:rsidRPr="00986810">
              <w:t>22.04-26.04</w:t>
            </w:r>
          </w:p>
        </w:tc>
        <w:tc>
          <w:tcPr>
            <w:tcW w:w="880" w:type="pct"/>
          </w:tcPr>
          <w:p w:rsidR="000F1071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E9700A" w:rsidRDefault="000F1071" w:rsidP="000F1071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945" w:type="pct"/>
          </w:tcPr>
          <w:p w:rsidR="000F1071" w:rsidRPr="006053E9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 с массивами. Работы 3.6, 3.7</w:t>
            </w:r>
          </w:p>
        </w:tc>
        <w:tc>
          <w:tcPr>
            <w:tcW w:w="883" w:type="pct"/>
          </w:tcPr>
          <w:p w:rsidR="000F1071" w:rsidRPr="00986810" w:rsidRDefault="000F1071" w:rsidP="000F1071">
            <w:r w:rsidRPr="00986810">
              <w:t>29.04-03.05</w:t>
            </w:r>
          </w:p>
        </w:tc>
        <w:tc>
          <w:tcPr>
            <w:tcW w:w="880" w:type="pct"/>
          </w:tcPr>
          <w:p w:rsidR="000F1071" w:rsidRPr="006053E9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5A0B44" w:rsidRDefault="000F1071" w:rsidP="000F1071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45" w:type="pct"/>
          </w:tcPr>
          <w:p w:rsidR="000F1071" w:rsidRPr="006053E9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Символьный тип данных</w:t>
            </w:r>
          </w:p>
        </w:tc>
        <w:tc>
          <w:tcPr>
            <w:tcW w:w="883" w:type="pct"/>
          </w:tcPr>
          <w:p w:rsidR="000F1071" w:rsidRPr="00986810" w:rsidRDefault="000F1071" w:rsidP="000F1071">
            <w:r w:rsidRPr="00986810">
              <w:t>06.05-10.05</w:t>
            </w:r>
          </w:p>
        </w:tc>
        <w:tc>
          <w:tcPr>
            <w:tcW w:w="880" w:type="pct"/>
          </w:tcPr>
          <w:p w:rsidR="000F1071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5A0B44" w:rsidRDefault="000F1071" w:rsidP="000F1071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945" w:type="pct"/>
          </w:tcPr>
          <w:p w:rsidR="000F1071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Строки символов.</w:t>
            </w:r>
          </w:p>
          <w:p w:rsidR="000F1071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3.8</w:t>
            </w:r>
          </w:p>
          <w:p w:rsidR="000F1071" w:rsidRPr="006053E9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F9400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 №3 по теме «Программирование»</w:t>
            </w:r>
          </w:p>
        </w:tc>
        <w:tc>
          <w:tcPr>
            <w:tcW w:w="883" w:type="pct"/>
          </w:tcPr>
          <w:p w:rsidR="000F1071" w:rsidRPr="00986810" w:rsidRDefault="000F1071" w:rsidP="000F1071">
            <w:r w:rsidRPr="00986810">
              <w:t>20.05-24.05</w:t>
            </w:r>
          </w:p>
        </w:tc>
        <w:tc>
          <w:tcPr>
            <w:tcW w:w="880" w:type="pct"/>
          </w:tcPr>
          <w:p w:rsidR="000F1071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071" w:rsidRPr="00AD165C" w:rsidTr="000F1071">
        <w:tc>
          <w:tcPr>
            <w:tcW w:w="292" w:type="pct"/>
          </w:tcPr>
          <w:p w:rsidR="000F1071" w:rsidRPr="005A0B44" w:rsidRDefault="000F1071" w:rsidP="000F1071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945" w:type="pct"/>
          </w:tcPr>
          <w:p w:rsidR="000F1071" w:rsidRPr="006053E9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тип данных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3.8</w:t>
            </w:r>
          </w:p>
        </w:tc>
        <w:tc>
          <w:tcPr>
            <w:tcW w:w="883" w:type="pct"/>
          </w:tcPr>
          <w:p w:rsidR="000F1071" w:rsidRDefault="000F1071" w:rsidP="000F1071">
            <w:r w:rsidRPr="00986810">
              <w:t>27.05-31.05</w:t>
            </w:r>
          </w:p>
        </w:tc>
        <w:tc>
          <w:tcPr>
            <w:tcW w:w="880" w:type="pct"/>
          </w:tcPr>
          <w:p w:rsidR="000F1071" w:rsidRDefault="000F1071" w:rsidP="000F1071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D7D80" w:rsidRDefault="00E9700A" w:rsidP="007467AA">
      <w:pPr>
        <w:suppressAutoHyphens w:val="0"/>
        <w:spacing w:after="160" w:line="259" w:lineRule="auto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br w:type="textWrapping" w:clear="all"/>
      </w:r>
      <w:r w:rsidR="000D7D80">
        <w:rPr>
          <w:rFonts w:eastAsiaTheme="minorHAnsi"/>
          <w:b/>
          <w:color w:val="000000" w:themeColor="text1"/>
          <w:sz w:val="28"/>
          <w:szCs w:val="28"/>
          <w:lang w:eastAsia="en-US"/>
        </w:rPr>
        <w:br w:type="page"/>
      </w:r>
    </w:p>
    <w:p w:rsidR="000D7D80" w:rsidRDefault="000D7D80" w:rsidP="007467AA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11 класс</w:t>
      </w:r>
    </w:p>
    <w:p w:rsidR="000D7D80" w:rsidRDefault="000D7D80" w:rsidP="007467AA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5298" w:type="pct"/>
        <w:tblLayout w:type="fixed"/>
        <w:tblLook w:val="04A0" w:firstRow="1" w:lastRow="0" w:firstColumn="1" w:lastColumn="0" w:noHBand="0" w:noVBand="1"/>
      </w:tblPr>
      <w:tblGrid>
        <w:gridCol w:w="582"/>
        <w:gridCol w:w="5933"/>
        <w:gridCol w:w="1845"/>
        <w:gridCol w:w="1842"/>
      </w:tblGrid>
      <w:tr w:rsidR="00DA5BEE" w:rsidRPr="00AD165C" w:rsidTr="00DA5BEE">
        <w:tc>
          <w:tcPr>
            <w:tcW w:w="285" w:type="pct"/>
          </w:tcPr>
          <w:p w:rsidR="00DA5BEE" w:rsidRPr="00AD165C" w:rsidRDefault="00DA5BEE" w:rsidP="007467AA">
            <w:pPr>
              <w:rPr>
                <w:b/>
              </w:rPr>
            </w:pPr>
            <w:r w:rsidRPr="00AD165C">
              <w:rPr>
                <w:b/>
              </w:rPr>
              <w:t>№</w:t>
            </w:r>
          </w:p>
        </w:tc>
        <w:tc>
          <w:tcPr>
            <w:tcW w:w="2908" w:type="pct"/>
          </w:tcPr>
          <w:p w:rsidR="00DA5BEE" w:rsidRPr="00AD165C" w:rsidRDefault="00DA5BEE" w:rsidP="00DA5BEE">
            <w:pPr>
              <w:jc w:val="center"/>
              <w:rPr>
                <w:b/>
              </w:rPr>
            </w:pPr>
            <w:r w:rsidRPr="00AD165C">
              <w:rPr>
                <w:b/>
              </w:rPr>
              <w:t>Тема урока</w:t>
            </w:r>
          </w:p>
        </w:tc>
        <w:tc>
          <w:tcPr>
            <w:tcW w:w="904" w:type="pct"/>
          </w:tcPr>
          <w:p w:rsidR="00DA5BEE" w:rsidRPr="00AD165C" w:rsidRDefault="00DA5BEE" w:rsidP="00DA5BEE">
            <w:pPr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903" w:type="pct"/>
          </w:tcPr>
          <w:p w:rsidR="00DA5BEE" w:rsidRPr="00AD165C" w:rsidRDefault="00DA5BEE" w:rsidP="00DA5BEE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08" w:type="pct"/>
          </w:tcPr>
          <w:p w:rsidR="00DA5BEE" w:rsidRPr="00FB546A" w:rsidRDefault="00DA5BEE" w:rsidP="00DA5BEE">
            <w:pPr>
              <w:suppressAutoHyphens w:val="0"/>
              <w:autoSpaceDE w:val="0"/>
              <w:autoSpaceDN w:val="0"/>
              <w:adjustRightInd w:val="0"/>
            </w:pPr>
            <w:r w:rsidRPr="00FB546A">
              <w:t>Что такое система. Модели систем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01.09-07.09</w:t>
            </w:r>
          </w:p>
        </w:tc>
        <w:tc>
          <w:tcPr>
            <w:tcW w:w="903" w:type="pct"/>
          </w:tcPr>
          <w:p w:rsidR="00DA5BEE" w:rsidRPr="00FB546A" w:rsidRDefault="00DA5BEE" w:rsidP="00DA5BEE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08" w:type="pct"/>
          </w:tcPr>
          <w:p w:rsidR="00DA5BEE" w:rsidRPr="00FB546A" w:rsidRDefault="00DA5BEE" w:rsidP="00DA5BEE">
            <w:pPr>
              <w:suppressAutoHyphens w:val="0"/>
              <w:autoSpaceDE w:val="0"/>
              <w:autoSpaceDN w:val="0"/>
              <w:adjustRightInd w:val="0"/>
            </w:pPr>
            <w:r w:rsidRPr="00FB546A">
              <w:t>Пример структурной модели предметной области. Модели систем. Практическая работа 1.1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10.09-14.09</w:t>
            </w:r>
          </w:p>
        </w:tc>
        <w:tc>
          <w:tcPr>
            <w:tcW w:w="903" w:type="pct"/>
          </w:tcPr>
          <w:p w:rsidR="00DA5BEE" w:rsidRPr="00FB546A" w:rsidRDefault="00DA5BEE" w:rsidP="00DA5BEE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08" w:type="pct"/>
          </w:tcPr>
          <w:p w:rsidR="00DA5BEE" w:rsidRDefault="00DA5BEE" w:rsidP="00DA5BEE">
            <w:pPr>
              <w:suppressAutoHyphens w:val="0"/>
              <w:autoSpaceDE w:val="0"/>
              <w:autoSpaceDN w:val="0"/>
              <w:adjustRightInd w:val="0"/>
            </w:pPr>
            <w:r>
              <w:t>Что такое информационная система</w:t>
            </w:r>
          </w:p>
          <w:p w:rsidR="00DA5BEE" w:rsidRPr="00FB546A" w:rsidRDefault="00DA5BEE" w:rsidP="00DA5BEE">
            <w:pPr>
              <w:suppressAutoHyphens w:val="0"/>
              <w:autoSpaceDE w:val="0"/>
              <w:autoSpaceDN w:val="0"/>
              <w:adjustRightInd w:val="0"/>
            </w:pPr>
            <w:r w:rsidRPr="00FB546A">
              <w:t>Модели систем. Работа 1.1. Решение ЕГЭ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17.09-21.09</w:t>
            </w:r>
          </w:p>
        </w:tc>
        <w:tc>
          <w:tcPr>
            <w:tcW w:w="903" w:type="pct"/>
          </w:tcPr>
          <w:p w:rsidR="00DA5BEE" w:rsidRDefault="00DA5BEE" w:rsidP="00DA5BEE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08" w:type="pct"/>
          </w:tcPr>
          <w:p w:rsidR="00DA5BEE" w:rsidRPr="00FB546A" w:rsidRDefault="00DA5BEE" w:rsidP="00DA5BEE">
            <w:pPr>
              <w:suppressAutoHyphens w:val="0"/>
              <w:autoSpaceDE w:val="0"/>
              <w:autoSpaceDN w:val="0"/>
              <w:adjustRightInd w:val="0"/>
            </w:pPr>
            <w:r w:rsidRPr="00FB546A">
              <w:t>База данных – основа информационной системы. Решение ЕГЭ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24.09-28.09</w:t>
            </w:r>
          </w:p>
        </w:tc>
        <w:tc>
          <w:tcPr>
            <w:tcW w:w="903" w:type="pct"/>
          </w:tcPr>
          <w:p w:rsidR="00DA5BEE" w:rsidRPr="00FB546A" w:rsidRDefault="00DA5BEE" w:rsidP="00DA5BEE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08" w:type="pct"/>
          </w:tcPr>
          <w:p w:rsidR="00DA5BEE" w:rsidRPr="00FB546A" w:rsidRDefault="00DA5BEE" w:rsidP="00DA5BEE">
            <w:pPr>
              <w:suppressAutoHyphens w:val="0"/>
              <w:autoSpaceDE w:val="0"/>
              <w:autoSpaceDN w:val="0"/>
              <w:adjustRightInd w:val="0"/>
            </w:pPr>
            <w:r w:rsidRPr="00FB546A">
              <w:t xml:space="preserve">Проектирование многотабличной базы данных. Знакомство с СУБД </w:t>
            </w:r>
            <w:r w:rsidRPr="00FB546A">
              <w:rPr>
                <w:lang w:val="en-US"/>
              </w:rPr>
              <w:t>LibreOffice</w:t>
            </w:r>
            <w:r w:rsidRPr="00FB546A">
              <w:t xml:space="preserve"> </w:t>
            </w:r>
            <w:r w:rsidRPr="00FB546A">
              <w:rPr>
                <w:lang w:val="en-US"/>
              </w:rPr>
              <w:t>Base</w:t>
            </w:r>
            <w:r w:rsidRPr="00FB546A">
              <w:t>. Практическая работа 1.3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01.10-05.10</w:t>
            </w:r>
          </w:p>
        </w:tc>
        <w:tc>
          <w:tcPr>
            <w:tcW w:w="903" w:type="pct"/>
          </w:tcPr>
          <w:p w:rsidR="00DA5BEE" w:rsidRPr="00FB546A" w:rsidRDefault="00DA5BEE" w:rsidP="00DA5BEE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08" w:type="pct"/>
          </w:tcPr>
          <w:p w:rsidR="00DA5BEE" w:rsidRPr="00FB546A" w:rsidRDefault="00DA5BEE" w:rsidP="00DA5BEE">
            <w:r w:rsidRPr="00FB546A">
              <w:t>Создание базы данных. Практическая работа 1.4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08.10-12.10</w:t>
            </w:r>
          </w:p>
        </w:tc>
        <w:tc>
          <w:tcPr>
            <w:tcW w:w="903" w:type="pct"/>
          </w:tcPr>
          <w:p w:rsidR="00DA5BEE" w:rsidRPr="00FB546A" w:rsidRDefault="00DA5BEE" w:rsidP="00DA5BEE"/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08" w:type="pct"/>
          </w:tcPr>
          <w:p w:rsidR="00DA5BEE" w:rsidRPr="00FB546A" w:rsidRDefault="00DA5BEE" w:rsidP="00DA5BEE">
            <w:r w:rsidRPr="00FB546A">
              <w:t>Запросы как приложения информационной системы. Практическая работа 1.6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15.10-19.10</w:t>
            </w:r>
          </w:p>
        </w:tc>
        <w:tc>
          <w:tcPr>
            <w:tcW w:w="903" w:type="pct"/>
          </w:tcPr>
          <w:p w:rsidR="00DA5BEE" w:rsidRPr="00FB546A" w:rsidRDefault="00DA5BEE" w:rsidP="00DA5BEE"/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08" w:type="pct"/>
          </w:tcPr>
          <w:p w:rsidR="00DA5BEE" w:rsidRPr="00FB546A" w:rsidRDefault="00DA5BEE" w:rsidP="00DA5BEE">
            <w:pPr>
              <w:suppressAutoHyphens w:val="0"/>
              <w:autoSpaceDE w:val="0"/>
              <w:autoSpaceDN w:val="0"/>
              <w:adjustRightInd w:val="0"/>
            </w:pPr>
            <w:r w:rsidRPr="00FB546A">
              <w:t>Логические условия выбора данных. Практическая работа 1.7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22.10-26.10</w:t>
            </w:r>
          </w:p>
        </w:tc>
        <w:tc>
          <w:tcPr>
            <w:tcW w:w="903" w:type="pct"/>
          </w:tcPr>
          <w:p w:rsidR="00DA5BEE" w:rsidRPr="00FB546A" w:rsidRDefault="00DA5BEE" w:rsidP="00DA5BEE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08" w:type="pct"/>
          </w:tcPr>
          <w:p w:rsidR="00DA5BEE" w:rsidRPr="00FB546A" w:rsidRDefault="00DA5BEE" w:rsidP="00DA5BEE">
            <w:r w:rsidRPr="00FB546A">
              <w:t>Реализация сложных запросов к базе данных. Практическая работа 1.8. Решение ЕГЭ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06.11-09.11</w:t>
            </w:r>
          </w:p>
        </w:tc>
        <w:tc>
          <w:tcPr>
            <w:tcW w:w="903" w:type="pct"/>
          </w:tcPr>
          <w:p w:rsidR="00DA5BEE" w:rsidRPr="00FB546A" w:rsidRDefault="00DA5BEE" w:rsidP="00DA5BEE"/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08" w:type="pct"/>
          </w:tcPr>
          <w:p w:rsidR="00DA5BEE" w:rsidRPr="00FB546A" w:rsidRDefault="00DA5BEE" w:rsidP="00DA5BEE">
            <w:pPr>
              <w:suppressAutoHyphens w:val="0"/>
              <w:rPr>
                <w:b/>
                <w:lang w:eastAsia="ru-RU"/>
              </w:rPr>
            </w:pPr>
            <w:r w:rsidRPr="00FB546A">
              <w:rPr>
                <w:b/>
              </w:rPr>
              <w:t>Контрольная работа по теме «</w:t>
            </w:r>
            <w:r w:rsidRPr="00FB546A">
              <w:rPr>
                <w:b/>
                <w:lang w:eastAsia="ru-RU"/>
              </w:rPr>
              <w:t>Информационные</w:t>
            </w:r>
          </w:p>
          <w:p w:rsidR="00DA5BEE" w:rsidRPr="00FB546A" w:rsidRDefault="00DA5BEE" w:rsidP="00DA5BEE">
            <w:r w:rsidRPr="00FB546A">
              <w:rPr>
                <w:b/>
                <w:lang w:eastAsia="ru-RU"/>
              </w:rPr>
              <w:t>системы и базы данных</w:t>
            </w:r>
            <w:r w:rsidRPr="00FB546A">
              <w:rPr>
                <w:b/>
              </w:rPr>
              <w:t>». Практическая работа 1.9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12.11-16.11</w:t>
            </w:r>
          </w:p>
        </w:tc>
        <w:tc>
          <w:tcPr>
            <w:tcW w:w="903" w:type="pct"/>
          </w:tcPr>
          <w:p w:rsidR="00DA5BEE" w:rsidRPr="00FB546A" w:rsidRDefault="00DA5BEE" w:rsidP="00DA5BEE">
            <w:pPr>
              <w:suppressAutoHyphens w:val="0"/>
              <w:rPr>
                <w:b/>
              </w:rPr>
            </w:pPr>
          </w:p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08" w:type="pct"/>
          </w:tcPr>
          <w:p w:rsidR="00DA5BEE" w:rsidRPr="00FB546A" w:rsidRDefault="00DA5BEE" w:rsidP="00DA5BEE">
            <w:pPr>
              <w:suppressAutoHyphens w:val="0"/>
              <w:autoSpaceDE w:val="0"/>
              <w:autoSpaceDN w:val="0"/>
              <w:adjustRightInd w:val="0"/>
            </w:pPr>
            <w:r w:rsidRPr="00FB546A">
              <w:t>Организация глобальных сетей. Решение ЕГЭ. Практическая работа 2.1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19.11-23.11</w:t>
            </w:r>
          </w:p>
        </w:tc>
        <w:tc>
          <w:tcPr>
            <w:tcW w:w="903" w:type="pct"/>
          </w:tcPr>
          <w:p w:rsidR="00DA5BEE" w:rsidRPr="00FB546A" w:rsidRDefault="00DA5BEE" w:rsidP="00DA5BEE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08" w:type="pct"/>
          </w:tcPr>
          <w:p w:rsidR="00DA5BEE" w:rsidRPr="00FB546A" w:rsidRDefault="00DA5BEE" w:rsidP="00DA5BEE">
            <w:pPr>
              <w:jc w:val="center"/>
            </w:pPr>
            <w:r w:rsidRPr="00FB546A">
              <w:t>Интернет как глобальная информационная система. Решение ЕГЭ. Практическая работа 2.2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26.11-30.11</w:t>
            </w:r>
          </w:p>
        </w:tc>
        <w:tc>
          <w:tcPr>
            <w:tcW w:w="903" w:type="pct"/>
          </w:tcPr>
          <w:p w:rsidR="00DA5BEE" w:rsidRPr="00FB546A" w:rsidRDefault="00DA5BEE" w:rsidP="00DA5BEE">
            <w:pPr>
              <w:jc w:val="center"/>
            </w:pPr>
          </w:p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08" w:type="pct"/>
          </w:tcPr>
          <w:p w:rsidR="00DA5BEE" w:rsidRPr="00FB546A" w:rsidRDefault="00DA5BEE" w:rsidP="00DA5BEE">
            <w:pPr>
              <w:jc w:val="center"/>
            </w:pPr>
            <w:r w:rsidRPr="00FB546A">
              <w:t>Всемирная паутина. Практическая работа 2.3, 2.4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03.12-07.12</w:t>
            </w:r>
          </w:p>
        </w:tc>
        <w:tc>
          <w:tcPr>
            <w:tcW w:w="903" w:type="pct"/>
          </w:tcPr>
          <w:p w:rsidR="00DA5BEE" w:rsidRPr="00FB546A" w:rsidRDefault="00DA5BEE" w:rsidP="00DA5BEE">
            <w:pPr>
              <w:jc w:val="center"/>
            </w:pPr>
          </w:p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08" w:type="pct"/>
          </w:tcPr>
          <w:p w:rsidR="00DA5BEE" w:rsidRPr="00FB546A" w:rsidRDefault="00DA5BEE" w:rsidP="00DA5BEE">
            <w:pPr>
              <w:jc w:val="center"/>
            </w:pPr>
            <w:r w:rsidRPr="00FB546A">
              <w:t xml:space="preserve">Инструменты для разработки </w:t>
            </w:r>
            <w:r w:rsidRPr="00FB546A">
              <w:rPr>
                <w:lang w:val="en-US"/>
              </w:rPr>
              <w:t>web</w:t>
            </w:r>
            <w:r w:rsidRPr="00FB546A">
              <w:t>-сайтов. Решение ЕГЭ.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10.12-14.12</w:t>
            </w:r>
          </w:p>
        </w:tc>
        <w:tc>
          <w:tcPr>
            <w:tcW w:w="903" w:type="pct"/>
          </w:tcPr>
          <w:p w:rsidR="00DA5BEE" w:rsidRPr="00FB546A" w:rsidRDefault="00DA5BEE" w:rsidP="00DA5BEE">
            <w:pPr>
              <w:jc w:val="center"/>
            </w:pPr>
          </w:p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08" w:type="pct"/>
          </w:tcPr>
          <w:p w:rsidR="00DA5BEE" w:rsidRPr="00FB546A" w:rsidRDefault="00DA5BEE" w:rsidP="00DA5BEE">
            <w:pPr>
              <w:jc w:val="center"/>
            </w:pPr>
            <w:r w:rsidRPr="00FB546A">
              <w:t>Создание сайта «Домашняя страница». Практическая работа 2.5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17.12-21.12</w:t>
            </w:r>
          </w:p>
        </w:tc>
        <w:tc>
          <w:tcPr>
            <w:tcW w:w="903" w:type="pct"/>
          </w:tcPr>
          <w:p w:rsidR="00DA5BEE" w:rsidRPr="00FB546A" w:rsidRDefault="00DA5BEE" w:rsidP="00DA5BEE">
            <w:pPr>
              <w:jc w:val="center"/>
            </w:pPr>
          </w:p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08" w:type="pct"/>
          </w:tcPr>
          <w:p w:rsidR="00DA5BEE" w:rsidRPr="00FB546A" w:rsidRDefault="00DA5BEE" w:rsidP="00DA5BEE">
            <w:pPr>
              <w:jc w:val="center"/>
            </w:pPr>
            <w:r w:rsidRPr="00FB546A">
              <w:t xml:space="preserve">Создание таблиц на </w:t>
            </w:r>
            <w:r w:rsidRPr="00FB546A">
              <w:rPr>
                <w:lang w:val="en-US"/>
              </w:rPr>
              <w:t>web</w:t>
            </w:r>
            <w:r w:rsidRPr="00FB546A">
              <w:t>-странице. Практическая работа 2.6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24.12-28.12</w:t>
            </w:r>
          </w:p>
        </w:tc>
        <w:tc>
          <w:tcPr>
            <w:tcW w:w="903" w:type="pct"/>
          </w:tcPr>
          <w:p w:rsidR="00DA5BEE" w:rsidRPr="00FB546A" w:rsidRDefault="00DA5BEE" w:rsidP="00DA5BEE">
            <w:pPr>
              <w:jc w:val="center"/>
            </w:pPr>
          </w:p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08" w:type="pct"/>
          </w:tcPr>
          <w:p w:rsidR="00DA5BEE" w:rsidRPr="00FB546A" w:rsidRDefault="00DA5BEE" w:rsidP="00DA5BEE">
            <w:pPr>
              <w:jc w:val="center"/>
            </w:pPr>
            <w:r w:rsidRPr="00FB546A">
              <w:t xml:space="preserve">Создание списков на </w:t>
            </w:r>
            <w:r w:rsidRPr="00FB546A">
              <w:rPr>
                <w:lang w:val="en-US"/>
              </w:rPr>
              <w:t>web</w:t>
            </w:r>
            <w:r w:rsidRPr="00FB546A">
              <w:t>-странице. Практическая работа 2.6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09.01-11.01</w:t>
            </w:r>
          </w:p>
        </w:tc>
        <w:tc>
          <w:tcPr>
            <w:tcW w:w="903" w:type="pct"/>
          </w:tcPr>
          <w:p w:rsidR="00DA5BEE" w:rsidRPr="00FB546A" w:rsidRDefault="00DA5BEE" w:rsidP="00DA5BEE">
            <w:pPr>
              <w:jc w:val="center"/>
            </w:pPr>
          </w:p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08" w:type="pct"/>
          </w:tcPr>
          <w:p w:rsidR="00DA5BEE" w:rsidRPr="00FB546A" w:rsidRDefault="00DA5BEE" w:rsidP="00DA5BEE">
            <w:pPr>
              <w:jc w:val="center"/>
            </w:pPr>
            <w:r w:rsidRPr="00FB546A">
              <w:t>Разработка сайта «Наш класс»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14.01-18.01</w:t>
            </w:r>
          </w:p>
        </w:tc>
        <w:tc>
          <w:tcPr>
            <w:tcW w:w="903" w:type="pct"/>
          </w:tcPr>
          <w:p w:rsidR="00DA5BEE" w:rsidRPr="00FB546A" w:rsidRDefault="00DA5BEE" w:rsidP="00DA5BEE">
            <w:pPr>
              <w:jc w:val="center"/>
            </w:pPr>
          </w:p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08" w:type="pct"/>
          </w:tcPr>
          <w:p w:rsidR="00DA5BEE" w:rsidRPr="00FB546A" w:rsidRDefault="00DA5BEE" w:rsidP="00DA5BEE">
            <w:pPr>
              <w:jc w:val="center"/>
            </w:pPr>
            <w:r w:rsidRPr="00FB546A">
              <w:t>Разработка сайта «Наш класс»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21.01-25.01</w:t>
            </w:r>
          </w:p>
        </w:tc>
        <w:tc>
          <w:tcPr>
            <w:tcW w:w="903" w:type="pct"/>
          </w:tcPr>
          <w:p w:rsidR="00DA5BEE" w:rsidRPr="00FB546A" w:rsidRDefault="00DA5BEE" w:rsidP="00DA5BEE">
            <w:pPr>
              <w:jc w:val="center"/>
            </w:pPr>
          </w:p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08" w:type="pct"/>
          </w:tcPr>
          <w:p w:rsidR="00DA5BEE" w:rsidRPr="00FB546A" w:rsidRDefault="00DA5BEE" w:rsidP="00DA5BEE">
            <w:pPr>
              <w:jc w:val="center"/>
              <w:rPr>
                <w:b/>
              </w:rPr>
            </w:pPr>
            <w:r w:rsidRPr="00FB546A">
              <w:rPr>
                <w:b/>
              </w:rPr>
              <w:t>Контрольная работа по теме «Интернет»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28.01-01.02</w:t>
            </w:r>
          </w:p>
        </w:tc>
        <w:tc>
          <w:tcPr>
            <w:tcW w:w="903" w:type="pct"/>
          </w:tcPr>
          <w:p w:rsidR="00DA5BEE" w:rsidRPr="00FB546A" w:rsidRDefault="00DA5BEE" w:rsidP="00DA5BEE">
            <w:pPr>
              <w:jc w:val="center"/>
              <w:rPr>
                <w:b/>
              </w:rPr>
            </w:pPr>
          </w:p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08" w:type="pct"/>
          </w:tcPr>
          <w:p w:rsidR="00DA5BEE" w:rsidRPr="00FB546A" w:rsidRDefault="00DA5BEE" w:rsidP="00DA5BEE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rPr>
                <w:lang w:eastAsia="ru-RU"/>
              </w:rPr>
              <w:t>Компьютерное информационное моделирование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04.02-08.02</w:t>
            </w:r>
          </w:p>
        </w:tc>
        <w:tc>
          <w:tcPr>
            <w:tcW w:w="903" w:type="pct"/>
          </w:tcPr>
          <w:p w:rsidR="00DA5BEE" w:rsidRPr="00FB546A" w:rsidRDefault="00DA5BEE" w:rsidP="00DA5BE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908" w:type="pct"/>
          </w:tcPr>
          <w:p w:rsidR="00DA5BEE" w:rsidRPr="00FB546A" w:rsidRDefault="00DA5BEE" w:rsidP="00DA5BEE">
            <w:pPr>
              <w:jc w:val="center"/>
            </w:pPr>
            <w:r w:rsidRPr="00FB546A">
              <w:rPr>
                <w:lang w:eastAsia="ru-RU"/>
              </w:rPr>
              <w:t>Моделирование зависимостей между величинами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11.02-15.02</w:t>
            </w:r>
          </w:p>
        </w:tc>
        <w:tc>
          <w:tcPr>
            <w:tcW w:w="903" w:type="pct"/>
          </w:tcPr>
          <w:p w:rsidR="00DA5BEE" w:rsidRPr="00FB546A" w:rsidRDefault="00DA5BEE" w:rsidP="00DA5BEE">
            <w:pPr>
              <w:jc w:val="center"/>
              <w:rPr>
                <w:lang w:eastAsia="ru-RU"/>
              </w:rPr>
            </w:pPr>
          </w:p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08" w:type="pct"/>
          </w:tcPr>
          <w:p w:rsidR="00DA5BEE" w:rsidRPr="00FB546A" w:rsidRDefault="00DA5BEE" w:rsidP="00DA5BEE">
            <w:pPr>
              <w:jc w:val="center"/>
            </w:pPr>
            <w:r w:rsidRPr="00FB546A">
              <w:t>Получение регрессивных моделей. Практическая работа 3.1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18.02-22.02</w:t>
            </w:r>
          </w:p>
        </w:tc>
        <w:tc>
          <w:tcPr>
            <w:tcW w:w="903" w:type="pct"/>
          </w:tcPr>
          <w:p w:rsidR="00DA5BEE" w:rsidRPr="00FB546A" w:rsidRDefault="00DA5BEE" w:rsidP="00DA5BEE">
            <w:pPr>
              <w:jc w:val="center"/>
            </w:pPr>
          </w:p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08" w:type="pct"/>
          </w:tcPr>
          <w:p w:rsidR="00DA5BEE" w:rsidRPr="00FB546A" w:rsidRDefault="00DA5BEE" w:rsidP="00DA5BEE">
            <w:pPr>
              <w:jc w:val="center"/>
            </w:pPr>
            <w:r w:rsidRPr="00FB546A">
              <w:rPr>
                <w:lang w:eastAsia="ru-RU"/>
              </w:rPr>
              <w:t>Модели статистического прогнозирования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26.02-01.03</w:t>
            </w:r>
          </w:p>
        </w:tc>
        <w:tc>
          <w:tcPr>
            <w:tcW w:w="903" w:type="pct"/>
          </w:tcPr>
          <w:p w:rsidR="00DA5BEE" w:rsidRPr="00FB546A" w:rsidRDefault="00DA5BEE" w:rsidP="00DA5BEE">
            <w:pPr>
              <w:jc w:val="center"/>
              <w:rPr>
                <w:lang w:eastAsia="ru-RU"/>
              </w:rPr>
            </w:pPr>
          </w:p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908" w:type="pct"/>
          </w:tcPr>
          <w:p w:rsidR="00DA5BEE" w:rsidRPr="00FB546A" w:rsidRDefault="00DA5BEE" w:rsidP="00DA5BEE">
            <w:pPr>
              <w:jc w:val="center"/>
            </w:pPr>
            <w:r w:rsidRPr="00FB546A">
              <w:t>Прогнозирование. Практическая работа 3.2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11.03-15.03</w:t>
            </w:r>
          </w:p>
        </w:tc>
        <w:tc>
          <w:tcPr>
            <w:tcW w:w="903" w:type="pct"/>
          </w:tcPr>
          <w:p w:rsidR="00DA5BEE" w:rsidRPr="00FB546A" w:rsidRDefault="00DA5BEE" w:rsidP="00DA5BEE">
            <w:pPr>
              <w:jc w:val="center"/>
            </w:pPr>
          </w:p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08" w:type="pct"/>
          </w:tcPr>
          <w:p w:rsidR="00DA5BEE" w:rsidRPr="00FB546A" w:rsidRDefault="00DA5BEE" w:rsidP="00DA5BEE">
            <w:pPr>
              <w:jc w:val="center"/>
            </w:pPr>
            <w:r w:rsidRPr="00FB546A">
              <w:t>Прогнозирование. Практическая работа 3.2. Решение ЕГЭ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18.03-22.03</w:t>
            </w:r>
          </w:p>
        </w:tc>
        <w:tc>
          <w:tcPr>
            <w:tcW w:w="903" w:type="pct"/>
          </w:tcPr>
          <w:p w:rsidR="00DA5BEE" w:rsidRPr="00FB546A" w:rsidRDefault="00DA5BEE" w:rsidP="00DA5BEE">
            <w:pPr>
              <w:jc w:val="center"/>
            </w:pPr>
          </w:p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908" w:type="pct"/>
          </w:tcPr>
          <w:p w:rsidR="00DA5BEE" w:rsidRPr="00FB546A" w:rsidRDefault="00DA5BEE" w:rsidP="00DA5BEE">
            <w:pPr>
              <w:jc w:val="center"/>
            </w:pPr>
            <w:r w:rsidRPr="00FB546A">
              <w:rPr>
                <w:lang w:eastAsia="ru-RU"/>
              </w:rPr>
              <w:t>Моделирование корреляционных зависимостей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25.03-29.03</w:t>
            </w:r>
          </w:p>
        </w:tc>
        <w:tc>
          <w:tcPr>
            <w:tcW w:w="903" w:type="pct"/>
          </w:tcPr>
          <w:p w:rsidR="00DA5BEE" w:rsidRPr="00FB546A" w:rsidRDefault="00DA5BEE" w:rsidP="00DA5BEE">
            <w:pPr>
              <w:jc w:val="center"/>
              <w:rPr>
                <w:lang w:eastAsia="ru-RU"/>
              </w:rPr>
            </w:pPr>
          </w:p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908" w:type="pct"/>
          </w:tcPr>
          <w:p w:rsidR="00DA5BEE" w:rsidRPr="00FB546A" w:rsidRDefault="00DA5BEE" w:rsidP="00DA5BEE">
            <w:pPr>
              <w:jc w:val="center"/>
            </w:pPr>
            <w:r w:rsidRPr="00FB546A">
              <w:t>Корреляционная зависимость. Практическая работа № 3.4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01.04-05.04</w:t>
            </w:r>
          </w:p>
        </w:tc>
        <w:tc>
          <w:tcPr>
            <w:tcW w:w="903" w:type="pct"/>
          </w:tcPr>
          <w:p w:rsidR="00DA5BEE" w:rsidRPr="00FB546A" w:rsidRDefault="00DA5BEE" w:rsidP="00DA5BEE">
            <w:pPr>
              <w:jc w:val="center"/>
            </w:pPr>
          </w:p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908" w:type="pct"/>
          </w:tcPr>
          <w:p w:rsidR="00DA5BEE" w:rsidRPr="00FB546A" w:rsidRDefault="00DA5BEE" w:rsidP="00DA5BEE">
            <w:pPr>
              <w:jc w:val="center"/>
            </w:pPr>
            <w:r w:rsidRPr="00FB546A">
              <w:t>Расчет корреляционных зависимостей. Практическая работа № 3.4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08.04-12.04</w:t>
            </w:r>
          </w:p>
        </w:tc>
        <w:tc>
          <w:tcPr>
            <w:tcW w:w="903" w:type="pct"/>
          </w:tcPr>
          <w:p w:rsidR="00DA5BEE" w:rsidRPr="00FB546A" w:rsidRDefault="00DA5BEE" w:rsidP="00DA5BEE">
            <w:pPr>
              <w:jc w:val="center"/>
            </w:pPr>
          </w:p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2908" w:type="pct"/>
          </w:tcPr>
          <w:p w:rsidR="00DA5BEE" w:rsidRPr="00FB546A" w:rsidRDefault="00DA5BEE" w:rsidP="00DA5BEE">
            <w:pPr>
              <w:suppressAutoHyphens w:val="0"/>
              <w:jc w:val="center"/>
              <w:rPr>
                <w:lang w:eastAsia="ru-RU"/>
              </w:rPr>
            </w:pPr>
            <w:r w:rsidRPr="00FB546A">
              <w:rPr>
                <w:lang w:eastAsia="ru-RU"/>
              </w:rPr>
              <w:t>Модели оптимального</w:t>
            </w:r>
          </w:p>
          <w:p w:rsidR="00DA5BEE" w:rsidRPr="00FB546A" w:rsidRDefault="00DA5BEE" w:rsidP="00DA5BEE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rPr>
                <w:lang w:eastAsia="ru-RU"/>
              </w:rPr>
              <w:t>планирования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22.04-26.04</w:t>
            </w:r>
          </w:p>
        </w:tc>
        <w:tc>
          <w:tcPr>
            <w:tcW w:w="903" w:type="pct"/>
          </w:tcPr>
          <w:p w:rsidR="00DA5BEE" w:rsidRPr="00FB546A" w:rsidRDefault="00DA5BEE" w:rsidP="00DA5BE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908" w:type="pct"/>
          </w:tcPr>
          <w:p w:rsidR="00DA5BEE" w:rsidRPr="00FB546A" w:rsidRDefault="00DA5BEE" w:rsidP="00DA5BEE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Решение задач оптимального планирования. Практическая работа № 3.6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29.04-03.05</w:t>
            </w:r>
          </w:p>
        </w:tc>
        <w:tc>
          <w:tcPr>
            <w:tcW w:w="903" w:type="pct"/>
          </w:tcPr>
          <w:p w:rsidR="00DA5BEE" w:rsidRPr="00FB546A" w:rsidRDefault="00DA5BEE" w:rsidP="00DA5BEE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08" w:type="pct"/>
          </w:tcPr>
          <w:p w:rsidR="00DA5BEE" w:rsidRPr="00FB546A" w:rsidRDefault="00DA5BEE" w:rsidP="00DA5BEE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FB546A">
              <w:rPr>
                <w:b/>
              </w:rPr>
              <w:t>Контрольная работа по теме «</w:t>
            </w:r>
            <w:r w:rsidRPr="00FB546A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DA5BEE" w:rsidRPr="00FB546A" w:rsidRDefault="00DA5BEE" w:rsidP="00DA5BEE">
            <w:pPr>
              <w:jc w:val="center"/>
            </w:pPr>
            <w:r w:rsidRPr="00FB546A">
              <w:rPr>
                <w:b/>
                <w:sz w:val="23"/>
                <w:szCs w:val="23"/>
                <w:lang w:eastAsia="ru-RU"/>
              </w:rPr>
              <w:t>моделирование</w:t>
            </w:r>
            <w:r w:rsidRPr="00FB546A">
              <w:rPr>
                <w:b/>
              </w:rPr>
              <w:t>»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06.05-10.05</w:t>
            </w:r>
          </w:p>
        </w:tc>
        <w:tc>
          <w:tcPr>
            <w:tcW w:w="903" w:type="pct"/>
          </w:tcPr>
          <w:p w:rsidR="00DA5BEE" w:rsidRPr="00FB546A" w:rsidRDefault="00DA5BEE" w:rsidP="00DA5BEE">
            <w:pPr>
              <w:suppressAutoHyphens w:val="0"/>
              <w:jc w:val="center"/>
              <w:rPr>
                <w:b/>
              </w:rPr>
            </w:pPr>
          </w:p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908" w:type="pct"/>
          </w:tcPr>
          <w:p w:rsidR="00DA5BEE" w:rsidRPr="00FB546A" w:rsidRDefault="00DA5BEE" w:rsidP="00DA5BEE">
            <w:pPr>
              <w:suppressAutoHyphens w:val="0"/>
              <w:jc w:val="center"/>
              <w:rPr>
                <w:lang w:eastAsia="ru-RU"/>
              </w:rPr>
            </w:pPr>
            <w:r w:rsidRPr="00AA0925">
              <w:rPr>
                <w:sz w:val="23"/>
                <w:szCs w:val="23"/>
                <w:lang w:eastAsia="ru-RU"/>
              </w:rPr>
              <w:t xml:space="preserve">Информационное </w:t>
            </w:r>
            <w:r>
              <w:rPr>
                <w:sz w:val="23"/>
                <w:szCs w:val="23"/>
                <w:lang w:eastAsia="ru-RU"/>
              </w:rPr>
              <w:t>ресурсы.</w:t>
            </w:r>
            <w:r w:rsidRPr="00AA0925">
              <w:rPr>
                <w:sz w:val="23"/>
                <w:szCs w:val="23"/>
                <w:lang w:eastAsia="ru-RU"/>
              </w:rPr>
              <w:t xml:space="preserve"> Информационное общество</w:t>
            </w:r>
          </w:p>
        </w:tc>
        <w:tc>
          <w:tcPr>
            <w:tcW w:w="904" w:type="pct"/>
          </w:tcPr>
          <w:p w:rsidR="00DA5BEE" w:rsidRPr="00F5442A" w:rsidRDefault="00DA5BEE" w:rsidP="00DA5BEE">
            <w:r w:rsidRPr="00F5442A">
              <w:t>20.05-24.05</w:t>
            </w:r>
          </w:p>
        </w:tc>
        <w:tc>
          <w:tcPr>
            <w:tcW w:w="903" w:type="pct"/>
          </w:tcPr>
          <w:p w:rsidR="00DA5BEE" w:rsidRPr="00AA0925" w:rsidRDefault="00DA5BEE" w:rsidP="00DA5BEE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DA5BEE" w:rsidRPr="00AD165C" w:rsidTr="00DA5BEE">
        <w:tc>
          <w:tcPr>
            <w:tcW w:w="285" w:type="pct"/>
          </w:tcPr>
          <w:p w:rsidR="00DA5BEE" w:rsidRPr="005A0B44" w:rsidRDefault="00DA5BEE" w:rsidP="00DA5BE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908" w:type="pct"/>
          </w:tcPr>
          <w:p w:rsidR="00DA5BEE" w:rsidRPr="00FB546A" w:rsidRDefault="00DA5BEE" w:rsidP="00DA5BE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Правовое регулирование в информационной сфере</w:t>
            </w:r>
          </w:p>
        </w:tc>
        <w:tc>
          <w:tcPr>
            <w:tcW w:w="904" w:type="pct"/>
          </w:tcPr>
          <w:p w:rsidR="00DA5BEE" w:rsidRDefault="00DA5BEE" w:rsidP="00DA5BEE">
            <w:r w:rsidRPr="00F5442A">
              <w:t>27.05-31.05</w:t>
            </w:r>
          </w:p>
        </w:tc>
        <w:tc>
          <w:tcPr>
            <w:tcW w:w="903" w:type="pct"/>
          </w:tcPr>
          <w:p w:rsidR="00DA5BEE" w:rsidRDefault="00DA5BEE" w:rsidP="00DA5BEE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</w:tbl>
    <w:p w:rsidR="00451603" w:rsidRDefault="00451603" w:rsidP="00DA5BEE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451603" w:rsidRDefault="00451603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451603" w:rsidRDefault="00451603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451603" w:rsidRPr="00451603" w:rsidRDefault="00451603" w:rsidP="00451603">
      <w:pPr>
        <w:shd w:val="clear" w:color="auto" w:fill="FFFFFF"/>
        <w:suppressAutoHyphens w:val="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b/>
          <w:bCs/>
          <w:color w:val="000000"/>
          <w:sz w:val="27"/>
          <w:szCs w:val="27"/>
          <w:lang w:eastAsia="ru-RU"/>
        </w:rPr>
        <w:t>Материально-техническое обеспечение предмета</w:t>
      </w:r>
    </w:p>
    <w:p w:rsidR="00451603" w:rsidRPr="00451603" w:rsidRDefault="00451603" w:rsidP="00451603">
      <w:pPr>
        <w:shd w:val="clear" w:color="auto" w:fill="FFFFFF"/>
        <w:suppressAutoHyphens w:val="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451603" w:rsidRPr="00451603" w:rsidRDefault="00451603" w:rsidP="00451603">
      <w:pPr>
        <w:shd w:val="clear" w:color="auto" w:fill="FFFFFF"/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b/>
          <w:bCs/>
          <w:i/>
          <w:iCs/>
          <w:color w:val="000000"/>
          <w:lang w:eastAsia="ru-RU"/>
        </w:rPr>
        <w:t>Перечень оборудования</w:t>
      </w:r>
    </w:p>
    <w:p w:rsidR="00451603" w:rsidRPr="00451603" w:rsidRDefault="00451603" w:rsidP="00451603">
      <w:pPr>
        <w:numPr>
          <w:ilvl w:val="0"/>
          <w:numId w:val="18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>Рабочее место учителя (системный блок, монитор, клавиатура, мышь, колонки, микрофон).</w:t>
      </w:r>
    </w:p>
    <w:p w:rsidR="00451603" w:rsidRPr="00451603" w:rsidRDefault="00451603" w:rsidP="00451603">
      <w:pPr>
        <w:numPr>
          <w:ilvl w:val="0"/>
          <w:numId w:val="18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>Рабочее место ученика (системный блок, монитор, клавиатура, мышь, наушники с микрофоном).</w:t>
      </w:r>
    </w:p>
    <w:p w:rsidR="00451603" w:rsidRPr="00451603" w:rsidRDefault="00451603" w:rsidP="00451603">
      <w:pPr>
        <w:numPr>
          <w:ilvl w:val="0"/>
          <w:numId w:val="18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>Интерактивная доска</w:t>
      </w:r>
    </w:p>
    <w:p w:rsidR="00451603" w:rsidRPr="00451603" w:rsidRDefault="00451603" w:rsidP="00451603">
      <w:pPr>
        <w:numPr>
          <w:ilvl w:val="0"/>
          <w:numId w:val="18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>Проектор.</w:t>
      </w:r>
    </w:p>
    <w:p w:rsidR="00451603" w:rsidRPr="00451603" w:rsidRDefault="00451603" w:rsidP="00451603">
      <w:pPr>
        <w:numPr>
          <w:ilvl w:val="0"/>
          <w:numId w:val="18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>Принтер лазерный черно-белый.</w:t>
      </w:r>
    </w:p>
    <w:p w:rsidR="00451603" w:rsidRPr="00451603" w:rsidRDefault="00451603" w:rsidP="00451603">
      <w:pPr>
        <w:numPr>
          <w:ilvl w:val="0"/>
          <w:numId w:val="18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>Принтер струйный цветной.</w:t>
      </w:r>
    </w:p>
    <w:p w:rsidR="00451603" w:rsidRPr="00451603" w:rsidRDefault="00451603" w:rsidP="00451603">
      <w:pPr>
        <w:numPr>
          <w:ilvl w:val="0"/>
          <w:numId w:val="18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>Сканер.</w:t>
      </w:r>
    </w:p>
    <w:p w:rsidR="00451603" w:rsidRPr="00451603" w:rsidRDefault="00451603" w:rsidP="00451603">
      <w:pPr>
        <w:numPr>
          <w:ilvl w:val="0"/>
          <w:numId w:val="18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>Цифровая фотокамера</w:t>
      </w:r>
    </w:p>
    <w:p w:rsidR="00451603" w:rsidRPr="00451603" w:rsidRDefault="00451603" w:rsidP="00451603">
      <w:pPr>
        <w:numPr>
          <w:ilvl w:val="0"/>
          <w:numId w:val="18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>Локальная сеть.</w:t>
      </w:r>
    </w:p>
    <w:p w:rsidR="00451603" w:rsidRPr="00451603" w:rsidRDefault="00451603" w:rsidP="00451603">
      <w:pPr>
        <w:shd w:val="clear" w:color="auto" w:fill="FFFFFF"/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b/>
          <w:bCs/>
          <w:i/>
          <w:iCs/>
          <w:color w:val="000000"/>
          <w:lang w:eastAsia="ru-RU"/>
        </w:rPr>
        <w:t>Программные средства и цифровые образовательные ресурсы</w:t>
      </w:r>
    </w:p>
    <w:p w:rsidR="00451603" w:rsidRPr="00451603" w:rsidRDefault="00451603" w:rsidP="00451603">
      <w:pPr>
        <w:numPr>
          <w:ilvl w:val="0"/>
          <w:numId w:val="19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>Операционная система Windows ХР.</w:t>
      </w:r>
    </w:p>
    <w:p w:rsidR="00451603" w:rsidRPr="00451603" w:rsidRDefault="00451603" w:rsidP="00451603">
      <w:pPr>
        <w:numPr>
          <w:ilvl w:val="0"/>
          <w:numId w:val="19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>Офисное приложение </w:t>
      </w:r>
      <w:proofErr w:type="spellStart"/>
      <w:r w:rsidRPr="00451603">
        <w:rPr>
          <w:color w:val="000000"/>
          <w:lang w:eastAsia="ru-RU"/>
        </w:rPr>
        <w:t>Microsoft</w:t>
      </w:r>
      <w:proofErr w:type="spellEnd"/>
      <w:r w:rsidRPr="00451603">
        <w:rPr>
          <w:color w:val="000000"/>
          <w:lang w:eastAsia="ru-RU"/>
        </w:rPr>
        <w:t> </w:t>
      </w:r>
      <w:proofErr w:type="spellStart"/>
      <w:r w:rsidRPr="00451603">
        <w:rPr>
          <w:color w:val="000000"/>
          <w:lang w:eastAsia="ru-RU"/>
        </w:rPr>
        <w:t>Office</w:t>
      </w:r>
      <w:proofErr w:type="spellEnd"/>
      <w:r w:rsidRPr="00451603">
        <w:rPr>
          <w:color w:val="000000"/>
          <w:lang w:eastAsia="ru-RU"/>
        </w:rPr>
        <w:t xml:space="preserve"> 2010.</w:t>
      </w:r>
    </w:p>
    <w:p w:rsidR="00451603" w:rsidRPr="00451603" w:rsidRDefault="00451603" w:rsidP="00451603">
      <w:pPr>
        <w:numPr>
          <w:ilvl w:val="0"/>
          <w:numId w:val="19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>Система программирования PascalABC.NET.</w:t>
      </w:r>
    </w:p>
    <w:p w:rsidR="00451603" w:rsidRPr="00451603" w:rsidRDefault="00451603" w:rsidP="00451603">
      <w:pPr>
        <w:numPr>
          <w:ilvl w:val="0"/>
          <w:numId w:val="19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>Единая коллекция цифровых образовательных ресурсов:</w:t>
      </w:r>
    </w:p>
    <w:p w:rsidR="00451603" w:rsidRPr="00451603" w:rsidRDefault="00C776A1" w:rsidP="00451603">
      <w:pPr>
        <w:shd w:val="clear" w:color="auto" w:fill="FFFFFF"/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8" w:history="1">
        <w:r w:rsidR="00451603" w:rsidRPr="00451603">
          <w:rPr>
            <w:color w:val="1DBEF1"/>
            <w:lang w:eastAsia="ru-RU"/>
          </w:rPr>
          <w:t>http://sc.edu.ru/</w:t>
        </w:r>
      </w:hyperlink>
    </w:p>
    <w:p w:rsidR="00451603" w:rsidRPr="00451603" w:rsidRDefault="00451603" w:rsidP="00451603">
      <w:pPr>
        <w:numPr>
          <w:ilvl w:val="0"/>
          <w:numId w:val="20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>Федеральный центр информационных образовательных ресурсов:</w:t>
      </w:r>
    </w:p>
    <w:p w:rsidR="00451603" w:rsidRPr="00451603" w:rsidRDefault="00C776A1" w:rsidP="00451603">
      <w:pPr>
        <w:shd w:val="clear" w:color="auto" w:fill="FFFFFF"/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9" w:history="1">
        <w:r w:rsidR="00451603" w:rsidRPr="00451603">
          <w:rPr>
            <w:color w:val="1DBEF1"/>
            <w:lang w:eastAsia="ru-RU"/>
          </w:rPr>
          <w:t>http://www.fcior.edu.ru/</w:t>
        </w:r>
      </w:hyperlink>
    </w:p>
    <w:p w:rsidR="00451603" w:rsidRPr="00451603" w:rsidRDefault="00451603" w:rsidP="00451603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451603" w:rsidRPr="00451603" w:rsidRDefault="00451603" w:rsidP="00451603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451603" w:rsidRPr="00451603" w:rsidRDefault="00451603" w:rsidP="00451603">
      <w:pPr>
        <w:shd w:val="clear" w:color="auto" w:fill="FFFFFF"/>
        <w:suppressAutoHyphens w:val="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b/>
          <w:bCs/>
          <w:color w:val="000000"/>
          <w:sz w:val="27"/>
          <w:szCs w:val="27"/>
          <w:lang w:eastAsia="ru-RU"/>
        </w:rPr>
        <w:t>Учебно-методическое обеспечение предмета</w:t>
      </w:r>
    </w:p>
    <w:p w:rsidR="00451603" w:rsidRPr="00451603" w:rsidRDefault="00451603" w:rsidP="00451603">
      <w:pPr>
        <w:shd w:val="clear" w:color="auto" w:fill="FFFFFF"/>
        <w:suppressAutoHyphens w:val="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451603" w:rsidRPr="00451603" w:rsidRDefault="00451603" w:rsidP="00451603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b/>
          <w:bCs/>
          <w:color w:val="000000"/>
          <w:lang w:eastAsia="ru-RU"/>
        </w:rPr>
        <w:t>Основная учебно-методическая литература</w:t>
      </w:r>
    </w:p>
    <w:p w:rsidR="00451603" w:rsidRPr="00451603" w:rsidRDefault="00451603" w:rsidP="00451603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451603" w:rsidRPr="00451603" w:rsidRDefault="00451603" w:rsidP="00451603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 xml:space="preserve">1. Семакин И. Г., </w:t>
      </w:r>
      <w:proofErr w:type="spellStart"/>
      <w:r w:rsidRPr="00451603">
        <w:rPr>
          <w:color w:val="000000"/>
          <w:lang w:eastAsia="ru-RU"/>
        </w:rPr>
        <w:t>Хеннер</w:t>
      </w:r>
      <w:proofErr w:type="spellEnd"/>
      <w:r w:rsidRPr="00451603">
        <w:rPr>
          <w:color w:val="000000"/>
          <w:lang w:eastAsia="ru-RU"/>
        </w:rPr>
        <w:t xml:space="preserve"> Е. К., Шеина Т. Ю. Информатика. Базовый уровень: учебник для 10 класса. – М.: БИНОМ. Лаборатория знаний, 2013.</w:t>
      </w:r>
    </w:p>
    <w:p w:rsidR="00451603" w:rsidRPr="00451603" w:rsidRDefault="00451603" w:rsidP="00451603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 xml:space="preserve">2. Семакин И. Г., </w:t>
      </w:r>
      <w:proofErr w:type="spellStart"/>
      <w:r w:rsidRPr="00451603">
        <w:rPr>
          <w:color w:val="000000"/>
          <w:lang w:eastAsia="ru-RU"/>
        </w:rPr>
        <w:t>Хеннер</w:t>
      </w:r>
      <w:proofErr w:type="spellEnd"/>
      <w:r w:rsidRPr="00451603">
        <w:rPr>
          <w:color w:val="000000"/>
          <w:lang w:eastAsia="ru-RU"/>
        </w:rPr>
        <w:t xml:space="preserve"> Е. К., Шеина Т. Ю. Информатика и ИКТ. Базовый уровень: практикум для 10-11 классов. – М.: БИНОМ. Лаборатория знаний, 2013.</w:t>
      </w:r>
    </w:p>
    <w:p w:rsidR="00451603" w:rsidRPr="00451603" w:rsidRDefault="00451603" w:rsidP="00451603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 xml:space="preserve">3. Цветкова М. С., </w:t>
      </w:r>
      <w:proofErr w:type="spellStart"/>
      <w:r w:rsidRPr="00451603">
        <w:rPr>
          <w:color w:val="000000"/>
          <w:lang w:eastAsia="ru-RU"/>
        </w:rPr>
        <w:t>Хлобыстова</w:t>
      </w:r>
      <w:proofErr w:type="spellEnd"/>
      <w:r w:rsidRPr="00451603">
        <w:rPr>
          <w:color w:val="000000"/>
          <w:lang w:eastAsia="ru-RU"/>
        </w:rPr>
        <w:t xml:space="preserve"> И. Ю. Информатика. УМК для старшей школы [Электронный ресурс]: 10–11 классы. Базовый уровень. Методическое пособие для учителя. 2013</w:t>
      </w:r>
    </w:p>
    <w:p w:rsidR="00451603" w:rsidRPr="00451603" w:rsidRDefault="00C776A1" w:rsidP="00451603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10" w:history="1">
        <w:r w:rsidR="00451603" w:rsidRPr="00451603">
          <w:rPr>
            <w:color w:val="1DBEF1"/>
            <w:lang w:eastAsia="ru-RU"/>
          </w:rPr>
          <w:t>http://files.lbz.ru/pdf/mpSemakin10-11bufgos.pdf</w:t>
        </w:r>
      </w:hyperlink>
    </w:p>
    <w:p w:rsidR="00451603" w:rsidRPr="00451603" w:rsidRDefault="00451603" w:rsidP="00451603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451603" w:rsidRPr="00451603" w:rsidRDefault="00451603" w:rsidP="00451603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b/>
          <w:bCs/>
          <w:color w:val="000000"/>
          <w:lang w:eastAsia="ru-RU"/>
        </w:rPr>
        <w:t>Дополнительная учебно-методическая литература и источники</w:t>
      </w:r>
    </w:p>
    <w:p w:rsidR="00451603" w:rsidRPr="00451603" w:rsidRDefault="00451603" w:rsidP="00451603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451603" w:rsidRPr="00451603" w:rsidRDefault="00451603" w:rsidP="00451603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>1. Стандарт основного общего образования по информатике и ИКТ (из приложения к приказу Минобразования России от 05.03.04 № 1089) / Программы для общеобразовательных учреждений. Информатика. 2-11 классы: методическое пособие – М.: БИНОМ. Лаборатория знаний, 2009.</w:t>
      </w:r>
    </w:p>
    <w:p w:rsidR="00451603" w:rsidRPr="00451603" w:rsidRDefault="00451603" w:rsidP="00451603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lastRenderedPageBreak/>
        <w:t>2. Примерная программа основного общего образования по информатике и информационным технологиям / Программы для общеобразовательных учреждений. Информатика. 2-11 классы: методическое пособие – М.: БИНОМ. Лаборатория знаний, 2009.</w:t>
      </w:r>
    </w:p>
    <w:p w:rsidR="00451603" w:rsidRPr="00451603" w:rsidRDefault="00451603" w:rsidP="00451603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>3. Программа курса «Информатика» для 10-11 классов (ФГОС). Базовый уровень</w:t>
      </w:r>
    </w:p>
    <w:p w:rsidR="00451603" w:rsidRPr="00451603" w:rsidRDefault="00C776A1" w:rsidP="00451603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11" w:history="1">
        <w:r w:rsidR="00451603" w:rsidRPr="00451603">
          <w:rPr>
            <w:color w:val="1DBEF1"/>
            <w:lang w:eastAsia="ru-RU"/>
          </w:rPr>
          <w:t>http://metodist.lbz.ru/authors/informatika/2/files/pk10-11bfgos.doc</w:t>
        </w:r>
      </w:hyperlink>
    </w:p>
    <w:p w:rsidR="00451603" w:rsidRDefault="00451603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451603" w:rsidRDefault="00451603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451603" w:rsidRDefault="00451603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C56D1A" w:rsidRDefault="00C56D1A" w:rsidP="00451603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605BAD" w:rsidRDefault="00605BAD" w:rsidP="00C56D1A">
      <w:pPr>
        <w:pStyle w:val="a9"/>
        <w:ind w:firstLine="567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605BAD" w:rsidRDefault="00605BAD" w:rsidP="00C56D1A">
      <w:pPr>
        <w:pStyle w:val="a9"/>
        <w:ind w:firstLine="567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605BAD" w:rsidRDefault="00605BAD" w:rsidP="00C56D1A">
      <w:pPr>
        <w:pStyle w:val="a9"/>
        <w:ind w:firstLine="567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605BAD" w:rsidRDefault="00605BAD" w:rsidP="00C56D1A">
      <w:pPr>
        <w:pStyle w:val="a9"/>
        <w:ind w:firstLine="567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605BAD" w:rsidRDefault="00605BAD" w:rsidP="00C56D1A">
      <w:pPr>
        <w:pStyle w:val="a9"/>
        <w:ind w:firstLine="567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605BAD" w:rsidRDefault="00605BAD" w:rsidP="00C56D1A">
      <w:pPr>
        <w:pStyle w:val="a9"/>
        <w:ind w:firstLine="567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605BAD" w:rsidRDefault="00605BAD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DA5BEE" w:rsidRDefault="00DA5BEE" w:rsidP="00DA5BEE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605BAD" w:rsidRDefault="00605BAD" w:rsidP="00C56D1A">
      <w:pPr>
        <w:pStyle w:val="a9"/>
        <w:ind w:firstLine="567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C56D1A" w:rsidRDefault="00C56D1A" w:rsidP="00C56D1A">
      <w:pPr>
        <w:pStyle w:val="a9"/>
        <w:ind w:firstLine="567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  <w:r w:rsidRPr="008B2720"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  <w:lastRenderedPageBreak/>
        <w:t>ПОЯСНИТЕЛЬНАЯ ЗАПИСКА</w:t>
      </w:r>
    </w:p>
    <w:p w:rsidR="00C56D1A" w:rsidRPr="008B2720" w:rsidRDefault="00C56D1A" w:rsidP="00C56D1A">
      <w:pPr>
        <w:pStyle w:val="a9"/>
        <w:ind w:firstLine="567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  <w:r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  <w:t>УГЛУБЛЕННЫЙ УРОВЕНЬ 10 КЛАСС</w:t>
      </w:r>
    </w:p>
    <w:p w:rsidR="00C56D1A" w:rsidRPr="00B55993" w:rsidRDefault="00C56D1A" w:rsidP="00C56D1A">
      <w:pPr>
        <w:pStyle w:val="a9"/>
        <w:ind w:firstLine="567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C56D1A" w:rsidRDefault="00C56D1A" w:rsidP="00C56D1A">
      <w:pPr>
        <w:jc w:val="both"/>
      </w:pPr>
    </w:p>
    <w:p w:rsidR="00C56D1A" w:rsidRPr="00BE59CF" w:rsidRDefault="00C56D1A" w:rsidP="00C56D1A">
      <w:pPr>
        <w:ind w:firstLine="567"/>
        <w:jc w:val="both"/>
      </w:pPr>
      <w:r w:rsidRPr="00BE59CF">
        <w:t xml:space="preserve">Информационные технологии входят в перечень пяти приоритетных направлений стратегического развития, выделенных президентом нашей страны. Развитию этой отрасли – ключевой для процессов модернизации – уделяется приоритетное внимание на государственном уровне. Информационные технологии, как необходимый в сегодняшней жизни инструмент, осваивают во всех школьных дисциплинах. В то же время постоянно растет потребность страны в специалистах – профессионалах в области ИКТ, а не только грамотных пользователях. Это означает, что курс информатики должен предлагать систематическое освоение материала в ходе последовательного решения задач различного уровня сложности. </w:t>
      </w:r>
    </w:p>
    <w:p w:rsidR="00C56D1A" w:rsidRPr="00BE59CF" w:rsidRDefault="00C56D1A" w:rsidP="00C56D1A">
      <w:pPr>
        <w:pStyle w:val="ab"/>
        <w:spacing w:before="0" w:beforeAutospacing="0" w:after="0" w:afterAutospacing="0"/>
        <w:ind w:firstLine="567"/>
        <w:jc w:val="both"/>
      </w:pPr>
      <w:r w:rsidRPr="00BE59CF">
        <w:t xml:space="preserve">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 Поэтому в содержании углубленного курса информатики основной школы целесообразно сделать акцент на </w:t>
      </w:r>
      <w:proofErr w:type="gramStart"/>
      <w:r w:rsidRPr="00BE59CF">
        <w:t>изучении  фундаментальных</w:t>
      </w:r>
      <w:proofErr w:type="gramEnd"/>
      <w:r w:rsidRPr="00BE59CF">
        <w:t xml:space="preserve"> основ информатики, выработке навыков алгоритмизации, реализовать в полной мере общеобразовательный и углубленный потенциал этого курса. Профильный 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профильное обучение информатике в старших классах. </w:t>
      </w:r>
    </w:p>
    <w:p w:rsidR="00C56D1A" w:rsidRPr="00BE59CF" w:rsidRDefault="00C56D1A" w:rsidP="00C56D1A">
      <w:pPr>
        <w:pStyle w:val="ab"/>
        <w:spacing w:before="0" w:beforeAutospacing="0" w:after="0" w:afterAutospacing="0"/>
        <w:ind w:firstLine="567"/>
        <w:jc w:val="both"/>
      </w:pPr>
      <w:r w:rsidRPr="00BE59CF">
        <w:t>Информатика имеет очень большое и всё возрастающее число междисциплинарных связей, причём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 - научного мировоззрения.</w:t>
      </w:r>
    </w:p>
    <w:p w:rsidR="00C56D1A" w:rsidRPr="00BE59CF" w:rsidRDefault="00C56D1A" w:rsidP="00C56D1A">
      <w:pPr>
        <w:autoSpaceDE w:val="0"/>
        <w:autoSpaceDN w:val="0"/>
        <w:adjustRightInd w:val="0"/>
        <w:ind w:firstLine="567"/>
        <w:jc w:val="both"/>
      </w:pPr>
    </w:p>
    <w:p w:rsidR="00C56D1A" w:rsidRPr="00BE59CF" w:rsidRDefault="00C56D1A" w:rsidP="00C56D1A">
      <w:pPr>
        <w:autoSpaceDE w:val="0"/>
        <w:autoSpaceDN w:val="0"/>
        <w:adjustRightInd w:val="0"/>
        <w:ind w:firstLine="567"/>
        <w:jc w:val="both"/>
      </w:pPr>
      <w:r w:rsidRPr="00BE59CF">
        <w:t>Программой предполагается проведение практикумов – больших практических работ, ориентированных на получение целостного содержательного результата, осмысленного и интересного для учащихся. Задача практикума – познакомить учащихся с основными видами широко используемых аппаратных и программных средств ИКТ. В рамках такого знакомства учащиеся выполняют соответствующие, представляющие для них смысл и интерес проекты, в том числе относящиеся к другим школьным предметам.</w:t>
      </w:r>
    </w:p>
    <w:p w:rsidR="00C56D1A" w:rsidRPr="00BE59CF" w:rsidRDefault="00C56D1A" w:rsidP="00C56D1A">
      <w:pPr>
        <w:autoSpaceDE w:val="0"/>
        <w:autoSpaceDN w:val="0"/>
        <w:adjustRightInd w:val="0"/>
        <w:ind w:firstLine="567"/>
        <w:jc w:val="both"/>
      </w:pPr>
      <w:r w:rsidRPr="00BE59CF">
        <w:t>Обучающие практические работы включены в содержание комбинированных уроков, на которых теория закрепляется выполнением практической работы.</w:t>
      </w:r>
    </w:p>
    <w:p w:rsidR="00C56D1A" w:rsidRPr="00282FF5" w:rsidRDefault="00C56D1A" w:rsidP="00C56D1A">
      <w:pPr>
        <w:ind w:firstLine="567"/>
        <w:jc w:val="both"/>
        <w:rPr>
          <w:b/>
        </w:rPr>
      </w:pPr>
    </w:p>
    <w:p w:rsidR="00C56D1A" w:rsidRPr="00282FF5" w:rsidRDefault="00C56D1A" w:rsidP="00C56D1A">
      <w:pPr>
        <w:ind w:firstLine="567"/>
        <w:rPr>
          <w:b/>
        </w:rPr>
      </w:pPr>
      <w:r w:rsidRPr="00282FF5">
        <w:rPr>
          <w:b/>
        </w:rPr>
        <w:t>Цели и зад</w:t>
      </w:r>
      <w:r>
        <w:rPr>
          <w:b/>
        </w:rPr>
        <w:t xml:space="preserve">ачи изучения информатики и ИКТ </w:t>
      </w:r>
    </w:p>
    <w:p w:rsidR="00C56D1A" w:rsidRPr="00282FF5" w:rsidRDefault="00C56D1A" w:rsidP="00C56D1A">
      <w:pPr>
        <w:pStyle w:val="23"/>
        <w:spacing w:after="0" w:line="240" w:lineRule="auto"/>
        <w:ind w:left="0" w:firstLine="567"/>
        <w:jc w:val="both"/>
        <w:rPr>
          <w:b/>
          <w:i/>
        </w:rPr>
      </w:pPr>
      <w:r w:rsidRPr="00282FF5">
        <w:rPr>
          <w:b/>
          <w:i/>
        </w:rPr>
        <w:t>Изучение информатики и информационных технологий в старшей школе на профильном уровне направлено на достижение следующих целей:</w:t>
      </w:r>
    </w:p>
    <w:p w:rsidR="00C56D1A" w:rsidRPr="00282FF5" w:rsidRDefault="00C56D1A" w:rsidP="00C56D1A">
      <w:pPr>
        <w:numPr>
          <w:ilvl w:val="0"/>
          <w:numId w:val="27"/>
        </w:numPr>
        <w:tabs>
          <w:tab w:val="clear" w:pos="567"/>
        </w:tabs>
        <w:suppressAutoHyphens w:val="0"/>
        <w:ind w:left="0" w:firstLine="567"/>
        <w:jc w:val="both"/>
      </w:pPr>
      <w:r w:rsidRPr="00282FF5">
        <w:rPr>
          <w:b/>
        </w:rPr>
        <w:t>освоение и систематизация знаний</w:t>
      </w:r>
      <w:r w:rsidRPr="00282FF5"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C56D1A" w:rsidRPr="00282FF5" w:rsidRDefault="00C56D1A" w:rsidP="00C56D1A">
      <w:pPr>
        <w:numPr>
          <w:ilvl w:val="0"/>
          <w:numId w:val="27"/>
        </w:numPr>
        <w:tabs>
          <w:tab w:val="clear" w:pos="567"/>
        </w:tabs>
        <w:suppressAutoHyphens w:val="0"/>
        <w:ind w:left="0" w:firstLine="567"/>
        <w:jc w:val="both"/>
      </w:pPr>
      <w:r w:rsidRPr="00282FF5">
        <w:rPr>
          <w:b/>
        </w:rPr>
        <w:t>овладение умениями</w:t>
      </w:r>
      <w:r w:rsidRPr="00282FF5"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282FF5">
        <w:t>общепользовательские</w:t>
      </w:r>
      <w:proofErr w:type="spellEnd"/>
      <w:r w:rsidRPr="00282FF5">
        <w:t xml:space="preserve"> инструменты и настраивать их для нужд пользователя;</w:t>
      </w:r>
    </w:p>
    <w:p w:rsidR="00C56D1A" w:rsidRPr="00282FF5" w:rsidRDefault="00C56D1A" w:rsidP="00C56D1A">
      <w:pPr>
        <w:numPr>
          <w:ilvl w:val="0"/>
          <w:numId w:val="27"/>
        </w:numPr>
        <w:tabs>
          <w:tab w:val="clear" w:pos="567"/>
        </w:tabs>
        <w:suppressAutoHyphens w:val="0"/>
        <w:ind w:left="0" w:firstLine="567"/>
        <w:jc w:val="both"/>
      </w:pPr>
      <w:r w:rsidRPr="00282FF5">
        <w:rPr>
          <w:b/>
        </w:rPr>
        <w:lastRenderedPageBreak/>
        <w:t xml:space="preserve">развитие </w:t>
      </w:r>
      <w:r w:rsidRPr="00282FF5">
        <w:t>алгоритмического мышления, способностей к формализации, элементов системного мышления;</w:t>
      </w:r>
    </w:p>
    <w:p w:rsidR="00C56D1A" w:rsidRPr="00282FF5" w:rsidRDefault="00C56D1A" w:rsidP="00C56D1A">
      <w:pPr>
        <w:numPr>
          <w:ilvl w:val="0"/>
          <w:numId w:val="27"/>
        </w:numPr>
        <w:tabs>
          <w:tab w:val="clear" w:pos="567"/>
        </w:tabs>
        <w:suppressAutoHyphens w:val="0"/>
        <w:ind w:left="0" w:firstLine="567"/>
        <w:jc w:val="both"/>
      </w:pPr>
      <w:r w:rsidRPr="00282FF5">
        <w:rPr>
          <w:b/>
        </w:rPr>
        <w:t>воспитание</w:t>
      </w:r>
      <w:r w:rsidRPr="00282FF5">
        <w:t xml:space="preserve"> культуры проектной деятельности, в том числе умения планировать свою деятельность,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на недопустимость действий, нарушающих правовые и этические нормы работы с информацией;</w:t>
      </w:r>
    </w:p>
    <w:p w:rsidR="00C56D1A" w:rsidRPr="00282FF5" w:rsidRDefault="00C56D1A" w:rsidP="00C56D1A">
      <w:pPr>
        <w:numPr>
          <w:ilvl w:val="0"/>
          <w:numId w:val="27"/>
        </w:numPr>
        <w:tabs>
          <w:tab w:val="clear" w:pos="567"/>
        </w:tabs>
        <w:suppressAutoHyphens w:val="0"/>
        <w:ind w:left="0" w:firstLine="567"/>
        <w:jc w:val="both"/>
      </w:pPr>
      <w:r w:rsidRPr="00282FF5">
        <w:rPr>
          <w:b/>
        </w:rPr>
        <w:t>приобретение опыта</w:t>
      </w:r>
      <w:r w:rsidRPr="00282FF5">
        <w:t xml:space="preserve">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C56D1A" w:rsidRPr="00282FF5" w:rsidRDefault="00C56D1A" w:rsidP="00C56D1A">
      <w:pPr>
        <w:pStyle w:val="a5"/>
        <w:numPr>
          <w:ilvl w:val="0"/>
          <w:numId w:val="27"/>
        </w:numPr>
        <w:tabs>
          <w:tab w:val="clear" w:pos="567"/>
        </w:tabs>
        <w:suppressAutoHyphens w:val="0"/>
        <w:ind w:left="0" w:firstLine="567"/>
        <w:jc w:val="both"/>
      </w:pPr>
      <w:r w:rsidRPr="00282FF5">
        <w:rPr>
          <w:b/>
        </w:rPr>
        <w:t xml:space="preserve">формирование информационно-коммуникационной </w:t>
      </w:r>
      <w:proofErr w:type="gramStart"/>
      <w:r w:rsidRPr="00282FF5">
        <w:rPr>
          <w:b/>
        </w:rPr>
        <w:t>компетентности</w:t>
      </w:r>
      <w:r w:rsidRPr="00282FF5">
        <w:t xml:space="preserve">  (</w:t>
      </w:r>
      <w:proofErr w:type="gramEnd"/>
      <w:r w:rsidRPr="00282FF5">
        <w:t xml:space="preserve">ИКК) учащихся. Переход от уровня компьютерной грамотности (базовый курс) к уровню ИКК происходит </w:t>
      </w:r>
      <w:proofErr w:type="gramStart"/>
      <w:r w:rsidRPr="00282FF5">
        <w:t>через  комплексность</w:t>
      </w:r>
      <w:proofErr w:type="gramEnd"/>
      <w:r w:rsidRPr="00282FF5">
        <w:t xml:space="preserve"> рассматриваемых задач, привлекающих личный жизненный опыт учащихся, знания других школьных предметов. В результате обучения курсу ученики должны понять, что освоение ИКТ не является самоцелью, а является процессом овладения современным инструментом, необходимым для их жизни и деятельности в информационно-насыщенной среде.</w:t>
      </w:r>
    </w:p>
    <w:p w:rsidR="00C56D1A" w:rsidRPr="00282FF5" w:rsidRDefault="00C56D1A" w:rsidP="00C56D1A">
      <w:pPr>
        <w:ind w:firstLine="567"/>
        <w:jc w:val="both"/>
        <w:rPr>
          <w:i/>
        </w:rPr>
      </w:pPr>
      <w:r w:rsidRPr="00282FF5">
        <w:rPr>
          <w:b/>
        </w:rPr>
        <w:t>Обеспечение готовности учащихся к сдаче Единого государственного экзамена по информатике</w:t>
      </w:r>
      <w:r w:rsidRPr="00282FF5">
        <w:rPr>
          <w:i/>
        </w:rPr>
        <w:t>.</w:t>
      </w:r>
    </w:p>
    <w:p w:rsidR="00C56D1A" w:rsidRPr="00282FF5" w:rsidRDefault="00C56D1A" w:rsidP="00C56D1A">
      <w:pPr>
        <w:shd w:val="clear" w:color="auto" w:fill="FFFFFF"/>
        <w:jc w:val="both"/>
        <w:rPr>
          <w:rFonts w:eastAsia="Calibri"/>
        </w:rPr>
      </w:pPr>
      <w:r w:rsidRPr="00282FF5">
        <w:rPr>
          <w:rFonts w:eastAsia="Calibri"/>
          <w:color w:val="000000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 w:rsidRPr="00282FF5">
        <w:rPr>
          <w:rFonts w:eastAsia="Calibri"/>
          <w:color w:val="000000"/>
        </w:rPr>
        <w:softHyphen/>
        <w:t>щихся с современными информационными технологиями.</w:t>
      </w:r>
    </w:p>
    <w:p w:rsidR="00C56D1A" w:rsidRPr="00282FF5" w:rsidRDefault="00C56D1A" w:rsidP="00C56D1A">
      <w:pPr>
        <w:shd w:val="clear" w:color="auto" w:fill="FFFFFF"/>
        <w:jc w:val="both"/>
        <w:rPr>
          <w:rFonts w:eastAsia="Calibri"/>
        </w:rPr>
      </w:pPr>
      <w:r w:rsidRPr="00282FF5">
        <w:rPr>
          <w:rFonts w:eastAsia="Calibri"/>
          <w:color w:val="000000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C56D1A" w:rsidRPr="00282FF5" w:rsidRDefault="00C56D1A" w:rsidP="00C56D1A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rFonts w:eastAsia="Calibri"/>
          <w:color w:val="000000"/>
        </w:rPr>
      </w:pPr>
      <w:r w:rsidRPr="00282FF5">
        <w:rPr>
          <w:rFonts w:eastAsia="Calibri"/>
          <w:color w:val="000000"/>
        </w:rPr>
        <w:t>Текущий контроль усвоения учебного материала осуществляется путем устно</w:t>
      </w:r>
      <w:r w:rsidRPr="00282FF5">
        <w:rPr>
          <w:rFonts w:eastAsia="Calibri"/>
          <w:color w:val="000000"/>
        </w:rPr>
        <w:softHyphen/>
        <w:t>го/письменного опроса. Изучение каждого раздела курса заканчивается проведением кон</w:t>
      </w:r>
      <w:r w:rsidRPr="00282FF5">
        <w:rPr>
          <w:rFonts w:eastAsia="Calibri"/>
          <w:color w:val="000000"/>
        </w:rPr>
        <w:softHyphen/>
        <w:t>трольной работы.</w:t>
      </w:r>
    </w:p>
    <w:p w:rsidR="00C56D1A" w:rsidRDefault="00C56D1A" w:rsidP="00C56D1A">
      <w:pPr>
        <w:jc w:val="both"/>
      </w:pPr>
      <w:r>
        <w:rPr>
          <w:b/>
          <w:bCs/>
          <w:iCs/>
        </w:rPr>
        <w:t>Учебно-методические средства обучения</w:t>
      </w:r>
    </w:p>
    <w:p w:rsidR="00C56D1A" w:rsidRDefault="00C56D1A" w:rsidP="00C56D1A">
      <w:pPr>
        <w:ind w:firstLine="567"/>
        <w:jc w:val="both"/>
        <w:outlineLvl w:val="2"/>
        <w:rPr>
          <w:color w:val="262626" w:themeColor="text1" w:themeTint="D9"/>
        </w:rPr>
      </w:pPr>
    </w:p>
    <w:p w:rsidR="00C56D1A" w:rsidRDefault="00C56D1A" w:rsidP="00C56D1A">
      <w:pPr>
        <w:ind w:firstLine="567"/>
        <w:jc w:val="both"/>
        <w:outlineLvl w:val="2"/>
        <w:rPr>
          <w:b/>
          <w:bCs/>
          <w:color w:val="262626" w:themeColor="text1" w:themeTint="D9"/>
          <w:lang w:eastAsia="ru-RU"/>
        </w:rPr>
      </w:pPr>
      <w:r>
        <w:rPr>
          <w:b/>
          <w:bCs/>
          <w:color w:val="262626" w:themeColor="text1" w:themeTint="D9"/>
          <w:lang w:eastAsia="ru-RU"/>
        </w:rPr>
        <w:t xml:space="preserve">Состав УМСО «Информатика и ИКТ» для 10 (углубленный уровень) класса, автор </w:t>
      </w:r>
      <w:r>
        <w:rPr>
          <w:b/>
        </w:rPr>
        <w:t>Семакин И.Г.</w:t>
      </w:r>
    </w:p>
    <w:p w:rsidR="00C56D1A" w:rsidRPr="009D439F" w:rsidRDefault="00C56D1A" w:rsidP="00C56D1A">
      <w:pPr>
        <w:pStyle w:val="a5"/>
        <w:numPr>
          <w:ilvl w:val="0"/>
          <w:numId w:val="34"/>
        </w:numPr>
        <w:tabs>
          <w:tab w:val="left" w:pos="709"/>
        </w:tabs>
        <w:suppressAutoHyphens w:val="0"/>
        <w:ind w:left="284" w:firstLine="142"/>
        <w:jc w:val="both"/>
        <w:rPr>
          <w:color w:val="1A3DC1"/>
          <w:u w:val="single"/>
        </w:rPr>
      </w:pPr>
      <w:r w:rsidRPr="00A9755E">
        <w:t>И.Г. Семакин. Информатика</w:t>
      </w:r>
      <w:r>
        <w:t xml:space="preserve">. Углубленный </w:t>
      </w:r>
      <w:proofErr w:type="gramStart"/>
      <w:r>
        <w:t>уровень :</w:t>
      </w:r>
      <w:proofErr w:type="gramEnd"/>
      <w:r>
        <w:t xml:space="preserve"> учебник для 10 класса/ в 2 ч./ И.Г. Семакин,  Т.Ю Шеина, Л.В. Шестакова. – </w:t>
      </w:r>
      <w:proofErr w:type="spellStart"/>
      <w:proofErr w:type="gramStart"/>
      <w:r>
        <w:t>М.:Бином</w:t>
      </w:r>
      <w:proofErr w:type="spellEnd"/>
      <w:proofErr w:type="gramEnd"/>
      <w:r>
        <w:t xml:space="preserve">. Лаборатория знаний,2014.   </w:t>
      </w:r>
    </w:p>
    <w:p w:rsidR="00C56D1A" w:rsidRDefault="00C56D1A" w:rsidP="00C56D1A">
      <w:pPr>
        <w:pStyle w:val="a5"/>
        <w:numPr>
          <w:ilvl w:val="0"/>
          <w:numId w:val="34"/>
        </w:numPr>
        <w:tabs>
          <w:tab w:val="left" w:pos="709"/>
        </w:tabs>
        <w:suppressAutoHyphens w:val="0"/>
        <w:ind w:left="284" w:firstLine="142"/>
        <w:jc w:val="both"/>
        <w:rPr>
          <w:rStyle w:val="a8"/>
          <w:rFonts w:eastAsia="Bookman Old Style"/>
        </w:rPr>
      </w:pPr>
      <w:r>
        <w:t xml:space="preserve">Материалы авторской мастерской Семакина И.Г.  </w:t>
      </w:r>
      <w:r>
        <w:rPr>
          <w:u w:val="single"/>
        </w:rPr>
        <w:t>(</w:t>
      </w:r>
      <w:hyperlink r:id="rId12" w:history="1">
        <w:r>
          <w:rPr>
            <w:rStyle w:val="a8"/>
            <w:rFonts w:eastAsia="Bookman Old Style"/>
          </w:rPr>
          <w:t>http://metodist.lbz.ru/authors/informatika/2/</w:t>
        </w:r>
      </w:hyperlink>
      <w:r>
        <w:rPr>
          <w:rStyle w:val="a8"/>
          <w:rFonts w:eastAsia="Bookman Old Style"/>
        </w:rPr>
        <w:t>)</w:t>
      </w:r>
    </w:p>
    <w:p w:rsidR="00C56D1A" w:rsidRDefault="00C56D1A" w:rsidP="00C56D1A">
      <w:pPr>
        <w:pStyle w:val="a5"/>
        <w:numPr>
          <w:ilvl w:val="0"/>
          <w:numId w:val="34"/>
        </w:numPr>
        <w:tabs>
          <w:tab w:val="left" w:pos="709"/>
        </w:tabs>
        <w:suppressAutoHyphens w:val="0"/>
        <w:ind w:left="284" w:firstLine="142"/>
        <w:jc w:val="both"/>
      </w:pPr>
      <w:r>
        <w:t>Материалы Единой коллекции цифровых образовательных ресурсов (</w:t>
      </w:r>
      <w:hyperlink r:id="rId13" w:history="1">
        <w:r>
          <w:rPr>
            <w:rStyle w:val="a8"/>
            <w:rFonts w:eastAsia="Bookman Old Style"/>
          </w:rPr>
          <w:t>http://school-collection.edu.ru/</w:t>
        </w:r>
      </w:hyperlink>
      <w:r>
        <w:t>)</w:t>
      </w:r>
    </w:p>
    <w:p w:rsidR="00C56D1A" w:rsidRPr="00DC1C4C" w:rsidRDefault="00C56D1A" w:rsidP="00C56D1A">
      <w:pPr>
        <w:jc w:val="both"/>
        <w:rPr>
          <w:b/>
          <w:color w:val="000000" w:themeColor="text1"/>
          <w:spacing w:val="-1"/>
          <w:highlight w:val="lightGray"/>
        </w:rPr>
      </w:pPr>
    </w:p>
    <w:p w:rsidR="00C56D1A" w:rsidRPr="00B52D7A" w:rsidRDefault="00C56D1A" w:rsidP="00C56D1A">
      <w:pPr>
        <w:ind w:firstLine="567"/>
        <w:jc w:val="both"/>
        <w:rPr>
          <w:b/>
          <w:color w:val="000000" w:themeColor="text1"/>
          <w:spacing w:val="-1"/>
        </w:rPr>
      </w:pPr>
      <w:r w:rsidRPr="00B52D7A">
        <w:rPr>
          <w:b/>
          <w:color w:val="000000" w:themeColor="text1"/>
          <w:spacing w:val="-1"/>
        </w:rPr>
        <w:t>Обоснование отбора содержания</w:t>
      </w:r>
    </w:p>
    <w:p w:rsidR="00C56D1A" w:rsidRPr="00B52D7A" w:rsidRDefault="00C56D1A" w:rsidP="00C56D1A">
      <w:pPr>
        <w:ind w:firstLine="567"/>
        <w:jc w:val="both"/>
        <w:rPr>
          <w:b/>
          <w:color w:val="000000" w:themeColor="text1"/>
          <w:spacing w:val="-1"/>
        </w:rPr>
      </w:pPr>
    </w:p>
    <w:p w:rsidR="00C56D1A" w:rsidRPr="00B52D7A" w:rsidRDefault="00C56D1A" w:rsidP="00C56D1A">
      <w:pPr>
        <w:ind w:firstLine="567"/>
        <w:rPr>
          <w:b/>
        </w:rPr>
      </w:pPr>
      <w:r w:rsidRPr="00B52D7A">
        <w:rPr>
          <w:b/>
        </w:rPr>
        <w:t>Обоснование выбора УМСО</w:t>
      </w:r>
    </w:p>
    <w:p w:rsidR="00C56D1A" w:rsidRPr="00B52D7A" w:rsidRDefault="00C56D1A" w:rsidP="00C56D1A">
      <w:pPr>
        <w:ind w:firstLine="567"/>
        <w:contextualSpacing/>
        <w:rPr>
          <w:color w:val="262626" w:themeColor="text1" w:themeTint="D9"/>
        </w:rPr>
      </w:pPr>
      <w:r w:rsidRPr="00B52D7A">
        <w:t xml:space="preserve">Выбор </w:t>
      </w:r>
      <w:r w:rsidRPr="00B52D7A">
        <w:rPr>
          <w:b/>
        </w:rPr>
        <w:t>УМСО</w:t>
      </w:r>
      <w:r w:rsidRPr="00B52D7A">
        <w:t xml:space="preserve"> обусловлен тем, что учебник </w:t>
      </w:r>
      <w:r w:rsidRPr="00B52D7A">
        <w:rPr>
          <w:color w:val="262626" w:themeColor="text1" w:themeTint="D9"/>
        </w:rPr>
        <w:t>Семакина И.Г.</w:t>
      </w:r>
      <w:r w:rsidRPr="00B52D7A">
        <w:t xml:space="preserve"> «</w:t>
      </w:r>
      <w:r w:rsidRPr="00B52D7A">
        <w:rPr>
          <w:color w:val="262626" w:themeColor="text1" w:themeTint="D9"/>
        </w:rPr>
        <w:t xml:space="preserve">Информатика и ИКТ» </w:t>
      </w:r>
      <w:r w:rsidRPr="00B52D7A">
        <w:t xml:space="preserve">продолжает непрерывный курс информатики и ИКТ начатый в начальной </w:t>
      </w:r>
      <w:proofErr w:type="gramStart"/>
      <w:r w:rsidRPr="00B52D7A">
        <w:t>школе  и</w:t>
      </w:r>
      <w:proofErr w:type="gramEnd"/>
      <w:r w:rsidRPr="00B52D7A">
        <w:t xml:space="preserve"> продолжающийся в основной школе.</w:t>
      </w:r>
    </w:p>
    <w:p w:rsidR="00C56D1A" w:rsidRPr="00B52D7A" w:rsidRDefault="00C56D1A" w:rsidP="00C56D1A">
      <w:pPr>
        <w:ind w:firstLine="567"/>
        <w:rPr>
          <w:b/>
        </w:rPr>
      </w:pPr>
    </w:p>
    <w:p w:rsidR="00C56D1A" w:rsidRPr="00B52D7A" w:rsidRDefault="00C56D1A" w:rsidP="00C56D1A">
      <w:pPr>
        <w:ind w:firstLine="567"/>
        <w:rPr>
          <w:b/>
        </w:rPr>
      </w:pPr>
      <w:r w:rsidRPr="00B52D7A">
        <w:rPr>
          <w:b/>
        </w:rPr>
        <w:t>Основания для составления рабочей программы</w:t>
      </w:r>
    </w:p>
    <w:p w:rsidR="00C56D1A" w:rsidRDefault="00C56D1A" w:rsidP="00C56D1A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B52D7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Рабочая программа составлена в соответствии с </w:t>
      </w:r>
      <w:r w:rsidRPr="00B52D7A">
        <w:rPr>
          <w:rFonts w:ascii="Times New Roman" w:hAnsi="Times New Roman"/>
          <w:sz w:val="24"/>
          <w:szCs w:val="24"/>
        </w:rPr>
        <w:t xml:space="preserve">программой по информатике и ИКТ </w:t>
      </w:r>
      <w:r w:rsidRPr="00A9755E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A9755E">
        <w:rPr>
          <w:rFonts w:ascii="Times New Roman" w:hAnsi="Times New Roman"/>
          <w:sz w:val="24"/>
          <w:szCs w:val="24"/>
        </w:rPr>
        <w:t>учебнику  10</w:t>
      </w:r>
      <w:proofErr w:type="gramEnd"/>
      <w:r w:rsidRPr="00A9755E">
        <w:rPr>
          <w:rFonts w:ascii="Times New Roman" w:hAnsi="Times New Roman"/>
          <w:sz w:val="24"/>
          <w:szCs w:val="24"/>
        </w:rPr>
        <w:t xml:space="preserve">  класса И.Г. Семакин. Информатика</w:t>
      </w:r>
      <w:r>
        <w:rPr>
          <w:rFonts w:ascii="Times New Roman" w:hAnsi="Times New Roman"/>
          <w:sz w:val="24"/>
          <w:szCs w:val="24"/>
        </w:rPr>
        <w:t xml:space="preserve">. Углубленный </w:t>
      </w:r>
      <w:proofErr w:type="gramStart"/>
      <w:r>
        <w:rPr>
          <w:rFonts w:ascii="Times New Roman" w:hAnsi="Times New Roman"/>
          <w:sz w:val="24"/>
          <w:szCs w:val="24"/>
        </w:rPr>
        <w:t>уровень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для 10 класса/ в 2 ч./ И.Г. Семакин,  Т.Ю Шеина, Л.В. Шестакова. –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М.:Бином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Лаборатория знаний,2014.     </w:t>
      </w:r>
    </w:p>
    <w:p w:rsidR="00C56D1A" w:rsidRPr="00B52D7A" w:rsidRDefault="00C56D1A" w:rsidP="00C56D1A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B52D7A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 xml:space="preserve">Данная рабочая программа по информатике и </w:t>
      </w:r>
      <w:proofErr w:type="gramStart"/>
      <w:r w:rsidRPr="00B52D7A">
        <w:rPr>
          <w:rFonts w:ascii="Times New Roman" w:hAnsi="Times New Roman"/>
          <w:color w:val="262626" w:themeColor="text1" w:themeTint="D9"/>
          <w:sz w:val="24"/>
          <w:szCs w:val="24"/>
        </w:rPr>
        <w:t>ИКТ  для</w:t>
      </w:r>
      <w:proofErr w:type="gramEnd"/>
      <w:r w:rsidRPr="00B52D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среднего общего образования составлена на  основании следующих  обязательных  нормативных   документов:</w:t>
      </w:r>
    </w:p>
    <w:p w:rsidR="00C56D1A" w:rsidRPr="00B52D7A" w:rsidRDefault="00C56D1A" w:rsidP="00C56D1A">
      <w:pPr>
        <w:numPr>
          <w:ilvl w:val="0"/>
          <w:numId w:val="21"/>
        </w:numPr>
        <w:suppressAutoHyphens w:val="0"/>
        <w:ind w:firstLine="567"/>
        <w:jc w:val="both"/>
        <w:rPr>
          <w:color w:val="262626" w:themeColor="text1" w:themeTint="D9"/>
        </w:rPr>
      </w:pPr>
      <w:r w:rsidRPr="00B52D7A">
        <w:rPr>
          <w:color w:val="000000"/>
          <w:shd w:val="clear" w:color="auto" w:fill="FFFFFF"/>
        </w:rPr>
        <w:t>Основной образовательной программой МБОУ «СШ № 4» г. Десногорска;</w:t>
      </w:r>
      <w:r w:rsidRPr="00B52D7A">
        <w:rPr>
          <w:color w:val="000000"/>
        </w:rPr>
        <w:br/>
      </w:r>
    </w:p>
    <w:p w:rsidR="00C56D1A" w:rsidRPr="009D439F" w:rsidRDefault="00C56D1A" w:rsidP="00C56D1A">
      <w:pPr>
        <w:numPr>
          <w:ilvl w:val="0"/>
          <w:numId w:val="21"/>
        </w:numPr>
        <w:suppressAutoHyphens w:val="0"/>
        <w:ind w:firstLine="567"/>
        <w:jc w:val="both"/>
        <w:rPr>
          <w:lang w:eastAsia="ru-RU"/>
        </w:rPr>
      </w:pPr>
      <w:r w:rsidRPr="00B52D7A">
        <w:rPr>
          <w:color w:val="262626" w:themeColor="text1" w:themeTint="D9"/>
        </w:rPr>
        <w:t xml:space="preserve">Учебным </w:t>
      </w:r>
      <w:proofErr w:type="gramStart"/>
      <w:r w:rsidRPr="00B52D7A">
        <w:rPr>
          <w:color w:val="262626" w:themeColor="text1" w:themeTint="D9"/>
        </w:rPr>
        <w:t xml:space="preserve">планом </w:t>
      </w:r>
      <w:r w:rsidRPr="00B52D7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786CF2" wp14:editId="27F87B79">
            <wp:simplePos x="0" y="0"/>
            <wp:positionH relativeFrom="margin">
              <wp:posOffset>-266700</wp:posOffset>
            </wp:positionH>
            <wp:positionV relativeFrom="margin">
              <wp:posOffset>-2339340</wp:posOffset>
            </wp:positionV>
            <wp:extent cx="685800" cy="822960"/>
            <wp:effectExtent l="19050" t="0" r="0" b="0"/>
            <wp:wrapSquare wrapText="bothSides"/>
            <wp:docPr id="1" name="Рисунок 2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cv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D7A">
        <w:rPr>
          <w:b/>
          <w:bCs/>
          <w:lang w:eastAsia="ru-RU"/>
        </w:rPr>
        <w:t xml:space="preserve"> </w:t>
      </w:r>
      <w:r w:rsidRPr="00B52D7A">
        <w:rPr>
          <w:color w:val="000000"/>
          <w:shd w:val="clear" w:color="auto" w:fill="FFFFFF"/>
        </w:rPr>
        <w:t>«</w:t>
      </w:r>
      <w:proofErr w:type="gramEnd"/>
      <w:r w:rsidRPr="00B52D7A">
        <w:rPr>
          <w:color w:val="000000"/>
          <w:shd w:val="clear" w:color="auto" w:fill="FFFFFF"/>
        </w:rPr>
        <w:t>СШ № 4» г. Десногорска,</w:t>
      </w:r>
      <w:r w:rsidRPr="00B52D7A">
        <w:rPr>
          <w:lang w:eastAsia="ru-RU"/>
        </w:rPr>
        <w:t xml:space="preserve"> </w:t>
      </w:r>
      <w:r w:rsidRPr="00B52D7A">
        <w:t>в соответствии с которым предмет «Информатика и ИКТ» в 10 классах изучается на углубленном уровне и составляет 4 часа в неделю, 1</w:t>
      </w:r>
      <w:r>
        <w:t>36</w:t>
      </w:r>
      <w:r w:rsidRPr="00B52D7A">
        <w:t xml:space="preserve"> часов в год.</w:t>
      </w:r>
    </w:p>
    <w:p w:rsidR="00C56D1A" w:rsidRDefault="00C56D1A" w:rsidP="00C56D1A">
      <w:pPr>
        <w:autoSpaceDE w:val="0"/>
        <w:autoSpaceDN w:val="0"/>
        <w:rPr>
          <w:b/>
          <w:sz w:val="28"/>
          <w:szCs w:val="28"/>
          <w:u w:val="single"/>
        </w:rPr>
      </w:pPr>
    </w:p>
    <w:p w:rsidR="00C56D1A" w:rsidRDefault="00C56D1A" w:rsidP="00C56D1A">
      <w:pPr>
        <w:rPr>
          <w:b/>
          <w:color w:val="000000"/>
          <w:lang w:eastAsia="ru-RU"/>
        </w:rPr>
      </w:pPr>
    </w:p>
    <w:p w:rsidR="00C56D1A" w:rsidRPr="00D13973" w:rsidRDefault="00C56D1A" w:rsidP="00C56D1A">
      <w:pPr>
        <w:jc w:val="center"/>
        <w:rPr>
          <w:b/>
          <w:color w:val="000000"/>
          <w:lang w:eastAsia="ru-RU"/>
        </w:rPr>
      </w:pPr>
      <w:r w:rsidRPr="00D13973">
        <w:rPr>
          <w:b/>
          <w:color w:val="000000"/>
          <w:lang w:eastAsia="ru-RU"/>
        </w:rPr>
        <w:t xml:space="preserve">Планируемые предметные результаты освоения курса </w:t>
      </w:r>
      <w:r w:rsidRPr="00D13973">
        <w:rPr>
          <w:rStyle w:val="FontStyle34"/>
          <w:rFonts w:eastAsia="Bookman Old Style"/>
          <w:color w:val="262626" w:themeColor="text1" w:themeTint="D9"/>
          <w:sz w:val="24"/>
          <w:szCs w:val="24"/>
        </w:rPr>
        <w:t>«Информатика и ИКТ»</w:t>
      </w:r>
      <w:r w:rsidRPr="00D13973">
        <w:rPr>
          <w:b/>
          <w:color w:val="000000"/>
          <w:lang w:eastAsia="ru-RU"/>
        </w:rPr>
        <w:t xml:space="preserve"> в 10 классе</w:t>
      </w:r>
      <w:r>
        <w:rPr>
          <w:b/>
          <w:color w:val="000000"/>
          <w:lang w:eastAsia="ru-RU"/>
        </w:rPr>
        <w:t xml:space="preserve"> (углубленный уровень)</w:t>
      </w:r>
      <w:r w:rsidRPr="00D13973">
        <w:rPr>
          <w:b/>
          <w:color w:val="000000"/>
          <w:lang w:eastAsia="ru-RU"/>
        </w:rPr>
        <w:t>.</w:t>
      </w:r>
    </w:p>
    <w:p w:rsidR="00C56D1A" w:rsidRPr="00D13973" w:rsidRDefault="00C56D1A" w:rsidP="00C56D1A">
      <w:pPr>
        <w:rPr>
          <w:b/>
          <w:color w:val="000000"/>
          <w:lang w:eastAsia="ru-RU"/>
        </w:rPr>
      </w:pPr>
    </w:p>
    <w:p w:rsidR="00C56D1A" w:rsidRPr="00282FF5" w:rsidRDefault="00C56D1A" w:rsidP="00C56D1A">
      <w:pPr>
        <w:ind w:firstLine="567"/>
        <w:jc w:val="both"/>
      </w:pPr>
      <w:r w:rsidRPr="00282FF5">
        <w:rPr>
          <w:b/>
          <w:i/>
        </w:rPr>
        <w:t>Предметные результаты</w:t>
      </w:r>
      <w:r w:rsidRPr="00282FF5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школе отражают:</w:t>
      </w:r>
    </w:p>
    <w:p w:rsidR="00C56D1A" w:rsidRPr="00282FF5" w:rsidRDefault="00C56D1A" w:rsidP="00C56D1A">
      <w:pPr>
        <w:pStyle w:val="a5"/>
        <w:numPr>
          <w:ilvl w:val="0"/>
          <w:numId w:val="24"/>
        </w:numPr>
        <w:suppressAutoHyphens w:val="0"/>
        <w:spacing w:after="200" w:line="276" w:lineRule="auto"/>
        <w:ind w:left="567" w:hanging="283"/>
      </w:pPr>
      <w:r w:rsidRPr="00282FF5">
        <w:rPr>
          <w:rFonts w:eastAsia="Calibri"/>
        </w:rPr>
        <w:t>владение системой базовых знаний, отражающих вклад информатики в формирование современной научной картины мира</w:t>
      </w:r>
    </w:p>
    <w:p w:rsidR="00C56D1A" w:rsidRPr="00282FF5" w:rsidRDefault="00C56D1A" w:rsidP="00C56D1A">
      <w:pPr>
        <w:pStyle w:val="a5"/>
        <w:numPr>
          <w:ilvl w:val="0"/>
          <w:numId w:val="24"/>
        </w:numPr>
        <w:suppressAutoHyphens w:val="0"/>
        <w:spacing w:after="200" w:line="276" w:lineRule="auto"/>
        <w:ind w:left="567" w:hanging="283"/>
      </w:pPr>
      <w:r w:rsidRPr="00282FF5">
        <w:t xml:space="preserve"> овладение понятием сложности алгоритма, знание основных алгоритмов обработки числовой и текстовой информации, алгоритмов поиска и сортировки </w:t>
      </w:r>
    </w:p>
    <w:p w:rsidR="00C56D1A" w:rsidRPr="00282FF5" w:rsidRDefault="00C56D1A" w:rsidP="00C56D1A">
      <w:pPr>
        <w:pStyle w:val="a5"/>
        <w:numPr>
          <w:ilvl w:val="0"/>
          <w:numId w:val="24"/>
        </w:numPr>
        <w:suppressAutoHyphens w:val="0"/>
        <w:spacing w:after="200" w:line="276" w:lineRule="auto"/>
        <w:ind w:left="567" w:hanging="283"/>
      </w:pPr>
      <w:r w:rsidRPr="00282FF5">
        <w:t xml:space="preserve">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 </w:t>
      </w:r>
    </w:p>
    <w:p w:rsidR="00C56D1A" w:rsidRPr="00282FF5" w:rsidRDefault="00C56D1A" w:rsidP="00C56D1A">
      <w:pPr>
        <w:pStyle w:val="a5"/>
        <w:numPr>
          <w:ilvl w:val="0"/>
          <w:numId w:val="24"/>
        </w:numPr>
        <w:suppressAutoHyphens w:val="0"/>
        <w:spacing w:after="200" w:line="276" w:lineRule="auto"/>
        <w:ind w:left="567" w:hanging="283"/>
      </w:pPr>
      <w:proofErr w:type="spellStart"/>
      <w:r w:rsidRPr="00282FF5">
        <w:t>сформированность</w:t>
      </w:r>
      <w:proofErr w:type="spellEnd"/>
      <w:r w:rsidRPr="00282FF5"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</w:t>
      </w:r>
      <w:r>
        <w:t>м</w:t>
      </w:r>
      <w:r w:rsidRPr="00282FF5">
        <w:t xml:space="preserve">атематические объекты информатики, в том числе логические формулы </w:t>
      </w:r>
    </w:p>
    <w:p w:rsidR="00C56D1A" w:rsidRPr="00282FF5" w:rsidRDefault="00C56D1A" w:rsidP="00C56D1A">
      <w:pPr>
        <w:pStyle w:val="a5"/>
        <w:numPr>
          <w:ilvl w:val="0"/>
          <w:numId w:val="24"/>
        </w:numPr>
        <w:suppressAutoHyphens w:val="0"/>
        <w:spacing w:after="200" w:line="276" w:lineRule="auto"/>
        <w:ind w:left="567" w:hanging="283"/>
      </w:pPr>
      <w:proofErr w:type="spellStart"/>
      <w:r w:rsidRPr="00282FF5">
        <w:t>сформированность</w:t>
      </w:r>
      <w:proofErr w:type="spellEnd"/>
      <w:r w:rsidRPr="00282FF5">
        <w:t xml:space="preserve"> представлений об устройстве современных компьютеров,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 </w:t>
      </w:r>
    </w:p>
    <w:p w:rsidR="00C56D1A" w:rsidRPr="00282FF5" w:rsidRDefault="00C56D1A" w:rsidP="00C56D1A">
      <w:pPr>
        <w:pStyle w:val="a5"/>
        <w:numPr>
          <w:ilvl w:val="0"/>
          <w:numId w:val="24"/>
        </w:numPr>
        <w:suppressAutoHyphens w:val="0"/>
        <w:spacing w:after="200" w:line="276" w:lineRule="auto"/>
        <w:ind w:left="567" w:hanging="283"/>
      </w:pPr>
      <w:r w:rsidRPr="00282FF5">
        <w:t xml:space="preserve"> </w:t>
      </w:r>
      <w:proofErr w:type="spellStart"/>
      <w:r w:rsidRPr="00282FF5">
        <w:t>сформированность</w:t>
      </w:r>
      <w:proofErr w:type="spellEnd"/>
      <w:r w:rsidRPr="00282FF5">
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 </w:t>
      </w:r>
    </w:p>
    <w:p w:rsidR="00C56D1A" w:rsidRDefault="00C56D1A" w:rsidP="00C56D1A">
      <w:pPr>
        <w:autoSpaceDE w:val="0"/>
        <w:autoSpaceDN w:val="0"/>
        <w:ind w:firstLine="567"/>
        <w:jc w:val="center"/>
        <w:rPr>
          <w:b/>
          <w:u w:val="single"/>
        </w:rPr>
      </w:pPr>
    </w:p>
    <w:p w:rsidR="00C56D1A" w:rsidRDefault="00C56D1A" w:rsidP="00C56D1A">
      <w:pPr>
        <w:autoSpaceDE w:val="0"/>
        <w:autoSpaceDN w:val="0"/>
        <w:ind w:firstLine="567"/>
        <w:jc w:val="center"/>
        <w:rPr>
          <w:b/>
          <w:u w:val="single"/>
        </w:rPr>
      </w:pPr>
    </w:p>
    <w:p w:rsidR="00C56D1A" w:rsidRPr="00D13973" w:rsidRDefault="00C56D1A" w:rsidP="00C56D1A">
      <w:pPr>
        <w:ind w:firstLine="567"/>
        <w:jc w:val="both"/>
        <w:rPr>
          <w:color w:val="262626" w:themeColor="text1" w:themeTint="D9"/>
        </w:rPr>
      </w:pPr>
    </w:p>
    <w:p w:rsidR="00C56D1A" w:rsidRDefault="00C56D1A" w:rsidP="00C56D1A">
      <w:pPr>
        <w:autoSpaceDE w:val="0"/>
        <w:autoSpaceDN w:val="0"/>
        <w:jc w:val="both"/>
        <w:rPr>
          <w:b/>
          <w:bCs/>
        </w:rPr>
        <w:sectPr w:rsidR="00C56D1A" w:rsidSect="00C56D1A">
          <w:footerReference w:type="default" r:id="rId15"/>
          <w:pgSz w:w="11906" w:h="16838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C56D1A" w:rsidRDefault="00C56D1A" w:rsidP="00C56D1A">
      <w:pPr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lastRenderedPageBreak/>
        <w:t>Содержание учебного предмета «И</w:t>
      </w:r>
      <w:r w:rsidRPr="00AD1A8D">
        <w:rPr>
          <w:b/>
          <w:color w:val="000000"/>
          <w:lang w:eastAsia="ru-RU"/>
        </w:rPr>
        <w:t>нформатика</w:t>
      </w:r>
      <w:r>
        <w:rPr>
          <w:b/>
          <w:color w:val="000000"/>
          <w:lang w:eastAsia="ru-RU"/>
        </w:rPr>
        <w:t xml:space="preserve"> и ИКТ</w:t>
      </w:r>
      <w:r w:rsidRPr="00AD1A8D">
        <w:rPr>
          <w:b/>
          <w:color w:val="000000"/>
          <w:lang w:eastAsia="ru-RU"/>
        </w:rPr>
        <w:t>» с указанием форм организации учебных занятий,</w:t>
      </w:r>
    </w:p>
    <w:p w:rsidR="00C56D1A" w:rsidRDefault="00C56D1A" w:rsidP="00C56D1A">
      <w:pPr>
        <w:jc w:val="center"/>
        <w:rPr>
          <w:b/>
          <w:color w:val="000000"/>
          <w:lang w:eastAsia="ru-RU"/>
        </w:rPr>
      </w:pPr>
      <w:r w:rsidRPr="00AD1A8D">
        <w:rPr>
          <w:b/>
          <w:color w:val="000000"/>
          <w:lang w:eastAsia="ru-RU"/>
        </w:rPr>
        <w:t xml:space="preserve"> основных видов деятельности.</w:t>
      </w:r>
    </w:p>
    <w:tbl>
      <w:tblPr>
        <w:tblStyle w:val="a7"/>
        <w:tblW w:w="11335" w:type="dxa"/>
        <w:tblLook w:val="04A0" w:firstRow="1" w:lastRow="0" w:firstColumn="1" w:lastColumn="0" w:noHBand="0" w:noVBand="1"/>
      </w:tblPr>
      <w:tblGrid>
        <w:gridCol w:w="589"/>
        <w:gridCol w:w="4749"/>
        <w:gridCol w:w="1887"/>
        <w:gridCol w:w="1984"/>
        <w:gridCol w:w="2126"/>
      </w:tblGrid>
      <w:tr w:rsidR="00C56D1A" w:rsidTr="00DA5BEE">
        <w:tc>
          <w:tcPr>
            <w:tcW w:w="589" w:type="dxa"/>
            <w:vMerge w:val="restart"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74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56D1A" w:rsidRDefault="00C56D1A" w:rsidP="00C56D1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разделы курса</w:t>
            </w:r>
          </w:p>
        </w:tc>
        <w:tc>
          <w:tcPr>
            <w:tcW w:w="1887" w:type="dxa"/>
            <w:vMerge w:val="restart"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4110" w:type="dxa"/>
            <w:gridSpan w:val="2"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</w:p>
        </w:tc>
      </w:tr>
      <w:tr w:rsidR="00C56D1A" w:rsidTr="00DA5BEE">
        <w:tc>
          <w:tcPr>
            <w:tcW w:w="589" w:type="dxa"/>
            <w:vMerge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749" w:type="dxa"/>
            <w:vMerge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87" w:type="dxa"/>
            <w:vMerge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Контрольные работы</w:t>
            </w:r>
          </w:p>
        </w:tc>
      </w:tr>
      <w:tr w:rsidR="00C56D1A" w:rsidTr="00DA5BEE">
        <w:tc>
          <w:tcPr>
            <w:tcW w:w="589" w:type="dxa"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49" w:type="dxa"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both"/>
              <w:rPr>
                <w:bCs/>
              </w:rPr>
            </w:pPr>
            <w:r w:rsidRPr="00A93FCC">
              <w:rPr>
                <w:b/>
                <w:sz w:val="22"/>
                <w:szCs w:val="22"/>
              </w:rPr>
              <w:t>Теоретические основы информатики</w:t>
            </w: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center"/>
              <w:rPr>
                <w:bCs/>
              </w:rPr>
            </w:pPr>
            <w:r w:rsidRPr="00A93FCC">
              <w:rPr>
                <w:b/>
                <w:sz w:val="22"/>
                <w:szCs w:val="22"/>
                <w:lang w:val="en-US"/>
              </w:rPr>
              <w:t>64</w:t>
            </w:r>
            <w:r w:rsidRPr="00A93FC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C56D1A" w:rsidTr="00DA5BEE">
        <w:tc>
          <w:tcPr>
            <w:tcW w:w="589" w:type="dxa"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49" w:type="dxa"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both"/>
              <w:rPr>
                <w:bCs/>
              </w:rPr>
            </w:pPr>
            <w:r w:rsidRPr="00A93FCC">
              <w:rPr>
                <w:b/>
                <w:sz w:val="22"/>
                <w:szCs w:val="22"/>
              </w:rPr>
              <w:t>Компьютер</w:t>
            </w: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56D1A" w:rsidTr="00DA5BEE">
        <w:tc>
          <w:tcPr>
            <w:tcW w:w="589" w:type="dxa"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49" w:type="dxa"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both"/>
              <w:rPr>
                <w:bCs/>
              </w:rPr>
            </w:pPr>
            <w:r w:rsidRPr="00A93FCC">
              <w:rPr>
                <w:b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56D1A" w:rsidTr="00DA5BEE">
        <w:tc>
          <w:tcPr>
            <w:tcW w:w="589" w:type="dxa"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749" w:type="dxa"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both"/>
              <w:rPr>
                <w:bCs/>
              </w:rPr>
            </w:pPr>
            <w:r w:rsidRPr="00A93FCC">
              <w:rPr>
                <w:b/>
                <w:sz w:val="22"/>
                <w:szCs w:val="22"/>
              </w:rPr>
              <w:t>Компьютерные телекоммуникации</w:t>
            </w: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56D1A" w:rsidTr="00DA5BEE">
        <w:tc>
          <w:tcPr>
            <w:tcW w:w="589" w:type="dxa"/>
            <w:shd w:val="clear" w:color="auto" w:fill="auto"/>
            <w:tcMar>
              <w:left w:w="108" w:type="dxa"/>
            </w:tcMar>
          </w:tcPr>
          <w:p w:rsidR="00C56D1A" w:rsidRPr="00282FF5" w:rsidRDefault="00C56D1A" w:rsidP="00C56D1A">
            <w:pPr>
              <w:spacing w:before="120"/>
              <w:jc w:val="both"/>
              <w:rPr>
                <w:rFonts w:eastAsia="Calibri"/>
                <w:b/>
                <w:bCs/>
                <w:highlight w:val="yellow"/>
              </w:rPr>
            </w:pPr>
            <w:r w:rsidRPr="00B52D7A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4749" w:type="dxa"/>
            <w:shd w:val="clear" w:color="auto" w:fill="auto"/>
            <w:tcMar>
              <w:left w:w="108" w:type="dxa"/>
            </w:tcMar>
          </w:tcPr>
          <w:p w:rsidR="00C56D1A" w:rsidRPr="00B52D7A" w:rsidRDefault="00C56D1A" w:rsidP="00C56D1A">
            <w:pPr>
              <w:spacing w:before="120"/>
              <w:jc w:val="both"/>
              <w:rPr>
                <w:bCs/>
              </w:rPr>
            </w:pPr>
            <w:r w:rsidRPr="00B52D7A">
              <w:rPr>
                <w:bCs/>
              </w:rPr>
              <w:t>Резерв учебного времени</w:t>
            </w: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C56D1A" w:rsidRPr="00B52D7A" w:rsidRDefault="00C56D1A" w:rsidP="00C56D1A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C56D1A" w:rsidRPr="00B52D7A" w:rsidRDefault="00C56D1A" w:rsidP="00C56D1A">
            <w:pPr>
              <w:spacing w:before="12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</w:tr>
      <w:tr w:rsidR="00C56D1A" w:rsidTr="00DA5BEE">
        <w:tc>
          <w:tcPr>
            <w:tcW w:w="589" w:type="dxa"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749" w:type="dxa"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C56D1A" w:rsidRDefault="00C56D1A" w:rsidP="00C56D1A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</w:tbl>
    <w:p w:rsidR="00C56D1A" w:rsidRDefault="00C56D1A" w:rsidP="00C56D1A">
      <w:pPr>
        <w:jc w:val="center"/>
        <w:rPr>
          <w:b/>
          <w:color w:val="000000"/>
          <w:lang w:eastAsia="ru-RU"/>
        </w:rPr>
      </w:pPr>
    </w:p>
    <w:p w:rsidR="00C56D1A" w:rsidRPr="00AD1A8D" w:rsidRDefault="00C56D1A" w:rsidP="00C56D1A">
      <w:pPr>
        <w:jc w:val="center"/>
        <w:rPr>
          <w:b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2750"/>
        <w:gridCol w:w="2215"/>
      </w:tblGrid>
      <w:tr w:rsidR="00C56D1A" w:rsidRPr="00282FF5" w:rsidTr="00DA5BEE">
        <w:tc>
          <w:tcPr>
            <w:tcW w:w="1418" w:type="dxa"/>
          </w:tcPr>
          <w:p w:rsidR="00C56D1A" w:rsidRPr="00282FF5" w:rsidRDefault="00C56D1A" w:rsidP="00C56D1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2FF5">
              <w:rPr>
                <w:b/>
                <w:bCs/>
              </w:rPr>
              <w:t>Тема</w:t>
            </w:r>
          </w:p>
        </w:tc>
        <w:tc>
          <w:tcPr>
            <w:tcW w:w="4961" w:type="dxa"/>
          </w:tcPr>
          <w:p w:rsidR="00C56D1A" w:rsidRPr="00282FF5" w:rsidRDefault="00C56D1A" w:rsidP="00C56D1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2FF5">
              <w:rPr>
                <w:b/>
                <w:bCs/>
              </w:rPr>
              <w:t>Основное содержание по темам</w:t>
            </w:r>
          </w:p>
        </w:tc>
        <w:tc>
          <w:tcPr>
            <w:tcW w:w="2750" w:type="dxa"/>
          </w:tcPr>
          <w:p w:rsidR="00C56D1A" w:rsidRPr="00282FF5" w:rsidRDefault="00C56D1A" w:rsidP="00C56D1A">
            <w:pPr>
              <w:rPr>
                <w:b/>
                <w:lang w:eastAsia="ru-RU"/>
              </w:rPr>
            </w:pPr>
            <w:r w:rsidRPr="00282FF5">
              <w:rPr>
                <w:b/>
                <w:bCs/>
              </w:rPr>
              <w:t>Характеристика деятельности ученика.</w:t>
            </w:r>
          </w:p>
        </w:tc>
        <w:tc>
          <w:tcPr>
            <w:tcW w:w="2215" w:type="dxa"/>
          </w:tcPr>
          <w:p w:rsidR="00C56D1A" w:rsidRPr="00282FF5" w:rsidRDefault="00C56D1A" w:rsidP="00C56D1A">
            <w:pPr>
              <w:rPr>
                <w:b/>
                <w:color w:val="000000"/>
                <w:lang w:eastAsia="ru-RU"/>
              </w:rPr>
            </w:pPr>
            <w:r w:rsidRPr="00282FF5">
              <w:rPr>
                <w:b/>
                <w:color w:val="000000"/>
                <w:lang w:eastAsia="ru-RU"/>
              </w:rPr>
              <w:t>Формы организации учебных занятий.</w:t>
            </w:r>
          </w:p>
        </w:tc>
      </w:tr>
      <w:tr w:rsidR="00C56D1A" w:rsidRPr="00282FF5" w:rsidTr="00DA5BEE">
        <w:tblPrEx>
          <w:tblLook w:val="00A0" w:firstRow="1" w:lastRow="0" w:firstColumn="1" w:lastColumn="0" w:noHBand="0" w:noVBand="0"/>
        </w:tblPrEx>
        <w:tc>
          <w:tcPr>
            <w:tcW w:w="1418" w:type="dxa"/>
          </w:tcPr>
          <w:p w:rsidR="00C56D1A" w:rsidRPr="00282FF5" w:rsidRDefault="00C56D1A" w:rsidP="00C56D1A">
            <w:pPr>
              <w:pStyle w:val="ab"/>
              <w:jc w:val="both"/>
              <w:rPr>
                <w:b/>
                <w:bCs/>
                <w:iCs/>
              </w:rPr>
            </w:pPr>
            <w:r w:rsidRPr="00282FF5">
              <w:rPr>
                <w:b/>
              </w:rPr>
              <w:t xml:space="preserve">Тема 1. </w:t>
            </w:r>
            <w:r w:rsidRPr="00282FF5">
              <w:rPr>
                <w:b/>
                <w:bCs/>
                <w:iCs/>
              </w:rPr>
              <w:t xml:space="preserve">«Теоретические основы информатики» </w:t>
            </w:r>
          </w:p>
          <w:p w:rsidR="00C56D1A" w:rsidRPr="00282FF5" w:rsidRDefault="00C56D1A" w:rsidP="00C56D1A">
            <w:pPr>
              <w:rPr>
                <w:b/>
              </w:rPr>
            </w:pPr>
          </w:p>
        </w:tc>
        <w:tc>
          <w:tcPr>
            <w:tcW w:w="4961" w:type="dxa"/>
          </w:tcPr>
          <w:p w:rsidR="00C56D1A" w:rsidRPr="00282FF5" w:rsidRDefault="00C56D1A" w:rsidP="00C56D1A">
            <w:pPr>
              <w:pStyle w:val="ab"/>
              <w:jc w:val="both"/>
              <w:rPr>
                <w:rStyle w:val="af9"/>
                <w:i w:val="0"/>
              </w:rPr>
            </w:pPr>
            <w:r w:rsidRPr="00282FF5">
              <w:rPr>
                <w:rStyle w:val="af9"/>
              </w:rPr>
              <w:t>Предмет изучения информатики. Структура предметной области информатика. Философские проблемы понятия информации. Теория информации. Методы измерения информации. Системы счисления. Перевод десятичных чисел в различные системы счисления. Смешанные системы счисления. Арифметика в позиционных системах счисления. Кодирование информации (текст, звук, изображение). Информационные процессы (хранение, передача, обработка). Логические основы обработки информации.</w:t>
            </w:r>
            <w:r w:rsidRPr="00282FF5">
              <w:t xml:space="preserve"> Логика как наука. Формы мышления. Понятия. Отношение между понятиями. Суждение (высказывание). Умозаключение </w:t>
            </w:r>
            <w:r w:rsidRPr="00282FF5">
              <w:lastRenderedPageBreak/>
              <w:t>(вывод). Алгебра логики. Логические величины. Логические операции. Таблица истинности. Логические выражения. Логические законы и правила преобразования логических выражений. Методы решения логических задач. Определение, свойства и описание алгоритмов. Этапы алгоритмического решения задач. Алгоритмы обработки информации (поиск и сортировка данных).</w:t>
            </w:r>
          </w:p>
          <w:p w:rsidR="00C56D1A" w:rsidRPr="00282FF5" w:rsidRDefault="00C56D1A" w:rsidP="00C56D1A">
            <w:pPr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2750" w:type="dxa"/>
          </w:tcPr>
          <w:p w:rsidR="00C56D1A" w:rsidRPr="00282FF5" w:rsidRDefault="00C56D1A" w:rsidP="00C56D1A">
            <w:r w:rsidRPr="00282FF5">
              <w:rPr>
                <w:iCs/>
              </w:rPr>
              <w:lastRenderedPageBreak/>
              <w:t>Аналитическая деятельность:</w:t>
            </w:r>
          </w:p>
          <w:p w:rsidR="00C56D1A" w:rsidRPr="00282FF5" w:rsidRDefault="00C56D1A" w:rsidP="00C56D1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-3828"/>
                <w:tab w:val="left" w:pos="258"/>
              </w:tabs>
              <w:suppressAutoHyphens w:val="0"/>
              <w:ind w:left="0" w:firstLine="0"/>
              <w:jc w:val="both"/>
            </w:pPr>
            <w:r w:rsidRPr="00282FF5">
              <w:t xml:space="preserve">предмет изучения информатики, структуру предметной области информатика; понятие теоретической информатики и основные </w:t>
            </w:r>
            <w:proofErr w:type="gramStart"/>
            <w:r w:rsidRPr="00282FF5">
              <w:t>рассматриваемые  в</w:t>
            </w:r>
            <w:proofErr w:type="gramEnd"/>
            <w:r w:rsidRPr="00282FF5">
              <w:t xml:space="preserve"> ней вопросы; </w:t>
            </w:r>
          </w:p>
          <w:p w:rsidR="00C56D1A" w:rsidRPr="00282FF5" w:rsidRDefault="00C56D1A" w:rsidP="00C56D1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-3828"/>
                <w:tab w:val="left" w:pos="258"/>
              </w:tabs>
              <w:suppressAutoHyphens w:val="0"/>
              <w:ind w:left="0" w:firstLine="0"/>
              <w:jc w:val="both"/>
            </w:pPr>
            <w:r w:rsidRPr="00282FF5">
              <w:t>методы измерения информации;</w:t>
            </w:r>
          </w:p>
          <w:p w:rsidR="00C56D1A" w:rsidRPr="00282FF5" w:rsidRDefault="00C56D1A" w:rsidP="00C56D1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-3828"/>
                <w:tab w:val="left" w:pos="258"/>
              </w:tabs>
              <w:suppressAutoHyphens w:val="0"/>
              <w:ind w:left="0" w:firstLine="0"/>
              <w:jc w:val="both"/>
            </w:pPr>
            <w:r w:rsidRPr="00282FF5">
              <w:lastRenderedPageBreak/>
              <w:t>принципы кодирования информации;</w:t>
            </w:r>
          </w:p>
          <w:p w:rsidR="00C56D1A" w:rsidRPr="00282FF5" w:rsidRDefault="00C56D1A" w:rsidP="00C56D1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-3828"/>
                <w:tab w:val="left" w:pos="258"/>
              </w:tabs>
              <w:suppressAutoHyphens w:val="0"/>
              <w:ind w:left="0" w:firstLine="0"/>
              <w:jc w:val="both"/>
            </w:pPr>
            <w:r w:rsidRPr="00282FF5">
              <w:t>основные информационные процессы;</w:t>
            </w:r>
          </w:p>
          <w:p w:rsidR="00C56D1A" w:rsidRPr="00282FF5" w:rsidRDefault="00C56D1A" w:rsidP="00C56D1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-3828"/>
                <w:tab w:val="left" w:pos="258"/>
              </w:tabs>
              <w:suppressAutoHyphens w:val="0"/>
              <w:ind w:left="0" w:firstLine="0"/>
              <w:jc w:val="both"/>
            </w:pPr>
            <w:proofErr w:type="gramStart"/>
            <w:r w:rsidRPr="00282FF5">
              <w:t>смысл  терминов</w:t>
            </w:r>
            <w:proofErr w:type="gramEnd"/>
            <w:r w:rsidRPr="00282FF5">
              <w:t xml:space="preserve"> «понятие», «суждение», «умозаключение»;</w:t>
            </w:r>
          </w:p>
          <w:p w:rsidR="00C56D1A" w:rsidRPr="00282FF5" w:rsidRDefault="00C56D1A" w:rsidP="00C56D1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-3828"/>
                <w:tab w:val="left" w:pos="258"/>
              </w:tabs>
              <w:suppressAutoHyphens w:val="0"/>
              <w:ind w:left="0" w:firstLine="0"/>
              <w:jc w:val="both"/>
            </w:pPr>
            <w:r w:rsidRPr="00282FF5">
              <w:t>отношения между понятиями;</w:t>
            </w:r>
          </w:p>
          <w:p w:rsidR="00C56D1A" w:rsidRPr="00282FF5" w:rsidRDefault="00C56D1A" w:rsidP="00C56D1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-3828"/>
                <w:tab w:val="left" w:pos="258"/>
              </w:tabs>
              <w:suppressAutoHyphens w:val="0"/>
              <w:ind w:left="0" w:firstLine="0"/>
              <w:jc w:val="both"/>
            </w:pPr>
            <w:r w:rsidRPr="00282FF5">
              <w:t>основные логические операции;</w:t>
            </w:r>
          </w:p>
          <w:p w:rsidR="00C56D1A" w:rsidRPr="00282FF5" w:rsidRDefault="00C56D1A" w:rsidP="00C56D1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-3828"/>
                <w:tab w:val="left" w:pos="258"/>
              </w:tabs>
              <w:suppressAutoHyphens w:val="0"/>
              <w:ind w:left="0" w:firstLine="0"/>
              <w:jc w:val="both"/>
            </w:pPr>
            <w:r w:rsidRPr="00282FF5">
              <w:t>основные законы алгебры логики правила преобразования логических выражений;</w:t>
            </w:r>
          </w:p>
          <w:p w:rsidR="00C56D1A" w:rsidRPr="00282FF5" w:rsidRDefault="00C56D1A" w:rsidP="00C56D1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-3828"/>
                <w:tab w:val="left" w:pos="258"/>
              </w:tabs>
              <w:suppressAutoHyphens w:val="0"/>
              <w:ind w:left="0" w:firstLine="0"/>
              <w:jc w:val="both"/>
            </w:pPr>
            <w:r w:rsidRPr="00282FF5">
              <w:t>определение, свойства и описание алгоритмов;</w:t>
            </w:r>
          </w:p>
          <w:p w:rsidR="00C56D1A" w:rsidRPr="00282FF5" w:rsidRDefault="00C56D1A" w:rsidP="00C56D1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-3828"/>
                <w:tab w:val="left" w:pos="258"/>
              </w:tabs>
              <w:suppressAutoHyphens w:val="0"/>
              <w:ind w:left="0" w:firstLine="0"/>
              <w:jc w:val="both"/>
            </w:pPr>
            <w:r w:rsidRPr="00282FF5">
              <w:t>этапы алгоритмического решения задач.</w:t>
            </w:r>
          </w:p>
          <w:p w:rsidR="00C56D1A" w:rsidRPr="00282FF5" w:rsidRDefault="00C56D1A" w:rsidP="00C56D1A">
            <w:r w:rsidRPr="00282FF5">
              <w:rPr>
                <w:iCs/>
              </w:rPr>
              <w:t>Практическая деятельность:</w:t>
            </w:r>
          </w:p>
          <w:p w:rsidR="00C56D1A" w:rsidRPr="00282FF5" w:rsidRDefault="00C56D1A" w:rsidP="00C56D1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-3828"/>
                <w:tab w:val="left" w:pos="173"/>
              </w:tabs>
              <w:suppressAutoHyphens w:val="0"/>
              <w:ind w:left="0" w:firstLine="0"/>
              <w:jc w:val="both"/>
            </w:pPr>
            <w:r w:rsidRPr="00282FF5">
              <w:t xml:space="preserve">характеризовать технические и программные средства обработки информации; </w:t>
            </w:r>
          </w:p>
          <w:p w:rsidR="00C56D1A" w:rsidRPr="00282FF5" w:rsidRDefault="00C56D1A" w:rsidP="00C56D1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-3828"/>
                <w:tab w:val="left" w:pos="260"/>
              </w:tabs>
              <w:suppressAutoHyphens w:val="0"/>
              <w:ind w:left="0" w:firstLine="0"/>
              <w:jc w:val="both"/>
            </w:pPr>
            <w:r w:rsidRPr="00282FF5">
              <w:t xml:space="preserve">работать с приложениями </w:t>
            </w:r>
            <w:r w:rsidRPr="00282FF5">
              <w:rPr>
                <w:lang w:val="en-US"/>
              </w:rPr>
              <w:t>Windows</w:t>
            </w:r>
            <w:r w:rsidRPr="00282FF5">
              <w:t>, текстовым редактором</w:t>
            </w:r>
          </w:p>
          <w:p w:rsidR="00C56D1A" w:rsidRPr="00282FF5" w:rsidRDefault="00C56D1A" w:rsidP="00C56D1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-3828"/>
                <w:tab w:val="left" w:pos="260"/>
              </w:tabs>
              <w:suppressAutoHyphens w:val="0"/>
              <w:ind w:left="0" w:firstLine="0"/>
              <w:jc w:val="both"/>
            </w:pPr>
            <w:r w:rsidRPr="00282FF5">
              <w:lastRenderedPageBreak/>
              <w:t>приводить примеры единичных и общих понятий, отношений между понятиями;</w:t>
            </w:r>
          </w:p>
          <w:p w:rsidR="00C56D1A" w:rsidRPr="00282FF5" w:rsidRDefault="00C56D1A" w:rsidP="00C56D1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-3828"/>
                <w:tab w:val="left" w:pos="260"/>
              </w:tabs>
              <w:suppressAutoHyphens w:val="0"/>
              <w:ind w:left="0" w:firstLine="0"/>
              <w:jc w:val="both"/>
            </w:pPr>
            <w:r w:rsidRPr="00282FF5">
              <w:t>определять истинность высказывания;</w:t>
            </w:r>
          </w:p>
          <w:p w:rsidR="00C56D1A" w:rsidRPr="00282FF5" w:rsidRDefault="00C56D1A" w:rsidP="00C56D1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-3828"/>
                <w:tab w:val="left" w:pos="260"/>
              </w:tabs>
              <w:suppressAutoHyphens w:val="0"/>
              <w:ind w:left="0" w:firstLine="0"/>
              <w:jc w:val="both"/>
            </w:pPr>
            <w:r w:rsidRPr="00282FF5">
              <w:t>определять истинность составного высказывания;</w:t>
            </w:r>
          </w:p>
          <w:p w:rsidR="00C56D1A" w:rsidRPr="00282FF5" w:rsidRDefault="00C56D1A" w:rsidP="00C56D1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-3828"/>
                <w:tab w:val="left" w:pos="260"/>
              </w:tabs>
              <w:suppressAutoHyphens w:val="0"/>
              <w:ind w:left="0" w:firstLine="0"/>
              <w:jc w:val="both"/>
            </w:pPr>
            <w:r w:rsidRPr="00282FF5">
              <w:t>строить таблицу истинности сложного высказывания;</w:t>
            </w:r>
          </w:p>
          <w:p w:rsidR="00C56D1A" w:rsidRPr="00282FF5" w:rsidRDefault="00C56D1A" w:rsidP="00C56D1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-3828"/>
                <w:tab w:val="left" w:pos="260"/>
              </w:tabs>
              <w:suppressAutoHyphens w:val="0"/>
              <w:ind w:left="0" w:firstLine="0"/>
              <w:jc w:val="both"/>
            </w:pPr>
            <w:r w:rsidRPr="00282FF5">
              <w:t>определять равносильность высказываний через построение таблицы истинности;</w:t>
            </w:r>
          </w:p>
          <w:p w:rsidR="00C56D1A" w:rsidRPr="00282FF5" w:rsidRDefault="00C56D1A" w:rsidP="00C56D1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-3828"/>
                <w:tab w:val="left" w:pos="260"/>
              </w:tabs>
              <w:suppressAutoHyphens w:val="0"/>
              <w:ind w:left="0" w:firstLine="0"/>
              <w:jc w:val="both"/>
            </w:pPr>
            <w:r w:rsidRPr="00282FF5">
              <w:t>применять законы алгебры логики для решения логических задач;</w:t>
            </w:r>
          </w:p>
          <w:p w:rsidR="00C56D1A" w:rsidRPr="00282FF5" w:rsidRDefault="00C56D1A" w:rsidP="00C56D1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-3828"/>
                <w:tab w:val="left" w:pos="260"/>
              </w:tabs>
              <w:suppressAutoHyphens w:val="0"/>
              <w:ind w:left="0" w:firstLine="0"/>
              <w:jc w:val="both"/>
            </w:pPr>
            <w:r w:rsidRPr="00282FF5">
              <w:t>пользоваться основными алгоритмами обработки информации.</w:t>
            </w:r>
          </w:p>
          <w:p w:rsidR="00C56D1A" w:rsidRPr="00282FF5" w:rsidRDefault="00C56D1A" w:rsidP="00C56D1A">
            <w:pPr>
              <w:shd w:val="clear" w:color="auto" w:fill="FFFFFF"/>
              <w:tabs>
                <w:tab w:val="left" w:pos="258"/>
              </w:tabs>
              <w:jc w:val="both"/>
            </w:pPr>
          </w:p>
          <w:p w:rsidR="00C56D1A" w:rsidRPr="00282FF5" w:rsidRDefault="00C56D1A" w:rsidP="00C56D1A">
            <w:pPr>
              <w:pStyle w:val="listparagraph"/>
              <w:spacing w:before="0" w:beforeAutospacing="0" w:after="0" w:afterAutospacing="0"/>
            </w:pPr>
            <w:r w:rsidRPr="00282FF5">
              <w:rPr>
                <w:iCs/>
              </w:rPr>
              <w:t> </w:t>
            </w:r>
          </w:p>
        </w:tc>
        <w:tc>
          <w:tcPr>
            <w:tcW w:w="2215" w:type="dxa"/>
          </w:tcPr>
          <w:p w:rsidR="00C56D1A" w:rsidRPr="00282FF5" w:rsidRDefault="00C56D1A" w:rsidP="00C56D1A">
            <w:pPr>
              <w:shd w:val="clear" w:color="auto" w:fill="FFFFFF"/>
              <w:ind w:left="157" w:hanging="142"/>
              <w:jc w:val="both"/>
            </w:pPr>
            <w:r w:rsidRPr="00282FF5">
              <w:lastRenderedPageBreak/>
              <w:t>·</w:t>
            </w:r>
            <w:r w:rsidRPr="00282FF5">
              <w:rPr>
                <w:rStyle w:val="apple-converted-space"/>
              </w:rPr>
              <w:t> </w:t>
            </w:r>
            <w:r w:rsidRPr="00282FF5">
              <w:t>Фронтальная;</w:t>
            </w:r>
          </w:p>
          <w:p w:rsidR="00C56D1A" w:rsidRPr="00282FF5" w:rsidRDefault="00C56D1A" w:rsidP="00C56D1A">
            <w:proofErr w:type="gramStart"/>
            <w:r w:rsidRPr="00282FF5">
              <w:t>· </w:t>
            </w:r>
            <w:r w:rsidRPr="00282FF5">
              <w:rPr>
                <w:rStyle w:val="apple-converted-space"/>
              </w:rPr>
              <w:t> </w:t>
            </w:r>
            <w:r w:rsidRPr="00282FF5">
              <w:t>Коллективная</w:t>
            </w:r>
            <w:proofErr w:type="gramEnd"/>
            <w:r w:rsidRPr="00282FF5">
              <w:t>;</w:t>
            </w:r>
          </w:p>
          <w:p w:rsidR="00C56D1A" w:rsidRPr="00282FF5" w:rsidRDefault="00C56D1A" w:rsidP="00C56D1A">
            <w:proofErr w:type="gramStart"/>
            <w:r w:rsidRPr="00282FF5">
              <w:t>· </w:t>
            </w:r>
            <w:r w:rsidRPr="00282FF5">
              <w:rPr>
                <w:rStyle w:val="apple-converted-space"/>
              </w:rPr>
              <w:t> </w:t>
            </w:r>
            <w:r w:rsidRPr="00282FF5">
              <w:t>Групповая</w:t>
            </w:r>
            <w:proofErr w:type="gramEnd"/>
            <w:r w:rsidRPr="00282FF5">
              <w:t xml:space="preserve"> (парная);</w:t>
            </w:r>
          </w:p>
          <w:p w:rsidR="00C56D1A" w:rsidRPr="00282FF5" w:rsidRDefault="00C56D1A" w:rsidP="00C56D1A">
            <w:proofErr w:type="gramStart"/>
            <w:r w:rsidRPr="00282FF5">
              <w:t>· </w:t>
            </w:r>
            <w:r w:rsidRPr="00282FF5">
              <w:rPr>
                <w:rStyle w:val="apple-converted-space"/>
              </w:rPr>
              <w:t> </w:t>
            </w:r>
            <w:r w:rsidRPr="00282FF5">
              <w:t>Индивидуальная</w:t>
            </w:r>
            <w:proofErr w:type="gramEnd"/>
            <w:r w:rsidRPr="00282FF5">
              <w:t>;</w:t>
            </w:r>
          </w:p>
          <w:p w:rsidR="00C56D1A" w:rsidRPr="00282FF5" w:rsidRDefault="00C56D1A" w:rsidP="00C56D1A"/>
        </w:tc>
      </w:tr>
      <w:tr w:rsidR="00C56D1A" w:rsidRPr="00282FF5" w:rsidTr="00DA5BEE">
        <w:tblPrEx>
          <w:tblLook w:val="00A0" w:firstRow="1" w:lastRow="0" w:firstColumn="1" w:lastColumn="0" w:noHBand="0" w:noVBand="0"/>
        </w:tblPrEx>
        <w:tc>
          <w:tcPr>
            <w:tcW w:w="1418" w:type="dxa"/>
          </w:tcPr>
          <w:p w:rsidR="00C56D1A" w:rsidRPr="00282FF5" w:rsidRDefault="00C56D1A" w:rsidP="00C56D1A">
            <w:pPr>
              <w:pStyle w:val="ab"/>
              <w:jc w:val="both"/>
              <w:rPr>
                <w:b/>
              </w:rPr>
            </w:pPr>
            <w:r w:rsidRPr="00282FF5">
              <w:rPr>
                <w:rFonts w:eastAsia="Calibri"/>
              </w:rPr>
              <w:lastRenderedPageBreak/>
              <w:t xml:space="preserve">Тема </w:t>
            </w:r>
            <w:r w:rsidRPr="00282FF5">
              <w:rPr>
                <w:b/>
              </w:rPr>
              <w:t xml:space="preserve">2. «Компьютер» </w:t>
            </w:r>
          </w:p>
          <w:p w:rsidR="00C56D1A" w:rsidRPr="00282FF5" w:rsidRDefault="00C56D1A" w:rsidP="00C56D1A">
            <w:pPr>
              <w:jc w:val="both"/>
              <w:rPr>
                <w:rFonts w:eastAsia="Calibri"/>
              </w:rPr>
            </w:pPr>
            <w:r w:rsidRPr="00282FF5">
              <w:rPr>
                <w:rFonts w:eastAsia="Calibri"/>
              </w:rPr>
              <w:lastRenderedPageBreak/>
              <w:t>информации</w:t>
            </w:r>
          </w:p>
          <w:p w:rsidR="00C56D1A" w:rsidRPr="00282FF5" w:rsidRDefault="00C56D1A" w:rsidP="00C56D1A">
            <w:pPr>
              <w:rPr>
                <w:b/>
              </w:rPr>
            </w:pPr>
          </w:p>
        </w:tc>
        <w:tc>
          <w:tcPr>
            <w:tcW w:w="4961" w:type="dxa"/>
          </w:tcPr>
          <w:p w:rsidR="00C56D1A" w:rsidRPr="00282FF5" w:rsidRDefault="00C56D1A" w:rsidP="00C56D1A">
            <w:pPr>
              <w:pStyle w:val="ab"/>
              <w:jc w:val="both"/>
              <w:rPr>
                <w:rStyle w:val="af9"/>
                <w:b/>
                <w:i w:val="0"/>
              </w:rPr>
            </w:pPr>
            <w:r w:rsidRPr="00282FF5">
              <w:lastRenderedPageBreak/>
              <w:t xml:space="preserve">История развития вычислительной техники. Логические основы построения компьютера. Обработка чисел в компьютере. </w:t>
            </w:r>
            <w:r w:rsidRPr="00282FF5">
              <w:lastRenderedPageBreak/>
              <w:t>Персональный компьютер и его устройство. Программное обеспечение ПК.</w:t>
            </w:r>
            <w:r w:rsidRPr="00282FF5">
              <w:rPr>
                <w:rStyle w:val="af9"/>
              </w:rPr>
              <w:t xml:space="preserve"> </w:t>
            </w:r>
          </w:p>
          <w:p w:rsidR="00C56D1A" w:rsidRPr="00282FF5" w:rsidRDefault="00C56D1A" w:rsidP="00C56D1A">
            <w:pPr>
              <w:ind w:firstLine="567"/>
              <w:rPr>
                <w:highlight w:val="yellow"/>
              </w:rPr>
            </w:pPr>
          </w:p>
        </w:tc>
        <w:tc>
          <w:tcPr>
            <w:tcW w:w="2750" w:type="dxa"/>
          </w:tcPr>
          <w:p w:rsidR="00C56D1A" w:rsidRPr="00282FF5" w:rsidRDefault="00C56D1A" w:rsidP="00C56D1A">
            <w:pPr>
              <w:rPr>
                <w:iCs/>
              </w:rPr>
            </w:pPr>
            <w:r w:rsidRPr="00282FF5">
              <w:rPr>
                <w:iCs/>
              </w:rPr>
              <w:lastRenderedPageBreak/>
              <w:t>Аналитическая деятельность:</w:t>
            </w:r>
          </w:p>
          <w:p w:rsidR="00C56D1A" w:rsidRPr="00282FF5" w:rsidRDefault="00C56D1A" w:rsidP="00C56D1A">
            <w:pPr>
              <w:pStyle w:val="ab"/>
              <w:numPr>
                <w:ilvl w:val="0"/>
                <w:numId w:val="29"/>
              </w:numPr>
              <w:tabs>
                <w:tab w:val="left" w:pos="362"/>
              </w:tabs>
              <w:spacing w:before="0" w:beforeAutospacing="0" w:after="0" w:afterAutospacing="0"/>
              <w:ind w:left="0" w:firstLine="0"/>
              <w:jc w:val="both"/>
            </w:pPr>
            <w:r w:rsidRPr="00282FF5">
              <w:t xml:space="preserve">основные этапы развития </w:t>
            </w:r>
            <w:r w:rsidRPr="00282FF5">
              <w:lastRenderedPageBreak/>
              <w:t>вычислительной техники;</w:t>
            </w:r>
          </w:p>
          <w:p w:rsidR="00C56D1A" w:rsidRPr="00282FF5" w:rsidRDefault="00C56D1A" w:rsidP="00C56D1A">
            <w:pPr>
              <w:pStyle w:val="ab"/>
              <w:numPr>
                <w:ilvl w:val="0"/>
                <w:numId w:val="29"/>
              </w:numPr>
              <w:tabs>
                <w:tab w:val="left" w:pos="362"/>
              </w:tabs>
              <w:spacing w:before="0" w:beforeAutospacing="0" w:after="0" w:afterAutospacing="0"/>
              <w:ind w:left="0" w:firstLine="0"/>
              <w:jc w:val="both"/>
            </w:pPr>
            <w:r w:rsidRPr="00282FF5">
              <w:t>базовые логические элементы компьютера;</w:t>
            </w:r>
          </w:p>
          <w:p w:rsidR="00C56D1A" w:rsidRPr="00282FF5" w:rsidRDefault="00C56D1A" w:rsidP="00C56D1A">
            <w:pPr>
              <w:pStyle w:val="ab"/>
              <w:numPr>
                <w:ilvl w:val="0"/>
                <w:numId w:val="29"/>
              </w:numPr>
              <w:tabs>
                <w:tab w:val="left" w:pos="362"/>
              </w:tabs>
              <w:spacing w:before="0" w:beforeAutospacing="0" w:after="0" w:afterAutospacing="0"/>
              <w:ind w:left="0" w:firstLine="0"/>
              <w:jc w:val="both"/>
            </w:pPr>
            <w:r w:rsidRPr="00282FF5">
              <w:t>историю и архитектуру ПК;</w:t>
            </w:r>
          </w:p>
          <w:p w:rsidR="00C56D1A" w:rsidRPr="00282FF5" w:rsidRDefault="00C56D1A" w:rsidP="00C56D1A">
            <w:pPr>
              <w:pStyle w:val="ab"/>
              <w:numPr>
                <w:ilvl w:val="0"/>
                <w:numId w:val="29"/>
              </w:numPr>
              <w:tabs>
                <w:tab w:val="left" w:pos="362"/>
              </w:tabs>
              <w:spacing w:before="0" w:beforeAutospacing="0" w:after="0" w:afterAutospacing="0"/>
              <w:ind w:left="0" w:firstLine="0"/>
              <w:jc w:val="both"/>
            </w:pPr>
            <w:r w:rsidRPr="00282FF5">
              <w:t>назначение основных устройств ПК;</w:t>
            </w:r>
          </w:p>
          <w:p w:rsidR="00C56D1A" w:rsidRPr="00282FF5" w:rsidRDefault="00C56D1A" w:rsidP="00C56D1A">
            <w:pPr>
              <w:pStyle w:val="ab"/>
              <w:numPr>
                <w:ilvl w:val="0"/>
                <w:numId w:val="29"/>
              </w:numPr>
              <w:tabs>
                <w:tab w:val="left" w:pos="362"/>
              </w:tabs>
              <w:spacing w:before="0" w:beforeAutospacing="0" w:after="0" w:afterAutospacing="0"/>
              <w:ind w:left="0" w:firstLine="0"/>
              <w:jc w:val="both"/>
            </w:pPr>
            <w:r w:rsidRPr="00282FF5">
              <w:t>основное программное обеспечение ПК</w:t>
            </w:r>
          </w:p>
          <w:p w:rsidR="00C56D1A" w:rsidRPr="00282FF5" w:rsidRDefault="00C56D1A" w:rsidP="00C56D1A">
            <w:pPr>
              <w:rPr>
                <w:iCs/>
              </w:rPr>
            </w:pPr>
            <w:r w:rsidRPr="00282FF5">
              <w:rPr>
                <w:iCs/>
              </w:rPr>
              <w:t>Практическая деятельность:</w:t>
            </w:r>
          </w:p>
          <w:p w:rsidR="00C56D1A" w:rsidRPr="00282FF5" w:rsidRDefault="00C56D1A" w:rsidP="00C56D1A">
            <w:pPr>
              <w:pStyle w:val="ab"/>
              <w:numPr>
                <w:ilvl w:val="0"/>
                <w:numId w:val="30"/>
              </w:numPr>
              <w:tabs>
                <w:tab w:val="left" w:pos="364"/>
              </w:tabs>
              <w:spacing w:before="0" w:beforeAutospacing="0" w:after="0" w:afterAutospacing="0"/>
              <w:ind w:left="0" w:firstLine="80"/>
              <w:jc w:val="both"/>
            </w:pPr>
            <w:r w:rsidRPr="00282FF5">
              <w:t>составлять простые логические схемы по логическим выражениям и наоборот;</w:t>
            </w:r>
          </w:p>
          <w:p w:rsidR="00C56D1A" w:rsidRPr="00282FF5" w:rsidRDefault="00C56D1A" w:rsidP="00C56D1A">
            <w:pPr>
              <w:pStyle w:val="ab"/>
              <w:numPr>
                <w:ilvl w:val="0"/>
                <w:numId w:val="30"/>
              </w:numPr>
              <w:tabs>
                <w:tab w:val="left" w:pos="364"/>
              </w:tabs>
              <w:spacing w:before="0" w:beforeAutospacing="0" w:after="0" w:afterAutospacing="0"/>
              <w:ind w:left="0" w:firstLine="80"/>
              <w:jc w:val="both"/>
            </w:pPr>
            <w:r w:rsidRPr="00282FF5">
              <w:t>включать/выключать ПК; завершать работу в разделе;</w:t>
            </w:r>
          </w:p>
          <w:p w:rsidR="00C56D1A" w:rsidRPr="00282FF5" w:rsidRDefault="00C56D1A" w:rsidP="00C56D1A">
            <w:pPr>
              <w:pStyle w:val="ab"/>
              <w:numPr>
                <w:ilvl w:val="0"/>
                <w:numId w:val="30"/>
              </w:numPr>
              <w:tabs>
                <w:tab w:val="left" w:pos="364"/>
              </w:tabs>
              <w:spacing w:before="0" w:beforeAutospacing="0" w:after="0" w:afterAutospacing="0"/>
              <w:ind w:left="0" w:firstLine="80"/>
              <w:jc w:val="both"/>
            </w:pPr>
            <w:r w:rsidRPr="00282FF5">
              <w:t>работать с базовым программным обеспечением ПК.</w:t>
            </w:r>
          </w:p>
          <w:p w:rsidR="00C56D1A" w:rsidRPr="00282FF5" w:rsidRDefault="00C56D1A" w:rsidP="00C56D1A"/>
          <w:p w:rsidR="00C56D1A" w:rsidRPr="00282FF5" w:rsidRDefault="00C56D1A" w:rsidP="00C56D1A">
            <w:pPr>
              <w:pStyle w:val="a5"/>
              <w:ind w:left="203"/>
              <w:jc w:val="both"/>
              <w:rPr>
                <w:rFonts w:eastAsia="Calibri"/>
              </w:rPr>
            </w:pPr>
          </w:p>
          <w:p w:rsidR="00C56D1A" w:rsidRPr="00282FF5" w:rsidRDefault="00C56D1A" w:rsidP="00C56D1A">
            <w:pPr>
              <w:jc w:val="both"/>
            </w:pPr>
          </w:p>
        </w:tc>
        <w:tc>
          <w:tcPr>
            <w:tcW w:w="2215" w:type="dxa"/>
          </w:tcPr>
          <w:p w:rsidR="00C56D1A" w:rsidRPr="00282FF5" w:rsidRDefault="00C56D1A" w:rsidP="00C56D1A">
            <w:pPr>
              <w:shd w:val="clear" w:color="auto" w:fill="FFFFFF"/>
              <w:ind w:left="157" w:hanging="142"/>
              <w:jc w:val="both"/>
            </w:pPr>
            <w:r w:rsidRPr="00282FF5">
              <w:lastRenderedPageBreak/>
              <w:t>Фронтальная;</w:t>
            </w:r>
          </w:p>
          <w:p w:rsidR="00C56D1A" w:rsidRPr="00282FF5" w:rsidRDefault="00C56D1A" w:rsidP="00C56D1A">
            <w:proofErr w:type="gramStart"/>
            <w:r w:rsidRPr="00282FF5">
              <w:t>· </w:t>
            </w:r>
            <w:r w:rsidRPr="00282FF5">
              <w:rPr>
                <w:rStyle w:val="apple-converted-space"/>
              </w:rPr>
              <w:t> </w:t>
            </w:r>
            <w:r w:rsidRPr="00282FF5">
              <w:t>Коллективная</w:t>
            </w:r>
            <w:proofErr w:type="gramEnd"/>
            <w:r w:rsidRPr="00282FF5">
              <w:t>;</w:t>
            </w:r>
          </w:p>
          <w:p w:rsidR="00C56D1A" w:rsidRPr="00282FF5" w:rsidRDefault="00C56D1A" w:rsidP="00C56D1A">
            <w:proofErr w:type="gramStart"/>
            <w:r w:rsidRPr="00282FF5">
              <w:t>· </w:t>
            </w:r>
            <w:r w:rsidRPr="00282FF5">
              <w:rPr>
                <w:rStyle w:val="apple-converted-space"/>
              </w:rPr>
              <w:t> </w:t>
            </w:r>
            <w:r w:rsidRPr="00282FF5">
              <w:t>Групповая</w:t>
            </w:r>
            <w:proofErr w:type="gramEnd"/>
            <w:r w:rsidRPr="00282FF5">
              <w:t xml:space="preserve"> (парная);</w:t>
            </w:r>
          </w:p>
          <w:p w:rsidR="00C56D1A" w:rsidRPr="00282FF5" w:rsidRDefault="00C56D1A" w:rsidP="00C56D1A">
            <w:pPr>
              <w:rPr>
                <w:iCs/>
              </w:rPr>
            </w:pPr>
            <w:proofErr w:type="gramStart"/>
            <w:r w:rsidRPr="00282FF5">
              <w:t>· </w:t>
            </w:r>
            <w:r w:rsidRPr="00282FF5">
              <w:rPr>
                <w:rStyle w:val="apple-converted-space"/>
              </w:rPr>
              <w:t> </w:t>
            </w:r>
            <w:r w:rsidRPr="00282FF5">
              <w:t>Индивидуальная</w:t>
            </w:r>
            <w:proofErr w:type="gramEnd"/>
            <w:r w:rsidRPr="00282FF5">
              <w:t>;</w:t>
            </w:r>
          </w:p>
        </w:tc>
      </w:tr>
      <w:tr w:rsidR="00C56D1A" w:rsidRPr="00282FF5" w:rsidTr="00DA5BEE">
        <w:tblPrEx>
          <w:tblLook w:val="00A0" w:firstRow="1" w:lastRow="0" w:firstColumn="1" w:lastColumn="0" w:noHBand="0" w:noVBand="0"/>
        </w:tblPrEx>
        <w:tc>
          <w:tcPr>
            <w:tcW w:w="1418" w:type="dxa"/>
          </w:tcPr>
          <w:p w:rsidR="00C56D1A" w:rsidRPr="00282FF5" w:rsidRDefault="00C56D1A" w:rsidP="00C56D1A">
            <w:pPr>
              <w:pStyle w:val="ab"/>
              <w:jc w:val="both"/>
              <w:rPr>
                <w:b/>
              </w:rPr>
            </w:pPr>
            <w:r w:rsidRPr="00282FF5">
              <w:rPr>
                <w:rFonts w:eastAsia="Calibri"/>
              </w:rPr>
              <w:t>Тема3.</w:t>
            </w:r>
            <w:r w:rsidRPr="00282FF5">
              <w:rPr>
                <w:b/>
              </w:rPr>
              <w:t xml:space="preserve"> «Информационные технологии» </w:t>
            </w:r>
          </w:p>
          <w:p w:rsidR="00C56D1A" w:rsidRPr="00282FF5" w:rsidRDefault="00C56D1A" w:rsidP="00C56D1A">
            <w:pPr>
              <w:jc w:val="both"/>
              <w:rPr>
                <w:rFonts w:eastAsia="Calibri"/>
              </w:rPr>
            </w:pPr>
          </w:p>
          <w:p w:rsidR="00C56D1A" w:rsidRPr="00282FF5" w:rsidRDefault="00C56D1A" w:rsidP="00C56D1A"/>
        </w:tc>
        <w:tc>
          <w:tcPr>
            <w:tcW w:w="4961" w:type="dxa"/>
          </w:tcPr>
          <w:p w:rsidR="00C56D1A" w:rsidRPr="00282FF5" w:rsidRDefault="00C56D1A" w:rsidP="00C56D1A">
            <w:pPr>
              <w:pStyle w:val="ab"/>
              <w:jc w:val="both"/>
            </w:pPr>
            <w:r w:rsidRPr="00282FF5">
              <w:lastRenderedPageBreak/>
              <w:t xml:space="preserve">Технологии обработки текстов. Текстовые редакторы и процессоры. Специальные тексты. Издательские системы. Основы графических технологий. Трехмерная графика. Технологии работы с цифровым видео. Технологии работы со звуком. Мультимедиа. Технологии табличных </w:t>
            </w:r>
            <w:r w:rsidRPr="00282FF5">
              <w:lastRenderedPageBreak/>
              <w:t>вычислений. Электронные таблицы. Встроенные функции ЭТ. Деловая графика. Поиск решения и подбор параметров.</w:t>
            </w:r>
          </w:p>
          <w:p w:rsidR="00C56D1A" w:rsidRPr="00282FF5" w:rsidRDefault="00C56D1A" w:rsidP="00C56D1A">
            <w:pPr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2750" w:type="dxa"/>
          </w:tcPr>
          <w:p w:rsidR="00C56D1A" w:rsidRPr="00282FF5" w:rsidRDefault="00C56D1A" w:rsidP="00C56D1A">
            <w:r w:rsidRPr="00282FF5">
              <w:rPr>
                <w:iCs/>
              </w:rPr>
              <w:lastRenderedPageBreak/>
              <w:t>Аналитическая деятельность:</w:t>
            </w:r>
          </w:p>
          <w:p w:rsidR="00C56D1A" w:rsidRPr="00282FF5" w:rsidRDefault="00C56D1A" w:rsidP="00C56D1A">
            <w:pPr>
              <w:pStyle w:val="a5"/>
              <w:numPr>
                <w:ilvl w:val="0"/>
                <w:numId w:val="22"/>
              </w:numPr>
              <w:suppressAutoHyphens w:val="0"/>
              <w:spacing w:after="200" w:line="276" w:lineRule="auto"/>
              <w:ind w:left="181" w:hanging="181"/>
              <w:rPr>
                <w:rFonts w:eastAsia="Calibri"/>
              </w:rPr>
            </w:pPr>
            <w:r w:rsidRPr="00282FF5">
              <w:rPr>
                <w:rFonts w:eastAsia="Calibri"/>
              </w:rPr>
              <w:t>основные сферы применения ПК;</w:t>
            </w:r>
          </w:p>
          <w:p w:rsidR="00C56D1A" w:rsidRPr="00282FF5" w:rsidRDefault="00C56D1A" w:rsidP="00C56D1A">
            <w:pPr>
              <w:pStyle w:val="a5"/>
              <w:numPr>
                <w:ilvl w:val="0"/>
                <w:numId w:val="22"/>
              </w:numPr>
              <w:suppressAutoHyphens w:val="0"/>
              <w:spacing w:after="200" w:line="276" w:lineRule="auto"/>
              <w:ind w:left="181" w:hanging="181"/>
              <w:rPr>
                <w:rFonts w:eastAsia="Calibri"/>
              </w:rPr>
            </w:pPr>
            <w:r w:rsidRPr="00282FF5">
              <w:rPr>
                <w:rFonts w:eastAsia="Calibri"/>
              </w:rPr>
              <w:t xml:space="preserve">назначение и сферу применения текстовых </w:t>
            </w:r>
            <w:r w:rsidRPr="00282FF5">
              <w:rPr>
                <w:rFonts w:eastAsia="Calibri"/>
              </w:rPr>
              <w:lastRenderedPageBreak/>
              <w:t>редакторов (процессоров);</w:t>
            </w:r>
          </w:p>
          <w:p w:rsidR="00C56D1A" w:rsidRPr="00282FF5" w:rsidRDefault="00C56D1A" w:rsidP="00C56D1A">
            <w:pPr>
              <w:pStyle w:val="a5"/>
              <w:numPr>
                <w:ilvl w:val="0"/>
                <w:numId w:val="22"/>
              </w:numPr>
              <w:suppressAutoHyphens w:val="0"/>
              <w:spacing w:after="200" w:line="276" w:lineRule="auto"/>
              <w:ind w:left="181" w:hanging="181"/>
              <w:rPr>
                <w:rFonts w:eastAsia="Calibri"/>
              </w:rPr>
            </w:pPr>
            <w:r w:rsidRPr="00282FF5">
              <w:rPr>
                <w:rFonts w:eastAsia="Calibri"/>
              </w:rPr>
              <w:t>основные приемы обработки текста;</w:t>
            </w:r>
          </w:p>
          <w:p w:rsidR="00C56D1A" w:rsidRPr="00282FF5" w:rsidRDefault="00C56D1A" w:rsidP="00C56D1A">
            <w:pPr>
              <w:pStyle w:val="a5"/>
              <w:numPr>
                <w:ilvl w:val="0"/>
                <w:numId w:val="22"/>
              </w:numPr>
              <w:suppressAutoHyphens w:val="0"/>
              <w:spacing w:after="200" w:line="276" w:lineRule="auto"/>
              <w:ind w:left="181" w:hanging="181"/>
              <w:rPr>
                <w:rFonts w:eastAsia="Calibri"/>
              </w:rPr>
            </w:pPr>
            <w:r w:rsidRPr="00282FF5">
              <w:rPr>
                <w:rFonts w:eastAsia="Calibri"/>
              </w:rPr>
              <w:t>основы графических технологий;</w:t>
            </w:r>
          </w:p>
          <w:p w:rsidR="00C56D1A" w:rsidRPr="00282FF5" w:rsidRDefault="00C56D1A" w:rsidP="00C56D1A">
            <w:pPr>
              <w:pStyle w:val="a5"/>
              <w:numPr>
                <w:ilvl w:val="0"/>
                <w:numId w:val="22"/>
              </w:numPr>
              <w:suppressAutoHyphens w:val="0"/>
              <w:spacing w:after="200" w:line="276" w:lineRule="auto"/>
              <w:ind w:left="181" w:hanging="181"/>
              <w:rPr>
                <w:rFonts w:eastAsia="Calibri"/>
              </w:rPr>
            </w:pPr>
            <w:r w:rsidRPr="00282FF5">
              <w:rPr>
                <w:rFonts w:eastAsia="Calibri"/>
              </w:rPr>
              <w:t>основные приемы работы с цифровым видео;</w:t>
            </w:r>
          </w:p>
          <w:p w:rsidR="00C56D1A" w:rsidRPr="00282FF5" w:rsidRDefault="00C56D1A" w:rsidP="00C56D1A">
            <w:pPr>
              <w:pStyle w:val="a5"/>
              <w:numPr>
                <w:ilvl w:val="0"/>
                <w:numId w:val="22"/>
              </w:numPr>
              <w:suppressAutoHyphens w:val="0"/>
              <w:spacing w:after="200" w:line="276" w:lineRule="auto"/>
              <w:ind w:left="181" w:hanging="181"/>
              <w:rPr>
                <w:rFonts w:eastAsia="Calibri"/>
              </w:rPr>
            </w:pPr>
            <w:r w:rsidRPr="00282FF5">
              <w:rPr>
                <w:rFonts w:eastAsia="Calibri"/>
              </w:rPr>
              <w:t>основные приемы работы со звуком;</w:t>
            </w:r>
          </w:p>
          <w:p w:rsidR="00C56D1A" w:rsidRPr="00282FF5" w:rsidRDefault="00C56D1A" w:rsidP="00C56D1A">
            <w:pPr>
              <w:pStyle w:val="a5"/>
              <w:numPr>
                <w:ilvl w:val="0"/>
                <w:numId w:val="22"/>
              </w:numPr>
              <w:suppressAutoHyphens w:val="0"/>
              <w:spacing w:after="200" w:line="276" w:lineRule="auto"/>
              <w:ind w:left="181" w:hanging="181"/>
              <w:rPr>
                <w:rFonts w:eastAsia="Calibri"/>
              </w:rPr>
            </w:pPr>
            <w:r w:rsidRPr="00282FF5">
              <w:rPr>
                <w:rFonts w:eastAsia="Calibri"/>
              </w:rPr>
              <w:t>суть мультимедиа технологий.</w:t>
            </w:r>
          </w:p>
          <w:p w:rsidR="00C56D1A" w:rsidRPr="00282FF5" w:rsidRDefault="00C56D1A" w:rsidP="00C56D1A">
            <w:r w:rsidRPr="00282FF5">
              <w:rPr>
                <w:iCs/>
              </w:rPr>
              <w:t>Практическая деятельность:</w:t>
            </w:r>
          </w:p>
          <w:p w:rsidR="00C56D1A" w:rsidRPr="00282FF5" w:rsidRDefault="00C56D1A" w:rsidP="00C56D1A">
            <w:pPr>
              <w:pStyle w:val="a5"/>
              <w:numPr>
                <w:ilvl w:val="0"/>
                <w:numId w:val="23"/>
              </w:numPr>
              <w:suppressAutoHyphens w:val="0"/>
              <w:spacing w:after="200" w:line="276" w:lineRule="auto"/>
              <w:ind w:left="181" w:hanging="142"/>
              <w:rPr>
                <w:rFonts w:eastAsia="Calibri"/>
              </w:rPr>
            </w:pPr>
            <w:r w:rsidRPr="00282FF5">
              <w:rPr>
                <w:rFonts w:eastAsia="Calibri"/>
              </w:rPr>
              <w:t>работать с современными текстовыми редакторами (процессорами);</w:t>
            </w:r>
          </w:p>
          <w:p w:rsidR="00C56D1A" w:rsidRPr="00282FF5" w:rsidRDefault="00C56D1A" w:rsidP="00C56D1A">
            <w:pPr>
              <w:pStyle w:val="a5"/>
              <w:numPr>
                <w:ilvl w:val="0"/>
                <w:numId w:val="23"/>
              </w:numPr>
              <w:suppressAutoHyphens w:val="0"/>
              <w:spacing w:after="200" w:line="276" w:lineRule="auto"/>
              <w:ind w:left="181" w:hanging="142"/>
              <w:rPr>
                <w:rFonts w:eastAsia="Calibri"/>
              </w:rPr>
            </w:pPr>
            <w:r w:rsidRPr="00282FF5">
              <w:rPr>
                <w:rFonts w:eastAsia="Calibri"/>
              </w:rPr>
              <w:t>выполнять подготовку специальных текстов;</w:t>
            </w:r>
          </w:p>
          <w:p w:rsidR="00C56D1A" w:rsidRPr="00282FF5" w:rsidRDefault="00C56D1A" w:rsidP="00C56D1A">
            <w:pPr>
              <w:pStyle w:val="a5"/>
              <w:numPr>
                <w:ilvl w:val="0"/>
                <w:numId w:val="23"/>
              </w:numPr>
              <w:suppressAutoHyphens w:val="0"/>
              <w:spacing w:after="200" w:line="276" w:lineRule="auto"/>
              <w:ind w:left="181" w:hanging="142"/>
              <w:rPr>
                <w:rFonts w:eastAsia="Calibri"/>
              </w:rPr>
            </w:pPr>
            <w:r w:rsidRPr="00282FF5">
              <w:rPr>
                <w:rFonts w:eastAsia="Calibri"/>
              </w:rPr>
              <w:t>выполнять верстку простого печатного издания;</w:t>
            </w:r>
          </w:p>
          <w:p w:rsidR="00C56D1A" w:rsidRPr="00282FF5" w:rsidRDefault="00C56D1A" w:rsidP="00C56D1A">
            <w:pPr>
              <w:pStyle w:val="a5"/>
              <w:numPr>
                <w:ilvl w:val="0"/>
                <w:numId w:val="23"/>
              </w:numPr>
              <w:suppressAutoHyphens w:val="0"/>
              <w:spacing w:after="200" w:line="276" w:lineRule="auto"/>
              <w:ind w:left="181" w:hanging="142"/>
              <w:rPr>
                <w:rFonts w:eastAsia="Calibri"/>
              </w:rPr>
            </w:pPr>
            <w:r w:rsidRPr="00282FF5">
              <w:rPr>
                <w:rFonts w:eastAsia="Calibri"/>
              </w:rPr>
              <w:t xml:space="preserve">работать с растровыми и векторными </w:t>
            </w:r>
            <w:r w:rsidRPr="00282FF5">
              <w:rPr>
                <w:rFonts w:eastAsia="Calibri"/>
              </w:rPr>
              <w:lastRenderedPageBreak/>
              <w:t>графическими редакторами;</w:t>
            </w:r>
          </w:p>
          <w:p w:rsidR="00C56D1A" w:rsidRPr="00282FF5" w:rsidRDefault="00C56D1A" w:rsidP="00C56D1A">
            <w:pPr>
              <w:pStyle w:val="a5"/>
              <w:numPr>
                <w:ilvl w:val="0"/>
                <w:numId w:val="23"/>
              </w:numPr>
              <w:suppressAutoHyphens w:val="0"/>
              <w:spacing w:after="200" w:line="276" w:lineRule="auto"/>
              <w:ind w:left="181" w:hanging="142"/>
              <w:rPr>
                <w:rFonts w:eastAsia="Calibri"/>
              </w:rPr>
            </w:pPr>
            <w:r w:rsidRPr="00282FF5">
              <w:rPr>
                <w:rFonts w:eastAsia="Calibri"/>
              </w:rPr>
              <w:t xml:space="preserve">представлять информацию в виде мультимедиа объектов с системой ссылок (например, для размещения в сети); </w:t>
            </w:r>
          </w:p>
          <w:p w:rsidR="00C56D1A" w:rsidRPr="00282FF5" w:rsidRDefault="00C56D1A" w:rsidP="00C56D1A">
            <w:pPr>
              <w:pStyle w:val="a5"/>
              <w:numPr>
                <w:ilvl w:val="0"/>
                <w:numId w:val="23"/>
              </w:numPr>
              <w:suppressAutoHyphens w:val="0"/>
              <w:spacing w:after="200" w:line="276" w:lineRule="auto"/>
              <w:ind w:left="181" w:hanging="142"/>
              <w:rPr>
                <w:rFonts w:eastAsia="Calibri"/>
              </w:rPr>
            </w:pPr>
            <w:r w:rsidRPr="00282FF5">
              <w:rPr>
                <w:rFonts w:eastAsia="Calibri"/>
              </w:rPr>
              <w:t>со</w:t>
            </w:r>
            <w:r>
              <w:rPr>
                <w:rFonts w:eastAsia="Calibri"/>
              </w:rPr>
              <w:t>з</w:t>
            </w:r>
            <w:r w:rsidRPr="00282FF5">
              <w:rPr>
                <w:rFonts w:eastAsia="Calibri"/>
              </w:rPr>
              <w:t>давать мультимедиа презентации;</w:t>
            </w:r>
          </w:p>
          <w:p w:rsidR="00C56D1A" w:rsidRPr="00282FF5" w:rsidRDefault="00C56D1A" w:rsidP="00C56D1A">
            <w:pPr>
              <w:pStyle w:val="a5"/>
              <w:numPr>
                <w:ilvl w:val="0"/>
                <w:numId w:val="23"/>
              </w:numPr>
              <w:suppressAutoHyphens w:val="0"/>
              <w:spacing w:after="200" w:line="276" w:lineRule="auto"/>
              <w:ind w:left="181" w:hanging="142"/>
              <w:rPr>
                <w:rFonts w:eastAsia="Calibri"/>
              </w:rPr>
            </w:pPr>
            <w:r w:rsidRPr="00282FF5">
              <w:rPr>
                <w:rFonts w:eastAsia="Calibri"/>
              </w:rPr>
              <w:t>использовать ЭТ для решения задач школьного курса.</w:t>
            </w:r>
          </w:p>
          <w:p w:rsidR="00C56D1A" w:rsidRPr="00282FF5" w:rsidRDefault="00C56D1A" w:rsidP="00C56D1A">
            <w:pPr>
              <w:jc w:val="both"/>
            </w:pPr>
            <w:r w:rsidRPr="00282FF5">
              <w:t xml:space="preserve"> </w:t>
            </w:r>
          </w:p>
        </w:tc>
        <w:tc>
          <w:tcPr>
            <w:tcW w:w="2215" w:type="dxa"/>
          </w:tcPr>
          <w:p w:rsidR="00C56D1A" w:rsidRPr="00282FF5" w:rsidRDefault="00C56D1A" w:rsidP="00C56D1A">
            <w:pPr>
              <w:shd w:val="clear" w:color="auto" w:fill="FFFFFF"/>
              <w:ind w:left="157" w:hanging="142"/>
              <w:jc w:val="both"/>
            </w:pPr>
            <w:r w:rsidRPr="00282FF5">
              <w:lastRenderedPageBreak/>
              <w:t>·</w:t>
            </w:r>
            <w:r w:rsidRPr="00282FF5">
              <w:rPr>
                <w:rStyle w:val="apple-converted-space"/>
              </w:rPr>
              <w:t> </w:t>
            </w:r>
            <w:r w:rsidRPr="00282FF5">
              <w:t>Фронтальная;</w:t>
            </w:r>
          </w:p>
          <w:p w:rsidR="00C56D1A" w:rsidRPr="00282FF5" w:rsidRDefault="00C56D1A" w:rsidP="00C56D1A">
            <w:proofErr w:type="gramStart"/>
            <w:r w:rsidRPr="00282FF5">
              <w:t>· </w:t>
            </w:r>
            <w:r w:rsidRPr="00282FF5">
              <w:rPr>
                <w:rStyle w:val="apple-converted-space"/>
              </w:rPr>
              <w:t> </w:t>
            </w:r>
            <w:r w:rsidRPr="00282FF5">
              <w:t>Коллективная</w:t>
            </w:r>
            <w:proofErr w:type="gramEnd"/>
            <w:r w:rsidRPr="00282FF5">
              <w:t>;</w:t>
            </w:r>
          </w:p>
          <w:p w:rsidR="00C56D1A" w:rsidRPr="00282FF5" w:rsidRDefault="00C56D1A" w:rsidP="00C56D1A">
            <w:proofErr w:type="gramStart"/>
            <w:r w:rsidRPr="00282FF5">
              <w:t>· </w:t>
            </w:r>
            <w:r w:rsidRPr="00282FF5">
              <w:rPr>
                <w:rStyle w:val="apple-converted-space"/>
              </w:rPr>
              <w:t> </w:t>
            </w:r>
            <w:r w:rsidRPr="00282FF5">
              <w:t>Групповая</w:t>
            </w:r>
            <w:proofErr w:type="gramEnd"/>
            <w:r w:rsidRPr="00282FF5">
              <w:t xml:space="preserve"> (парная);</w:t>
            </w:r>
          </w:p>
          <w:p w:rsidR="00C56D1A" w:rsidRPr="00282FF5" w:rsidRDefault="00C56D1A" w:rsidP="00C56D1A">
            <w:pPr>
              <w:rPr>
                <w:iCs/>
              </w:rPr>
            </w:pPr>
            <w:proofErr w:type="gramStart"/>
            <w:r w:rsidRPr="00282FF5">
              <w:t>· </w:t>
            </w:r>
            <w:r w:rsidRPr="00282FF5">
              <w:rPr>
                <w:rStyle w:val="apple-converted-space"/>
              </w:rPr>
              <w:t> </w:t>
            </w:r>
            <w:r w:rsidRPr="00282FF5">
              <w:t>Индивидуальная</w:t>
            </w:r>
            <w:proofErr w:type="gramEnd"/>
            <w:r w:rsidRPr="00282FF5">
              <w:t>;</w:t>
            </w:r>
          </w:p>
        </w:tc>
      </w:tr>
      <w:tr w:rsidR="00C56D1A" w:rsidRPr="00282FF5" w:rsidTr="00DA5BEE">
        <w:tblPrEx>
          <w:tblLook w:val="00A0" w:firstRow="1" w:lastRow="0" w:firstColumn="1" w:lastColumn="0" w:noHBand="0" w:noVBand="0"/>
        </w:tblPrEx>
        <w:tc>
          <w:tcPr>
            <w:tcW w:w="1418" w:type="dxa"/>
          </w:tcPr>
          <w:p w:rsidR="00C56D1A" w:rsidRPr="00282FF5" w:rsidRDefault="00C56D1A" w:rsidP="00C56D1A">
            <w:pPr>
              <w:pStyle w:val="ab"/>
              <w:jc w:val="both"/>
              <w:rPr>
                <w:b/>
              </w:rPr>
            </w:pPr>
            <w:r w:rsidRPr="00282FF5">
              <w:rPr>
                <w:rFonts w:eastAsia="Calibri"/>
              </w:rPr>
              <w:lastRenderedPageBreak/>
              <w:t>Тема 4. «</w:t>
            </w:r>
            <w:r w:rsidRPr="00282FF5">
              <w:rPr>
                <w:b/>
              </w:rPr>
              <w:t>Компьютерные телекоммуникации»</w:t>
            </w:r>
          </w:p>
          <w:p w:rsidR="00C56D1A" w:rsidRPr="00282FF5" w:rsidRDefault="00C56D1A" w:rsidP="00C56D1A">
            <w:pPr>
              <w:rPr>
                <w:rFonts w:eastAsia="Calibri"/>
              </w:rPr>
            </w:pPr>
          </w:p>
          <w:p w:rsidR="00C56D1A" w:rsidRPr="00282FF5" w:rsidRDefault="00C56D1A" w:rsidP="00C56D1A">
            <w:pPr>
              <w:jc w:val="both"/>
            </w:pPr>
          </w:p>
        </w:tc>
        <w:tc>
          <w:tcPr>
            <w:tcW w:w="4961" w:type="dxa"/>
          </w:tcPr>
          <w:p w:rsidR="00C56D1A" w:rsidRPr="00282FF5" w:rsidRDefault="00C56D1A" w:rsidP="00C56D1A">
            <w:pPr>
              <w:pStyle w:val="ab"/>
              <w:jc w:val="both"/>
              <w:rPr>
                <w:rStyle w:val="af9"/>
                <w:i w:val="0"/>
              </w:rPr>
            </w:pPr>
            <w:r w:rsidRPr="00282FF5">
              <w:rPr>
                <w:rStyle w:val="af9"/>
              </w:rPr>
              <w:t xml:space="preserve">Назначение и состав локальных сетей. Технические и программные ресурсы Интернета. Пакетная технология передачи информации. Принцип работы сети. Глобальные компьютерные сети. Информационные услуги Интернета. Коммуникационные, информационные службы Интернета. Основные понятия </w:t>
            </w:r>
            <w:r w:rsidRPr="00282FF5">
              <w:rPr>
                <w:rStyle w:val="af9"/>
                <w:lang w:val="en-US"/>
              </w:rPr>
              <w:t>World</w:t>
            </w:r>
            <w:r w:rsidRPr="00282FF5">
              <w:rPr>
                <w:rStyle w:val="af9"/>
              </w:rPr>
              <w:t xml:space="preserve"> </w:t>
            </w:r>
            <w:r w:rsidRPr="00282FF5">
              <w:rPr>
                <w:rStyle w:val="af9"/>
                <w:lang w:val="en-US"/>
              </w:rPr>
              <w:t>Wide</w:t>
            </w:r>
            <w:r w:rsidRPr="00282FF5">
              <w:rPr>
                <w:rStyle w:val="af9"/>
              </w:rPr>
              <w:t xml:space="preserve"> </w:t>
            </w:r>
            <w:r w:rsidRPr="00282FF5">
              <w:rPr>
                <w:rStyle w:val="af9"/>
                <w:lang w:val="en-US"/>
              </w:rPr>
              <w:t>Web</w:t>
            </w:r>
            <w:r w:rsidRPr="00282FF5">
              <w:rPr>
                <w:rStyle w:val="af9"/>
              </w:rPr>
              <w:t xml:space="preserve">: </w:t>
            </w:r>
            <w:r w:rsidRPr="00282FF5">
              <w:rPr>
                <w:rStyle w:val="af9"/>
                <w:lang w:val="en-US"/>
              </w:rPr>
              <w:t>Web</w:t>
            </w:r>
            <w:r w:rsidRPr="00282FF5">
              <w:rPr>
                <w:rStyle w:val="af9"/>
              </w:rPr>
              <w:t xml:space="preserve"> – страница, </w:t>
            </w:r>
            <w:r w:rsidRPr="00282FF5">
              <w:rPr>
                <w:rStyle w:val="af9"/>
                <w:lang w:val="en-US"/>
              </w:rPr>
              <w:t>Web</w:t>
            </w:r>
            <w:r w:rsidRPr="00282FF5">
              <w:rPr>
                <w:rStyle w:val="af9"/>
              </w:rPr>
              <w:t xml:space="preserve"> – сервер, гиперссылка, протокол, </w:t>
            </w:r>
            <w:r w:rsidRPr="00282FF5">
              <w:rPr>
                <w:rStyle w:val="af9"/>
                <w:lang w:val="en-US"/>
              </w:rPr>
              <w:t>Web</w:t>
            </w:r>
            <w:r w:rsidRPr="00282FF5">
              <w:rPr>
                <w:rStyle w:val="af9"/>
              </w:rPr>
              <w:t xml:space="preserve"> – сайт, </w:t>
            </w:r>
            <w:r w:rsidRPr="00282FF5">
              <w:rPr>
                <w:rStyle w:val="af9"/>
                <w:lang w:val="en-US"/>
              </w:rPr>
              <w:t>Web</w:t>
            </w:r>
            <w:r w:rsidRPr="00282FF5">
              <w:rPr>
                <w:rStyle w:val="af9"/>
              </w:rPr>
              <w:t xml:space="preserve"> – браузер. Работа с браузером. Поисковая служба Интернета: поисковые каталоги, поисковые указатели. Поиск информации в </w:t>
            </w:r>
            <w:r w:rsidRPr="00282FF5">
              <w:rPr>
                <w:rStyle w:val="af9"/>
                <w:lang w:val="en-US"/>
              </w:rPr>
              <w:t>WWW</w:t>
            </w:r>
            <w:r w:rsidRPr="00282FF5">
              <w:rPr>
                <w:rStyle w:val="af9"/>
              </w:rPr>
              <w:t xml:space="preserve">. Способы создания </w:t>
            </w:r>
            <w:r w:rsidRPr="00282FF5">
              <w:rPr>
                <w:rStyle w:val="af9"/>
                <w:lang w:val="en-US"/>
              </w:rPr>
              <w:t>Web</w:t>
            </w:r>
            <w:r w:rsidRPr="00282FF5">
              <w:rPr>
                <w:rStyle w:val="af9"/>
              </w:rPr>
              <w:t xml:space="preserve"> – </w:t>
            </w:r>
            <w:r w:rsidRPr="00282FF5">
              <w:rPr>
                <w:rStyle w:val="af9"/>
              </w:rPr>
              <w:lastRenderedPageBreak/>
              <w:t xml:space="preserve">сайтов. Понятие языка </w:t>
            </w:r>
            <w:r w:rsidRPr="00282FF5">
              <w:rPr>
                <w:rStyle w:val="af9"/>
                <w:lang w:val="en-US"/>
              </w:rPr>
              <w:t>HTML</w:t>
            </w:r>
            <w:r w:rsidRPr="00282FF5">
              <w:rPr>
                <w:rStyle w:val="af9"/>
              </w:rPr>
              <w:t>. Оформление и разработка сайта.</w:t>
            </w:r>
          </w:p>
          <w:p w:rsidR="00C56D1A" w:rsidRPr="00282FF5" w:rsidRDefault="00C56D1A" w:rsidP="00C56D1A"/>
        </w:tc>
        <w:tc>
          <w:tcPr>
            <w:tcW w:w="2750" w:type="dxa"/>
          </w:tcPr>
          <w:p w:rsidR="00C56D1A" w:rsidRPr="00282FF5" w:rsidRDefault="00C56D1A" w:rsidP="00C56D1A">
            <w:r w:rsidRPr="00282FF5">
              <w:rPr>
                <w:iCs/>
              </w:rPr>
              <w:lastRenderedPageBreak/>
              <w:t>Аналитическая деятельность:</w:t>
            </w:r>
          </w:p>
          <w:p w:rsidR="00C56D1A" w:rsidRPr="00282FF5" w:rsidRDefault="00C56D1A" w:rsidP="00C56D1A">
            <w:pPr>
              <w:pStyle w:val="a5"/>
              <w:numPr>
                <w:ilvl w:val="0"/>
                <w:numId w:val="31"/>
              </w:numPr>
              <w:suppressAutoHyphens w:val="0"/>
              <w:ind w:left="228" w:hanging="142"/>
              <w:jc w:val="both"/>
            </w:pPr>
            <w:r w:rsidRPr="00282FF5">
              <w:t xml:space="preserve">основные технические ресурсы интернета; </w:t>
            </w:r>
          </w:p>
          <w:p w:rsidR="00C56D1A" w:rsidRPr="00282FF5" w:rsidRDefault="00C56D1A" w:rsidP="00C56D1A">
            <w:pPr>
              <w:pStyle w:val="a5"/>
              <w:numPr>
                <w:ilvl w:val="0"/>
                <w:numId w:val="31"/>
              </w:numPr>
              <w:suppressAutoHyphens w:val="0"/>
              <w:ind w:left="228" w:hanging="142"/>
              <w:jc w:val="both"/>
            </w:pPr>
            <w:r w:rsidRPr="00282FF5">
              <w:t xml:space="preserve">понятия провайдер, хост-компьютер, </w:t>
            </w:r>
            <w:r w:rsidRPr="00282FF5">
              <w:rPr>
                <w:lang w:val="en-US"/>
              </w:rPr>
              <w:t>IP</w:t>
            </w:r>
            <w:r w:rsidRPr="00282FF5">
              <w:t xml:space="preserve">-адрес, </w:t>
            </w:r>
            <w:r w:rsidRPr="00282FF5">
              <w:rPr>
                <w:lang w:val="en-US"/>
              </w:rPr>
              <w:t>DNS</w:t>
            </w:r>
            <w:r w:rsidRPr="00282FF5">
              <w:t>-адрес;</w:t>
            </w:r>
          </w:p>
          <w:p w:rsidR="00C56D1A" w:rsidRPr="00282FF5" w:rsidRDefault="00C56D1A" w:rsidP="00C56D1A">
            <w:pPr>
              <w:pStyle w:val="a5"/>
              <w:numPr>
                <w:ilvl w:val="0"/>
                <w:numId w:val="31"/>
              </w:numPr>
              <w:suppressAutoHyphens w:val="0"/>
              <w:ind w:left="228" w:hanging="142"/>
              <w:jc w:val="both"/>
            </w:pPr>
            <w:r w:rsidRPr="00282FF5">
              <w:t xml:space="preserve">программные ресурсы интернета; </w:t>
            </w:r>
          </w:p>
          <w:p w:rsidR="00C56D1A" w:rsidRPr="00282FF5" w:rsidRDefault="00C56D1A" w:rsidP="00C56D1A">
            <w:pPr>
              <w:pStyle w:val="a5"/>
              <w:numPr>
                <w:ilvl w:val="0"/>
                <w:numId w:val="31"/>
              </w:numPr>
              <w:suppressAutoHyphens w:val="0"/>
              <w:ind w:left="228" w:hanging="142"/>
              <w:jc w:val="both"/>
            </w:pPr>
            <w:r w:rsidRPr="00282FF5">
              <w:t xml:space="preserve">какие услуги предоставляет интернет: коммуникационные службы интернета (электронная почта, служба </w:t>
            </w:r>
            <w:r w:rsidRPr="00282FF5">
              <w:lastRenderedPageBreak/>
              <w:t xml:space="preserve">телеконференций, форумы прямого общения) и информационные службы интернета (служба передачи файлов, </w:t>
            </w:r>
            <w:r w:rsidRPr="00282FF5">
              <w:rPr>
                <w:lang w:val="en-US"/>
              </w:rPr>
              <w:t>WWW</w:t>
            </w:r>
            <w:r w:rsidRPr="00282FF5">
              <w:t xml:space="preserve">); </w:t>
            </w:r>
          </w:p>
          <w:p w:rsidR="00C56D1A" w:rsidRPr="00282FF5" w:rsidRDefault="00C56D1A" w:rsidP="00C56D1A">
            <w:pPr>
              <w:pStyle w:val="a5"/>
              <w:numPr>
                <w:ilvl w:val="0"/>
                <w:numId w:val="31"/>
              </w:numPr>
              <w:suppressAutoHyphens w:val="0"/>
              <w:ind w:left="228" w:hanging="142"/>
              <w:jc w:val="both"/>
              <w:rPr>
                <w:rStyle w:val="af9"/>
                <w:i w:val="0"/>
                <w:iCs w:val="0"/>
              </w:rPr>
            </w:pPr>
            <w:r w:rsidRPr="00282FF5">
              <w:t xml:space="preserve">основные понятия </w:t>
            </w:r>
            <w:r w:rsidRPr="00282FF5">
              <w:rPr>
                <w:lang w:val="en-US"/>
              </w:rPr>
              <w:t>WWW</w:t>
            </w:r>
            <w:r w:rsidRPr="00282FF5">
              <w:t>:</w:t>
            </w:r>
            <w:r w:rsidRPr="00282FF5">
              <w:rPr>
                <w:rStyle w:val="af9"/>
              </w:rPr>
              <w:t xml:space="preserve"> </w:t>
            </w:r>
            <w:r w:rsidRPr="00282FF5">
              <w:rPr>
                <w:rStyle w:val="af9"/>
                <w:lang w:val="en-US"/>
              </w:rPr>
              <w:t>Web</w:t>
            </w:r>
            <w:r w:rsidRPr="00282FF5">
              <w:rPr>
                <w:rStyle w:val="af9"/>
              </w:rPr>
              <w:t xml:space="preserve"> – страница, </w:t>
            </w:r>
            <w:r w:rsidRPr="00282FF5">
              <w:rPr>
                <w:rStyle w:val="af9"/>
                <w:lang w:val="en-US"/>
              </w:rPr>
              <w:t>Web</w:t>
            </w:r>
            <w:r w:rsidRPr="00282FF5">
              <w:rPr>
                <w:rStyle w:val="af9"/>
              </w:rPr>
              <w:t xml:space="preserve"> – сервер, гиперссылка, протокол, </w:t>
            </w:r>
            <w:r w:rsidRPr="00282FF5">
              <w:rPr>
                <w:rStyle w:val="af9"/>
                <w:lang w:val="en-US"/>
              </w:rPr>
              <w:t>Web</w:t>
            </w:r>
            <w:r w:rsidRPr="00282FF5">
              <w:rPr>
                <w:rStyle w:val="af9"/>
              </w:rPr>
              <w:t xml:space="preserve"> – сайт, </w:t>
            </w:r>
            <w:r w:rsidRPr="00282FF5">
              <w:rPr>
                <w:rStyle w:val="af9"/>
                <w:lang w:val="en-US"/>
              </w:rPr>
              <w:t>Web</w:t>
            </w:r>
            <w:r w:rsidRPr="00282FF5">
              <w:rPr>
                <w:rStyle w:val="af9"/>
              </w:rPr>
              <w:t xml:space="preserve"> – браузер; </w:t>
            </w:r>
            <w:r w:rsidRPr="00282FF5">
              <w:rPr>
                <w:rStyle w:val="af9"/>
                <w:lang w:val="en-US"/>
              </w:rPr>
              <w:t>HTML</w:t>
            </w:r>
            <w:r w:rsidRPr="00282FF5">
              <w:rPr>
                <w:rStyle w:val="af9"/>
              </w:rPr>
              <w:t xml:space="preserve">; </w:t>
            </w:r>
          </w:p>
          <w:p w:rsidR="00C56D1A" w:rsidRPr="00282FF5" w:rsidRDefault="00C56D1A" w:rsidP="00C56D1A">
            <w:pPr>
              <w:pStyle w:val="a5"/>
              <w:numPr>
                <w:ilvl w:val="0"/>
                <w:numId w:val="31"/>
              </w:numPr>
              <w:suppressAutoHyphens w:val="0"/>
              <w:ind w:left="228" w:hanging="142"/>
              <w:jc w:val="both"/>
              <w:rPr>
                <w:rStyle w:val="af9"/>
                <w:i w:val="0"/>
                <w:iCs w:val="0"/>
              </w:rPr>
            </w:pPr>
            <w:r w:rsidRPr="00282FF5">
              <w:rPr>
                <w:rStyle w:val="af9"/>
              </w:rPr>
              <w:t xml:space="preserve">как работает поисковая служба интернета, правила поиска информации в </w:t>
            </w:r>
            <w:r w:rsidRPr="00282FF5">
              <w:rPr>
                <w:rStyle w:val="af9"/>
                <w:lang w:val="en-US"/>
              </w:rPr>
              <w:t>WWW</w:t>
            </w:r>
            <w:r w:rsidRPr="00282FF5">
              <w:rPr>
                <w:rStyle w:val="af9"/>
              </w:rPr>
              <w:t xml:space="preserve">; </w:t>
            </w:r>
          </w:p>
          <w:p w:rsidR="00C56D1A" w:rsidRPr="00282FF5" w:rsidRDefault="00C56D1A" w:rsidP="00C56D1A">
            <w:pPr>
              <w:pStyle w:val="a5"/>
              <w:numPr>
                <w:ilvl w:val="0"/>
                <w:numId w:val="31"/>
              </w:numPr>
              <w:suppressAutoHyphens w:val="0"/>
              <w:ind w:left="228" w:hanging="142"/>
              <w:jc w:val="both"/>
              <w:rPr>
                <w:rStyle w:val="af9"/>
                <w:i w:val="0"/>
                <w:iCs w:val="0"/>
              </w:rPr>
            </w:pPr>
            <w:r w:rsidRPr="00282FF5">
              <w:rPr>
                <w:rStyle w:val="af9"/>
              </w:rPr>
              <w:t>основные этапы и приемы создания сайта.</w:t>
            </w:r>
          </w:p>
          <w:p w:rsidR="00C56D1A" w:rsidRPr="00282FF5" w:rsidRDefault="00C56D1A" w:rsidP="00C56D1A">
            <w:r w:rsidRPr="00282FF5">
              <w:rPr>
                <w:iCs/>
              </w:rPr>
              <w:t>Практическая деятельность:</w:t>
            </w:r>
          </w:p>
          <w:p w:rsidR="00C56D1A" w:rsidRPr="00282FF5" w:rsidRDefault="00C56D1A" w:rsidP="00C56D1A">
            <w:pPr>
              <w:pStyle w:val="a5"/>
              <w:numPr>
                <w:ilvl w:val="0"/>
                <w:numId w:val="32"/>
              </w:numPr>
              <w:suppressAutoHyphens w:val="0"/>
              <w:spacing w:after="200" w:line="276" w:lineRule="auto"/>
              <w:ind w:left="347" w:hanging="269"/>
            </w:pPr>
            <w:r w:rsidRPr="00282FF5">
              <w:t xml:space="preserve">характеризовать технические ресурсы; </w:t>
            </w:r>
          </w:p>
          <w:p w:rsidR="00C56D1A" w:rsidRPr="00282FF5" w:rsidRDefault="00C56D1A" w:rsidP="00C56D1A">
            <w:pPr>
              <w:pStyle w:val="a5"/>
              <w:numPr>
                <w:ilvl w:val="0"/>
                <w:numId w:val="32"/>
              </w:numPr>
              <w:suppressAutoHyphens w:val="0"/>
              <w:spacing w:after="200" w:line="276" w:lineRule="auto"/>
              <w:ind w:left="347" w:hanging="269"/>
            </w:pPr>
            <w:r w:rsidRPr="00282FF5">
              <w:t>характеризовать программные ресурсы;</w:t>
            </w:r>
          </w:p>
          <w:p w:rsidR="00C56D1A" w:rsidRPr="00282FF5" w:rsidRDefault="00C56D1A" w:rsidP="00C56D1A">
            <w:pPr>
              <w:pStyle w:val="a5"/>
              <w:numPr>
                <w:ilvl w:val="0"/>
                <w:numId w:val="32"/>
              </w:numPr>
              <w:suppressAutoHyphens w:val="0"/>
              <w:spacing w:after="200" w:line="276" w:lineRule="auto"/>
              <w:ind w:left="347" w:hanging="269"/>
            </w:pPr>
            <w:r w:rsidRPr="00282FF5">
              <w:t xml:space="preserve">работать с браузером </w:t>
            </w:r>
            <w:r w:rsidRPr="00282FF5">
              <w:rPr>
                <w:lang w:val="en-US"/>
              </w:rPr>
              <w:t>WWW</w:t>
            </w:r>
            <w:r w:rsidRPr="00282FF5">
              <w:t xml:space="preserve">; </w:t>
            </w:r>
          </w:p>
          <w:p w:rsidR="00C56D1A" w:rsidRPr="00282FF5" w:rsidRDefault="00C56D1A" w:rsidP="00C56D1A">
            <w:pPr>
              <w:pStyle w:val="a5"/>
              <w:numPr>
                <w:ilvl w:val="0"/>
                <w:numId w:val="32"/>
              </w:numPr>
              <w:suppressAutoHyphens w:val="0"/>
              <w:spacing w:after="200" w:line="276" w:lineRule="auto"/>
              <w:ind w:left="347" w:hanging="269"/>
            </w:pPr>
            <w:r w:rsidRPr="00282FF5">
              <w:lastRenderedPageBreak/>
              <w:t>пользоваться поисковыми службами интернета,</w:t>
            </w:r>
          </w:p>
          <w:p w:rsidR="00C56D1A" w:rsidRPr="00282FF5" w:rsidRDefault="00C56D1A" w:rsidP="00C56D1A">
            <w:pPr>
              <w:pStyle w:val="a5"/>
              <w:numPr>
                <w:ilvl w:val="0"/>
                <w:numId w:val="32"/>
              </w:numPr>
              <w:suppressAutoHyphens w:val="0"/>
              <w:spacing w:after="200" w:line="276" w:lineRule="auto"/>
              <w:ind w:left="347" w:hanging="269"/>
            </w:pPr>
            <w:r w:rsidRPr="00282FF5">
              <w:t xml:space="preserve">создавать </w:t>
            </w:r>
            <w:r w:rsidRPr="00282FF5">
              <w:rPr>
                <w:lang w:val="en-US"/>
              </w:rPr>
              <w:t>Web</w:t>
            </w:r>
            <w:r w:rsidRPr="00282FF5">
              <w:t xml:space="preserve">- страницы и </w:t>
            </w:r>
            <w:r w:rsidRPr="00282FF5">
              <w:rPr>
                <w:lang w:val="en-US"/>
              </w:rPr>
              <w:t>Web</w:t>
            </w:r>
            <w:r w:rsidRPr="00282FF5">
              <w:t xml:space="preserve"> – сайт.</w:t>
            </w:r>
          </w:p>
        </w:tc>
        <w:tc>
          <w:tcPr>
            <w:tcW w:w="2215" w:type="dxa"/>
          </w:tcPr>
          <w:p w:rsidR="00C56D1A" w:rsidRPr="00282FF5" w:rsidRDefault="00C56D1A" w:rsidP="00C56D1A">
            <w:pPr>
              <w:shd w:val="clear" w:color="auto" w:fill="FFFFFF"/>
              <w:ind w:left="157" w:hanging="142"/>
              <w:jc w:val="both"/>
            </w:pPr>
            <w:r w:rsidRPr="00282FF5">
              <w:lastRenderedPageBreak/>
              <w:t>·</w:t>
            </w:r>
            <w:r w:rsidRPr="00282FF5">
              <w:rPr>
                <w:rStyle w:val="apple-converted-space"/>
              </w:rPr>
              <w:t> </w:t>
            </w:r>
            <w:r w:rsidRPr="00282FF5">
              <w:t>Фронтальная;</w:t>
            </w:r>
          </w:p>
          <w:p w:rsidR="00C56D1A" w:rsidRPr="00282FF5" w:rsidRDefault="00C56D1A" w:rsidP="00C56D1A">
            <w:proofErr w:type="gramStart"/>
            <w:r w:rsidRPr="00282FF5">
              <w:t>· </w:t>
            </w:r>
            <w:r w:rsidRPr="00282FF5">
              <w:rPr>
                <w:rStyle w:val="apple-converted-space"/>
              </w:rPr>
              <w:t> </w:t>
            </w:r>
            <w:r w:rsidRPr="00282FF5">
              <w:t>Коллективная</w:t>
            </w:r>
            <w:proofErr w:type="gramEnd"/>
            <w:r w:rsidRPr="00282FF5">
              <w:t>;</w:t>
            </w:r>
          </w:p>
          <w:p w:rsidR="00C56D1A" w:rsidRPr="00282FF5" w:rsidRDefault="00C56D1A" w:rsidP="00C56D1A">
            <w:proofErr w:type="gramStart"/>
            <w:r w:rsidRPr="00282FF5">
              <w:t>· </w:t>
            </w:r>
            <w:r w:rsidRPr="00282FF5">
              <w:rPr>
                <w:rStyle w:val="apple-converted-space"/>
              </w:rPr>
              <w:t> </w:t>
            </w:r>
            <w:r w:rsidRPr="00282FF5">
              <w:t>Групповая</w:t>
            </w:r>
            <w:proofErr w:type="gramEnd"/>
            <w:r w:rsidRPr="00282FF5">
              <w:t xml:space="preserve"> (парная);</w:t>
            </w:r>
          </w:p>
          <w:p w:rsidR="00C56D1A" w:rsidRPr="00282FF5" w:rsidRDefault="00C56D1A" w:rsidP="00C56D1A">
            <w:pPr>
              <w:shd w:val="clear" w:color="auto" w:fill="FFFFFF"/>
              <w:ind w:left="157" w:hanging="142"/>
              <w:jc w:val="both"/>
            </w:pPr>
            <w:proofErr w:type="gramStart"/>
            <w:r w:rsidRPr="00282FF5">
              <w:t>· </w:t>
            </w:r>
            <w:r w:rsidRPr="00282FF5">
              <w:rPr>
                <w:rStyle w:val="apple-converted-space"/>
              </w:rPr>
              <w:t> </w:t>
            </w:r>
            <w:r w:rsidRPr="00282FF5">
              <w:t>Индивидуальная</w:t>
            </w:r>
            <w:proofErr w:type="gramEnd"/>
            <w:r w:rsidRPr="00282FF5">
              <w:t>;</w:t>
            </w:r>
          </w:p>
        </w:tc>
      </w:tr>
    </w:tbl>
    <w:p w:rsidR="00C56D1A" w:rsidRPr="00F061FD" w:rsidRDefault="00C56D1A" w:rsidP="00C56D1A">
      <w:pPr>
        <w:jc w:val="both"/>
        <w:rPr>
          <w:rFonts w:ascii="Calibri" w:eastAsia="Calibri" w:hAnsi="Calibri"/>
          <w:iCs/>
        </w:rPr>
      </w:pPr>
    </w:p>
    <w:p w:rsidR="00C56D1A" w:rsidRDefault="00C56D1A" w:rsidP="00C56D1A">
      <w:pPr>
        <w:rPr>
          <w:rFonts w:ascii="Calibri" w:eastAsia="Calibri" w:hAnsi="Calibri"/>
        </w:rPr>
      </w:pPr>
    </w:p>
    <w:p w:rsidR="00C56D1A" w:rsidRPr="00AD1A8D" w:rsidRDefault="00C56D1A" w:rsidP="00C56D1A">
      <w:pPr>
        <w:pStyle w:val="a9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  <w:sectPr w:rsidR="00C56D1A" w:rsidRPr="00AD1A8D" w:rsidSect="00C56D1A">
          <w:pgSz w:w="16838" w:h="11906" w:orient="landscape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C56D1A" w:rsidRDefault="00C56D1A" w:rsidP="00C56D1A">
      <w:pPr>
        <w:jc w:val="both"/>
      </w:pPr>
    </w:p>
    <w:p w:rsidR="004F126B" w:rsidRPr="004F126B" w:rsidRDefault="00C56D1A" w:rsidP="004F126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AD1A8D">
        <w:rPr>
          <w:rFonts w:ascii="Times New Roman" w:hAnsi="Times New Roman"/>
          <w:b/>
          <w:color w:val="000000"/>
          <w:sz w:val="24"/>
          <w:szCs w:val="24"/>
        </w:rPr>
        <w:t>Т</w:t>
      </w:r>
      <w:r w:rsidRPr="006B3540">
        <w:rPr>
          <w:rFonts w:ascii="Times New Roman" w:hAnsi="Times New Roman"/>
          <w:b/>
          <w:color w:val="000000"/>
          <w:sz w:val="24"/>
          <w:szCs w:val="24"/>
        </w:rPr>
        <w:t>абл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6B3540">
        <w:rPr>
          <w:rFonts w:ascii="Times New Roman" w:hAnsi="Times New Roman"/>
          <w:b/>
          <w:color w:val="000000"/>
          <w:sz w:val="24"/>
          <w:szCs w:val="24"/>
        </w:rPr>
        <w:t xml:space="preserve">ца календарно-тематического планирования </w:t>
      </w:r>
      <w:r w:rsidRPr="00AD1A8D"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6B3540"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курсу</w:t>
      </w:r>
      <w:r w:rsidRPr="006B354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«Информатика и ИКТ</w:t>
      </w:r>
      <w:r w:rsidRPr="00AD1A8D">
        <w:rPr>
          <w:rFonts w:ascii="Times New Roman" w:hAnsi="Times New Roman"/>
          <w:b/>
          <w:color w:val="000000"/>
          <w:sz w:val="24"/>
          <w:szCs w:val="24"/>
        </w:rPr>
        <w:t xml:space="preserve">» на </w:t>
      </w: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AD1A8D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углубленный уровень</w:t>
      </w:r>
      <w:r w:rsidRPr="006B3540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AD1A8D">
        <w:rPr>
          <w:rFonts w:ascii="Times New Roman" w:hAnsi="Times New Roman"/>
          <w:b/>
          <w:sz w:val="24"/>
          <w:szCs w:val="24"/>
        </w:rPr>
        <w:t>2016 - 2017 учебный год</w:t>
      </w:r>
    </w:p>
    <w:p w:rsidR="004F126B" w:rsidRPr="004F126B" w:rsidRDefault="004F126B" w:rsidP="004F126B">
      <w:pPr>
        <w:rPr>
          <w:lang w:eastAsia="ru-RU"/>
        </w:rPr>
      </w:pPr>
    </w:p>
    <w:p w:rsidR="004F126B" w:rsidRDefault="004F126B" w:rsidP="004F126B">
      <w:pPr>
        <w:rPr>
          <w:lang w:eastAsia="ru-RU"/>
        </w:rPr>
      </w:pPr>
    </w:p>
    <w:p w:rsidR="00C56D1A" w:rsidRPr="004F126B" w:rsidRDefault="004F126B" w:rsidP="004F126B">
      <w:pPr>
        <w:tabs>
          <w:tab w:val="left" w:pos="11520"/>
        </w:tabs>
        <w:rPr>
          <w:lang w:eastAsia="ru-RU"/>
        </w:rPr>
      </w:pPr>
      <w:r>
        <w:rPr>
          <w:lang w:eastAsia="ru-RU"/>
        </w:rPr>
        <w:tab/>
      </w:r>
    </w:p>
    <w:tbl>
      <w:tblPr>
        <w:tblStyle w:val="a7"/>
        <w:tblpPr w:leftFromText="180" w:rightFromText="180" w:vertAnchor="text" w:tblpX="-856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631"/>
        <w:gridCol w:w="6027"/>
        <w:gridCol w:w="1701"/>
        <w:gridCol w:w="1984"/>
      </w:tblGrid>
      <w:tr w:rsidR="00DA5BEE" w:rsidRPr="00282FF5" w:rsidTr="00DA5BEE">
        <w:trPr>
          <w:trHeight w:val="416"/>
        </w:trPr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</w:pPr>
            <w:r>
              <w:t>№ п/п</w:t>
            </w:r>
          </w:p>
        </w:tc>
        <w:tc>
          <w:tcPr>
            <w:tcW w:w="6027" w:type="dxa"/>
            <w:vAlign w:val="center"/>
          </w:tcPr>
          <w:p w:rsidR="00DA5BEE" w:rsidRPr="00282FF5" w:rsidRDefault="00DA5BEE" w:rsidP="004F126B">
            <w:pPr>
              <w:jc w:val="center"/>
            </w:pPr>
            <w:r>
              <w:t>Тема урока</w:t>
            </w:r>
          </w:p>
        </w:tc>
        <w:tc>
          <w:tcPr>
            <w:tcW w:w="1701" w:type="dxa"/>
          </w:tcPr>
          <w:p w:rsidR="00DA5BEE" w:rsidRPr="00282FF5" w:rsidRDefault="00DA5BEE" w:rsidP="004F126B">
            <w:pPr>
              <w:jc w:val="center"/>
            </w:pPr>
            <w:r>
              <w:t>Дата по плану</w:t>
            </w:r>
          </w:p>
        </w:tc>
        <w:tc>
          <w:tcPr>
            <w:tcW w:w="1984" w:type="dxa"/>
          </w:tcPr>
          <w:p w:rsidR="00DA5BEE" w:rsidRPr="00282FF5" w:rsidRDefault="00DA5BEE" w:rsidP="004F126B">
            <w:pPr>
              <w:jc w:val="center"/>
            </w:pPr>
            <w:r>
              <w:t>Дата по факту</w:t>
            </w:r>
            <w:bookmarkStart w:id="0" w:name="_GoBack"/>
            <w:bookmarkEnd w:id="0"/>
          </w:p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</w:pPr>
            <w:r w:rsidRPr="00282FF5">
              <w:t>1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Охрана труда и техника безопасности в кабинете информатики. Вводный урок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</w:pPr>
            <w:r w:rsidRPr="00282FF5">
              <w:t>2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 xml:space="preserve">Информация и информатика. 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</w:pPr>
            <w:r w:rsidRPr="00282FF5">
              <w:t>3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Измерение информации.</w:t>
            </w:r>
            <w:r>
              <w:t xml:space="preserve"> </w:t>
            </w:r>
            <w:r w:rsidRPr="00282FF5">
              <w:t>Алфавитный подход.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</w:pPr>
            <w:r w:rsidRPr="00282FF5">
              <w:t>4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Измерение информации.</w:t>
            </w:r>
            <w:r>
              <w:t xml:space="preserve"> </w:t>
            </w:r>
            <w:proofErr w:type="gramStart"/>
            <w:r w:rsidRPr="00282FF5">
              <w:t>Содержательный  подход</w:t>
            </w:r>
            <w:proofErr w:type="gramEnd"/>
            <w:r w:rsidRPr="00282FF5">
              <w:t>.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</w:pPr>
            <w:r w:rsidRPr="00282FF5">
              <w:t>5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 xml:space="preserve">Практическая работа № 1.  </w:t>
            </w:r>
            <w:r w:rsidRPr="00282FF5">
              <w:t>Измерение информации.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</w:pPr>
            <w:r w:rsidRPr="00282FF5">
              <w:t>6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Вероятность и информация.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</w:pPr>
            <w:r w:rsidRPr="00282FF5">
              <w:t>7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Решение задач.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</w:pPr>
            <w:r w:rsidRPr="00282FF5">
              <w:t>8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Контрольная работа</w:t>
            </w:r>
            <w:r>
              <w:t xml:space="preserve"> № 1</w:t>
            </w:r>
            <w:r w:rsidRPr="00282FF5">
              <w:t xml:space="preserve"> по теме «Измерение информации».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</w:pPr>
            <w:r w:rsidRPr="00282FF5">
              <w:t>9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Основные понятия систем счисления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</w:pPr>
            <w:r w:rsidRPr="00282FF5">
              <w:t>10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Основные понятия систем счисления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</w:pPr>
            <w:r w:rsidRPr="00282FF5">
              <w:t>11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Перевод десятичных чисел в другие системы счисления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</w:pPr>
            <w:r w:rsidRPr="00282FF5">
              <w:t>12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>Практическая работа №</w:t>
            </w:r>
            <w:proofErr w:type="gramStart"/>
            <w:r>
              <w:t xml:space="preserve">2  </w:t>
            </w:r>
            <w:r w:rsidRPr="00282FF5">
              <w:t>Перевод</w:t>
            </w:r>
            <w:proofErr w:type="gramEnd"/>
            <w:r w:rsidRPr="00282FF5">
              <w:t xml:space="preserve"> десятичных чисел в другие системы счисления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</w:pPr>
            <w:r w:rsidRPr="00282FF5">
              <w:t>13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Смешанные системы счисления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</w:pPr>
            <w:r w:rsidRPr="00282FF5">
              <w:t>14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 xml:space="preserve">Практическая работа № 3 </w:t>
            </w:r>
            <w:r w:rsidRPr="00282FF5">
              <w:t>Смешанные системы счисления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</w:pPr>
            <w:r w:rsidRPr="00282FF5">
              <w:t>15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Арифметика в позиционных системах счисления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</w:pPr>
            <w:r w:rsidRPr="00282FF5">
              <w:t>16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Арифметика в позиционных системах счисления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</w:pPr>
            <w:r w:rsidRPr="00282FF5">
              <w:t>17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 xml:space="preserve">Практическая работа № 4 </w:t>
            </w:r>
            <w:r w:rsidRPr="00282FF5">
              <w:t>Арифметика в позиционных системах счисления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</w:pPr>
            <w:r w:rsidRPr="00282FF5">
              <w:t>18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Контрольная работа</w:t>
            </w:r>
            <w:r>
              <w:t xml:space="preserve"> № 2</w:t>
            </w:r>
            <w:r w:rsidRPr="00282FF5">
              <w:t xml:space="preserve"> по </w:t>
            </w:r>
            <w:proofErr w:type="gramStart"/>
            <w:r w:rsidRPr="00282FF5">
              <w:t>теме</w:t>
            </w:r>
            <w:r>
              <w:t xml:space="preserve"> </w:t>
            </w:r>
            <w:r w:rsidRPr="00282FF5">
              <w:t xml:space="preserve"> «</w:t>
            </w:r>
            <w:proofErr w:type="gramEnd"/>
            <w:r w:rsidRPr="00282FF5">
              <w:t>Системы счисления».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</w:pPr>
            <w:r w:rsidRPr="00282FF5">
              <w:t>19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Информация и сигналы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</w:pPr>
            <w:r w:rsidRPr="00282FF5">
              <w:t>20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Кодирование текстовой информации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</w:pPr>
            <w:r w:rsidRPr="00282FF5">
              <w:t>21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 xml:space="preserve">Практическая работа № 5 </w:t>
            </w:r>
            <w:r w:rsidRPr="00282FF5">
              <w:t>Кодирование текстовой информации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</w:pPr>
            <w:r w:rsidRPr="00282FF5">
              <w:t>22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Кодирование изображений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</w:pPr>
            <w:r w:rsidRPr="00282FF5">
              <w:t>23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Кодирование изображений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</w:pPr>
            <w:r w:rsidRPr="00282FF5">
              <w:t>24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 xml:space="preserve">Практическая работа № </w:t>
            </w:r>
            <w:proofErr w:type="gramStart"/>
            <w:r>
              <w:t xml:space="preserve">6  </w:t>
            </w:r>
            <w:r w:rsidRPr="00282FF5">
              <w:t>Кодирование</w:t>
            </w:r>
            <w:proofErr w:type="gramEnd"/>
            <w:r w:rsidRPr="00282FF5">
              <w:t xml:space="preserve"> изображений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</w:pPr>
            <w:r w:rsidRPr="00282FF5">
              <w:t>25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Кодирование звука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</w:pPr>
            <w:r w:rsidRPr="00282FF5">
              <w:t>26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Кодирование звука</w:t>
            </w:r>
          </w:p>
          <w:p w:rsidR="00DA5BEE" w:rsidRPr="00282FF5" w:rsidRDefault="00DA5BEE" w:rsidP="004F126B">
            <w:r>
              <w:t>Практическая работа № 7</w:t>
            </w:r>
            <w:r w:rsidRPr="00282FF5">
              <w:t>: «Численные эксперименты по обработке звука»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</w:pPr>
            <w:r w:rsidRPr="00282FF5">
              <w:t>27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Кодирование звука</w:t>
            </w:r>
          </w:p>
          <w:p w:rsidR="00DA5BEE" w:rsidRPr="00282FF5" w:rsidRDefault="00DA5BEE" w:rsidP="004F126B">
            <w:r>
              <w:t>Практическая работа № 7</w:t>
            </w:r>
            <w:r w:rsidRPr="00282FF5">
              <w:t>: «Численные эксперименты по обработке звука»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pStyle w:val="af7"/>
              <w:ind w:hanging="425"/>
              <w:jc w:val="center"/>
              <w:rPr>
                <w:i/>
                <w:sz w:val="24"/>
                <w:szCs w:val="24"/>
              </w:rPr>
            </w:pPr>
            <w:r w:rsidRPr="00282FF5">
              <w:rPr>
                <w:sz w:val="24"/>
                <w:szCs w:val="24"/>
              </w:rPr>
              <w:t>28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Сжатие двоичного кода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pStyle w:val="af7"/>
              <w:ind w:hanging="425"/>
              <w:jc w:val="center"/>
              <w:rPr>
                <w:i/>
                <w:sz w:val="24"/>
                <w:szCs w:val="24"/>
              </w:rPr>
            </w:pPr>
            <w:r w:rsidRPr="00282FF5">
              <w:rPr>
                <w:sz w:val="24"/>
                <w:szCs w:val="24"/>
              </w:rPr>
              <w:t>29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 xml:space="preserve">Практическая работа № </w:t>
            </w:r>
            <w:proofErr w:type="gramStart"/>
            <w:r>
              <w:t xml:space="preserve">8  </w:t>
            </w:r>
            <w:r w:rsidRPr="00282FF5">
              <w:t>Сжатие</w:t>
            </w:r>
            <w:proofErr w:type="gramEnd"/>
            <w:r w:rsidRPr="00282FF5">
              <w:t xml:space="preserve"> двоичного кода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pStyle w:val="af7"/>
              <w:ind w:hanging="425"/>
              <w:jc w:val="center"/>
              <w:rPr>
                <w:i/>
                <w:sz w:val="24"/>
                <w:szCs w:val="24"/>
              </w:rPr>
            </w:pPr>
            <w:r w:rsidRPr="00282FF5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Контрольная работа</w:t>
            </w:r>
            <w:r>
              <w:t xml:space="preserve"> №</w:t>
            </w:r>
            <w:proofErr w:type="gramStart"/>
            <w:r>
              <w:t xml:space="preserve">3 </w:t>
            </w:r>
            <w:r w:rsidRPr="00282FF5">
              <w:t xml:space="preserve"> по</w:t>
            </w:r>
            <w:proofErr w:type="gramEnd"/>
            <w:r w:rsidRPr="00282FF5">
              <w:t xml:space="preserve"> теме «Кодирование информации».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pStyle w:val="af7"/>
              <w:ind w:hanging="425"/>
              <w:jc w:val="center"/>
              <w:rPr>
                <w:i/>
                <w:sz w:val="24"/>
                <w:szCs w:val="24"/>
              </w:rPr>
            </w:pPr>
            <w:r w:rsidRPr="00282FF5">
              <w:rPr>
                <w:sz w:val="24"/>
                <w:szCs w:val="24"/>
              </w:rPr>
              <w:t>31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Хранение информации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pStyle w:val="af7"/>
              <w:ind w:hanging="425"/>
              <w:jc w:val="center"/>
              <w:rPr>
                <w:i/>
                <w:sz w:val="24"/>
                <w:szCs w:val="24"/>
              </w:rPr>
            </w:pPr>
            <w:r w:rsidRPr="00282FF5">
              <w:rPr>
                <w:sz w:val="24"/>
                <w:szCs w:val="24"/>
              </w:rPr>
              <w:t>32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Передача информации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pStyle w:val="af7"/>
              <w:ind w:hanging="425"/>
              <w:jc w:val="center"/>
              <w:rPr>
                <w:i/>
                <w:sz w:val="24"/>
                <w:szCs w:val="24"/>
              </w:rPr>
            </w:pPr>
            <w:r w:rsidRPr="00282FF5">
              <w:rPr>
                <w:sz w:val="24"/>
                <w:szCs w:val="24"/>
              </w:rPr>
              <w:t>33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 xml:space="preserve">Практическая работа № </w:t>
            </w:r>
            <w:proofErr w:type="gramStart"/>
            <w:r>
              <w:t xml:space="preserve">9  </w:t>
            </w:r>
            <w:r w:rsidRPr="00282FF5">
              <w:t>Передача</w:t>
            </w:r>
            <w:proofErr w:type="gramEnd"/>
            <w:r w:rsidRPr="00282FF5">
              <w:t xml:space="preserve"> информации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pStyle w:val="af7"/>
              <w:ind w:hanging="425"/>
              <w:jc w:val="center"/>
              <w:rPr>
                <w:i/>
                <w:sz w:val="24"/>
                <w:szCs w:val="24"/>
              </w:rPr>
            </w:pPr>
            <w:r w:rsidRPr="00282FF5">
              <w:rPr>
                <w:sz w:val="24"/>
                <w:szCs w:val="24"/>
              </w:rPr>
              <w:t>34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Коррекция ошибок при передаче данных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pStyle w:val="af7"/>
              <w:ind w:hanging="425"/>
              <w:jc w:val="center"/>
              <w:rPr>
                <w:i/>
                <w:sz w:val="24"/>
                <w:szCs w:val="24"/>
              </w:rPr>
            </w:pPr>
            <w:r w:rsidRPr="00282FF5">
              <w:rPr>
                <w:sz w:val="24"/>
                <w:szCs w:val="24"/>
              </w:rPr>
              <w:t>35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Обработка информации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pStyle w:val="af7"/>
              <w:ind w:hanging="425"/>
              <w:jc w:val="center"/>
              <w:rPr>
                <w:i/>
                <w:sz w:val="24"/>
                <w:szCs w:val="24"/>
              </w:rPr>
            </w:pPr>
            <w:r w:rsidRPr="00282FF5">
              <w:rPr>
                <w:sz w:val="24"/>
                <w:szCs w:val="24"/>
              </w:rPr>
              <w:t>36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Контрольная работа</w:t>
            </w:r>
            <w:r>
              <w:t xml:space="preserve"> №4</w:t>
            </w:r>
            <w:r w:rsidRPr="00282FF5">
              <w:t xml:space="preserve"> по теме «Информационные процессы».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pStyle w:val="af7"/>
              <w:ind w:hanging="425"/>
              <w:jc w:val="center"/>
              <w:rPr>
                <w:i/>
                <w:sz w:val="24"/>
                <w:szCs w:val="24"/>
              </w:rPr>
            </w:pPr>
            <w:r w:rsidRPr="00282FF5">
              <w:rPr>
                <w:sz w:val="24"/>
                <w:szCs w:val="24"/>
              </w:rPr>
              <w:t>37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Логика как наука.</w:t>
            </w:r>
          </w:p>
          <w:p w:rsidR="00DA5BEE" w:rsidRPr="00282FF5" w:rsidRDefault="00DA5BEE" w:rsidP="004F126B">
            <w:r w:rsidRPr="00282FF5">
              <w:t>Формы мышления</w:t>
            </w:r>
          </w:p>
          <w:p w:rsidR="00DA5BEE" w:rsidRPr="00282FF5" w:rsidRDefault="00DA5BEE" w:rsidP="004F126B"/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</w:pPr>
            <w:r w:rsidRPr="00282FF5">
              <w:t>38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Основы алгебры логики. Логические операции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</w:pPr>
            <w:r w:rsidRPr="00282FF5">
              <w:t>39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Основы алгебры логики. Логические операции</w:t>
            </w:r>
          </w:p>
          <w:p w:rsidR="00DA5BEE" w:rsidRPr="00282FF5" w:rsidRDefault="00DA5BEE" w:rsidP="004F126B">
            <w:r>
              <w:t xml:space="preserve">Практическая работа № </w:t>
            </w:r>
            <w:proofErr w:type="gramStart"/>
            <w:r>
              <w:t xml:space="preserve">10 </w:t>
            </w:r>
            <w:r w:rsidRPr="00282FF5">
              <w:t xml:space="preserve"> «</w:t>
            </w:r>
            <w:proofErr w:type="gramEnd"/>
            <w:r w:rsidRPr="00282FF5">
              <w:t>Построение таблиц истинности с помощью ЭТ»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</w:pPr>
            <w:r w:rsidRPr="00282FF5">
              <w:t>40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 xml:space="preserve">Логические формулы и функции </w:t>
            </w:r>
          </w:p>
          <w:p w:rsidR="00DA5BEE" w:rsidRPr="00282FF5" w:rsidRDefault="00DA5BEE" w:rsidP="004F126B">
            <w:r w:rsidRPr="00282FF5">
              <w:t>Преобразование логических выражений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</w:pPr>
            <w:r w:rsidRPr="00282FF5">
              <w:t>41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 xml:space="preserve">Логические формулы и функции </w:t>
            </w:r>
          </w:p>
          <w:p w:rsidR="00DA5BEE" w:rsidRPr="00282FF5" w:rsidRDefault="00DA5BEE" w:rsidP="004F126B">
            <w:r w:rsidRPr="00282FF5">
              <w:t>Преобразование логических выражений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</w:pPr>
            <w:r w:rsidRPr="00282FF5">
              <w:t>42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>Практическая работа № 11</w:t>
            </w:r>
          </w:p>
          <w:p w:rsidR="00DA5BEE" w:rsidRPr="00282FF5" w:rsidRDefault="00DA5BEE" w:rsidP="004F126B">
            <w:r w:rsidRPr="00282FF5">
              <w:t>Преобразование логических выражений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</w:pPr>
            <w:r w:rsidRPr="00282FF5">
              <w:t>43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 xml:space="preserve">Практическая работа № 11 </w:t>
            </w:r>
            <w:r w:rsidRPr="00282FF5">
              <w:t>Преобразование логических выражений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44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Логические выражения и логические схемы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45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Логические выражения и логические схемы</w:t>
            </w:r>
          </w:p>
          <w:p w:rsidR="00DA5BEE" w:rsidRPr="00282FF5" w:rsidRDefault="00DA5BEE" w:rsidP="004F126B">
            <w:r>
              <w:t>Практическая работа № 12</w:t>
            </w:r>
            <w:r w:rsidRPr="00282FF5">
              <w:t xml:space="preserve"> «Конструирование логических схем в электронных таблицах»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  <w:lang w:val="en-US"/>
              </w:rPr>
              <w:t>4</w:t>
            </w:r>
            <w:r w:rsidRPr="00282FF5">
              <w:rPr>
                <w:color w:val="262626" w:themeColor="text1" w:themeTint="D9"/>
              </w:rPr>
              <w:t>6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Решение логических задач.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  <w:lang w:val="en-US"/>
              </w:rPr>
              <w:t>4</w:t>
            </w:r>
            <w:r w:rsidRPr="00282FF5">
              <w:rPr>
                <w:color w:val="262626" w:themeColor="text1" w:themeTint="D9"/>
              </w:rPr>
              <w:t>7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Решение логических задач.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  <w:lang w:val="en-US"/>
              </w:rPr>
              <w:t>4</w:t>
            </w:r>
            <w:r w:rsidRPr="00282FF5">
              <w:rPr>
                <w:color w:val="262626" w:themeColor="text1" w:themeTint="D9"/>
              </w:rPr>
              <w:t>8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Решение логических задач.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  <w:lang w:val="en-US"/>
              </w:rPr>
              <w:t>4</w:t>
            </w:r>
            <w:r w:rsidRPr="00282FF5">
              <w:rPr>
                <w:color w:val="262626" w:themeColor="text1" w:themeTint="D9"/>
              </w:rPr>
              <w:t>9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 xml:space="preserve">Практическая работа № 13 </w:t>
            </w:r>
            <w:r w:rsidRPr="00282FF5">
              <w:t>Решение логических задач.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50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 xml:space="preserve">Практическая работа № 13 </w:t>
            </w:r>
            <w:r w:rsidRPr="00282FF5">
              <w:t>Решение логических задач.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51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Логические функции на области числовых значений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  <w:lang w:val="en-US"/>
              </w:rPr>
              <w:t>5</w:t>
            </w:r>
            <w:r w:rsidRPr="00282FF5">
              <w:rPr>
                <w:color w:val="262626" w:themeColor="text1" w:themeTint="D9"/>
              </w:rPr>
              <w:t>2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Контрольная работа</w:t>
            </w:r>
            <w:r>
              <w:t xml:space="preserve"> №5</w:t>
            </w:r>
            <w:r w:rsidRPr="00282FF5">
              <w:t xml:space="preserve"> по теме «Логические основы обработки информации»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53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Алгоритм: понятие; свойства; описание; типы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  <w:lang w:val="en-US"/>
              </w:rPr>
              <w:t>5</w:t>
            </w:r>
            <w:r w:rsidRPr="00282FF5">
              <w:rPr>
                <w:color w:val="262626" w:themeColor="text1" w:themeTint="D9"/>
              </w:rPr>
              <w:t>4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Алгоритм: понятие; свойства; описание; типы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  <w:lang w:val="en-US"/>
              </w:rPr>
              <w:t>5</w:t>
            </w:r>
            <w:r w:rsidRPr="00282FF5">
              <w:rPr>
                <w:color w:val="262626" w:themeColor="text1" w:themeTint="D9"/>
              </w:rPr>
              <w:t>5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Исполнители алгоритмов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  <w:lang w:val="en-US"/>
              </w:rPr>
              <w:t>5</w:t>
            </w:r>
            <w:r w:rsidRPr="00282FF5">
              <w:rPr>
                <w:color w:val="262626" w:themeColor="text1" w:themeTint="D9"/>
              </w:rPr>
              <w:t>6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 xml:space="preserve">Практическая работа № 14 </w:t>
            </w:r>
            <w:proofErr w:type="gramStart"/>
            <w:r>
              <w:t>Работа  с</w:t>
            </w:r>
            <w:proofErr w:type="gramEnd"/>
            <w:r>
              <w:t xml:space="preserve"> исполнителями</w:t>
            </w:r>
            <w:r w:rsidRPr="00282FF5">
              <w:t xml:space="preserve"> алгоритмов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  <w:lang w:val="en-US"/>
              </w:rPr>
              <w:t>5</w:t>
            </w:r>
            <w:r w:rsidRPr="00282FF5">
              <w:rPr>
                <w:color w:val="262626" w:themeColor="text1" w:themeTint="D9"/>
              </w:rPr>
              <w:t>7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 xml:space="preserve">Практическая работа № 14 </w:t>
            </w:r>
            <w:proofErr w:type="gramStart"/>
            <w:r>
              <w:t>Работа  с</w:t>
            </w:r>
            <w:proofErr w:type="gramEnd"/>
            <w:r>
              <w:t xml:space="preserve"> исполнителями</w:t>
            </w:r>
            <w:r w:rsidRPr="00282FF5">
              <w:t xml:space="preserve"> алгоритмов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  <w:lang w:val="en-US"/>
              </w:rPr>
              <w:t>5</w:t>
            </w:r>
            <w:r w:rsidRPr="00282FF5">
              <w:rPr>
                <w:color w:val="262626" w:themeColor="text1" w:themeTint="D9"/>
              </w:rPr>
              <w:t>8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Этапы алгоритмического решения задач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  <w:lang w:val="en-US"/>
              </w:rPr>
              <w:t>5</w:t>
            </w:r>
            <w:r w:rsidRPr="00282FF5">
              <w:rPr>
                <w:color w:val="262626" w:themeColor="text1" w:themeTint="D9"/>
              </w:rPr>
              <w:t>9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Этапы алгоритмического решения задач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60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Алгоритмы поиска данных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61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 xml:space="preserve">Практическая работа № 15 </w:t>
            </w:r>
            <w:r w:rsidRPr="00282FF5">
              <w:t>Алгоритмы поиска данных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  <w:lang w:val="en-US"/>
              </w:rPr>
              <w:lastRenderedPageBreak/>
              <w:t>6</w:t>
            </w:r>
            <w:r w:rsidRPr="00282FF5">
              <w:rPr>
                <w:color w:val="262626" w:themeColor="text1" w:themeTint="D9"/>
              </w:rPr>
              <w:t>2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Алгоритмы сортировки данных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  <w:lang w:val="en-US"/>
              </w:rPr>
              <w:t>6</w:t>
            </w:r>
            <w:r w:rsidRPr="00282FF5">
              <w:rPr>
                <w:color w:val="262626" w:themeColor="text1" w:themeTint="D9"/>
              </w:rPr>
              <w:t>3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 xml:space="preserve">Практическая работа № </w:t>
            </w:r>
            <w:proofErr w:type="gramStart"/>
            <w:r>
              <w:t xml:space="preserve">15  </w:t>
            </w:r>
            <w:r w:rsidRPr="00282FF5">
              <w:t>Алгоритмы</w:t>
            </w:r>
            <w:proofErr w:type="gramEnd"/>
            <w:r w:rsidRPr="00282FF5">
              <w:t xml:space="preserve"> сортировки данных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  <w:lang w:val="en-US"/>
              </w:rPr>
              <w:t>6</w:t>
            </w:r>
            <w:r w:rsidRPr="00282FF5">
              <w:rPr>
                <w:color w:val="262626" w:themeColor="text1" w:themeTint="D9"/>
              </w:rPr>
              <w:t>4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Контрольная работа</w:t>
            </w:r>
            <w:r>
              <w:t xml:space="preserve"> №6</w:t>
            </w:r>
            <w:r w:rsidRPr="00282FF5">
              <w:t xml:space="preserve"> по теме «Алгоритмы обработки информации».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  <w:lang w:val="en-US"/>
              </w:rPr>
              <w:t>6</w:t>
            </w:r>
            <w:r w:rsidRPr="00282FF5">
              <w:rPr>
                <w:color w:val="262626" w:themeColor="text1" w:themeTint="D9"/>
              </w:rPr>
              <w:t>5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История развития вычислительной техники.</w:t>
            </w:r>
          </w:p>
          <w:p w:rsidR="00DA5BEE" w:rsidRPr="00282FF5" w:rsidRDefault="00DA5BEE" w:rsidP="004F126B">
            <w:r w:rsidRPr="00282FF5">
              <w:t>Поколения ЭВМ.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  <w:lang w:val="en-US"/>
              </w:rPr>
              <w:t>6</w:t>
            </w:r>
            <w:r w:rsidRPr="00282FF5">
              <w:rPr>
                <w:color w:val="262626" w:themeColor="text1" w:themeTint="D9"/>
              </w:rPr>
              <w:t>6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Логические основы компьютера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  <w:vAlign w:val="center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67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Логические основы компьютера</w:t>
            </w:r>
          </w:p>
          <w:p w:rsidR="00DA5BEE" w:rsidRPr="00282FF5" w:rsidRDefault="00DA5BEE" w:rsidP="004F126B">
            <w:r>
              <w:t xml:space="preserve">Практическая работа № </w:t>
            </w:r>
            <w:proofErr w:type="gramStart"/>
            <w:r>
              <w:t xml:space="preserve">16 </w:t>
            </w:r>
            <w:r w:rsidRPr="00282FF5">
              <w:t xml:space="preserve"> «</w:t>
            </w:r>
            <w:proofErr w:type="gramEnd"/>
            <w:r w:rsidRPr="00282FF5">
              <w:t>Моделирование логических схем компьютера в электронных таблицах»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68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Представление и обработка целых чисел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69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 xml:space="preserve">Практическая работа № 17 </w:t>
            </w:r>
            <w:r w:rsidRPr="00282FF5">
              <w:t>Представление и обработка целых чисел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70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Представление и обработка вещественных чисел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71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 xml:space="preserve">Практическая работа № 18 </w:t>
            </w:r>
            <w:r w:rsidRPr="00282FF5">
              <w:t>Представление и обработка вещественных чисел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72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История и архитектура ПК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73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Процессор, системная плата, внутренняя память</w:t>
            </w:r>
          </w:p>
          <w:p w:rsidR="00DA5BEE" w:rsidRPr="00282FF5" w:rsidRDefault="00DA5BEE" w:rsidP="004F126B">
            <w:r>
              <w:t>Практическая работа № 19</w:t>
            </w:r>
            <w:r w:rsidRPr="00282FF5">
              <w:t>: «Определение основных характеристик микропроцессора и оперативной памяти»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74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Внешние устройства ПК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75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Программное обеспечение ПК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76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Программное обеспечение ПК</w:t>
            </w:r>
          </w:p>
          <w:p w:rsidR="00DA5BEE" w:rsidRPr="00282FF5" w:rsidRDefault="00DA5BEE" w:rsidP="004F126B">
            <w:r>
              <w:t>Практическая работа № 20</w:t>
            </w:r>
            <w:r w:rsidRPr="00282FF5">
              <w:t xml:space="preserve"> «Работа с сервисными программами ОС»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77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Операционная система</w:t>
            </w:r>
          </w:p>
          <w:p w:rsidR="00DA5BEE" w:rsidRPr="00282FF5" w:rsidRDefault="00DA5BEE" w:rsidP="004F126B">
            <w:r w:rsidRPr="00282FF5">
              <w:t>Функции операционной системы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78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Контрольная работа</w:t>
            </w:r>
            <w:r>
              <w:t xml:space="preserve"> №7</w:t>
            </w:r>
            <w:r w:rsidRPr="00282FF5">
              <w:t xml:space="preserve"> по теме «Устройство компьютера»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79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Текстовые редакторы и процессоры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80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Текстовые редакторы и процессоры</w:t>
            </w:r>
          </w:p>
          <w:p w:rsidR="00DA5BEE" w:rsidRPr="00282FF5" w:rsidRDefault="00DA5BEE" w:rsidP="004F126B">
            <w:r>
              <w:t xml:space="preserve">Практическая работа № </w:t>
            </w:r>
            <w:proofErr w:type="gramStart"/>
            <w:r>
              <w:t>21</w:t>
            </w:r>
            <w:r w:rsidRPr="00282FF5">
              <w:t xml:space="preserve">  «</w:t>
            </w:r>
            <w:proofErr w:type="gramEnd"/>
            <w:r w:rsidRPr="00282FF5">
              <w:t>Создание составных документов»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81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Текстовые редакторы и процессоры</w:t>
            </w:r>
          </w:p>
          <w:p w:rsidR="00DA5BEE" w:rsidRPr="00282FF5" w:rsidRDefault="00DA5BEE" w:rsidP="004F126B">
            <w:r>
              <w:t xml:space="preserve">Практическая работа № </w:t>
            </w:r>
            <w:proofErr w:type="gramStart"/>
            <w:r>
              <w:t>21</w:t>
            </w:r>
            <w:r w:rsidRPr="00282FF5">
              <w:t xml:space="preserve">  «</w:t>
            </w:r>
            <w:proofErr w:type="gramEnd"/>
            <w:r w:rsidRPr="00282FF5">
              <w:t>Создание составных документов»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82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Специальные тексты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83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Специальные тексты</w:t>
            </w:r>
          </w:p>
          <w:p w:rsidR="00DA5BEE" w:rsidRPr="00282FF5" w:rsidRDefault="00DA5BEE" w:rsidP="004F126B">
            <w:r>
              <w:t xml:space="preserve">Практическая работа № </w:t>
            </w:r>
            <w:proofErr w:type="gramStart"/>
            <w:r>
              <w:t>22</w:t>
            </w:r>
            <w:r w:rsidRPr="00282FF5">
              <w:t xml:space="preserve">  «</w:t>
            </w:r>
            <w:proofErr w:type="gramEnd"/>
            <w:r w:rsidRPr="00282FF5">
              <w:t>Внедрение математических формул в текстовый документ»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84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Издательские системы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85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Издательские системы</w:t>
            </w:r>
          </w:p>
          <w:p w:rsidR="00DA5BEE" w:rsidRPr="00282FF5" w:rsidRDefault="00DA5BEE" w:rsidP="004F126B">
            <w:r>
              <w:t xml:space="preserve">Практическая работа № </w:t>
            </w:r>
            <w:proofErr w:type="gramStart"/>
            <w:r>
              <w:t>23</w:t>
            </w:r>
            <w:r w:rsidRPr="00282FF5">
              <w:t xml:space="preserve">  «</w:t>
            </w:r>
            <w:proofErr w:type="gramEnd"/>
            <w:r w:rsidRPr="00282FF5">
              <w:t xml:space="preserve">Верстка страницы печатного издания в </w:t>
            </w:r>
            <w:r w:rsidRPr="00282FF5">
              <w:rPr>
                <w:lang w:val="en-US"/>
              </w:rPr>
              <w:t>WORD</w:t>
            </w:r>
            <w:r w:rsidRPr="00282FF5">
              <w:t>»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86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Издательские системы</w:t>
            </w:r>
          </w:p>
          <w:p w:rsidR="00DA5BEE" w:rsidRPr="00282FF5" w:rsidRDefault="00DA5BEE" w:rsidP="004F126B">
            <w:r>
              <w:t xml:space="preserve">Практическая работа № </w:t>
            </w:r>
            <w:proofErr w:type="gramStart"/>
            <w:r>
              <w:t>23</w:t>
            </w:r>
            <w:r w:rsidRPr="00282FF5">
              <w:t xml:space="preserve">  «</w:t>
            </w:r>
            <w:proofErr w:type="gramEnd"/>
            <w:r w:rsidRPr="00282FF5">
              <w:t xml:space="preserve">Верстка страницы печатного издания в </w:t>
            </w:r>
            <w:r w:rsidRPr="00282FF5">
              <w:rPr>
                <w:lang w:val="en-US"/>
              </w:rPr>
              <w:t>WORD</w:t>
            </w:r>
            <w:r w:rsidRPr="00282FF5">
              <w:t>»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87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Основы графических технологий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88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Растровая графика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89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>Практическая работа № 24</w:t>
            </w:r>
            <w:r w:rsidRPr="00282FF5">
              <w:t xml:space="preserve"> </w:t>
            </w:r>
            <w:r>
              <w:t>Работа с растровой</w:t>
            </w:r>
            <w:r w:rsidRPr="00282FF5">
              <w:t xml:space="preserve"> график</w:t>
            </w:r>
            <w:r>
              <w:t>ой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lastRenderedPageBreak/>
              <w:t>90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Векторная графика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91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>Практическая работа № 25</w:t>
            </w:r>
            <w:r w:rsidRPr="00282FF5">
              <w:t xml:space="preserve"> </w:t>
            </w:r>
            <w:r>
              <w:t xml:space="preserve">работа </w:t>
            </w:r>
            <w:proofErr w:type="gramStart"/>
            <w:r>
              <w:t>с</w:t>
            </w:r>
            <w:r w:rsidRPr="00282FF5">
              <w:t xml:space="preserve"> </w:t>
            </w:r>
            <w:r>
              <w:t>в</w:t>
            </w:r>
            <w:r w:rsidRPr="00282FF5">
              <w:t>екторная графика</w:t>
            </w:r>
            <w:proofErr w:type="gramEnd"/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92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Трехмерная графика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93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Технологии работы с цифровым видео</w:t>
            </w:r>
          </w:p>
          <w:p w:rsidR="00DA5BEE" w:rsidRPr="00282FF5" w:rsidRDefault="00DA5BEE" w:rsidP="004F126B">
            <w:r>
              <w:t>Практическая работа № 26</w:t>
            </w:r>
            <w:r w:rsidRPr="00282FF5">
              <w:t xml:space="preserve"> </w:t>
            </w:r>
            <w:r>
              <w:t>Работа с</w:t>
            </w:r>
            <w:r w:rsidRPr="00282FF5">
              <w:t xml:space="preserve"> «Создание видеоролика в программе </w:t>
            </w:r>
            <w:r w:rsidRPr="00282FF5">
              <w:rPr>
                <w:lang w:val="en-US"/>
              </w:rPr>
              <w:t>Movie</w:t>
            </w:r>
            <w:r w:rsidRPr="00282FF5">
              <w:t xml:space="preserve"> </w:t>
            </w:r>
            <w:r w:rsidRPr="00282FF5">
              <w:rPr>
                <w:lang w:val="en-US"/>
              </w:rPr>
              <w:t>Maker</w:t>
            </w:r>
            <w:r w:rsidRPr="00282FF5">
              <w:t>»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94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Технологии работы с цифровым видео</w:t>
            </w:r>
          </w:p>
          <w:p w:rsidR="00DA5BEE" w:rsidRPr="00282FF5" w:rsidRDefault="00DA5BEE" w:rsidP="004F126B">
            <w:r>
              <w:t>Практическая работа № 26</w:t>
            </w:r>
            <w:r w:rsidRPr="00282FF5">
              <w:t xml:space="preserve"> </w:t>
            </w:r>
            <w:r>
              <w:t>Работа с</w:t>
            </w:r>
            <w:r w:rsidRPr="00282FF5">
              <w:t xml:space="preserve"> «Создание видеоролика в программе </w:t>
            </w:r>
            <w:r w:rsidRPr="00282FF5">
              <w:rPr>
                <w:lang w:val="en-US"/>
              </w:rPr>
              <w:t>Movie</w:t>
            </w:r>
            <w:r w:rsidRPr="00282FF5">
              <w:t xml:space="preserve"> </w:t>
            </w:r>
            <w:r w:rsidRPr="00282FF5">
              <w:rPr>
                <w:lang w:val="en-US"/>
              </w:rPr>
              <w:t>Maker</w:t>
            </w:r>
            <w:r w:rsidRPr="00282FF5">
              <w:t>»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95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 xml:space="preserve">Технологии работы </w:t>
            </w:r>
            <w:proofErr w:type="gramStart"/>
            <w:r w:rsidRPr="00282FF5">
              <w:t>со  звуком</w:t>
            </w:r>
            <w:proofErr w:type="gramEnd"/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96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Мультимедиа.</w:t>
            </w:r>
          </w:p>
          <w:p w:rsidR="00DA5BEE" w:rsidRPr="00282FF5" w:rsidRDefault="00DA5BEE" w:rsidP="004F126B">
            <w:r w:rsidRPr="00282FF5">
              <w:t>Мультимедийные презентации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97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>Практическая работа № 27</w:t>
            </w:r>
            <w:r w:rsidRPr="00282FF5">
              <w:t xml:space="preserve"> </w:t>
            </w:r>
            <w:r>
              <w:t>Работа с</w:t>
            </w:r>
            <w:r w:rsidRPr="00282FF5">
              <w:t xml:space="preserve"> Мультимедиа.</w:t>
            </w:r>
          </w:p>
          <w:p w:rsidR="00DA5BEE" w:rsidRPr="00282FF5" w:rsidRDefault="00DA5BEE" w:rsidP="004F126B">
            <w:r w:rsidRPr="00282FF5">
              <w:t>Мультимедийные презентации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98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>Практическая работа № 27 Работа с</w:t>
            </w:r>
            <w:r w:rsidRPr="00282FF5">
              <w:t xml:space="preserve"> Мультимедиа.</w:t>
            </w:r>
          </w:p>
          <w:p w:rsidR="00DA5BEE" w:rsidRPr="00282FF5" w:rsidRDefault="00DA5BEE" w:rsidP="004F126B">
            <w:r w:rsidRPr="00282FF5">
              <w:t>Мультимедийные презентации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99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Электронная таблица: структура, данные, функции, передача данных между листами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100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Электронная таблица: структура, данные, функции, передача данных между листами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101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Деловая графика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102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 xml:space="preserve">Практическая работа № 28 </w:t>
            </w:r>
            <w:r w:rsidRPr="00282FF5">
              <w:t>Деловая графика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103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 xml:space="preserve">Практическая работа № 28 </w:t>
            </w:r>
            <w:r w:rsidRPr="00282FF5">
              <w:t>Деловая графика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104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Фильтрация данных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105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 xml:space="preserve">Практическая работа № </w:t>
            </w:r>
            <w:proofErr w:type="gramStart"/>
            <w:r>
              <w:t xml:space="preserve">29  </w:t>
            </w:r>
            <w:r w:rsidRPr="00282FF5">
              <w:t>Фильтрация</w:t>
            </w:r>
            <w:proofErr w:type="gramEnd"/>
            <w:r w:rsidRPr="00282FF5">
              <w:t xml:space="preserve"> данных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106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Задачи на поиск решения и подбор параметров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107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 xml:space="preserve">Практическая работа № 30 </w:t>
            </w:r>
            <w:r w:rsidRPr="00282FF5">
              <w:t>поиск решения и подбор параметров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108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 xml:space="preserve">Практическая работа № 30 </w:t>
            </w:r>
            <w:r w:rsidRPr="00282FF5">
              <w:t>поиск решения и подбор параметров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109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 xml:space="preserve">Практическая работа № </w:t>
            </w:r>
            <w:proofErr w:type="gramStart"/>
            <w:r>
              <w:t xml:space="preserve">30 </w:t>
            </w:r>
            <w:r w:rsidRPr="00282FF5">
              <w:t xml:space="preserve"> поиск</w:t>
            </w:r>
            <w:proofErr w:type="gramEnd"/>
            <w:r w:rsidRPr="00282FF5">
              <w:t xml:space="preserve"> решения и подбор параметров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110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Контрольная работа</w:t>
            </w:r>
            <w:r>
              <w:t xml:space="preserve"> №</w:t>
            </w:r>
            <w:proofErr w:type="gramStart"/>
            <w:r>
              <w:t xml:space="preserve">8 </w:t>
            </w:r>
            <w:r w:rsidRPr="00282FF5">
              <w:t xml:space="preserve"> по</w:t>
            </w:r>
            <w:proofErr w:type="gramEnd"/>
            <w:r w:rsidRPr="00282FF5">
              <w:t xml:space="preserve"> разделу «Информационные технологии»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111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Организация локальных компьютерных сетей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112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 xml:space="preserve">Практическая работа № </w:t>
            </w:r>
            <w:proofErr w:type="gramStart"/>
            <w:r>
              <w:t xml:space="preserve">31  </w:t>
            </w:r>
            <w:r w:rsidRPr="00282FF5">
              <w:t>Организация</w:t>
            </w:r>
            <w:proofErr w:type="gramEnd"/>
            <w:r w:rsidRPr="00282FF5">
              <w:t xml:space="preserve"> локальных компьютерных сетей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113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Организация работы Интернет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114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 xml:space="preserve">Практическая работа № 32 </w:t>
            </w:r>
            <w:r w:rsidRPr="00282FF5">
              <w:t>Организация работы Интернет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115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Основные службы Интернет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116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 xml:space="preserve">Практическая работа № 33 </w:t>
            </w:r>
            <w:r w:rsidRPr="00282FF5">
              <w:t>Основные службы Интернет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117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Поисковая служба Интернета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118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 xml:space="preserve">Практическая работа № </w:t>
            </w:r>
            <w:proofErr w:type="gramStart"/>
            <w:r>
              <w:t xml:space="preserve">34  </w:t>
            </w:r>
            <w:r w:rsidRPr="00282FF5">
              <w:t>Поисковая</w:t>
            </w:r>
            <w:proofErr w:type="gramEnd"/>
            <w:r w:rsidRPr="00282FF5">
              <w:t xml:space="preserve"> служба Интернета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119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 xml:space="preserve">Основы </w:t>
            </w:r>
            <w:proofErr w:type="spellStart"/>
            <w:r w:rsidRPr="00282FF5">
              <w:t>сайтостроения</w:t>
            </w:r>
            <w:proofErr w:type="spellEnd"/>
          </w:p>
          <w:p w:rsidR="00DA5BEE" w:rsidRPr="00282FF5" w:rsidRDefault="00DA5BEE" w:rsidP="004F126B">
            <w:r>
              <w:t xml:space="preserve">Практическая работа № </w:t>
            </w:r>
            <w:proofErr w:type="gramStart"/>
            <w:r>
              <w:t xml:space="preserve">35 </w:t>
            </w:r>
            <w:r w:rsidRPr="00282FF5">
              <w:t xml:space="preserve"> «</w:t>
            </w:r>
            <w:proofErr w:type="gramEnd"/>
            <w:r w:rsidRPr="00282FF5">
              <w:t xml:space="preserve">Создание </w:t>
            </w:r>
            <w:r w:rsidRPr="00282FF5">
              <w:rPr>
                <w:lang w:val="en-US"/>
              </w:rPr>
              <w:t>FTP</w:t>
            </w:r>
            <w:r w:rsidRPr="00282FF5">
              <w:t>-аккаунта на бесплатном хост-сервере»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120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 xml:space="preserve">Практическая работа № </w:t>
            </w:r>
            <w:proofErr w:type="gramStart"/>
            <w:r>
              <w:t xml:space="preserve">36 </w:t>
            </w:r>
            <w:r w:rsidRPr="00282FF5">
              <w:t xml:space="preserve"> «</w:t>
            </w:r>
            <w:proofErr w:type="gramEnd"/>
            <w:r w:rsidRPr="00282FF5">
              <w:t xml:space="preserve">Создание </w:t>
            </w:r>
            <w:r w:rsidRPr="00282FF5">
              <w:rPr>
                <w:lang w:val="en-US"/>
              </w:rPr>
              <w:t>Web</w:t>
            </w:r>
            <w:r w:rsidRPr="00282FF5">
              <w:t>-страницы с помощью конструктора сайтов»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lastRenderedPageBreak/>
              <w:t>121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 xml:space="preserve">Язык гипертекстовой разметки </w:t>
            </w:r>
            <w:r w:rsidRPr="00282FF5">
              <w:rPr>
                <w:lang w:val="en-US"/>
              </w:rPr>
              <w:t>HTML</w:t>
            </w:r>
            <w:r w:rsidRPr="00282FF5">
              <w:t>: управление шрифтами; вставка изображений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122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 xml:space="preserve">Практическая работа № 37 </w:t>
            </w:r>
            <w:r w:rsidRPr="00282FF5">
              <w:t xml:space="preserve">Язык гипертекстовой разметки </w:t>
            </w:r>
            <w:r w:rsidRPr="00282FF5">
              <w:rPr>
                <w:lang w:val="en-US"/>
              </w:rPr>
              <w:t>HTML</w:t>
            </w:r>
            <w:r w:rsidRPr="00282FF5">
              <w:t>: управление шрифтами; вставка изображений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123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 xml:space="preserve">Практическая работа № 37 </w:t>
            </w:r>
            <w:r w:rsidRPr="00282FF5">
              <w:t xml:space="preserve">Язык гипертекстовой разметки </w:t>
            </w:r>
            <w:r w:rsidRPr="00282FF5">
              <w:rPr>
                <w:lang w:val="en-US"/>
              </w:rPr>
              <w:t>HTML</w:t>
            </w:r>
            <w:r w:rsidRPr="00282FF5">
              <w:t>: управление шрифтами; вставка изображений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124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rPr>
                <w:lang w:val="en-US"/>
              </w:rPr>
              <w:t>HTML</w:t>
            </w:r>
            <w:r w:rsidRPr="00282FF5">
              <w:t>: таблицы</w:t>
            </w:r>
          </w:p>
        </w:tc>
        <w:tc>
          <w:tcPr>
            <w:tcW w:w="1701" w:type="dxa"/>
          </w:tcPr>
          <w:p w:rsidR="00DA5BEE" w:rsidRPr="00282FF5" w:rsidRDefault="00DA5BEE" w:rsidP="004F126B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DA5BEE" w:rsidRPr="00282FF5" w:rsidRDefault="00DA5BEE" w:rsidP="004F126B">
            <w:pPr>
              <w:rPr>
                <w:lang w:val="en-US"/>
              </w:rPr>
            </w:pPr>
          </w:p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125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 xml:space="preserve">Практическая работа № 38 </w:t>
            </w:r>
            <w:r w:rsidRPr="00282FF5">
              <w:rPr>
                <w:lang w:val="en-US"/>
              </w:rPr>
              <w:t>HTML</w:t>
            </w:r>
            <w:r w:rsidRPr="00282FF5">
              <w:t>: таблицы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126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rPr>
                <w:lang w:val="en-US"/>
              </w:rPr>
              <w:t>HTML</w:t>
            </w:r>
            <w:r w:rsidRPr="00282FF5">
              <w:t>: гиперссылки; оформление страницы</w:t>
            </w:r>
          </w:p>
        </w:tc>
        <w:tc>
          <w:tcPr>
            <w:tcW w:w="1701" w:type="dxa"/>
          </w:tcPr>
          <w:p w:rsidR="00DA5BEE" w:rsidRPr="00282FF5" w:rsidRDefault="00DA5BEE" w:rsidP="004F126B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DA5BEE" w:rsidRPr="00282FF5" w:rsidRDefault="00DA5BEE" w:rsidP="004F126B">
            <w:pPr>
              <w:rPr>
                <w:lang w:val="en-US"/>
              </w:rPr>
            </w:pPr>
          </w:p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127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 xml:space="preserve">Практическая работа № 39 </w:t>
            </w:r>
            <w:r w:rsidRPr="00282FF5">
              <w:rPr>
                <w:lang w:val="en-US"/>
              </w:rPr>
              <w:t>HTML</w:t>
            </w:r>
            <w:r w:rsidRPr="00282FF5">
              <w:t>: гиперссылки; оформление страницы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128</w:t>
            </w:r>
          </w:p>
        </w:tc>
        <w:tc>
          <w:tcPr>
            <w:tcW w:w="6027" w:type="dxa"/>
          </w:tcPr>
          <w:p w:rsidR="00DA5BEE" w:rsidRPr="00282FF5" w:rsidRDefault="00DA5BEE" w:rsidP="004F126B">
            <w:r>
              <w:t xml:space="preserve">Практическая работа № 39 </w:t>
            </w:r>
            <w:r w:rsidRPr="00282FF5">
              <w:rPr>
                <w:lang w:val="en-US"/>
              </w:rPr>
              <w:t>HTML</w:t>
            </w:r>
            <w:r w:rsidRPr="00282FF5">
              <w:t>: гиперссылки; оформление страницы</w:t>
            </w:r>
          </w:p>
        </w:tc>
        <w:tc>
          <w:tcPr>
            <w:tcW w:w="1701" w:type="dxa"/>
          </w:tcPr>
          <w:p w:rsidR="00DA5BEE" w:rsidRDefault="00DA5BEE" w:rsidP="004F126B"/>
        </w:tc>
        <w:tc>
          <w:tcPr>
            <w:tcW w:w="1984" w:type="dxa"/>
          </w:tcPr>
          <w:p w:rsidR="00DA5BEE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129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 xml:space="preserve">Проектная работа «Создание личного </w:t>
            </w:r>
            <w:r w:rsidRPr="00282FF5">
              <w:rPr>
                <w:lang w:val="en-US"/>
              </w:rPr>
              <w:t>Web</w:t>
            </w:r>
            <w:r w:rsidRPr="00282FF5">
              <w:noBreakHyphen/>
              <w:t>сайта»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130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 xml:space="preserve">Проектная работа «Создание личного </w:t>
            </w:r>
            <w:r w:rsidRPr="00282FF5">
              <w:rPr>
                <w:lang w:val="en-US"/>
              </w:rPr>
              <w:t>Web</w:t>
            </w:r>
            <w:r w:rsidRPr="00282FF5">
              <w:noBreakHyphen/>
              <w:t>сайта»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131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 xml:space="preserve">Проектная работа «Создание личного </w:t>
            </w:r>
            <w:r w:rsidRPr="00282FF5">
              <w:rPr>
                <w:lang w:val="en-US"/>
              </w:rPr>
              <w:t>Web</w:t>
            </w:r>
            <w:r w:rsidRPr="00282FF5">
              <w:noBreakHyphen/>
              <w:t>сайта»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132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 xml:space="preserve">Проектная работа «Создание личного </w:t>
            </w:r>
            <w:r w:rsidRPr="00282FF5">
              <w:rPr>
                <w:lang w:val="en-US"/>
              </w:rPr>
              <w:t>Web</w:t>
            </w:r>
            <w:r w:rsidRPr="00282FF5">
              <w:noBreakHyphen/>
              <w:t>сайта»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133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 xml:space="preserve">Проектная работа «Создание личного </w:t>
            </w:r>
            <w:r w:rsidRPr="00282FF5">
              <w:rPr>
                <w:lang w:val="en-US"/>
              </w:rPr>
              <w:t>Web</w:t>
            </w:r>
            <w:r w:rsidRPr="00282FF5">
              <w:noBreakHyphen/>
              <w:t>сайта»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134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 xml:space="preserve">Проектная работа «Создание личного </w:t>
            </w:r>
            <w:r w:rsidRPr="00282FF5">
              <w:rPr>
                <w:lang w:val="en-US"/>
              </w:rPr>
              <w:t>Web</w:t>
            </w:r>
            <w:r w:rsidRPr="00282FF5">
              <w:noBreakHyphen/>
              <w:t>сайта»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135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 xml:space="preserve">Проектная работа «Создание личного </w:t>
            </w:r>
            <w:r w:rsidRPr="00282FF5">
              <w:rPr>
                <w:lang w:val="en-US"/>
              </w:rPr>
              <w:t>Web</w:t>
            </w:r>
            <w:r w:rsidRPr="00282FF5">
              <w:noBreakHyphen/>
              <w:t>сайта»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  <w:tr w:rsidR="00DA5BEE" w:rsidRPr="00282FF5" w:rsidTr="00DA5BEE">
        <w:tc>
          <w:tcPr>
            <w:tcW w:w="631" w:type="dxa"/>
          </w:tcPr>
          <w:p w:rsidR="00DA5BEE" w:rsidRPr="00282FF5" w:rsidRDefault="00DA5BEE" w:rsidP="004F126B">
            <w:pPr>
              <w:jc w:val="center"/>
              <w:rPr>
                <w:color w:val="262626" w:themeColor="text1" w:themeTint="D9"/>
              </w:rPr>
            </w:pPr>
            <w:r w:rsidRPr="00282FF5">
              <w:rPr>
                <w:color w:val="262626" w:themeColor="text1" w:themeTint="D9"/>
              </w:rPr>
              <w:t>136</w:t>
            </w:r>
          </w:p>
        </w:tc>
        <w:tc>
          <w:tcPr>
            <w:tcW w:w="6027" w:type="dxa"/>
          </w:tcPr>
          <w:p w:rsidR="00DA5BEE" w:rsidRPr="00282FF5" w:rsidRDefault="00DA5BEE" w:rsidP="004F126B">
            <w:r w:rsidRPr="00282FF5">
              <w:t>Защита проекта</w:t>
            </w:r>
          </w:p>
        </w:tc>
        <w:tc>
          <w:tcPr>
            <w:tcW w:w="1701" w:type="dxa"/>
          </w:tcPr>
          <w:p w:rsidR="00DA5BEE" w:rsidRPr="00282FF5" w:rsidRDefault="00DA5BEE" w:rsidP="004F126B"/>
        </w:tc>
        <w:tc>
          <w:tcPr>
            <w:tcW w:w="1984" w:type="dxa"/>
          </w:tcPr>
          <w:p w:rsidR="00DA5BEE" w:rsidRPr="00282FF5" w:rsidRDefault="00DA5BEE" w:rsidP="004F126B"/>
        </w:tc>
      </w:tr>
    </w:tbl>
    <w:p w:rsidR="00C56D1A" w:rsidRPr="00AD1A8D" w:rsidRDefault="00C56D1A" w:rsidP="00C56D1A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C56D1A" w:rsidRPr="00E31820" w:rsidRDefault="00C56D1A" w:rsidP="00C56D1A">
      <w:pPr>
        <w:ind w:firstLine="567"/>
        <w:jc w:val="center"/>
        <w:rPr>
          <w:color w:val="262626" w:themeColor="text1" w:themeTint="D9"/>
        </w:rPr>
      </w:pPr>
    </w:p>
    <w:p w:rsidR="00C56D1A" w:rsidRDefault="00C56D1A" w:rsidP="00451603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C5507C" w:rsidRDefault="00C5507C" w:rsidP="00451603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C5507C" w:rsidRDefault="00C5507C" w:rsidP="00451603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C5507C" w:rsidRDefault="00C5507C" w:rsidP="00451603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C5507C" w:rsidRDefault="00C5507C" w:rsidP="00451603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C5507C" w:rsidRDefault="00C5507C" w:rsidP="00451603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C5507C" w:rsidRDefault="00C5507C" w:rsidP="00451603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C5507C" w:rsidRDefault="00C5507C" w:rsidP="00451603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C5507C" w:rsidRDefault="00C5507C" w:rsidP="00451603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C5507C" w:rsidRDefault="00C5507C" w:rsidP="00451603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C5507C" w:rsidRDefault="00C5507C" w:rsidP="00451603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C5507C" w:rsidRDefault="00C5507C" w:rsidP="00451603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C5507C" w:rsidRDefault="00C5507C" w:rsidP="00451603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C5507C" w:rsidRDefault="00C5507C" w:rsidP="00451603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C5507C" w:rsidRDefault="00C5507C" w:rsidP="00451603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C5507C" w:rsidRDefault="00C5507C" w:rsidP="00451603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C5507C" w:rsidRDefault="00C5507C" w:rsidP="00451603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C5507C" w:rsidRPr="00451603" w:rsidRDefault="00C5507C" w:rsidP="00C5507C">
      <w:pPr>
        <w:shd w:val="clear" w:color="auto" w:fill="FFFFFF"/>
        <w:suppressAutoHyphens w:val="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b/>
          <w:bCs/>
          <w:color w:val="000000"/>
          <w:sz w:val="27"/>
          <w:szCs w:val="27"/>
          <w:lang w:eastAsia="ru-RU"/>
        </w:rPr>
        <w:t>Материально-техническое обеспечение предмета</w:t>
      </w:r>
    </w:p>
    <w:p w:rsidR="00C5507C" w:rsidRPr="00451603" w:rsidRDefault="00C5507C" w:rsidP="00C5507C">
      <w:pPr>
        <w:shd w:val="clear" w:color="auto" w:fill="FFFFFF"/>
        <w:suppressAutoHyphens w:val="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5507C" w:rsidRPr="00451603" w:rsidRDefault="00C5507C" w:rsidP="00C5507C">
      <w:pPr>
        <w:shd w:val="clear" w:color="auto" w:fill="FFFFFF"/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b/>
          <w:bCs/>
          <w:i/>
          <w:iCs/>
          <w:color w:val="000000"/>
          <w:lang w:eastAsia="ru-RU"/>
        </w:rPr>
        <w:t>Перечень оборудования</w:t>
      </w:r>
    </w:p>
    <w:p w:rsidR="00C5507C" w:rsidRPr="00451603" w:rsidRDefault="00C5507C" w:rsidP="00C5507C">
      <w:pPr>
        <w:numPr>
          <w:ilvl w:val="0"/>
          <w:numId w:val="18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>Рабочее место учителя (системный блок, монитор, клавиатура, мышь, колонки, микрофон).</w:t>
      </w:r>
    </w:p>
    <w:p w:rsidR="00C5507C" w:rsidRPr="00451603" w:rsidRDefault="00C5507C" w:rsidP="00C5507C">
      <w:pPr>
        <w:numPr>
          <w:ilvl w:val="0"/>
          <w:numId w:val="18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lastRenderedPageBreak/>
        <w:t>Рабочее место ученика (системный блок, монитор, клавиатура, мышь, наушники с микрофоном).</w:t>
      </w:r>
    </w:p>
    <w:p w:rsidR="00C5507C" w:rsidRPr="00451603" w:rsidRDefault="00C5507C" w:rsidP="00C5507C">
      <w:pPr>
        <w:numPr>
          <w:ilvl w:val="0"/>
          <w:numId w:val="18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>Интерактивная доска</w:t>
      </w:r>
    </w:p>
    <w:p w:rsidR="00C5507C" w:rsidRPr="00451603" w:rsidRDefault="00C5507C" w:rsidP="00C5507C">
      <w:pPr>
        <w:numPr>
          <w:ilvl w:val="0"/>
          <w:numId w:val="18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>Проектор.</w:t>
      </w:r>
    </w:p>
    <w:p w:rsidR="00C5507C" w:rsidRPr="00451603" w:rsidRDefault="00C5507C" w:rsidP="00C5507C">
      <w:pPr>
        <w:numPr>
          <w:ilvl w:val="0"/>
          <w:numId w:val="18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>Принтер лазерный черно-белый.</w:t>
      </w:r>
    </w:p>
    <w:p w:rsidR="00C5507C" w:rsidRPr="00451603" w:rsidRDefault="00C5507C" w:rsidP="00C5507C">
      <w:pPr>
        <w:numPr>
          <w:ilvl w:val="0"/>
          <w:numId w:val="18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>Принтер струйный цветной.</w:t>
      </w:r>
    </w:p>
    <w:p w:rsidR="00C5507C" w:rsidRPr="00451603" w:rsidRDefault="00C5507C" w:rsidP="00C5507C">
      <w:pPr>
        <w:numPr>
          <w:ilvl w:val="0"/>
          <w:numId w:val="18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>Сканер.</w:t>
      </w:r>
    </w:p>
    <w:p w:rsidR="00C5507C" w:rsidRPr="00451603" w:rsidRDefault="00C5507C" w:rsidP="00C5507C">
      <w:pPr>
        <w:numPr>
          <w:ilvl w:val="0"/>
          <w:numId w:val="18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>Цифровая фотокамера</w:t>
      </w:r>
    </w:p>
    <w:p w:rsidR="00C5507C" w:rsidRPr="00451603" w:rsidRDefault="00C5507C" w:rsidP="00C5507C">
      <w:pPr>
        <w:numPr>
          <w:ilvl w:val="0"/>
          <w:numId w:val="18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>Локальная сеть.</w:t>
      </w:r>
    </w:p>
    <w:p w:rsidR="00C5507C" w:rsidRPr="00451603" w:rsidRDefault="00C5507C" w:rsidP="00C5507C">
      <w:pPr>
        <w:shd w:val="clear" w:color="auto" w:fill="FFFFFF"/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b/>
          <w:bCs/>
          <w:i/>
          <w:iCs/>
          <w:color w:val="000000"/>
          <w:lang w:eastAsia="ru-RU"/>
        </w:rPr>
        <w:t>Программные средства и цифровые образовательные ресурсы</w:t>
      </w:r>
    </w:p>
    <w:p w:rsidR="00C5507C" w:rsidRPr="00451603" w:rsidRDefault="00C5507C" w:rsidP="00C5507C">
      <w:pPr>
        <w:numPr>
          <w:ilvl w:val="0"/>
          <w:numId w:val="19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>Операционная система Windows ХР.</w:t>
      </w:r>
    </w:p>
    <w:p w:rsidR="00C5507C" w:rsidRPr="00451603" w:rsidRDefault="00C5507C" w:rsidP="00C5507C">
      <w:pPr>
        <w:numPr>
          <w:ilvl w:val="0"/>
          <w:numId w:val="19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>Офисное приложение </w:t>
      </w:r>
      <w:proofErr w:type="spellStart"/>
      <w:r w:rsidRPr="00451603">
        <w:rPr>
          <w:color w:val="000000"/>
          <w:lang w:eastAsia="ru-RU"/>
        </w:rPr>
        <w:t>Microsoft</w:t>
      </w:r>
      <w:proofErr w:type="spellEnd"/>
      <w:r w:rsidRPr="00451603">
        <w:rPr>
          <w:color w:val="000000"/>
          <w:lang w:eastAsia="ru-RU"/>
        </w:rPr>
        <w:t> </w:t>
      </w:r>
      <w:proofErr w:type="spellStart"/>
      <w:r w:rsidRPr="00451603">
        <w:rPr>
          <w:color w:val="000000"/>
          <w:lang w:eastAsia="ru-RU"/>
        </w:rPr>
        <w:t>Office</w:t>
      </w:r>
      <w:proofErr w:type="spellEnd"/>
      <w:r w:rsidRPr="00451603">
        <w:rPr>
          <w:color w:val="000000"/>
          <w:lang w:eastAsia="ru-RU"/>
        </w:rPr>
        <w:t xml:space="preserve"> 2010.</w:t>
      </w:r>
    </w:p>
    <w:p w:rsidR="00C5507C" w:rsidRPr="00451603" w:rsidRDefault="00C5507C" w:rsidP="00C5507C">
      <w:pPr>
        <w:numPr>
          <w:ilvl w:val="0"/>
          <w:numId w:val="19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>Система программирования PascalABC.NET.</w:t>
      </w:r>
    </w:p>
    <w:p w:rsidR="00C5507C" w:rsidRPr="00451603" w:rsidRDefault="00C5507C" w:rsidP="00C5507C">
      <w:pPr>
        <w:numPr>
          <w:ilvl w:val="0"/>
          <w:numId w:val="19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>Единая коллекция цифровых образовательных ресурсов:</w:t>
      </w:r>
    </w:p>
    <w:p w:rsidR="00C5507C" w:rsidRPr="00451603" w:rsidRDefault="00C776A1" w:rsidP="00C5507C">
      <w:pPr>
        <w:shd w:val="clear" w:color="auto" w:fill="FFFFFF"/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16" w:history="1">
        <w:r w:rsidR="00C5507C" w:rsidRPr="00451603">
          <w:rPr>
            <w:color w:val="1DBEF1"/>
            <w:lang w:eastAsia="ru-RU"/>
          </w:rPr>
          <w:t>http://sc.edu.ru/</w:t>
        </w:r>
      </w:hyperlink>
    </w:p>
    <w:p w:rsidR="00C5507C" w:rsidRPr="00451603" w:rsidRDefault="00C5507C" w:rsidP="00C5507C">
      <w:pPr>
        <w:numPr>
          <w:ilvl w:val="0"/>
          <w:numId w:val="20"/>
        </w:numPr>
        <w:shd w:val="clear" w:color="auto" w:fill="FFFFFF"/>
        <w:suppressAutoHyphens w:val="0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>Федеральный центр информационных образовательных ресурсов:</w:t>
      </w:r>
    </w:p>
    <w:p w:rsidR="00C5507C" w:rsidRPr="00451603" w:rsidRDefault="00C776A1" w:rsidP="00C5507C">
      <w:pPr>
        <w:shd w:val="clear" w:color="auto" w:fill="FFFFFF"/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17" w:history="1">
        <w:r w:rsidR="00C5507C" w:rsidRPr="00451603">
          <w:rPr>
            <w:color w:val="1DBEF1"/>
            <w:lang w:eastAsia="ru-RU"/>
          </w:rPr>
          <w:t>http://www.fcior.edu.ru/</w:t>
        </w:r>
      </w:hyperlink>
    </w:p>
    <w:p w:rsidR="00C5507C" w:rsidRPr="00451603" w:rsidRDefault="00C5507C" w:rsidP="00C5507C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5507C" w:rsidRPr="00451603" w:rsidRDefault="00C5507C" w:rsidP="00C5507C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C5507C" w:rsidRPr="00451603" w:rsidRDefault="00C5507C" w:rsidP="00C5507C">
      <w:pPr>
        <w:shd w:val="clear" w:color="auto" w:fill="FFFFFF"/>
        <w:suppressAutoHyphens w:val="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b/>
          <w:bCs/>
          <w:color w:val="000000"/>
          <w:sz w:val="27"/>
          <w:szCs w:val="27"/>
          <w:lang w:eastAsia="ru-RU"/>
        </w:rPr>
        <w:t>Учебно-методическое обеспечение предмета</w:t>
      </w:r>
    </w:p>
    <w:p w:rsidR="00C5507C" w:rsidRPr="00451603" w:rsidRDefault="00C5507C" w:rsidP="00C5507C">
      <w:pPr>
        <w:shd w:val="clear" w:color="auto" w:fill="FFFFFF"/>
        <w:suppressAutoHyphens w:val="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5507C" w:rsidRPr="00451603" w:rsidRDefault="00C5507C" w:rsidP="00C5507C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b/>
          <w:bCs/>
          <w:color w:val="000000"/>
          <w:lang w:eastAsia="ru-RU"/>
        </w:rPr>
        <w:t>Основная учебно-методическая литература</w:t>
      </w:r>
    </w:p>
    <w:p w:rsidR="00C5507C" w:rsidRPr="00451603" w:rsidRDefault="00C5507C" w:rsidP="00C5507C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5507C" w:rsidRPr="00451603" w:rsidRDefault="00C5507C" w:rsidP="00C5507C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 xml:space="preserve">1. Семакин И. Г., </w:t>
      </w:r>
      <w:proofErr w:type="spellStart"/>
      <w:r w:rsidRPr="00451603">
        <w:rPr>
          <w:color w:val="000000"/>
          <w:lang w:eastAsia="ru-RU"/>
        </w:rPr>
        <w:t>Хеннер</w:t>
      </w:r>
      <w:proofErr w:type="spellEnd"/>
      <w:r w:rsidRPr="00451603">
        <w:rPr>
          <w:color w:val="000000"/>
          <w:lang w:eastAsia="ru-RU"/>
        </w:rPr>
        <w:t xml:space="preserve"> Е. К., Шеина Т. Ю. Информатика. Базовый уровень: учебник для 10 класса. – М.: БИНОМ. Лаборатория знаний, 2013.</w:t>
      </w:r>
    </w:p>
    <w:p w:rsidR="00C5507C" w:rsidRPr="00451603" w:rsidRDefault="00C5507C" w:rsidP="00C5507C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 xml:space="preserve">2. Семакин И. Г., </w:t>
      </w:r>
      <w:proofErr w:type="spellStart"/>
      <w:r w:rsidRPr="00451603">
        <w:rPr>
          <w:color w:val="000000"/>
          <w:lang w:eastAsia="ru-RU"/>
        </w:rPr>
        <w:t>Хеннер</w:t>
      </w:r>
      <w:proofErr w:type="spellEnd"/>
      <w:r w:rsidRPr="00451603">
        <w:rPr>
          <w:color w:val="000000"/>
          <w:lang w:eastAsia="ru-RU"/>
        </w:rPr>
        <w:t xml:space="preserve"> Е. К., Шеина Т. Ю. Информатика и ИКТ. Базовый уровень: практикум для 10-11 классов. – М.: БИНОМ. Лаборатория знаний, 2013.</w:t>
      </w:r>
    </w:p>
    <w:p w:rsidR="00C5507C" w:rsidRPr="00451603" w:rsidRDefault="00C5507C" w:rsidP="00C5507C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 xml:space="preserve">3. Цветкова М. С., </w:t>
      </w:r>
      <w:proofErr w:type="spellStart"/>
      <w:r w:rsidRPr="00451603">
        <w:rPr>
          <w:color w:val="000000"/>
          <w:lang w:eastAsia="ru-RU"/>
        </w:rPr>
        <w:t>Хлобыстова</w:t>
      </w:r>
      <w:proofErr w:type="spellEnd"/>
      <w:r w:rsidRPr="00451603">
        <w:rPr>
          <w:color w:val="000000"/>
          <w:lang w:eastAsia="ru-RU"/>
        </w:rPr>
        <w:t xml:space="preserve"> И. Ю. Информатика. УМК для старшей школы [Электронный ресурс]: 10–11 классы. Базовый уровень. Методическое пособие для учителя. 2013</w:t>
      </w:r>
    </w:p>
    <w:p w:rsidR="00C5507C" w:rsidRPr="00451603" w:rsidRDefault="00C776A1" w:rsidP="00C5507C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18" w:history="1">
        <w:r w:rsidR="00C5507C" w:rsidRPr="00451603">
          <w:rPr>
            <w:color w:val="1DBEF1"/>
            <w:lang w:eastAsia="ru-RU"/>
          </w:rPr>
          <w:t>http://files.lbz.ru/pdf/mpSemakin10-11bufgos.pdf</w:t>
        </w:r>
      </w:hyperlink>
    </w:p>
    <w:p w:rsidR="00C5507C" w:rsidRPr="00451603" w:rsidRDefault="00C5507C" w:rsidP="00C5507C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5507C" w:rsidRPr="00451603" w:rsidRDefault="00C5507C" w:rsidP="00C5507C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b/>
          <w:bCs/>
          <w:color w:val="000000"/>
          <w:lang w:eastAsia="ru-RU"/>
        </w:rPr>
        <w:t>Дополнительная учебно-методическая литература и источники</w:t>
      </w:r>
    </w:p>
    <w:p w:rsidR="00C5507C" w:rsidRPr="00451603" w:rsidRDefault="00C5507C" w:rsidP="00C5507C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5507C" w:rsidRPr="00451603" w:rsidRDefault="00C5507C" w:rsidP="00C5507C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>1. Стандарт основного общего образования по информатике и ИКТ (из приложения к приказу Минобразования России от 05.03.04 № 1089) / Программы для общеобразовательных учреждений. Информатика. 2-11 классы: методическое пособие – М.: БИНОМ. Лаборатория знаний, 2009.</w:t>
      </w:r>
    </w:p>
    <w:p w:rsidR="00C5507C" w:rsidRPr="00451603" w:rsidRDefault="00C5507C" w:rsidP="00C5507C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>2. Примерная программа основного общего образования по информатике и информационным технологиям / Программы для общеобразовательных учреждений. Информатика. 2-11 классы: методическое пособие – М.: БИНОМ. Лаборатория знаний, 2009.</w:t>
      </w:r>
    </w:p>
    <w:p w:rsidR="00C5507C" w:rsidRPr="00451603" w:rsidRDefault="00C5507C" w:rsidP="00C5507C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51603">
        <w:rPr>
          <w:color w:val="000000"/>
          <w:lang w:eastAsia="ru-RU"/>
        </w:rPr>
        <w:t>3. Программа курса «Информатика» для 10-11 классов (ФГОС). Базовый уровень</w:t>
      </w:r>
    </w:p>
    <w:p w:rsidR="00C5507C" w:rsidRPr="00451603" w:rsidRDefault="00C776A1" w:rsidP="00C5507C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19" w:history="1">
        <w:r w:rsidR="00C5507C" w:rsidRPr="00451603">
          <w:rPr>
            <w:color w:val="1DBEF1"/>
            <w:lang w:eastAsia="ru-RU"/>
          </w:rPr>
          <w:t>http://metodist.lbz.ru/authors/informatika/2/files/pk10-11bfgos.doc</w:t>
        </w:r>
      </w:hyperlink>
    </w:p>
    <w:p w:rsidR="00C5507C" w:rsidRDefault="00C5507C" w:rsidP="00C5507C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C5507C" w:rsidRDefault="00C5507C" w:rsidP="00C5507C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C5507C" w:rsidRDefault="00C5507C" w:rsidP="00C5507C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C5507C" w:rsidRPr="00F95E16" w:rsidRDefault="00C5507C" w:rsidP="00C5507C">
      <w:pPr>
        <w:spacing w:after="200" w:line="276" w:lineRule="auto"/>
        <w:rPr>
          <w:rFonts w:eastAsia="Calibri"/>
          <w:sz w:val="28"/>
          <w:szCs w:val="22"/>
          <w:lang w:eastAsia="en-US"/>
        </w:rPr>
      </w:pPr>
      <w:r w:rsidRPr="00F95E16">
        <w:rPr>
          <w:rFonts w:eastAsia="Calibri"/>
          <w:sz w:val="28"/>
          <w:szCs w:val="22"/>
          <w:lang w:eastAsia="en-US"/>
        </w:rPr>
        <w:t>СОГЛАСОВАНО:</w:t>
      </w:r>
    </w:p>
    <w:p w:rsidR="00C5507C" w:rsidRPr="00F95E16" w:rsidRDefault="00C5507C" w:rsidP="00C5507C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F95E16">
        <w:rPr>
          <w:rFonts w:eastAsia="Calibri"/>
          <w:sz w:val="28"/>
          <w:szCs w:val="22"/>
          <w:lang w:eastAsia="en-US"/>
        </w:rPr>
        <w:t>На заседании ШМО у</w:t>
      </w:r>
      <w:r>
        <w:rPr>
          <w:rFonts w:eastAsia="Calibri"/>
          <w:sz w:val="28"/>
          <w:szCs w:val="22"/>
          <w:lang w:eastAsia="en-US"/>
        </w:rPr>
        <w:t>чителей математики и информатики</w:t>
      </w:r>
    </w:p>
    <w:p w:rsidR="00C5507C" w:rsidRPr="00F95E16" w:rsidRDefault="00C5507C" w:rsidP="00C5507C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F95E16">
        <w:rPr>
          <w:rFonts w:eastAsia="Calibri"/>
          <w:sz w:val="28"/>
          <w:szCs w:val="22"/>
          <w:lang w:eastAsia="en-US"/>
        </w:rPr>
        <w:t xml:space="preserve">Протокол №____ </w:t>
      </w:r>
      <w:proofErr w:type="gramStart"/>
      <w:r w:rsidRPr="00F95E16">
        <w:rPr>
          <w:rFonts w:eastAsia="Calibri"/>
          <w:sz w:val="28"/>
          <w:szCs w:val="22"/>
          <w:lang w:eastAsia="en-US"/>
        </w:rPr>
        <w:t>от  «</w:t>
      </w:r>
      <w:proofErr w:type="gramEnd"/>
      <w:r w:rsidRPr="00F95E16">
        <w:rPr>
          <w:rFonts w:eastAsia="Calibri"/>
          <w:sz w:val="28"/>
          <w:szCs w:val="22"/>
          <w:lang w:eastAsia="en-US"/>
        </w:rPr>
        <w:t>_____» _______________ 2018 г.</w:t>
      </w:r>
    </w:p>
    <w:p w:rsidR="00C5507C" w:rsidRPr="00F95E16" w:rsidRDefault="00C5507C" w:rsidP="00C5507C">
      <w:pPr>
        <w:spacing w:line="276" w:lineRule="auto"/>
        <w:rPr>
          <w:rFonts w:eastAsia="Calibri"/>
          <w:sz w:val="28"/>
          <w:szCs w:val="22"/>
          <w:u w:val="single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 xml:space="preserve">Руководитель ШМО </w:t>
      </w:r>
      <w:r w:rsidRPr="00F95E16">
        <w:rPr>
          <w:rFonts w:eastAsia="Calibri"/>
          <w:b/>
          <w:sz w:val="28"/>
          <w:szCs w:val="22"/>
          <w:u w:val="single"/>
          <w:lang w:eastAsia="en-US"/>
        </w:rPr>
        <w:t>Григорьева В.А.</w:t>
      </w:r>
    </w:p>
    <w:p w:rsidR="00C5507C" w:rsidRPr="00F95E16" w:rsidRDefault="00C5507C" w:rsidP="00C5507C">
      <w:pPr>
        <w:spacing w:after="200" w:line="276" w:lineRule="auto"/>
        <w:rPr>
          <w:rFonts w:eastAsia="Calibri"/>
          <w:sz w:val="28"/>
          <w:szCs w:val="22"/>
          <w:lang w:eastAsia="en-US"/>
        </w:rPr>
      </w:pPr>
    </w:p>
    <w:p w:rsidR="00C5507C" w:rsidRPr="00F95E16" w:rsidRDefault="00C5507C" w:rsidP="00C5507C">
      <w:pPr>
        <w:spacing w:after="200" w:line="276" w:lineRule="auto"/>
        <w:rPr>
          <w:rFonts w:eastAsia="Calibri"/>
          <w:sz w:val="28"/>
          <w:szCs w:val="22"/>
          <w:lang w:eastAsia="en-US"/>
        </w:rPr>
      </w:pPr>
      <w:r w:rsidRPr="00F95E16">
        <w:rPr>
          <w:rFonts w:eastAsia="Calibri"/>
          <w:sz w:val="28"/>
          <w:szCs w:val="22"/>
          <w:lang w:eastAsia="en-US"/>
        </w:rPr>
        <w:t>СОГЛАСОВАНО:</w:t>
      </w:r>
    </w:p>
    <w:p w:rsidR="00C5507C" w:rsidRPr="00F95E16" w:rsidRDefault="00C5507C" w:rsidP="00C5507C">
      <w:pPr>
        <w:rPr>
          <w:sz w:val="28"/>
          <w:szCs w:val="22"/>
        </w:rPr>
      </w:pPr>
      <w:r w:rsidRPr="00F95E16">
        <w:rPr>
          <w:rFonts w:eastAsia="Calibri"/>
          <w:sz w:val="28"/>
          <w:szCs w:val="22"/>
          <w:lang w:eastAsia="en-US"/>
        </w:rPr>
        <w:t xml:space="preserve">Заместитель </w:t>
      </w:r>
      <w:r>
        <w:rPr>
          <w:rFonts w:eastAsia="Calibri"/>
          <w:sz w:val="28"/>
          <w:szCs w:val="22"/>
          <w:lang w:eastAsia="en-US"/>
        </w:rPr>
        <w:t xml:space="preserve">директора по УВР    </w:t>
      </w:r>
      <w:proofErr w:type="spellStart"/>
      <w:r w:rsidRPr="00F95E16">
        <w:rPr>
          <w:b/>
          <w:sz w:val="28"/>
          <w:szCs w:val="22"/>
          <w:u w:val="single"/>
        </w:rPr>
        <w:t>Буянова</w:t>
      </w:r>
      <w:proofErr w:type="spellEnd"/>
      <w:r w:rsidRPr="00F95E16">
        <w:rPr>
          <w:b/>
          <w:sz w:val="28"/>
          <w:szCs w:val="22"/>
          <w:u w:val="single"/>
        </w:rPr>
        <w:t xml:space="preserve"> А. М.</w:t>
      </w:r>
      <w:r w:rsidRPr="00F95E16">
        <w:rPr>
          <w:sz w:val="28"/>
          <w:szCs w:val="22"/>
        </w:rPr>
        <w:t xml:space="preserve">   </w:t>
      </w:r>
    </w:p>
    <w:p w:rsidR="00C5507C" w:rsidRPr="00F95E16" w:rsidRDefault="00C5507C" w:rsidP="00C5507C">
      <w:pPr>
        <w:spacing w:line="276" w:lineRule="auto"/>
        <w:rPr>
          <w:rFonts w:eastAsia="Calibri"/>
          <w:sz w:val="28"/>
          <w:szCs w:val="22"/>
          <w:lang w:eastAsia="en-US"/>
        </w:rPr>
      </w:pPr>
    </w:p>
    <w:p w:rsidR="00C5507C" w:rsidRPr="00C56D1A" w:rsidRDefault="00C5507C" w:rsidP="00C5507C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F95E16">
        <w:rPr>
          <w:rFonts w:eastAsia="Calibri"/>
          <w:sz w:val="28"/>
          <w:szCs w:val="22"/>
          <w:lang w:eastAsia="en-US"/>
        </w:rPr>
        <w:t xml:space="preserve"> «_____» _______________ 2018 г.</w:t>
      </w:r>
      <w:r>
        <w:rPr>
          <w:rFonts w:eastAsia="Calibri"/>
          <w:sz w:val="28"/>
          <w:szCs w:val="22"/>
          <w:lang w:eastAsia="en-US"/>
        </w:rPr>
        <w:t xml:space="preserve">  </w:t>
      </w:r>
    </w:p>
    <w:p w:rsidR="00C5507C" w:rsidRPr="003C0EF8" w:rsidRDefault="00C5507C" w:rsidP="00451603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sectPr w:rsidR="00C5507C" w:rsidRPr="003C0EF8" w:rsidSect="004F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A1" w:rsidRDefault="00C776A1">
      <w:r>
        <w:separator/>
      </w:r>
    </w:p>
  </w:endnote>
  <w:endnote w:type="continuationSeparator" w:id="0">
    <w:p w:rsidR="00C776A1" w:rsidRDefault="00C7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MS Mincho"/>
    <w:charset w:val="80"/>
    <w:family w:val="roman"/>
    <w:pitch w:val="variable"/>
  </w:font>
  <w:font w:name="DejaVu Sans Condensed">
    <w:charset w:val="CC"/>
    <w:family w:val="swiss"/>
    <w:pitch w:val="variable"/>
    <w:sig w:usb0="E7002EFF" w:usb1="D200F5FF" w:usb2="0A24602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93641"/>
      <w:docPartObj>
        <w:docPartGallery w:val="Page Numbers (Bottom of Page)"/>
        <w:docPartUnique/>
      </w:docPartObj>
    </w:sdtPr>
    <w:sdtContent>
      <w:p w:rsidR="00C776A1" w:rsidRDefault="00C776A1">
        <w:pPr>
          <w:pStyle w:val="af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C6CBB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C776A1" w:rsidRDefault="00C776A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A1" w:rsidRDefault="00C776A1">
      <w:r>
        <w:separator/>
      </w:r>
    </w:p>
  </w:footnote>
  <w:footnote w:type="continuationSeparator" w:id="0">
    <w:p w:rsidR="00C776A1" w:rsidRDefault="00C77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29B"/>
    <w:multiLevelType w:val="hybridMultilevel"/>
    <w:tmpl w:val="02B6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35AF"/>
    <w:multiLevelType w:val="hybridMultilevel"/>
    <w:tmpl w:val="8F121532"/>
    <w:lvl w:ilvl="0" w:tplc="A094DB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1A36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66D80"/>
    <w:multiLevelType w:val="hybridMultilevel"/>
    <w:tmpl w:val="3B8821B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55110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D20DC"/>
    <w:multiLevelType w:val="hybridMultilevel"/>
    <w:tmpl w:val="98BE1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A1D0E"/>
    <w:multiLevelType w:val="hybridMultilevel"/>
    <w:tmpl w:val="BACE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545"/>
    <w:multiLevelType w:val="hybridMultilevel"/>
    <w:tmpl w:val="AA70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443F7"/>
    <w:multiLevelType w:val="hybridMultilevel"/>
    <w:tmpl w:val="6EB69F94"/>
    <w:lvl w:ilvl="0" w:tplc="24A099E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F63F80"/>
    <w:multiLevelType w:val="hybridMultilevel"/>
    <w:tmpl w:val="A77016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F955E1"/>
    <w:multiLevelType w:val="hybridMultilevel"/>
    <w:tmpl w:val="A274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546D4D"/>
    <w:multiLevelType w:val="hybridMultilevel"/>
    <w:tmpl w:val="DE16890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3C4723A7"/>
    <w:multiLevelType w:val="multilevel"/>
    <w:tmpl w:val="0FD6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D306F1"/>
    <w:multiLevelType w:val="multilevel"/>
    <w:tmpl w:val="125A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9759FC"/>
    <w:multiLevelType w:val="multilevel"/>
    <w:tmpl w:val="BC14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DA13DA"/>
    <w:multiLevelType w:val="hybridMultilevel"/>
    <w:tmpl w:val="93E4F4C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70C8B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35D59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C7651"/>
    <w:multiLevelType w:val="hybridMultilevel"/>
    <w:tmpl w:val="AEEA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62ACB"/>
    <w:multiLevelType w:val="hybridMultilevel"/>
    <w:tmpl w:val="B072A732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C2B05"/>
    <w:multiLevelType w:val="multilevel"/>
    <w:tmpl w:val="416892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3A5CA6"/>
    <w:multiLevelType w:val="multilevel"/>
    <w:tmpl w:val="982EAA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A970CC0"/>
    <w:multiLevelType w:val="hybridMultilevel"/>
    <w:tmpl w:val="867C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E5FB9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00CAE"/>
    <w:multiLevelType w:val="hybridMultilevel"/>
    <w:tmpl w:val="684A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571EA"/>
    <w:multiLevelType w:val="hybridMultilevel"/>
    <w:tmpl w:val="D8E41C9C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54775"/>
    <w:multiLevelType w:val="hybridMultilevel"/>
    <w:tmpl w:val="55480FC0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76E58"/>
    <w:multiLevelType w:val="multilevel"/>
    <w:tmpl w:val="C76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A845E7"/>
    <w:multiLevelType w:val="hybridMultilevel"/>
    <w:tmpl w:val="1C204084"/>
    <w:lvl w:ilvl="0" w:tplc="835E32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C0FDB"/>
    <w:multiLevelType w:val="multilevel"/>
    <w:tmpl w:val="13C6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0138B4"/>
    <w:multiLevelType w:val="hybridMultilevel"/>
    <w:tmpl w:val="0B88D62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0"/>
  </w:num>
  <w:num w:numId="5">
    <w:abstractNumId w:val="10"/>
  </w:num>
  <w:num w:numId="6">
    <w:abstractNumId w:val="5"/>
  </w:num>
  <w:num w:numId="7">
    <w:abstractNumId w:val="24"/>
  </w:num>
  <w:num w:numId="8">
    <w:abstractNumId w:val="26"/>
  </w:num>
  <w:num w:numId="9">
    <w:abstractNumId w:val="11"/>
  </w:num>
  <w:num w:numId="10">
    <w:abstractNumId w:val="20"/>
  </w:num>
  <w:num w:numId="11">
    <w:abstractNumId w:val="25"/>
  </w:num>
  <w:num w:numId="12">
    <w:abstractNumId w:val="7"/>
  </w:num>
  <w:num w:numId="13">
    <w:abstractNumId w:val="8"/>
  </w:num>
  <w:num w:numId="14">
    <w:abstractNumId w:val="18"/>
  </w:num>
  <w:num w:numId="15">
    <w:abstractNumId w:val="3"/>
  </w:num>
  <w:num w:numId="16">
    <w:abstractNumId w:val="19"/>
  </w:num>
  <w:num w:numId="17">
    <w:abstractNumId w:val="16"/>
  </w:num>
  <w:num w:numId="18">
    <w:abstractNumId w:val="31"/>
  </w:num>
  <w:num w:numId="19">
    <w:abstractNumId w:val="14"/>
  </w:num>
  <w:num w:numId="20">
    <w:abstractNumId w:val="22"/>
  </w:num>
  <w:num w:numId="21">
    <w:abstractNumId w:val="1"/>
  </w:num>
  <w:num w:numId="22">
    <w:abstractNumId w:val="27"/>
  </w:num>
  <w:num w:numId="23">
    <w:abstractNumId w:val="4"/>
  </w:num>
  <w:num w:numId="24">
    <w:abstractNumId w:val="13"/>
  </w:num>
  <w:num w:numId="25">
    <w:abstractNumId w:val="29"/>
  </w:num>
  <w:num w:numId="26">
    <w:abstractNumId w:val="15"/>
  </w:num>
  <w:num w:numId="27">
    <w:abstractNumId w:val="2"/>
  </w:num>
  <w:num w:numId="28">
    <w:abstractNumId w:val="9"/>
  </w:num>
  <w:num w:numId="29">
    <w:abstractNumId w:val="28"/>
  </w:num>
  <w:num w:numId="30">
    <w:abstractNumId w:val="21"/>
  </w:num>
  <w:num w:numId="31">
    <w:abstractNumId w:val="32"/>
  </w:num>
  <w:num w:numId="32">
    <w:abstractNumId w:val="17"/>
  </w:num>
  <w:num w:numId="33">
    <w:abstractNumId w:val="6"/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E8"/>
    <w:rsid w:val="00015A74"/>
    <w:rsid w:val="00037B1A"/>
    <w:rsid w:val="00057CD2"/>
    <w:rsid w:val="000B420F"/>
    <w:rsid w:val="000D7D80"/>
    <w:rsid w:val="000F1071"/>
    <w:rsid w:val="000F3876"/>
    <w:rsid w:val="00114BFD"/>
    <w:rsid w:val="00123B40"/>
    <w:rsid w:val="001601F4"/>
    <w:rsid w:val="001C67EB"/>
    <w:rsid w:val="001E0F56"/>
    <w:rsid w:val="00235C2B"/>
    <w:rsid w:val="002862B1"/>
    <w:rsid w:val="0029646F"/>
    <w:rsid w:val="00296E94"/>
    <w:rsid w:val="002C4F11"/>
    <w:rsid w:val="002E6822"/>
    <w:rsid w:val="00342499"/>
    <w:rsid w:val="00356940"/>
    <w:rsid w:val="003834E3"/>
    <w:rsid w:val="003973C3"/>
    <w:rsid w:val="003A6E73"/>
    <w:rsid w:val="003C0EF8"/>
    <w:rsid w:val="00436686"/>
    <w:rsid w:val="00442A91"/>
    <w:rsid w:val="00450037"/>
    <w:rsid w:val="00451603"/>
    <w:rsid w:val="004553E2"/>
    <w:rsid w:val="0048517E"/>
    <w:rsid w:val="004A2700"/>
    <w:rsid w:val="004A7802"/>
    <w:rsid w:val="004E5DD6"/>
    <w:rsid w:val="004F126B"/>
    <w:rsid w:val="00533CCA"/>
    <w:rsid w:val="0054489B"/>
    <w:rsid w:val="0057368C"/>
    <w:rsid w:val="005976F5"/>
    <w:rsid w:val="005A0B44"/>
    <w:rsid w:val="005C4901"/>
    <w:rsid w:val="005D169E"/>
    <w:rsid w:val="005D7959"/>
    <w:rsid w:val="006053E9"/>
    <w:rsid w:val="00605BAD"/>
    <w:rsid w:val="00615A21"/>
    <w:rsid w:val="00652BA7"/>
    <w:rsid w:val="006F4A3E"/>
    <w:rsid w:val="00700C5C"/>
    <w:rsid w:val="007047A2"/>
    <w:rsid w:val="007467AA"/>
    <w:rsid w:val="00781723"/>
    <w:rsid w:val="007B39CE"/>
    <w:rsid w:val="00800F9E"/>
    <w:rsid w:val="00805E1D"/>
    <w:rsid w:val="008278E8"/>
    <w:rsid w:val="00827E98"/>
    <w:rsid w:val="008405F6"/>
    <w:rsid w:val="00884BDD"/>
    <w:rsid w:val="00896C40"/>
    <w:rsid w:val="008B59AA"/>
    <w:rsid w:val="008C0518"/>
    <w:rsid w:val="008E0FB2"/>
    <w:rsid w:val="008F2E26"/>
    <w:rsid w:val="00931DB3"/>
    <w:rsid w:val="009A0EF3"/>
    <w:rsid w:val="009B1969"/>
    <w:rsid w:val="009C17A7"/>
    <w:rsid w:val="009C2821"/>
    <w:rsid w:val="00A018E6"/>
    <w:rsid w:val="00A13422"/>
    <w:rsid w:val="00A337D2"/>
    <w:rsid w:val="00A33AE5"/>
    <w:rsid w:val="00AA0925"/>
    <w:rsid w:val="00AC5FBB"/>
    <w:rsid w:val="00AD3E55"/>
    <w:rsid w:val="00AE2C3A"/>
    <w:rsid w:val="00AE3945"/>
    <w:rsid w:val="00B025CC"/>
    <w:rsid w:val="00B14123"/>
    <w:rsid w:val="00B16C64"/>
    <w:rsid w:val="00B93A4F"/>
    <w:rsid w:val="00B978DB"/>
    <w:rsid w:val="00BC3E92"/>
    <w:rsid w:val="00BF00AA"/>
    <w:rsid w:val="00BF6991"/>
    <w:rsid w:val="00C13ECD"/>
    <w:rsid w:val="00C217F8"/>
    <w:rsid w:val="00C5507C"/>
    <w:rsid w:val="00C56D1A"/>
    <w:rsid w:val="00C776A1"/>
    <w:rsid w:val="00CC3385"/>
    <w:rsid w:val="00D20CC1"/>
    <w:rsid w:val="00D5387C"/>
    <w:rsid w:val="00D94CE8"/>
    <w:rsid w:val="00DA5BEE"/>
    <w:rsid w:val="00DC6CBB"/>
    <w:rsid w:val="00DE2602"/>
    <w:rsid w:val="00E60EE1"/>
    <w:rsid w:val="00E62BBA"/>
    <w:rsid w:val="00E9458C"/>
    <w:rsid w:val="00E95251"/>
    <w:rsid w:val="00E9700A"/>
    <w:rsid w:val="00ED7A04"/>
    <w:rsid w:val="00EE7D30"/>
    <w:rsid w:val="00F6155B"/>
    <w:rsid w:val="00F64F8A"/>
    <w:rsid w:val="00F84FD9"/>
    <w:rsid w:val="00F9400F"/>
    <w:rsid w:val="00FB0918"/>
    <w:rsid w:val="00F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4A94C-54A7-4538-B0F3-86EDA2F8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7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827E98"/>
    <w:pPr>
      <w:keepNext/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56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C56D1A"/>
    <w:pPr>
      <w:suppressAutoHyphens w:val="0"/>
      <w:spacing w:before="100" w:beforeAutospacing="1" w:after="100" w:afterAutospacing="1"/>
      <w:outlineLvl w:val="2"/>
    </w:pPr>
    <w:rPr>
      <w:b/>
      <w:bCs/>
      <w:sz w:val="29"/>
      <w:szCs w:val="29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27E98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4">
    <w:name w:val="Абзац списка Знак"/>
    <w:link w:val="a5"/>
    <w:locked/>
    <w:rsid w:val="00827E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0"/>
    <w:link w:val="a4"/>
    <w:uiPriority w:val="34"/>
    <w:qFormat/>
    <w:rsid w:val="00827E98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827E98"/>
    <w:pPr>
      <w:numPr>
        <w:numId w:val="5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6">
    <w:name w:val="Перечень Знак"/>
    <w:link w:val="a"/>
    <w:rsid w:val="00827E9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1">
    <w:name w:val="Основной текст (2)_"/>
    <w:basedOn w:val="a1"/>
    <w:link w:val="22"/>
    <w:rsid w:val="005D795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Tahoma75pt">
    <w:name w:val="Основной текст (2) + Tahoma;7;5 pt;Полужирный"/>
    <w:basedOn w:val="21"/>
    <w:rsid w:val="005D7959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5D795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5D7959"/>
    <w:pPr>
      <w:widowControl w:val="0"/>
      <w:shd w:val="clear" w:color="auto" w:fill="FFFFFF"/>
      <w:suppressAutoHyphens w:val="0"/>
      <w:spacing w:line="209" w:lineRule="exact"/>
      <w:ind w:hanging="560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a7">
    <w:name w:val="Table Grid"/>
    <w:basedOn w:val="a2"/>
    <w:rsid w:val="002C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9A0EF3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C56D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C56D1A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9">
    <w:name w:val="No Spacing"/>
    <w:qFormat/>
    <w:rsid w:val="00C56D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2">
    <w:name w:val="Style12"/>
    <w:basedOn w:val="a0"/>
    <w:rsid w:val="00C56D1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0"/>
    <w:uiPriority w:val="99"/>
    <w:rsid w:val="00C56D1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7">
    <w:name w:val="Font Style17"/>
    <w:basedOn w:val="a1"/>
    <w:uiPriority w:val="99"/>
    <w:rsid w:val="00C56D1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8">
    <w:name w:val="Font Style18"/>
    <w:basedOn w:val="a1"/>
    <w:uiPriority w:val="99"/>
    <w:rsid w:val="00C56D1A"/>
    <w:rPr>
      <w:rFonts w:ascii="Times New Roman" w:hAnsi="Times New Roman" w:cs="Times New Roman" w:hint="default"/>
      <w:sz w:val="18"/>
      <w:szCs w:val="18"/>
    </w:rPr>
  </w:style>
  <w:style w:type="character" w:customStyle="1" w:styleId="FontStyle34">
    <w:name w:val="Font Style34"/>
    <w:basedOn w:val="a1"/>
    <w:rsid w:val="00C56D1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basedOn w:val="a1"/>
    <w:rsid w:val="00C56D1A"/>
    <w:rPr>
      <w:rFonts w:ascii="Times New Roman" w:hAnsi="Times New Roman" w:cs="Times New Roman"/>
      <w:sz w:val="28"/>
      <w:szCs w:val="28"/>
    </w:rPr>
  </w:style>
  <w:style w:type="character" w:styleId="aa">
    <w:name w:val="FollowedHyperlink"/>
    <w:basedOn w:val="a1"/>
    <w:uiPriority w:val="99"/>
    <w:semiHidden/>
    <w:unhideWhenUsed/>
    <w:rsid w:val="00C56D1A"/>
    <w:rPr>
      <w:color w:val="954F72" w:themeColor="followedHyperlink"/>
      <w:u w:val="single"/>
    </w:rPr>
  </w:style>
  <w:style w:type="paragraph" w:styleId="ab">
    <w:name w:val="Normal (Web)"/>
    <w:basedOn w:val="a0"/>
    <w:unhideWhenUsed/>
    <w:rsid w:val="00C56D1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C56D1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1"/>
    <w:link w:val="ac"/>
    <w:uiPriority w:val="99"/>
    <w:semiHidden/>
    <w:rsid w:val="00C56D1A"/>
    <w:rPr>
      <w:rFonts w:ascii="Tahoma" w:hAnsi="Tahoma" w:cs="Tahoma"/>
      <w:sz w:val="16"/>
      <w:szCs w:val="16"/>
    </w:rPr>
  </w:style>
  <w:style w:type="paragraph" w:styleId="ae">
    <w:name w:val="Body Text"/>
    <w:basedOn w:val="a0"/>
    <w:link w:val="af"/>
    <w:rsid w:val="00C56D1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">
    <w:name w:val="Основной текст Знак"/>
    <w:basedOn w:val="a1"/>
    <w:link w:val="ae"/>
    <w:rsid w:val="00C56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0"/>
    <w:rsid w:val="00C56D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Знак1"/>
    <w:basedOn w:val="a0"/>
    <w:rsid w:val="00C56D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Indent 2"/>
    <w:basedOn w:val="a0"/>
    <w:link w:val="24"/>
    <w:rsid w:val="00C56D1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56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0"/>
    <w:rsid w:val="00C56D1A"/>
    <w:pPr>
      <w:widowControl w:val="0"/>
      <w:suppressLineNumbers/>
    </w:pPr>
    <w:rPr>
      <w:rFonts w:ascii="Liberation Serif" w:eastAsia="DejaVu Sans Condensed" w:hAnsi="Liberation Serif" w:cs="Lucida Sans"/>
      <w:kern w:val="1"/>
      <w:lang w:eastAsia="zh-CN" w:bidi="hi-IN"/>
    </w:rPr>
  </w:style>
  <w:style w:type="paragraph" w:styleId="af1">
    <w:name w:val="header"/>
    <w:basedOn w:val="a0"/>
    <w:link w:val="af2"/>
    <w:uiPriority w:val="99"/>
    <w:semiHidden/>
    <w:unhideWhenUsed/>
    <w:rsid w:val="00C56D1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semiHidden/>
    <w:rsid w:val="00C56D1A"/>
  </w:style>
  <w:style w:type="paragraph" w:styleId="af3">
    <w:name w:val="footer"/>
    <w:basedOn w:val="a0"/>
    <w:link w:val="af4"/>
    <w:uiPriority w:val="99"/>
    <w:unhideWhenUsed/>
    <w:rsid w:val="00C56D1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C56D1A"/>
  </w:style>
  <w:style w:type="paragraph" w:styleId="31">
    <w:name w:val="Body Text Indent 3"/>
    <w:basedOn w:val="a0"/>
    <w:link w:val="32"/>
    <w:rsid w:val="00C56D1A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56D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12"/>
    <w:basedOn w:val="a0"/>
    <w:rsid w:val="00C56D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Title"/>
    <w:basedOn w:val="a0"/>
    <w:link w:val="af6"/>
    <w:qFormat/>
    <w:rsid w:val="00C56D1A"/>
    <w:pPr>
      <w:suppressAutoHyphens w:val="0"/>
      <w:jc w:val="center"/>
    </w:pPr>
    <w:rPr>
      <w:rFonts w:ascii="Arial" w:hAnsi="Arial" w:cs="Arial"/>
      <w:b/>
      <w:bCs/>
      <w:sz w:val="28"/>
      <w:szCs w:val="26"/>
      <w:lang w:eastAsia="ru-RU"/>
    </w:rPr>
  </w:style>
  <w:style w:type="character" w:customStyle="1" w:styleId="af6">
    <w:name w:val="Название Знак"/>
    <w:basedOn w:val="a1"/>
    <w:link w:val="af5"/>
    <w:rsid w:val="00C56D1A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110">
    <w:name w:val="Знак11"/>
    <w:basedOn w:val="a0"/>
    <w:rsid w:val="00C56D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56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56D1A"/>
  </w:style>
  <w:style w:type="paragraph" w:customStyle="1" w:styleId="listparagraph">
    <w:name w:val="listparagraph"/>
    <w:basedOn w:val="a0"/>
    <w:rsid w:val="00C56D1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Body Text Indent"/>
    <w:basedOn w:val="a0"/>
    <w:link w:val="af8"/>
    <w:uiPriority w:val="99"/>
    <w:unhideWhenUsed/>
    <w:rsid w:val="00C56D1A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C56D1A"/>
  </w:style>
  <w:style w:type="character" w:styleId="af9">
    <w:name w:val="Emphasis"/>
    <w:basedOn w:val="a1"/>
    <w:qFormat/>
    <w:rsid w:val="00C56D1A"/>
    <w:rPr>
      <w:i/>
      <w:iCs/>
    </w:rPr>
  </w:style>
  <w:style w:type="table" w:customStyle="1" w:styleId="13">
    <w:name w:val="Сетка таблицы1"/>
    <w:basedOn w:val="a2"/>
    <w:next w:val="a7"/>
    <w:uiPriority w:val="59"/>
    <w:rsid w:val="00C77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sc.edu.ru%2F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infourok.ru/site/go?href=http%3A%2F%2Ffiles.lbz.ru%2Fpdf%2FmpSemakin10-11bufgos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etodist.lbz.ru/authors/informatika/2/" TargetMode="External"/><Relationship Id="rId17" Type="http://schemas.openxmlformats.org/officeDocument/2006/relationships/hyperlink" Target="http://infourok.ru/site/go?href=http%3A%2F%2Fwww.fcior.edu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http%3A%2F%2Fsc.edu.ru%2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site/go?href=http%3A%2F%2Fmetodist.lbz.ru%2Fauthors%2Finformatika%2F2%2Ffiles%2Fpk10-11bfgos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fourok.ru/site/go?href=http%3A%2F%2Ffiles.lbz.ru%2Fpdf%2FmpSemakin10-11bufgos.pdf" TargetMode="External"/><Relationship Id="rId19" Type="http://schemas.openxmlformats.org/officeDocument/2006/relationships/hyperlink" Target="http://infourok.ru/site/go?href=http%3A%2F%2Fmetodist.lbz.ru%2Fauthors%2Finformatika%2F2%2Ffiles%2Fpk10-11bfgos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www.fcior.edu.ru%2F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3D462-C6EC-44C1-9FF8-21039986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39</Pages>
  <Words>8189</Words>
  <Characters>46682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Nikolya Safronov</dc:creator>
  <cp:keywords/>
  <dc:description/>
  <cp:lastModifiedBy>Пользователь Windows</cp:lastModifiedBy>
  <cp:revision>8</cp:revision>
  <dcterms:created xsi:type="dcterms:W3CDTF">2018-08-27T00:49:00Z</dcterms:created>
  <dcterms:modified xsi:type="dcterms:W3CDTF">2018-09-11T19:30:00Z</dcterms:modified>
</cp:coreProperties>
</file>