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  <w:gridCol w:w="286"/>
        <w:gridCol w:w="2836"/>
        <w:gridCol w:w="283"/>
        <w:gridCol w:w="364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……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№___ от  «____» _____________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2E4562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562"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2E4562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562">
        <w:rPr>
          <w:rFonts w:ascii="Times New Roman" w:hAnsi="Times New Roman" w:cs="Times New Roman"/>
          <w:b/>
          <w:sz w:val="28"/>
        </w:rPr>
        <w:t xml:space="preserve">по </w:t>
      </w:r>
      <w:r w:rsidR="002E4562" w:rsidRPr="002E4562">
        <w:rPr>
          <w:rFonts w:ascii="Times New Roman" w:hAnsi="Times New Roman" w:cs="Times New Roman"/>
          <w:b/>
          <w:sz w:val="28"/>
        </w:rPr>
        <w:t>биологии</w:t>
      </w:r>
      <w:r w:rsidR="0054553A" w:rsidRPr="002E4562">
        <w:rPr>
          <w:rFonts w:ascii="Times New Roman" w:hAnsi="Times New Roman" w:cs="Times New Roman"/>
          <w:b/>
          <w:sz w:val="28"/>
        </w:rPr>
        <w:t xml:space="preserve">для </w:t>
      </w:r>
      <w:r w:rsidR="00B235F0">
        <w:rPr>
          <w:rFonts w:ascii="Times New Roman" w:hAnsi="Times New Roman" w:cs="Times New Roman"/>
          <w:b/>
          <w:sz w:val="28"/>
        </w:rPr>
        <w:t>6</w:t>
      </w:r>
      <w:r w:rsidR="0054553A" w:rsidRPr="002E4562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2E4562" w:rsidRPr="002E4562">
        <w:rPr>
          <w:rFonts w:ascii="Times New Roman" w:hAnsi="Times New Roman" w:cs="Times New Roman"/>
          <w:sz w:val="28"/>
          <w:szCs w:val="28"/>
        </w:rPr>
        <w:t>1</w:t>
      </w:r>
    </w:p>
    <w:p w:rsidR="00555B45" w:rsidRPr="002E4562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2E4562">
        <w:rPr>
          <w:rFonts w:ascii="Times New Roman" w:hAnsi="Times New Roman" w:cs="Times New Roman"/>
          <w:sz w:val="28"/>
          <w:szCs w:val="28"/>
        </w:rPr>
        <w:t>34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2E4562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2E4562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Найпак</w:t>
      </w:r>
      <w:proofErr w:type="spellEnd"/>
      <w:r>
        <w:rPr>
          <w:rFonts w:ascii="Times New Roman" w:hAnsi="Times New Roman" w:cs="Times New Roman"/>
          <w:sz w:val="28"/>
        </w:rPr>
        <w:t xml:space="preserve"> Елена Анатольевна </w:t>
      </w:r>
    </w:p>
    <w:p w:rsidR="00CF5F6C" w:rsidRPr="00555B45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биологии </w:t>
      </w:r>
    </w:p>
    <w:p w:rsidR="00CF5F6C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</w:t>
      </w:r>
      <w:r w:rsidR="00166686">
        <w:rPr>
          <w:rFonts w:ascii="Times New Roman" w:hAnsi="Times New Roman" w:cs="Times New Roman"/>
          <w:sz w:val="28"/>
        </w:rPr>
        <w:t>категории</w:t>
      </w:r>
    </w:p>
    <w:p w:rsidR="00CF5F6C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Наталия Владимировна</w:t>
      </w:r>
    </w:p>
    <w:p w:rsidR="002E4562" w:rsidRDefault="002E4562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биологии и химии </w:t>
      </w:r>
    </w:p>
    <w:p w:rsidR="00CF5F6C" w:rsidRDefault="002E4562" w:rsidP="002E4562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 категории</w:t>
      </w: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B45" w:rsidRPr="00555B45" w:rsidRDefault="00555B45" w:rsidP="004016D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3865F0" w:rsidRPr="004016D7" w:rsidRDefault="000C7B73" w:rsidP="00401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3865F0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биологии </w:t>
      </w:r>
      <w:r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для </w:t>
      </w:r>
      <w:r w:rsidR="00B235F0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6</w:t>
      </w:r>
      <w:r w:rsidR="003865F0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«Естественнонаучные предметы», на основе </w:t>
      </w:r>
      <w:r w:rsidR="00CF5F6C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8D7E0F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(для 5-9 классов) </w:t>
      </w:r>
      <w:r w:rsidR="00CF5F6C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</w:t>
      </w:r>
      <w:r w:rsidR="004E20CD" w:rsidRPr="004016D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авторской программы курса биологии под руководством В.В.Пасечника/ </w:t>
      </w:r>
      <w:r w:rsidR="003865F0" w:rsidRP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Г.М. </w:t>
      </w:r>
      <w:proofErr w:type="spellStart"/>
      <w:r w:rsidR="003865F0" w:rsidRP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>Пальдяева</w:t>
      </w:r>
      <w:proofErr w:type="spellEnd"/>
      <w:r w:rsidR="003865F0" w:rsidRP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«Программы для общеобразоват</w:t>
      </w:r>
      <w:r w:rsidR="005D48D6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ельных учреждений. Биология 5- 9</w:t>
      </w:r>
      <w:r w:rsidR="003865F0" w:rsidRP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классы. Сборник программ» Дрофа, 2015 г. </w:t>
      </w:r>
      <w:r w:rsidR="00A8085B" w:rsidRP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реализации программы используется учебник: Биология: Многообразие покрытосеменных растений. 6 </w:t>
      </w:r>
      <w:proofErr w:type="spellStart"/>
      <w:r w:rsidR="00A8085B" w:rsidRP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A8085B" w:rsidRP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A8085B" w:rsidRP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8085B" w:rsidRP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В.В. Пасечн</w:t>
      </w:r>
      <w:r w:rsid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>ик. – 2-е изд., стереотип. – М.</w:t>
      </w:r>
      <w:r w:rsidR="00A8085B" w:rsidRPr="00A8085B">
        <w:rPr>
          <w:rFonts w:ascii="Times New Roman" w:hAnsi="Times New Roman" w:cs="Times New Roman"/>
          <w:sz w:val="28"/>
          <w:szCs w:val="28"/>
          <w:shd w:val="clear" w:color="auto" w:fill="FFFFFF"/>
        </w:rPr>
        <w:t>: Дрофа, 2014</w:t>
      </w:r>
      <w:r w:rsidR="00A8085B">
        <w:rPr>
          <w:rFonts w:ascii="Arial" w:hAnsi="Arial" w:cs="Arial"/>
          <w:color w:val="3D3D3D"/>
          <w:sz w:val="20"/>
          <w:szCs w:val="20"/>
          <w:shd w:val="clear" w:color="auto" w:fill="FFFFFF"/>
        </w:rPr>
        <w:t xml:space="preserve">. </w:t>
      </w:r>
      <w:r w:rsidR="00005D9E" w:rsidRPr="00005D9E">
        <w:rPr>
          <w:rFonts w:ascii="Times New Roman" w:hAnsi="Times New Roman" w:cs="Times New Roman"/>
          <w:sz w:val="28"/>
          <w:szCs w:val="28"/>
          <w:shd w:val="clear" w:color="auto" w:fill="FFFFFF"/>
        </w:rPr>
        <w:t>ФГОС</w:t>
      </w:r>
      <w:proofErr w:type="gramStart"/>
      <w:r w:rsidR="00005D9E" w:rsidRPr="00005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="003865F0" w:rsidRPr="004016D7">
        <w:rPr>
          <w:rFonts w:ascii="Times New Roman" w:hAnsi="Times New Roman" w:cs="Times New Roman"/>
          <w:sz w:val="28"/>
          <w:szCs w:val="28"/>
          <w:shd w:val="clear" w:color="auto" w:fill="FFFFFF"/>
        </w:rPr>
        <w:t>а изучение программы отводится 1 час в неделю, всего 34 часа в год.</w:t>
      </w:r>
    </w:p>
    <w:p w:rsidR="00555B45" w:rsidRPr="004016D7" w:rsidRDefault="00555B4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55B45" w:rsidRPr="004016D7" w:rsidRDefault="00555B4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4016D7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B235F0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6</w:t>
      </w:r>
      <w:r w:rsidR="000A1085" w:rsidRPr="004016D7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555B45" w:rsidRPr="004016D7" w:rsidRDefault="00555B4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4016D7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4016D7" w:rsidRPr="004016D7" w:rsidRDefault="004016D7" w:rsidP="004016D7">
      <w:pPr>
        <w:widowControl w:val="0"/>
        <w:numPr>
          <w:ilvl w:val="0"/>
          <w:numId w:val="5"/>
        </w:numPr>
        <w:spacing w:after="0"/>
        <w:ind w:righ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знать  основные принципы и правила отношения к живой природе, основы здорового образа жизни и </w:t>
      </w:r>
      <w:proofErr w:type="spellStart"/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сберегающих</w:t>
      </w:r>
      <w:proofErr w:type="spellEnd"/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технологий;</w:t>
      </w:r>
    </w:p>
    <w:p w:rsidR="004016D7" w:rsidRPr="004016D7" w:rsidRDefault="004016D7" w:rsidP="004016D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экологической культуры соответствующей современному уровню экологического мышления, развивать опыт экологически ориентированной рефлексивно-оценочной и практической  деятельности в жизненных ситуациях;</w:t>
      </w:r>
    </w:p>
    <w:p w:rsidR="004016D7" w:rsidRPr="004016D7" w:rsidRDefault="004016D7" w:rsidP="004016D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реализовывать  установки  здорового образа жизни;</w:t>
      </w:r>
    </w:p>
    <w:p w:rsidR="004016D7" w:rsidRPr="004016D7" w:rsidRDefault="004016D7" w:rsidP="004016D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 познавательные интересы и моти</w:t>
      </w: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вы, направленные на изучение живой природы; интеллектуальные умения (доказывать, строить рассуждения,  анализиро</w:t>
      </w: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вать, сравнивать, делать выводы и др.); эстетическое отно</w:t>
      </w:r>
      <w:r w:rsidRPr="00401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шение к живым объектам;</w:t>
      </w:r>
    </w:p>
    <w:p w:rsidR="004016D7" w:rsidRPr="004016D7" w:rsidRDefault="004016D7" w:rsidP="004016D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ответственное отношение к учению, готовность и способность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4016D7" w:rsidRPr="004016D7" w:rsidRDefault="004016D7" w:rsidP="004016D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 моральное сознание и компетентность в решении моральных проблем на основе личностного выбора, формировать нравственные чувства и нравственное поведение, осознанное и ответственное  отношение  к собственным поступкам;</w:t>
      </w:r>
    </w:p>
    <w:p w:rsidR="004016D7" w:rsidRPr="004016D7" w:rsidRDefault="000A1085" w:rsidP="004016D7">
      <w:pPr>
        <w:pStyle w:val="a5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4016D7">
        <w:rPr>
          <w:b/>
          <w:i/>
          <w:spacing w:val="6"/>
          <w:w w:val="103"/>
          <w:sz w:val="28"/>
          <w:szCs w:val="28"/>
          <w:lang w:eastAsia="ru-RU"/>
        </w:rPr>
        <w:lastRenderedPageBreak/>
        <w:t>Метапредметные</w:t>
      </w:r>
      <w:proofErr w:type="spellEnd"/>
      <w:r w:rsidRPr="004016D7">
        <w:rPr>
          <w:b/>
          <w:spacing w:val="6"/>
          <w:w w:val="103"/>
          <w:sz w:val="28"/>
          <w:szCs w:val="28"/>
          <w:lang w:eastAsia="ru-RU"/>
        </w:rPr>
        <w:t>:</w:t>
      </w:r>
    </w:p>
    <w:p w:rsidR="004016D7" w:rsidRPr="004016D7" w:rsidRDefault="004016D7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эталоном;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овладеть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</w:p>
    <w:p w:rsidR="004016D7" w:rsidRPr="004016D7" w:rsidRDefault="004016D7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деятельности.               </w:t>
      </w:r>
    </w:p>
    <w:p w:rsidR="004016D7" w:rsidRPr="004016D7" w:rsidRDefault="004016D7" w:rsidP="004016D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 сравнивать разные точки зрения, аргументировать свою точку зрения, отстаивать свою позицию.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 уметь 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формировать, аргументировать и отстаивать своё мнение.</w:t>
      </w:r>
    </w:p>
    <w:p w:rsidR="004016D7" w:rsidRPr="004016D7" w:rsidRDefault="004016D7" w:rsidP="004016D7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уметь 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уметь  создавать, применять и преобразовывать знаки и символы, модели  и схемы для решения учебных и познавательных задач</w:t>
      </w:r>
    </w:p>
    <w:p w:rsidR="004016D7" w:rsidRPr="004016D7" w:rsidRDefault="004016D7" w:rsidP="004016D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 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справочника.</w:t>
      </w: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4016D7" w:rsidRPr="004016D7" w:rsidRDefault="004016D7" w:rsidP="004016D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4016D7" w:rsidRPr="004016D7" w:rsidRDefault="004016D7" w:rsidP="004016D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биологических объектах</w:t>
      </w:r>
      <w:proofErr w:type="gramStart"/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 процессах, явлениях;</w:t>
      </w:r>
    </w:p>
    <w:p w:rsidR="004016D7" w:rsidRPr="004016D7" w:rsidRDefault="004016D7" w:rsidP="004016D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016D7" w:rsidRPr="004016D7" w:rsidRDefault="004016D7" w:rsidP="004016D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4016D7" w:rsidRPr="004016D7" w:rsidRDefault="004016D7" w:rsidP="004016D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</w:t>
      </w:r>
    </w:p>
    <w:p w:rsidR="00F040CA" w:rsidRPr="004016D7" w:rsidRDefault="00F040CA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6D7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4016D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016D7" w:rsidRPr="004016D7" w:rsidRDefault="000A1085" w:rsidP="004016D7">
      <w:pPr>
        <w:pStyle w:val="a4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6D7">
        <w:rPr>
          <w:rFonts w:ascii="Times New Roman" w:hAnsi="Times New Roman" w:cs="Times New Roman"/>
          <w:i/>
          <w:sz w:val="28"/>
          <w:szCs w:val="28"/>
        </w:rPr>
        <w:tab/>
      </w:r>
      <w:r w:rsidR="004016D7" w:rsidRPr="004016D7"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D7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возможность:</w:t>
      </w:r>
    </w:p>
    <w:p w:rsidR="000A1085" w:rsidRPr="004016D7" w:rsidRDefault="000A1085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6D7">
        <w:rPr>
          <w:rFonts w:ascii="Times New Roman" w:hAnsi="Times New Roman" w:cs="Times New Roman"/>
          <w:bCs/>
          <w:sz w:val="28"/>
          <w:szCs w:val="28"/>
        </w:rPr>
        <w:tab/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работы в кабинете биологии, с биологическими приборами и инструментами;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-выращивания и размножения культурных растений, домашних животных;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выделять эстетические достоинства объектов живой природы;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осознанно соблюдать основные принципы и правила отношения к живой природе;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в другую; </w:t>
      </w:r>
    </w:p>
    <w:p w:rsidR="004016D7" w:rsidRPr="004016D7" w:rsidRDefault="004016D7" w:rsidP="004016D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D7">
        <w:rPr>
          <w:rFonts w:ascii="Times New Roman" w:eastAsia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4016D7" w:rsidRPr="004016D7" w:rsidRDefault="004016D7" w:rsidP="00401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D7" w:rsidRPr="004016D7" w:rsidRDefault="004016D7" w:rsidP="004016D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Pr="004016D7" w:rsidRDefault="004016D7" w:rsidP="004016D7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6D7" w:rsidRPr="000A1085" w:rsidRDefault="004016D7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1085" w:rsidRPr="004016D7" w:rsidRDefault="000A1085" w:rsidP="00401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85" w:rsidRDefault="000A1085" w:rsidP="004016D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="002E4562"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(34</w:t>
      </w: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час</w:t>
      </w:r>
      <w:r w:rsidR="002E4562"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 w:rsidRPr="004016D7">
        <w:rPr>
          <w:rFonts w:ascii="Times New Roman" w:hAnsi="Times New Roman" w:cs="Times New Roman"/>
          <w:b/>
          <w:bCs/>
          <w:kern w:val="2"/>
          <w:sz w:val="28"/>
          <w:szCs w:val="28"/>
        </w:rPr>
        <w:t>)</w:t>
      </w:r>
    </w:p>
    <w:p w:rsidR="00EF2299" w:rsidRPr="004016D7" w:rsidRDefault="00EF2299" w:rsidP="004016D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Строение и многообразие покрытосеменных растений 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Побег. Почки и их строение. Рост и развитие побега.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Внешнее строение листа. Клеточное строение листа. Видоизменения листьев. 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стебля. Многообразие стеблей. Видоизменения побегов.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микростроение</w:t>
      </w:r>
      <w:proofErr w:type="spellEnd"/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стебля. Различные виды соцветий. Сухие и сочные плоды.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1: 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Изучение строения семян однодольных  и двудольных  растений. 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Лабораторная работа № 2</w:t>
      </w: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Стержневая и мочковатая корневые системы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Лабораторная работа № 3</w:t>
      </w: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Корневой чехлик и корневые волоски.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Лабораторная работа № 4</w:t>
      </w: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Строение почек. Расположение почек на стебле.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Лабораторная работа № 5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 Внутреннее строение ветки дерева.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Лабораторная работа № 6: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Видоизмененные побеги (корневище, клубень, луковица).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 w:line="276" w:lineRule="atLeast"/>
        <w:ind w:firstLine="284"/>
        <w:jc w:val="both"/>
        <w:rPr>
          <w:rFonts w:ascii="SchoolBookAC" w:eastAsia="Times New Roman" w:hAnsi="SchoolBookAC" w:cs="Times New Roman"/>
          <w:szCs w:val="20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Лабораторная работа № 7</w:t>
      </w: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Строение цветка.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 w:line="276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Лабораторная  работа № 8</w:t>
      </w: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Различные виды соцветий. 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 w:line="276" w:lineRule="atLeast"/>
        <w:ind w:firstLine="284"/>
        <w:jc w:val="both"/>
        <w:rPr>
          <w:rFonts w:ascii="SchoolBookAC" w:eastAsia="Times New Roman" w:hAnsi="SchoolBookAC" w:cs="Times New Roman"/>
          <w:i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Лабораторная работа № 9</w:t>
      </w: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Многообразие сухих и сочных плодов.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Жизнь растений 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жизнедеятельности (питание, дыхание, обмен веществ, рост, развитие, размножение).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Демонстрации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10: 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Передвижение воды и минеральных веществ  в растении. 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11: </w:t>
      </w:r>
      <w:r w:rsidR="00EA2287"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всхожести семян растений и их посев.</w:t>
      </w:r>
    </w:p>
    <w:p w:rsidR="00B235F0" w:rsidRPr="00B235F0" w:rsidRDefault="00B235F0" w:rsidP="00EA2287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12: </w:t>
      </w:r>
      <w:r w:rsidR="00EA2287"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Вегетативное размножение комнатных растений.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Экскурсии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явления в жизни растений.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Классификация растений 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SchoolBookAC" w:eastAsia="Times New Roman" w:hAnsi="SchoolBookAC" w:cs="Times New Roman"/>
          <w:sz w:val="28"/>
          <w:szCs w:val="28"/>
          <w:lang w:eastAsia="ru-RU"/>
        </w:rPr>
        <w:t>Основы классификации растений. Класс Двудольные растения. Семейства Крестоцветные и Розоцветные. Семейства Пасленовые, Бобовые (Мотыльковые) и Сложноцветные. Класс Однодольные растения. Семейства Лилейные и Злаки. Важнейшие культурные растения.</w:t>
      </w:r>
    </w:p>
    <w:p w:rsidR="00B235F0" w:rsidRPr="00B235F0" w:rsidRDefault="00B235F0" w:rsidP="00B235F0">
      <w:pPr>
        <w:spacing w:before="100" w:beforeAutospacing="1" w:after="100" w:afterAutospacing="1"/>
        <w:ind w:left="1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Лабораторная работа № 13: </w:t>
      </w:r>
      <w:r w:rsidRPr="00B23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Строение пшеницы (ржи, ячменя)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Природные сообщества 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растений с другими организмами. Симбиоз. Паразитизм. Растительные сообщества и их типы.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Экскурсии</w:t>
      </w:r>
    </w:p>
    <w:p w:rsidR="002B0124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B235F0" w:rsidRPr="00B235F0" w:rsidRDefault="00B235F0" w:rsidP="00B235F0">
      <w:pPr>
        <w:tabs>
          <w:tab w:val="left" w:pos="709"/>
        </w:tabs>
        <w:suppressAutoHyphens/>
        <w:overflowPunct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F0" w:rsidRPr="00B235F0" w:rsidRDefault="00B235F0" w:rsidP="00B2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F0">
        <w:rPr>
          <w:rFonts w:ascii="Times New Roman" w:hAnsi="Times New Roman" w:cs="Times New Roman"/>
          <w:b/>
          <w:sz w:val="28"/>
          <w:szCs w:val="28"/>
        </w:rPr>
        <w:t>Тематическое планирование 6 класс (34 ч)</w:t>
      </w:r>
    </w:p>
    <w:p w:rsidR="00B235F0" w:rsidRPr="00B235F0" w:rsidRDefault="00B235F0" w:rsidP="00B23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80"/>
      </w:tblPr>
      <w:tblGrid>
        <w:gridCol w:w="671"/>
        <w:gridCol w:w="6412"/>
        <w:gridCol w:w="2410"/>
      </w:tblGrid>
      <w:tr w:rsidR="00B235F0" w:rsidRPr="00B235F0" w:rsidTr="00407E04">
        <w:trPr>
          <w:trHeight w:val="951"/>
        </w:trPr>
        <w:tc>
          <w:tcPr>
            <w:tcW w:w="671" w:type="dxa"/>
            <w:vAlign w:val="center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B235F0" w:rsidRPr="00B235F0" w:rsidTr="00407E04">
        <w:trPr>
          <w:trHeight w:val="297"/>
        </w:trPr>
        <w:tc>
          <w:tcPr>
            <w:tcW w:w="671" w:type="dxa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многообразие покрытосеменных растений</w:t>
            </w:r>
          </w:p>
        </w:tc>
        <w:tc>
          <w:tcPr>
            <w:tcW w:w="2410" w:type="dxa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35F0" w:rsidRPr="00B235F0" w:rsidTr="00407E04">
        <w:trPr>
          <w:trHeight w:val="341"/>
        </w:trPr>
        <w:tc>
          <w:tcPr>
            <w:tcW w:w="671" w:type="dxa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bCs/>
                <w:sz w:val="28"/>
                <w:szCs w:val="28"/>
              </w:rPr>
              <w:t>Жизнь растений</w:t>
            </w:r>
          </w:p>
        </w:tc>
        <w:tc>
          <w:tcPr>
            <w:tcW w:w="2410" w:type="dxa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35F0" w:rsidRPr="00B235F0" w:rsidTr="00407E04">
        <w:trPr>
          <w:trHeight w:val="341"/>
        </w:trPr>
        <w:tc>
          <w:tcPr>
            <w:tcW w:w="671" w:type="dxa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растений</w:t>
            </w:r>
          </w:p>
        </w:tc>
        <w:tc>
          <w:tcPr>
            <w:tcW w:w="2410" w:type="dxa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35F0" w:rsidRPr="00B235F0" w:rsidTr="00407E04">
        <w:trPr>
          <w:trHeight w:val="341"/>
        </w:trPr>
        <w:tc>
          <w:tcPr>
            <w:tcW w:w="671" w:type="dxa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сообщества</w:t>
            </w:r>
          </w:p>
        </w:tc>
        <w:tc>
          <w:tcPr>
            <w:tcW w:w="2410" w:type="dxa"/>
          </w:tcPr>
          <w:p w:rsidR="00B235F0" w:rsidRPr="00B235F0" w:rsidRDefault="00B235F0" w:rsidP="00B2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A1085" w:rsidRPr="000A1085" w:rsidRDefault="000A1085" w:rsidP="000A1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F0" w:rsidRDefault="00B235F0" w:rsidP="00B235F0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950"/>
        <w:gridCol w:w="4403"/>
        <w:gridCol w:w="1985"/>
        <w:gridCol w:w="1842"/>
      </w:tblGrid>
      <w:tr w:rsidR="0043710B" w:rsidTr="0006217A">
        <w:trPr>
          <w:trHeight w:val="723"/>
        </w:trPr>
        <w:tc>
          <w:tcPr>
            <w:tcW w:w="950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403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27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06217A">
        <w:trPr>
          <w:trHeight w:val="370"/>
        </w:trPr>
        <w:tc>
          <w:tcPr>
            <w:tcW w:w="950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2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06217A" w:rsidTr="0006217A">
        <w:trPr>
          <w:trHeight w:val="370"/>
        </w:trPr>
        <w:tc>
          <w:tcPr>
            <w:tcW w:w="918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319"/>
            </w:tblGrid>
            <w:tr w:rsidR="0006217A" w:rsidRPr="00E245C7" w:rsidTr="00E245C7">
              <w:trPr>
                <w:trHeight w:val="107"/>
              </w:trPr>
              <w:tc>
                <w:tcPr>
                  <w:tcW w:w="0" w:type="auto"/>
                </w:tcPr>
                <w:p w:rsidR="0006217A" w:rsidRDefault="0006217A" w:rsidP="00E245C7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245C7">
                    <w:rPr>
                      <w:b/>
                      <w:bCs/>
                      <w:sz w:val="28"/>
                      <w:szCs w:val="28"/>
                    </w:rPr>
                    <w:t>Раздел 1. Строение и многообразие покрытосеменных растений</w:t>
                  </w:r>
                </w:p>
                <w:p w:rsidR="0006217A" w:rsidRPr="00E245C7" w:rsidRDefault="0006217A" w:rsidP="00E245C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245C7">
                    <w:rPr>
                      <w:b/>
                      <w:bCs/>
                      <w:sz w:val="28"/>
                      <w:szCs w:val="28"/>
                    </w:rPr>
                    <w:t>(14 ч)</w:t>
                  </w:r>
                </w:p>
              </w:tc>
            </w:tr>
          </w:tbl>
          <w:p w:rsidR="0006217A" w:rsidRPr="00F27BB6" w:rsidRDefault="0006217A" w:rsidP="0079056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06217A" w:rsidTr="0006217A">
        <w:trPr>
          <w:trHeight w:val="188"/>
        </w:trPr>
        <w:tc>
          <w:tcPr>
            <w:tcW w:w="950" w:type="dxa"/>
          </w:tcPr>
          <w:p w:rsidR="0006217A" w:rsidRDefault="0006217A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3" w:type="dxa"/>
          </w:tcPr>
          <w:p w:rsidR="0006217A" w:rsidRPr="00E245C7" w:rsidRDefault="0006217A" w:rsidP="006507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семян двудольных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однодольных растений. 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Лабораторная работа № 1: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строения семян однод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ольных  и двудольных  растений.</w:t>
            </w:r>
          </w:p>
        </w:tc>
        <w:tc>
          <w:tcPr>
            <w:tcW w:w="1985" w:type="dxa"/>
          </w:tcPr>
          <w:p w:rsidR="0006217A" w:rsidRPr="00EF2299" w:rsidRDefault="0006217A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F2299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03.09 -07.09</w:t>
            </w:r>
          </w:p>
        </w:tc>
        <w:tc>
          <w:tcPr>
            <w:tcW w:w="1842" w:type="dxa"/>
          </w:tcPr>
          <w:p w:rsidR="0006217A" w:rsidRDefault="0006217A" w:rsidP="006507A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bookmarkEnd w:id="0"/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3" w:type="dxa"/>
          </w:tcPr>
          <w:p w:rsidR="00E245C7" w:rsidRPr="006507A5" w:rsidRDefault="00E245C7" w:rsidP="00E2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корней. Типы корневых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Лабораторная работа № 2</w:t>
            </w:r>
            <w:r w:rsidRPr="00B2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Стержневая и мочковатая корневые системы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10.09-14.09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3" w:type="dxa"/>
          </w:tcPr>
          <w:p w:rsidR="00E245C7" w:rsidRPr="00E245C7" w:rsidRDefault="00E245C7" w:rsidP="00E2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корня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Лабораторная работа № 3</w:t>
            </w:r>
            <w:r w:rsidRPr="00B2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Корневой чехлик и корневые волоски.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17.09 -21.09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3" w:type="dxa"/>
          </w:tcPr>
          <w:p w:rsidR="00E245C7" w:rsidRPr="006507A5" w:rsidRDefault="00E245C7" w:rsidP="00E245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Видоизменение корней.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24.09-29.09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3" w:type="dxa"/>
          </w:tcPr>
          <w:p w:rsidR="00E245C7" w:rsidRPr="006507A5" w:rsidRDefault="00E245C7" w:rsidP="00E245C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 и почки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Лабораторная работа № 4</w:t>
            </w:r>
            <w:r w:rsidRPr="00B2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Строение почек. Расположение почек на стебле.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01.10-05.10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3" w:type="dxa"/>
          </w:tcPr>
          <w:p w:rsidR="00E245C7" w:rsidRPr="006507A5" w:rsidRDefault="00E245C7" w:rsidP="00E245C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листа.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08.10-12.10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3" w:type="dxa"/>
          </w:tcPr>
          <w:p w:rsidR="00E245C7" w:rsidRPr="006507A5" w:rsidRDefault="00E245C7" w:rsidP="00E245C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Видоизменения </w:t>
            </w: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листьев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15.10-19.10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3" w:type="dxa"/>
          </w:tcPr>
          <w:p w:rsidR="00E245C7" w:rsidRPr="006507A5" w:rsidRDefault="00E245C7" w:rsidP="00E245C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стебля.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Лабораторная работа № 5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 Внутреннее строение ветки дерева.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22.10-26.10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3" w:type="dxa"/>
          </w:tcPr>
          <w:p w:rsidR="00E245C7" w:rsidRPr="00E245C7" w:rsidRDefault="00E245C7" w:rsidP="00E245C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Видоизменения побегов. 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Лабораторная работа № 6: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Видоизмененные побеги (корневище, клубень, луковица).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06.11-09.11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3" w:type="dxa"/>
          </w:tcPr>
          <w:p w:rsidR="00E245C7" w:rsidRPr="00E245C7" w:rsidRDefault="00E245C7" w:rsidP="00E245C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цветка.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Лабораторная работа № 7</w:t>
            </w:r>
            <w:r w:rsidRPr="00B2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Строение цветка.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12.11-16.11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3" w:type="dxa"/>
          </w:tcPr>
          <w:p w:rsidR="00E245C7" w:rsidRDefault="00E245C7" w:rsidP="00EA2287">
            <w:pPr>
              <w:tabs>
                <w:tab w:val="left" w:pos="709"/>
              </w:tabs>
              <w:suppressAutoHyphens/>
              <w:overflowPunct w:val="0"/>
              <w:spacing w:line="27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Соцветия.</w:t>
            </w:r>
          </w:p>
          <w:p w:rsidR="00E245C7" w:rsidRPr="00E245C7" w:rsidRDefault="00E245C7" w:rsidP="00E245C7">
            <w:pPr>
              <w:tabs>
                <w:tab w:val="left" w:pos="709"/>
              </w:tabs>
              <w:suppressAutoHyphens/>
              <w:overflowPunct w:val="0"/>
              <w:spacing w:line="276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19.11-23.11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3" w:type="dxa"/>
          </w:tcPr>
          <w:p w:rsidR="00E245C7" w:rsidRPr="00E245C7" w:rsidRDefault="00E245C7" w:rsidP="00E245C7">
            <w:pPr>
              <w:tabs>
                <w:tab w:val="left" w:pos="709"/>
              </w:tabs>
              <w:suppressAutoHyphens/>
              <w:overflowPunct w:val="0"/>
              <w:spacing w:line="276" w:lineRule="atLeast"/>
              <w:jc w:val="both"/>
              <w:rPr>
                <w:rFonts w:ascii="SchoolBookAC" w:eastAsia="Times New Roman" w:hAnsi="SchoolBookAC" w:cs="Times New Roman"/>
                <w:i/>
                <w:sz w:val="28"/>
                <w:szCs w:val="28"/>
                <w:lang w:eastAsia="ru-RU"/>
              </w:rPr>
            </w:pP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Лабораторная  работа № 8</w:t>
            </w:r>
            <w:r w:rsidRPr="00B2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Различные виды соцветий.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26.11-30.11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3" w:type="dxa"/>
          </w:tcPr>
          <w:p w:rsidR="00E245C7" w:rsidRPr="00E245C7" w:rsidRDefault="00E245C7" w:rsidP="00EA2287">
            <w:pPr>
              <w:tabs>
                <w:tab w:val="left" w:pos="709"/>
              </w:tabs>
              <w:suppressAutoHyphens/>
              <w:overflowPunct w:val="0"/>
              <w:spacing w:line="276" w:lineRule="atLeast"/>
              <w:jc w:val="both"/>
              <w:rPr>
                <w:rFonts w:ascii="SchoolBookAC" w:eastAsia="Times New Roman" w:hAnsi="SchoolBookAC" w:cs="Times New Roman"/>
                <w:i/>
                <w:sz w:val="28"/>
                <w:szCs w:val="28"/>
                <w:lang w:eastAsia="ru-RU"/>
              </w:rPr>
            </w:pPr>
            <w:r w:rsidRPr="00650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Плоды и их классификация.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03.12-07.12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3" w:type="dxa"/>
          </w:tcPr>
          <w:p w:rsidR="00E245C7" w:rsidRPr="00497BE0" w:rsidRDefault="00E245C7" w:rsidP="00E245C7">
            <w:pPr>
              <w:rPr>
                <w:rFonts w:ascii="Times New Roman" w:hAnsi="Times New Roman"/>
                <w:sz w:val="28"/>
                <w:szCs w:val="28"/>
              </w:rPr>
            </w:pP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Лабораторная работа № 9</w:t>
            </w:r>
            <w:r w:rsidRPr="00B2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Многообразие сухих и сочных плодов.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10.12-14.12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180" w:type="dxa"/>
            <w:gridSpan w:val="4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23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2. Жизнь растений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(10часов)</w:t>
            </w: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3" w:type="dxa"/>
          </w:tcPr>
          <w:p w:rsidR="00E245C7" w:rsidRPr="00E245C7" w:rsidRDefault="00E245C7" w:rsidP="00E245C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Минеральное питание растений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17.12-21.12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245C7" w:rsidTr="0006217A">
        <w:trPr>
          <w:trHeight w:val="370"/>
        </w:trPr>
        <w:tc>
          <w:tcPr>
            <w:tcW w:w="950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3" w:type="dxa"/>
          </w:tcPr>
          <w:p w:rsidR="00E245C7" w:rsidRPr="00E245C7" w:rsidRDefault="00E245C7" w:rsidP="00E245C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Фотосинтез</w:t>
            </w:r>
            <w:r w:rsidR="00EA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2287"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Дыхание растений.</w:t>
            </w:r>
          </w:p>
        </w:tc>
        <w:tc>
          <w:tcPr>
            <w:tcW w:w="1985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24.12-28.12</w:t>
            </w:r>
          </w:p>
        </w:tc>
        <w:tc>
          <w:tcPr>
            <w:tcW w:w="1842" w:type="dxa"/>
          </w:tcPr>
          <w:p w:rsidR="00E245C7" w:rsidRDefault="00E245C7" w:rsidP="00E245C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A2287" w:rsidTr="0006217A">
        <w:trPr>
          <w:trHeight w:val="370"/>
        </w:trPr>
        <w:tc>
          <w:tcPr>
            <w:tcW w:w="950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3" w:type="dxa"/>
          </w:tcPr>
          <w:p w:rsidR="00EA2287" w:rsidRPr="00E245C7" w:rsidRDefault="00EA2287" w:rsidP="00EA2287">
            <w:pPr>
              <w:spacing w:before="100" w:before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Испарение воды растениями.</w:t>
            </w:r>
          </w:p>
        </w:tc>
        <w:tc>
          <w:tcPr>
            <w:tcW w:w="1985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14.01-18.01</w:t>
            </w:r>
          </w:p>
        </w:tc>
        <w:tc>
          <w:tcPr>
            <w:tcW w:w="1842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A2287" w:rsidTr="0006217A">
        <w:trPr>
          <w:trHeight w:val="370"/>
        </w:trPr>
        <w:tc>
          <w:tcPr>
            <w:tcW w:w="950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03" w:type="dxa"/>
          </w:tcPr>
          <w:p w:rsidR="00EA2287" w:rsidRPr="00E245C7" w:rsidRDefault="00EA2287" w:rsidP="00EA2287">
            <w:pPr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веществ по стеблю</w:t>
            </w:r>
            <w:proofErr w:type="gramStart"/>
            <w:r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</w:t>
            </w:r>
            <w:proofErr w:type="gramEnd"/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абораторная работа № 10: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Передвижение воды и минеральных веществ  в растении. </w:t>
            </w:r>
          </w:p>
        </w:tc>
        <w:tc>
          <w:tcPr>
            <w:tcW w:w="1985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21.01-25.01</w:t>
            </w:r>
          </w:p>
        </w:tc>
        <w:tc>
          <w:tcPr>
            <w:tcW w:w="1842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A2287" w:rsidTr="0006217A">
        <w:trPr>
          <w:trHeight w:val="370"/>
        </w:trPr>
        <w:tc>
          <w:tcPr>
            <w:tcW w:w="950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03" w:type="dxa"/>
          </w:tcPr>
          <w:p w:rsidR="00EA2287" w:rsidRPr="00E245C7" w:rsidRDefault="00EA2287" w:rsidP="00EA22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Прорастание семян.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Лабораторная работа №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Определение всхожести семян растений и их посев.</w:t>
            </w:r>
          </w:p>
        </w:tc>
        <w:tc>
          <w:tcPr>
            <w:tcW w:w="1985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28.01-01.02</w:t>
            </w:r>
          </w:p>
        </w:tc>
        <w:tc>
          <w:tcPr>
            <w:tcW w:w="1842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A2287" w:rsidTr="0006217A">
        <w:trPr>
          <w:trHeight w:val="370"/>
        </w:trPr>
        <w:tc>
          <w:tcPr>
            <w:tcW w:w="950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3" w:type="dxa"/>
          </w:tcPr>
          <w:p w:rsidR="00EA2287" w:rsidRPr="00E245C7" w:rsidRDefault="00EA2287" w:rsidP="00EA2287">
            <w:pPr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размножения растений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04.02-08.02</w:t>
            </w:r>
          </w:p>
        </w:tc>
        <w:tc>
          <w:tcPr>
            <w:tcW w:w="1842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A2287" w:rsidTr="0006217A">
        <w:trPr>
          <w:trHeight w:val="370"/>
        </w:trPr>
        <w:tc>
          <w:tcPr>
            <w:tcW w:w="950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3" w:type="dxa"/>
          </w:tcPr>
          <w:p w:rsidR="00EA2287" w:rsidRPr="00E245C7" w:rsidRDefault="00EA2287" w:rsidP="00EA228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споровых растений.</w:t>
            </w:r>
          </w:p>
        </w:tc>
        <w:tc>
          <w:tcPr>
            <w:tcW w:w="1985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11.02-15.02</w:t>
            </w:r>
          </w:p>
        </w:tc>
        <w:tc>
          <w:tcPr>
            <w:tcW w:w="1842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A2287" w:rsidTr="0006217A">
        <w:trPr>
          <w:trHeight w:val="370"/>
        </w:trPr>
        <w:tc>
          <w:tcPr>
            <w:tcW w:w="950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3" w:type="dxa"/>
          </w:tcPr>
          <w:p w:rsidR="00EA2287" w:rsidRPr="00E245C7" w:rsidRDefault="00EA2287" w:rsidP="00EA2287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голосеменных растений.</w:t>
            </w:r>
          </w:p>
        </w:tc>
        <w:tc>
          <w:tcPr>
            <w:tcW w:w="1985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18.02-22.02</w:t>
            </w:r>
          </w:p>
        </w:tc>
        <w:tc>
          <w:tcPr>
            <w:tcW w:w="1842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A2287" w:rsidTr="0006217A">
        <w:trPr>
          <w:trHeight w:val="370"/>
        </w:trPr>
        <w:tc>
          <w:tcPr>
            <w:tcW w:w="950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03" w:type="dxa"/>
          </w:tcPr>
          <w:p w:rsidR="00EA2287" w:rsidRPr="00EA2287" w:rsidRDefault="00EA2287" w:rsidP="00EA2287">
            <w:pPr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Вегетативное </w:t>
            </w:r>
            <w:r w:rsidRPr="00E24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размножение покрытосеменных растений.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Лабораторная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работа № 12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Вегетативное размножение комнатных расте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985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25.02-01.03</w:t>
            </w:r>
          </w:p>
        </w:tc>
        <w:tc>
          <w:tcPr>
            <w:tcW w:w="1842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A2287" w:rsidTr="0006217A">
        <w:trPr>
          <w:trHeight w:val="370"/>
        </w:trPr>
        <w:tc>
          <w:tcPr>
            <w:tcW w:w="950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03" w:type="dxa"/>
          </w:tcPr>
          <w:p w:rsidR="00EA2287" w:rsidRPr="00B235F0" w:rsidRDefault="00EA2287" w:rsidP="00EA2287">
            <w:pPr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Экскурсии</w:t>
            </w:r>
          </w:p>
          <w:p w:rsidR="00EA2287" w:rsidRPr="00B235F0" w:rsidRDefault="00EA2287" w:rsidP="00EA2287">
            <w:pPr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явления в жизни растений.</w:t>
            </w:r>
          </w:p>
          <w:p w:rsidR="00EA2287" w:rsidRPr="00EA2287" w:rsidRDefault="00EA2287" w:rsidP="00EA2287">
            <w:pPr>
              <w:tabs>
                <w:tab w:val="left" w:pos="709"/>
              </w:tabs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04.03-08.03</w:t>
            </w:r>
          </w:p>
        </w:tc>
        <w:tc>
          <w:tcPr>
            <w:tcW w:w="1842" w:type="dxa"/>
          </w:tcPr>
          <w:p w:rsidR="00EA2287" w:rsidRDefault="00EA2287" w:rsidP="00EA228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A2287" w:rsidTr="0006217A">
        <w:trPr>
          <w:trHeight w:val="370"/>
        </w:trPr>
        <w:tc>
          <w:tcPr>
            <w:tcW w:w="9180" w:type="dxa"/>
            <w:gridSpan w:val="4"/>
          </w:tcPr>
          <w:p w:rsidR="00EA2287" w:rsidRP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AF3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F3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Классификация растений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 часов)</w:t>
            </w:r>
          </w:p>
        </w:tc>
      </w:tr>
      <w:tr w:rsidR="00AF3A9D" w:rsidTr="0006217A">
        <w:trPr>
          <w:trHeight w:val="370"/>
        </w:trPr>
        <w:tc>
          <w:tcPr>
            <w:tcW w:w="950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03" w:type="dxa"/>
          </w:tcPr>
          <w:p w:rsidR="00AF3A9D" w:rsidRPr="00AF3A9D" w:rsidRDefault="00AF3A9D" w:rsidP="00AF3A9D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классификации растений.</w:t>
            </w:r>
          </w:p>
        </w:tc>
        <w:tc>
          <w:tcPr>
            <w:tcW w:w="1985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11.03-15.03</w:t>
            </w:r>
          </w:p>
        </w:tc>
        <w:tc>
          <w:tcPr>
            <w:tcW w:w="1842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F3A9D" w:rsidTr="0006217A">
        <w:trPr>
          <w:trHeight w:val="370"/>
        </w:trPr>
        <w:tc>
          <w:tcPr>
            <w:tcW w:w="950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03" w:type="dxa"/>
          </w:tcPr>
          <w:p w:rsidR="00AF3A9D" w:rsidRPr="00AF3A9D" w:rsidRDefault="00AF3A9D" w:rsidP="00AF3A9D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Двудольные растения. Семейства Крестоцветные и Розоцветные.</w:t>
            </w:r>
          </w:p>
        </w:tc>
        <w:tc>
          <w:tcPr>
            <w:tcW w:w="1985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18.03-22.03</w:t>
            </w:r>
          </w:p>
        </w:tc>
        <w:tc>
          <w:tcPr>
            <w:tcW w:w="1842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F3A9D" w:rsidTr="0006217A">
        <w:trPr>
          <w:trHeight w:val="370"/>
        </w:trPr>
        <w:tc>
          <w:tcPr>
            <w:tcW w:w="950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03" w:type="dxa"/>
          </w:tcPr>
          <w:p w:rsidR="00AF3A9D" w:rsidRPr="00AF3A9D" w:rsidRDefault="00AF3A9D" w:rsidP="00976B0B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Семейства Пасленовые, Бобовые (Мотыльковые</w:t>
            </w:r>
            <w:r w:rsidR="0097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85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01.04-05.04</w:t>
            </w:r>
          </w:p>
        </w:tc>
        <w:tc>
          <w:tcPr>
            <w:tcW w:w="1842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F3A9D" w:rsidTr="0006217A">
        <w:trPr>
          <w:trHeight w:val="370"/>
        </w:trPr>
        <w:tc>
          <w:tcPr>
            <w:tcW w:w="950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03" w:type="dxa"/>
          </w:tcPr>
          <w:p w:rsidR="00AF3A9D" w:rsidRPr="00976B0B" w:rsidRDefault="00976B0B" w:rsidP="00AF3A9D">
            <w:pPr>
              <w:spacing w:before="100" w:beforeAutospacing="1" w:after="100" w:afterAutospacing="1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мейство </w:t>
            </w:r>
            <w:r w:rsidRPr="00AF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Сложноцветные</w:t>
            </w:r>
          </w:p>
        </w:tc>
        <w:tc>
          <w:tcPr>
            <w:tcW w:w="1985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08.04-12.04</w:t>
            </w:r>
          </w:p>
        </w:tc>
        <w:tc>
          <w:tcPr>
            <w:tcW w:w="1842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F3A9D" w:rsidTr="0006217A">
        <w:trPr>
          <w:trHeight w:val="370"/>
        </w:trPr>
        <w:tc>
          <w:tcPr>
            <w:tcW w:w="950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03" w:type="dxa"/>
          </w:tcPr>
          <w:p w:rsidR="00AF3A9D" w:rsidRPr="00AF3A9D" w:rsidRDefault="00976B0B" w:rsidP="00AF3A9D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Однодольные растения. Семейства Лилейные и Злаки.</w:t>
            </w:r>
            <w:r w:rsidRPr="00B235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Лабораторная работа № 13: </w:t>
            </w:r>
            <w:r w:rsidRPr="00B23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Строение пшеницы (ржи, ячменя)</w:t>
            </w:r>
          </w:p>
        </w:tc>
        <w:tc>
          <w:tcPr>
            <w:tcW w:w="1985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15.04-19.04</w:t>
            </w:r>
          </w:p>
        </w:tc>
        <w:tc>
          <w:tcPr>
            <w:tcW w:w="1842" w:type="dxa"/>
          </w:tcPr>
          <w:p w:rsidR="00AF3A9D" w:rsidRDefault="00AF3A9D" w:rsidP="00AF3A9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B0B" w:rsidTr="0006217A">
        <w:trPr>
          <w:trHeight w:val="370"/>
        </w:trPr>
        <w:tc>
          <w:tcPr>
            <w:tcW w:w="950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03" w:type="dxa"/>
          </w:tcPr>
          <w:p w:rsidR="00976B0B" w:rsidRPr="00AF3A9D" w:rsidRDefault="00976B0B" w:rsidP="00976B0B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культурные растения.</w:t>
            </w:r>
          </w:p>
        </w:tc>
        <w:tc>
          <w:tcPr>
            <w:tcW w:w="1985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22.04-26.04</w:t>
            </w:r>
          </w:p>
        </w:tc>
        <w:tc>
          <w:tcPr>
            <w:tcW w:w="1842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B0B" w:rsidTr="0006217A">
        <w:trPr>
          <w:trHeight w:val="370"/>
        </w:trPr>
        <w:tc>
          <w:tcPr>
            <w:tcW w:w="9180" w:type="dxa"/>
            <w:gridSpan w:val="4"/>
          </w:tcPr>
          <w:p w:rsidR="00976B0B" w:rsidRPr="00976B0B" w:rsidRDefault="00976B0B" w:rsidP="00976B0B">
            <w:pPr>
              <w:tabs>
                <w:tab w:val="left" w:pos="709"/>
              </w:tabs>
              <w:suppressAutoHyphens/>
              <w:overflowPunct w:val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5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Природные сообщества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(4 </w:t>
            </w:r>
            <w:r w:rsidRPr="00976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часа)</w:t>
            </w:r>
          </w:p>
        </w:tc>
      </w:tr>
      <w:tr w:rsidR="00976B0B" w:rsidTr="0006217A">
        <w:trPr>
          <w:trHeight w:val="370"/>
        </w:trPr>
        <w:tc>
          <w:tcPr>
            <w:tcW w:w="950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03" w:type="dxa"/>
          </w:tcPr>
          <w:p w:rsidR="00976B0B" w:rsidRPr="00AF3A9D" w:rsidRDefault="00976B0B" w:rsidP="00976B0B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Растительные сообщества.</w:t>
            </w:r>
          </w:p>
        </w:tc>
        <w:tc>
          <w:tcPr>
            <w:tcW w:w="1985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29.04-03.05</w:t>
            </w:r>
          </w:p>
        </w:tc>
        <w:tc>
          <w:tcPr>
            <w:tcW w:w="1842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B0B" w:rsidTr="0006217A">
        <w:trPr>
          <w:trHeight w:val="370"/>
        </w:trPr>
        <w:tc>
          <w:tcPr>
            <w:tcW w:w="950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403" w:type="dxa"/>
          </w:tcPr>
          <w:p w:rsidR="00976B0B" w:rsidRPr="00AF3A9D" w:rsidRDefault="00976B0B" w:rsidP="00976B0B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Взаимосвязи в растительном сообществе. Развитие и смена растительных сообществ.</w:t>
            </w:r>
          </w:p>
        </w:tc>
        <w:tc>
          <w:tcPr>
            <w:tcW w:w="1985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06.05-10.05</w:t>
            </w:r>
          </w:p>
        </w:tc>
        <w:tc>
          <w:tcPr>
            <w:tcW w:w="1842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B0B" w:rsidTr="0006217A">
        <w:trPr>
          <w:trHeight w:val="370"/>
        </w:trPr>
        <w:tc>
          <w:tcPr>
            <w:tcW w:w="950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03" w:type="dxa"/>
          </w:tcPr>
          <w:p w:rsidR="00976B0B" w:rsidRPr="00AF3A9D" w:rsidRDefault="00976B0B" w:rsidP="00976B0B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«Природное сообщество и влияние на него деятельности человека».</w:t>
            </w:r>
          </w:p>
        </w:tc>
        <w:tc>
          <w:tcPr>
            <w:tcW w:w="1985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13.05-17.05</w:t>
            </w:r>
          </w:p>
        </w:tc>
        <w:tc>
          <w:tcPr>
            <w:tcW w:w="1842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76B0B" w:rsidTr="0006217A">
        <w:trPr>
          <w:trHeight w:val="370"/>
        </w:trPr>
        <w:tc>
          <w:tcPr>
            <w:tcW w:w="950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03" w:type="dxa"/>
          </w:tcPr>
          <w:p w:rsidR="00976B0B" w:rsidRPr="00AF3A9D" w:rsidRDefault="00976B0B" w:rsidP="00976B0B">
            <w:pPr>
              <w:spacing w:before="100" w:beforeAutospacing="1" w:after="100" w:afterAutospacing="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– обобщений </w:t>
            </w:r>
            <w:r w:rsidRPr="00AF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курсу «Биология. 6 класс». Летние задания</w:t>
            </w:r>
          </w:p>
        </w:tc>
        <w:tc>
          <w:tcPr>
            <w:tcW w:w="1985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20.05-24.05</w:t>
            </w:r>
          </w:p>
        </w:tc>
        <w:tc>
          <w:tcPr>
            <w:tcW w:w="1842" w:type="dxa"/>
          </w:tcPr>
          <w:p w:rsidR="00976B0B" w:rsidRDefault="00976B0B" w:rsidP="00976B0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016D7" w:rsidRDefault="004016D7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76B0B" w:rsidRPr="000C7B73" w:rsidRDefault="00976B0B" w:rsidP="00935CE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935CEF" w:rsidRPr="00F27BB6" w:rsidRDefault="00935CEF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35CEF" w:rsidRPr="00935CEF" w:rsidRDefault="00935CEF" w:rsidP="00935C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t>Кабинет био</w:t>
      </w: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3"/>
          <w:w w:val="105"/>
          <w:sz w:val="28"/>
          <w:szCs w:val="28"/>
          <w:lang w:eastAsia="ru-RU"/>
        </w:rPr>
        <w:t xml:space="preserve">логии включает оборудование, рабочие места для </w:t>
      </w:r>
      <w:r w:rsidRPr="00935CEF">
        <w:rPr>
          <w:rFonts w:ascii="Times New Roman" w:eastAsiaTheme="minorEastAsia" w:hAnsi="Times New Roman" w:cs="Times New Roman"/>
          <w:spacing w:val="-4"/>
          <w:w w:val="105"/>
          <w:sz w:val="28"/>
          <w:szCs w:val="28"/>
          <w:lang w:eastAsia="ru-RU"/>
        </w:rPr>
        <w:t xml:space="preserve">учащихся и учителя, технические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средства обучения, компьютер, устройства </w:t>
      </w: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>для хранения учебного оборудования.</w:t>
      </w:r>
    </w:p>
    <w:p w:rsidR="00935CEF" w:rsidRPr="00935CEF" w:rsidRDefault="00935CEF" w:rsidP="00935C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Оборудование кабинета классифицировано по разделам курса, видам пособий, частоте его ис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3"/>
          <w:w w:val="105"/>
          <w:sz w:val="28"/>
          <w:szCs w:val="28"/>
          <w:lang w:eastAsia="ru-RU"/>
        </w:rPr>
        <w:t xml:space="preserve">пользования. Учебное оборудование по биологии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включает: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- натуральные объекты (живые </w:t>
      </w:r>
      <w:r w:rsidRPr="00935CEF">
        <w:rPr>
          <w:rFonts w:ascii="Times New Roman" w:eastAsiaTheme="minorEastAsia" w:hAnsi="Times New Roman" w:cs="Times New Roman"/>
          <w:spacing w:val="3"/>
          <w:w w:val="105"/>
          <w:sz w:val="28"/>
          <w:szCs w:val="28"/>
          <w:lang w:eastAsia="ru-RU"/>
        </w:rPr>
        <w:t xml:space="preserve">и препарированные растения и животные, их 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части, органы,  микропре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параты, скелеты и их части, коллекции, герба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рии);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- приборы и лабораторное оборудование (оптические приборы, посуда и принадлежности);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>- средства на печат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>ной основе (демонстрационные печатные табли</w:t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softHyphen/>
      </w:r>
      <w:r w:rsidRPr="00935CEF"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  <w:t xml:space="preserve">цы, дидактический материал);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1"/>
          <w:w w:val="105"/>
          <w:sz w:val="28"/>
          <w:szCs w:val="28"/>
          <w:lang w:eastAsia="ru-RU"/>
        </w:rPr>
        <w:t xml:space="preserve">- муляжи и модели </w:t>
      </w: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(объемные, рельефные);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2"/>
          <w:w w:val="105"/>
          <w:sz w:val="28"/>
          <w:szCs w:val="28"/>
          <w:lang w:eastAsia="ru-RU"/>
        </w:rPr>
        <w:t xml:space="preserve">- </w:t>
      </w:r>
      <w:r w:rsidRPr="00935CEF">
        <w:rPr>
          <w:rFonts w:ascii="Times New Roman" w:eastAsiaTheme="minorEastAsia" w:hAnsi="Times New Roman" w:cs="Times New Roman"/>
          <w:spacing w:val="5"/>
          <w:w w:val="105"/>
          <w:sz w:val="28"/>
          <w:szCs w:val="28"/>
          <w:lang w:eastAsia="ru-RU"/>
        </w:rPr>
        <w:t>экранно-звуковые средства обучения (</w:t>
      </w:r>
      <w:r w:rsidRPr="00935CEF">
        <w:rPr>
          <w:rFonts w:ascii="Times New Roman" w:eastAsiaTheme="minorEastAsia" w:hAnsi="Times New Roman" w:cs="Times New Roman"/>
          <w:spacing w:val="4"/>
          <w:w w:val="105"/>
          <w:sz w:val="28"/>
          <w:szCs w:val="28"/>
          <w:lang w:eastAsia="ru-RU"/>
        </w:rPr>
        <w:t xml:space="preserve">видеофильмы), в том числе пособия </w:t>
      </w:r>
      <w:r w:rsidRPr="00935CEF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 xml:space="preserve">на новых информационных носителях (компакт-диски, электронные </w:t>
      </w: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 xml:space="preserve">пособия и пр.); </w:t>
      </w:r>
    </w:p>
    <w:p w:rsidR="00935CEF" w:rsidRPr="00935CEF" w:rsidRDefault="00935CEF" w:rsidP="00935CEF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</w:pPr>
      <w:r w:rsidRPr="00935CEF">
        <w:rPr>
          <w:rFonts w:ascii="Times New Roman" w:eastAsiaTheme="minorEastAsia" w:hAnsi="Times New Roman" w:cs="Times New Roman"/>
          <w:spacing w:val="-2"/>
          <w:w w:val="105"/>
          <w:sz w:val="28"/>
          <w:szCs w:val="28"/>
          <w:lang w:eastAsia="ru-RU"/>
        </w:rPr>
        <w:t xml:space="preserve">- технические средства обучения — 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>проекционную аппаратуру (</w:t>
      </w:r>
      <w:r w:rsidRPr="00935CEF">
        <w:rPr>
          <w:rFonts w:ascii="Times New Roman" w:eastAsiaTheme="minorEastAsia" w:hAnsi="Times New Roman" w:cs="Times New Roman"/>
          <w:spacing w:val="6"/>
          <w:w w:val="105"/>
          <w:sz w:val="28"/>
          <w:szCs w:val="28"/>
          <w:lang w:eastAsia="ru-RU"/>
        </w:rPr>
        <w:t>мультимедийный проектор, компьютер</w:t>
      </w:r>
      <w:r w:rsidRPr="00935CEF">
        <w:rPr>
          <w:rFonts w:ascii="Times New Roman" w:eastAsiaTheme="minorEastAsia" w:hAnsi="Times New Roman" w:cs="Times New Roman"/>
          <w:spacing w:val="1"/>
          <w:w w:val="105"/>
          <w:sz w:val="28"/>
          <w:szCs w:val="28"/>
          <w:lang w:eastAsia="ru-RU"/>
        </w:rPr>
        <w:t xml:space="preserve">); </w:t>
      </w:r>
    </w:p>
    <w:p w:rsidR="000C7B73" w:rsidRPr="00935CEF" w:rsidRDefault="000C7B73" w:rsidP="00935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7E4"/>
    <w:multiLevelType w:val="hybridMultilevel"/>
    <w:tmpl w:val="55FE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9DC"/>
    <w:multiLevelType w:val="hybridMultilevel"/>
    <w:tmpl w:val="25CC6D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0657"/>
    <w:multiLevelType w:val="hybridMultilevel"/>
    <w:tmpl w:val="DA663BE6"/>
    <w:lvl w:ilvl="0" w:tplc="CDF6C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C3B44"/>
    <w:multiLevelType w:val="hybridMultilevel"/>
    <w:tmpl w:val="ACB6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3F1A"/>
    <w:multiLevelType w:val="hybridMultilevel"/>
    <w:tmpl w:val="1292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63747"/>
    <w:multiLevelType w:val="hybridMultilevel"/>
    <w:tmpl w:val="D288533C"/>
    <w:lvl w:ilvl="0" w:tplc="CDF6C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B1E5F"/>
    <w:multiLevelType w:val="hybridMultilevel"/>
    <w:tmpl w:val="C908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05D9E"/>
    <w:rsid w:val="000438EE"/>
    <w:rsid w:val="0006217A"/>
    <w:rsid w:val="000A1085"/>
    <w:rsid w:val="000C7B73"/>
    <w:rsid w:val="000D539F"/>
    <w:rsid w:val="0012709B"/>
    <w:rsid w:val="001606DF"/>
    <w:rsid w:val="00166686"/>
    <w:rsid w:val="0017652C"/>
    <w:rsid w:val="00194180"/>
    <w:rsid w:val="001C00E6"/>
    <w:rsid w:val="0022214B"/>
    <w:rsid w:val="002B0124"/>
    <w:rsid w:val="002E4562"/>
    <w:rsid w:val="00314358"/>
    <w:rsid w:val="003865F0"/>
    <w:rsid w:val="003B7818"/>
    <w:rsid w:val="003C1FAE"/>
    <w:rsid w:val="004016D7"/>
    <w:rsid w:val="0043710B"/>
    <w:rsid w:val="00497BE0"/>
    <w:rsid w:val="004A57A3"/>
    <w:rsid w:val="004E20CD"/>
    <w:rsid w:val="00532351"/>
    <w:rsid w:val="0054553A"/>
    <w:rsid w:val="00553AA2"/>
    <w:rsid w:val="00555B45"/>
    <w:rsid w:val="005D48D6"/>
    <w:rsid w:val="0064650F"/>
    <w:rsid w:val="006507A5"/>
    <w:rsid w:val="00667ADA"/>
    <w:rsid w:val="006E3941"/>
    <w:rsid w:val="00714265"/>
    <w:rsid w:val="007425E2"/>
    <w:rsid w:val="00771604"/>
    <w:rsid w:val="00790565"/>
    <w:rsid w:val="007B5E31"/>
    <w:rsid w:val="00813CDF"/>
    <w:rsid w:val="00822CDF"/>
    <w:rsid w:val="008A1C47"/>
    <w:rsid w:val="008D7E0F"/>
    <w:rsid w:val="00935CEF"/>
    <w:rsid w:val="00976B0B"/>
    <w:rsid w:val="009D4475"/>
    <w:rsid w:val="00A8085B"/>
    <w:rsid w:val="00AF2001"/>
    <w:rsid w:val="00AF3A9D"/>
    <w:rsid w:val="00B235F0"/>
    <w:rsid w:val="00B43DC5"/>
    <w:rsid w:val="00C01DBD"/>
    <w:rsid w:val="00C05618"/>
    <w:rsid w:val="00C65E76"/>
    <w:rsid w:val="00CF45BA"/>
    <w:rsid w:val="00CF5F6C"/>
    <w:rsid w:val="00D54E83"/>
    <w:rsid w:val="00E245C7"/>
    <w:rsid w:val="00EA2287"/>
    <w:rsid w:val="00EF2299"/>
    <w:rsid w:val="00F040CA"/>
    <w:rsid w:val="00F26FDF"/>
    <w:rsid w:val="00F27BB6"/>
    <w:rsid w:val="00FB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5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6187-B6D3-4193-AD1B-A43B9698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Биология</cp:lastModifiedBy>
  <cp:revision>22</cp:revision>
  <dcterms:created xsi:type="dcterms:W3CDTF">2018-09-11T05:05:00Z</dcterms:created>
  <dcterms:modified xsi:type="dcterms:W3CDTF">2018-09-17T07:37:00Z</dcterms:modified>
</cp:coreProperties>
</file>