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о. Подольск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rPr>
          <w:rFonts w:ascii="Times New Roman" w:hAnsi="Times New Roman"/>
          <w:sz w:val="28"/>
        </w:rPr>
      </w:pPr>
    </w:p>
    <w:p w:rsidR="006827E6" w:rsidRDefault="00FC6312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1506309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E6" w:rsidRDefault="006827E6" w:rsidP="006827E6">
      <w:pPr>
        <w:spacing w:after="0"/>
        <w:ind w:left="5954"/>
        <w:rPr>
          <w:rFonts w:ascii="Times New Roman" w:hAnsi="Times New Roman"/>
          <w:sz w:val="28"/>
        </w:rPr>
      </w:pPr>
    </w:p>
    <w:p w:rsidR="006827E6" w:rsidRDefault="006827E6" w:rsidP="006827E6">
      <w:pPr>
        <w:spacing w:after="0"/>
        <w:ind w:left="5954"/>
        <w:rPr>
          <w:rFonts w:ascii="Times New Roman" w:hAnsi="Times New Roman"/>
          <w:sz w:val="28"/>
        </w:rPr>
      </w:pPr>
    </w:p>
    <w:p w:rsidR="006827E6" w:rsidRPr="00CF5F6C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6827E6" w:rsidRPr="00F86D56" w:rsidRDefault="006827E6" w:rsidP="006827E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CF5F6C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литературе</w:t>
      </w:r>
    </w:p>
    <w:p w:rsidR="006827E6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  <w:r w:rsidRPr="0054553A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9</w:t>
      </w:r>
      <w:r w:rsidRPr="00401038">
        <w:rPr>
          <w:rFonts w:ascii="Times New Roman" w:hAnsi="Times New Roman"/>
          <w:b/>
          <w:sz w:val="28"/>
        </w:rPr>
        <w:t xml:space="preserve"> </w:t>
      </w:r>
      <w:proofErr w:type="spellStart"/>
      <w:r w:rsidR="008248D6">
        <w:rPr>
          <w:rFonts w:ascii="Times New Roman" w:hAnsi="Times New Roman"/>
          <w:b/>
          <w:sz w:val="28"/>
        </w:rPr>
        <w:t>а</w:t>
      </w:r>
      <w:proofErr w:type="gramStart"/>
      <w:r w:rsidR="008248D6">
        <w:rPr>
          <w:rFonts w:ascii="Times New Roman" w:hAnsi="Times New Roman"/>
          <w:b/>
          <w:sz w:val="28"/>
        </w:rPr>
        <w:t>.б</w:t>
      </w:r>
      <w:proofErr w:type="gramEnd"/>
      <w:r w:rsidR="008248D6">
        <w:rPr>
          <w:rFonts w:ascii="Times New Roman" w:hAnsi="Times New Roman"/>
          <w:b/>
          <w:sz w:val="28"/>
        </w:rPr>
        <w:t>,в,г.д,е,ж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54553A">
        <w:rPr>
          <w:rFonts w:ascii="Times New Roman" w:hAnsi="Times New Roman"/>
          <w:b/>
          <w:sz w:val="28"/>
        </w:rPr>
        <w:t>класса</w:t>
      </w:r>
    </w:p>
    <w:p w:rsidR="006827E6" w:rsidRPr="00555B45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7E6" w:rsidRPr="00555B45" w:rsidRDefault="006827E6" w:rsidP="00682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Учебных недель: 34</w:t>
      </w:r>
    </w:p>
    <w:p w:rsidR="006827E6" w:rsidRPr="00555B45" w:rsidRDefault="006827E6" w:rsidP="00682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неделю: 2,5</w:t>
      </w:r>
    </w:p>
    <w:p w:rsidR="006827E6" w:rsidRPr="00555B45" w:rsidRDefault="006827E6" w:rsidP="006827E6">
      <w:pPr>
        <w:spacing w:after="0"/>
        <w:rPr>
          <w:rFonts w:ascii="Times New Roman" w:hAnsi="Times New Roman"/>
          <w:sz w:val="28"/>
          <w:szCs w:val="28"/>
        </w:rPr>
      </w:pPr>
      <w:r w:rsidRPr="00555B45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85</w:t>
      </w:r>
    </w:p>
    <w:p w:rsidR="006827E6" w:rsidRPr="00555B45" w:rsidRDefault="006827E6" w:rsidP="006827E6">
      <w:pPr>
        <w:rPr>
          <w:rFonts w:ascii="Times New Roman" w:hAnsi="Times New Roman"/>
          <w:sz w:val="28"/>
          <w:szCs w:val="28"/>
        </w:rPr>
      </w:pPr>
    </w:p>
    <w:p w:rsidR="006827E6" w:rsidRPr="00555B45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7E6" w:rsidRPr="00555B45" w:rsidRDefault="006827E6" w:rsidP="006827E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</w:t>
      </w:r>
    </w:p>
    <w:p w:rsidR="00730281" w:rsidRPr="00730281" w:rsidRDefault="00730281" w:rsidP="00730281">
      <w:pPr>
        <w:spacing w:after="0"/>
        <w:ind w:left="4678"/>
        <w:jc w:val="right"/>
        <w:rPr>
          <w:rFonts w:ascii="Times New Roman" w:hAnsi="Times New Roman"/>
          <w:sz w:val="28"/>
        </w:rPr>
      </w:pPr>
      <w:r w:rsidRPr="00730281">
        <w:rPr>
          <w:rFonts w:ascii="Times New Roman" w:hAnsi="Times New Roman"/>
          <w:sz w:val="28"/>
        </w:rPr>
        <w:t>Львова Я.В.,</w:t>
      </w:r>
    </w:p>
    <w:p w:rsidR="00730281" w:rsidRPr="00730281" w:rsidRDefault="00730281" w:rsidP="00730281">
      <w:pPr>
        <w:spacing w:after="0"/>
        <w:ind w:left="4678"/>
        <w:jc w:val="right"/>
        <w:rPr>
          <w:rFonts w:ascii="Times New Roman" w:hAnsi="Times New Roman"/>
          <w:sz w:val="28"/>
        </w:rPr>
      </w:pPr>
      <w:r w:rsidRPr="00730281">
        <w:rPr>
          <w:rFonts w:ascii="Times New Roman" w:hAnsi="Times New Roman"/>
          <w:sz w:val="28"/>
        </w:rPr>
        <w:t>Сова О.С.,</w:t>
      </w:r>
    </w:p>
    <w:p w:rsidR="00730281" w:rsidRPr="00730281" w:rsidRDefault="00730281" w:rsidP="00730281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 w:rsidRPr="00730281">
        <w:rPr>
          <w:rFonts w:ascii="Times New Roman" w:hAnsi="Times New Roman"/>
          <w:sz w:val="28"/>
        </w:rPr>
        <w:t>Козлинская</w:t>
      </w:r>
      <w:proofErr w:type="spellEnd"/>
      <w:r w:rsidRPr="00730281">
        <w:rPr>
          <w:rFonts w:ascii="Times New Roman" w:hAnsi="Times New Roman"/>
          <w:sz w:val="28"/>
        </w:rPr>
        <w:t xml:space="preserve"> О.А..,</w:t>
      </w:r>
    </w:p>
    <w:p w:rsidR="00730281" w:rsidRPr="00730281" w:rsidRDefault="00730281" w:rsidP="00730281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 w:rsidRPr="00730281">
        <w:rPr>
          <w:rFonts w:ascii="Times New Roman" w:hAnsi="Times New Roman"/>
          <w:sz w:val="28"/>
        </w:rPr>
        <w:t>Ненахова</w:t>
      </w:r>
      <w:proofErr w:type="spellEnd"/>
      <w:r w:rsidRPr="00730281">
        <w:rPr>
          <w:rFonts w:ascii="Times New Roman" w:hAnsi="Times New Roman"/>
          <w:sz w:val="28"/>
        </w:rPr>
        <w:t xml:space="preserve"> Н.В.,</w:t>
      </w:r>
    </w:p>
    <w:p w:rsidR="00730281" w:rsidRPr="00730281" w:rsidRDefault="00730281" w:rsidP="00730281">
      <w:pPr>
        <w:spacing w:after="0"/>
        <w:ind w:left="4678"/>
        <w:jc w:val="right"/>
        <w:rPr>
          <w:rFonts w:ascii="Times New Roman" w:hAnsi="Times New Roman"/>
          <w:sz w:val="28"/>
        </w:rPr>
      </w:pPr>
      <w:r w:rsidRPr="00730281">
        <w:rPr>
          <w:rFonts w:ascii="Times New Roman" w:hAnsi="Times New Roman"/>
          <w:sz w:val="28"/>
        </w:rPr>
        <w:t>Бондаренко С.А.,</w:t>
      </w:r>
    </w:p>
    <w:p w:rsidR="00730281" w:rsidRDefault="00730281" w:rsidP="00730281">
      <w:pPr>
        <w:spacing w:after="0"/>
        <w:ind w:left="4678"/>
        <w:jc w:val="right"/>
        <w:rPr>
          <w:rFonts w:ascii="Times New Roman" w:hAnsi="Times New Roman"/>
          <w:sz w:val="28"/>
        </w:rPr>
      </w:pPr>
      <w:proofErr w:type="spellStart"/>
      <w:r w:rsidRPr="00730281">
        <w:rPr>
          <w:rFonts w:ascii="Times New Roman" w:hAnsi="Times New Roman"/>
          <w:sz w:val="28"/>
        </w:rPr>
        <w:t>Куртесова</w:t>
      </w:r>
      <w:proofErr w:type="spellEnd"/>
      <w:r w:rsidRPr="00730281">
        <w:rPr>
          <w:rFonts w:ascii="Times New Roman" w:hAnsi="Times New Roman"/>
          <w:sz w:val="28"/>
        </w:rPr>
        <w:t xml:space="preserve"> О.П..</w:t>
      </w:r>
    </w:p>
    <w:p w:rsidR="006827E6" w:rsidRDefault="006827E6" w:rsidP="006827E6">
      <w:pPr>
        <w:spacing w:after="0"/>
        <w:ind w:left="46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русского языка и литературы</w:t>
      </w: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6827E6" w:rsidRDefault="006827E6" w:rsidP="006827E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555B45">
        <w:rPr>
          <w:rFonts w:ascii="Times New Roman" w:hAnsi="Times New Roman"/>
          <w:sz w:val="28"/>
        </w:rPr>
        <w:t>20</w:t>
      </w:r>
      <w:r w:rsidR="0073028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-</w:t>
      </w:r>
      <w:r w:rsidRPr="00555B45">
        <w:rPr>
          <w:rFonts w:ascii="Times New Roman" w:hAnsi="Times New Roman"/>
          <w:sz w:val="28"/>
        </w:rPr>
        <w:t>20</w:t>
      </w:r>
      <w:r w:rsidR="00730281">
        <w:rPr>
          <w:rFonts w:ascii="Times New Roman" w:hAnsi="Times New Roman"/>
          <w:sz w:val="28"/>
        </w:rPr>
        <w:t>23</w:t>
      </w:r>
      <w:r w:rsidRPr="00555B45">
        <w:rPr>
          <w:rFonts w:ascii="Times New Roman" w:hAnsi="Times New Roman"/>
          <w:sz w:val="28"/>
        </w:rPr>
        <w:t xml:space="preserve"> учебный год</w:t>
      </w:r>
    </w:p>
    <w:p w:rsidR="00CF540C" w:rsidRDefault="00CF540C" w:rsidP="00AF1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312" w:rsidRDefault="00FC6312" w:rsidP="00AF1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40" w:rsidRPr="00AF1340" w:rsidRDefault="00AF1340" w:rsidP="00AF13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Настоящая р</w:t>
      </w:r>
      <w:r w:rsidRPr="0044196C">
        <w:rPr>
          <w:rFonts w:ascii="Times New Roman" w:hAnsi="Times New Roman"/>
          <w:sz w:val="24"/>
          <w:szCs w:val="24"/>
        </w:rPr>
        <w:t>абочая програм</w:t>
      </w:r>
      <w:r>
        <w:rPr>
          <w:rFonts w:ascii="Times New Roman" w:hAnsi="Times New Roman"/>
          <w:sz w:val="24"/>
          <w:szCs w:val="24"/>
        </w:rPr>
        <w:t xml:space="preserve">ма по литературе для учащихся </w:t>
      </w:r>
      <w:r w:rsidRPr="0044196C">
        <w:rPr>
          <w:rFonts w:ascii="Times New Roman" w:hAnsi="Times New Roman"/>
          <w:sz w:val="24"/>
          <w:szCs w:val="24"/>
        </w:rPr>
        <w:t xml:space="preserve">9 классов составлена  на основе </w:t>
      </w:r>
      <w:r w:rsidRPr="0044196C">
        <w:rPr>
          <w:rFonts w:ascii="Times New Roman" w:hAnsi="Times New Roman"/>
          <w:w w:val="110"/>
          <w:sz w:val="24"/>
          <w:szCs w:val="24"/>
          <w:lang w:bidi="he-IL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программы (Литература. Рабочие программы. Предметная линия учебников под редакцией В.Я. Коровиной 5-9 классы. М. «Просвещение», 2016) </w:t>
      </w:r>
      <w:r w:rsidRPr="0044196C">
        <w:rPr>
          <w:rFonts w:ascii="Times New Roman" w:hAnsi="Times New Roman"/>
          <w:sz w:val="24"/>
          <w:szCs w:val="24"/>
        </w:rPr>
        <w:t>в соответствии с основными положениям</w:t>
      </w:r>
      <w:r>
        <w:rPr>
          <w:rFonts w:ascii="Times New Roman" w:hAnsi="Times New Roman"/>
          <w:sz w:val="24"/>
          <w:szCs w:val="24"/>
        </w:rPr>
        <w:t>и ФГОС нового поколения (</w:t>
      </w:r>
      <w:r w:rsidRPr="00AF1340">
        <w:rPr>
          <w:rFonts w:ascii="Times New Roman" w:hAnsi="Times New Roman"/>
          <w:b/>
          <w:sz w:val="24"/>
          <w:szCs w:val="24"/>
        </w:rPr>
        <w:t>Литература. 9 класс. Учебник для общеобразовательных организаций с приложением на электронном носителе. В 2 ч. В.Я. Коровина, В.П. Журавлев, В.И. Коровин и др.; под ред. В.Я. К</w:t>
      </w:r>
      <w:r w:rsidR="00CF540C">
        <w:rPr>
          <w:rFonts w:ascii="Times New Roman" w:hAnsi="Times New Roman"/>
          <w:b/>
          <w:sz w:val="24"/>
          <w:szCs w:val="24"/>
        </w:rPr>
        <w:t xml:space="preserve">оровиной.- </w:t>
      </w:r>
      <w:proofErr w:type="gramStart"/>
      <w:r w:rsidR="00CF540C">
        <w:rPr>
          <w:rFonts w:ascii="Times New Roman" w:hAnsi="Times New Roman"/>
          <w:b/>
          <w:sz w:val="24"/>
          <w:szCs w:val="24"/>
        </w:rPr>
        <w:t>М.: Просвещение, 2016</w:t>
      </w:r>
      <w:r w:rsidRPr="00AF1340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F1340" w:rsidRPr="0044196C" w:rsidRDefault="00AF1340" w:rsidP="00AF1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40" w:rsidRPr="0044196C" w:rsidRDefault="00AF1340" w:rsidP="00AF1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                  Изучение литературы в</w:t>
      </w:r>
      <w:r>
        <w:rPr>
          <w:rFonts w:ascii="Times New Roman" w:hAnsi="Times New Roman"/>
          <w:sz w:val="24"/>
          <w:szCs w:val="24"/>
        </w:rPr>
        <w:t xml:space="preserve"> 9 класс</w:t>
      </w:r>
      <w:r w:rsidRPr="0044196C">
        <w:rPr>
          <w:rFonts w:ascii="Times New Roman" w:hAnsi="Times New Roman"/>
          <w:sz w:val="24"/>
          <w:szCs w:val="24"/>
        </w:rPr>
        <w:t xml:space="preserve"> направлено на достижение основных </w:t>
      </w:r>
      <w:r w:rsidRPr="0044196C">
        <w:rPr>
          <w:rFonts w:ascii="Times New Roman" w:hAnsi="Times New Roman"/>
          <w:b/>
          <w:i/>
          <w:sz w:val="24"/>
          <w:szCs w:val="24"/>
        </w:rPr>
        <w:t>целей</w:t>
      </w:r>
      <w:r w:rsidRPr="0044196C">
        <w:rPr>
          <w:rFonts w:ascii="Times New Roman" w:hAnsi="Times New Roman"/>
          <w:sz w:val="24"/>
          <w:szCs w:val="24"/>
        </w:rPr>
        <w:t>: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F1340" w:rsidRPr="0044196C" w:rsidRDefault="00AF1340" w:rsidP="00AF1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AF1340" w:rsidRPr="0044196C" w:rsidRDefault="00AF1340" w:rsidP="00AF13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44196C">
        <w:rPr>
          <w:rFonts w:ascii="Times New Roman" w:hAnsi="Times New Roman"/>
          <w:b/>
          <w:i/>
          <w:sz w:val="24"/>
          <w:szCs w:val="24"/>
        </w:rPr>
        <w:t>решение следующих основных задач: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 ФГОС;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</w:t>
      </w:r>
      <w:r w:rsidRPr="0044196C">
        <w:rPr>
          <w:rFonts w:ascii="Times New Roman" w:hAnsi="Times New Roman"/>
          <w:sz w:val="24"/>
          <w:szCs w:val="24"/>
        </w:rPr>
        <w:lastRenderedPageBreak/>
        <w:t>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44196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44196C"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AF1340" w:rsidRPr="0044196C" w:rsidRDefault="00AF1340" w:rsidP="00AF1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F1340" w:rsidRPr="0044196C" w:rsidRDefault="00AF1340" w:rsidP="00AF1340">
      <w:pPr>
        <w:rPr>
          <w:rFonts w:ascii="Times New Roman" w:hAnsi="Times New Roman"/>
          <w:sz w:val="24"/>
          <w:szCs w:val="24"/>
        </w:rPr>
      </w:pPr>
    </w:p>
    <w:p w:rsidR="00AF1340" w:rsidRPr="00AF1340" w:rsidRDefault="00AF1340" w:rsidP="00AF1340">
      <w:pPr>
        <w:jc w:val="center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литературы </w:t>
      </w:r>
      <w:proofErr w:type="gramStart"/>
      <w:r w:rsidRPr="0044196C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 класса:</w:t>
      </w:r>
    </w:p>
    <w:p w:rsidR="00207EA4" w:rsidRPr="007D6EE7" w:rsidRDefault="00207EA4" w:rsidP="00207EA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207EA4" w:rsidRDefault="00207EA4" w:rsidP="00207E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Ученик научится: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008E">
        <w:rPr>
          <w:rFonts w:ascii="Times New Roman" w:hAnsi="Times New Roman"/>
          <w:sz w:val="24"/>
          <w:szCs w:val="24"/>
        </w:rPr>
        <w:t>познавать</w:t>
      </w:r>
      <w:r>
        <w:rPr>
          <w:rFonts w:ascii="Times New Roman" w:hAnsi="Times New Roman"/>
          <w:sz w:val="24"/>
          <w:szCs w:val="24"/>
        </w:rPr>
        <w:t xml:space="preserve"> основные средства художественной выразительности, определять их значение для понимания произведения;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комплексный анализ художественного текста;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художественную и историческую  значимость художественного текста;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актуальность текста;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о произведении;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монологическое высказывание о произведении, об авторе,  используя разные источники;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пути анализа произведения.</w:t>
      </w:r>
    </w:p>
    <w:p w:rsidR="00207EA4" w:rsidRDefault="00207EA4" w:rsidP="00207E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436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07EA4" w:rsidRPr="007D6EE7" w:rsidRDefault="00207EA4" w:rsidP="00207E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D6EE7">
        <w:rPr>
          <w:rFonts w:ascii="Times New Roman" w:hAnsi="Times New Roman"/>
          <w:sz w:val="24"/>
          <w:szCs w:val="24"/>
        </w:rPr>
        <w:t>пределять для себя актуальную и  перспективную цели чтения художественной литературы;</w:t>
      </w:r>
      <w:proofErr w:type="gramEnd"/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произведения словесного искусства с их воплощением в других видах искусства;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литературоведческой литературой, критической статьей;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собственные тексты разных жанров и родов;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6EE7">
        <w:rPr>
          <w:rFonts w:ascii="Times New Roman" w:hAnsi="Times New Roman"/>
          <w:sz w:val="24"/>
          <w:szCs w:val="24"/>
        </w:rPr>
        <w:t>умение выделять  формулировать познавательную цель;</w:t>
      </w:r>
    </w:p>
    <w:p w:rsidR="00207EA4" w:rsidRDefault="00207EA4" w:rsidP="00207E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6EE7">
        <w:rPr>
          <w:rFonts w:ascii="Times New Roman" w:hAnsi="Times New Roman"/>
          <w:sz w:val="24"/>
          <w:szCs w:val="24"/>
        </w:rPr>
        <w:t>умение строить сообщение исследовател</w:t>
      </w:r>
      <w:r>
        <w:rPr>
          <w:rFonts w:ascii="Times New Roman" w:hAnsi="Times New Roman"/>
          <w:sz w:val="24"/>
          <w:szCs w:val="24"/>
        </w:rPr>
        <w:t>ьского характера в устной форме.</w:t>
      </w:r>
    </w:p>
    <w:p w:rsidR="00207EA4" w:rsidRDefault="00207EA4" w:rsidP="00207EA4">
      <w:pPr>
        <w:pStyle w:val="a3"/>
        <w:spacing w:line="240" w:lineRule="auto"/>
        <w:ind w:left="2340"/>
        <w:rPr>
          <w:rFonts w:ascii="Times New Roman" w:hAnsi="Times New Roman"/>
          <w:sz w:val="24"/>
          <w:szCs w:val="24"/>
        </w:rPr>
      </w:pPr>
    </w:p>
    <w:p w:rsidR="00207EA4" w:rsidRDefault="00207EA4" w:rsidP="00207EA4">
      <w:pPr>
        <w:pStyle w:val="a3"/>
        <w:spacing w:line="240" w:lineRule="auto"/>
        <w:ind w:left="234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207EA4" w:rsidRDefault="00207EA4" w:rsidP="00207EA4">
      <w:pPr>
        <w:pStyle w:val="a3"/>
        <w:spacing w:line="240" w:lineRule="auto"/>
        <w:ind w:left="23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207EA4" w:rsidRPr="00794A9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794A94">
        <w:rPr>
          <w:rFonts w:ascii="Times New Roman" w:hAnsi="Times New Roman"/>
          <w:sz w:val="24"/>
          <w:szCs w:val="24"/>
        </w:rPr>
        <w:t xml:space="preserve"> извлекать необходимую информацию из прослушанного или прочитанного текста;</w:t>
      </w:r>
    </w:p>
    <w:p w:rsidR="00207EA4" w:rsidRPr="00794A94" w:rsidRDefault="00207EA4" w:rsidP="00207EA4">
      <w:pPr>
        <w:pStyle w:val="a3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  <w:r w:rsidRPr="00794A94">
        <w:rPr>
          <w:rFonts w:ascii="Times New Roman" w:hAnsi="Times New Roman"/>
          <w:sz w:val="24"/>
          <w:szCs w:val="24"/>
        </w:rPr>
        <w:t xml:space="preserve"> узнавать, называть и определять объекты в соответствии с содержанием.</w:t>
      </w:r>
    </w:p>
    <w:p w:rsidR="00207EA4" w:rsidRPr="00794A9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94">
        <w:rPr>
          <w:rFonts w:ascii="Times New Roman" w:hAnsi="Times New Roman"/>
          <w:sz w:val="24"/>
          <w:szCs w:val="24"/>
        </w:rPr>
        <w:lastRenderedPageBreak/>
        <w:t>умение синтезировать полученную информацию для составления  аргументированного ответа;</w:t>
      </w:r>
    </w:p>
    <w:p w:rsidR="00207EA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1E28FF">
        <w:rPr>
          <w:rFonts w:ascii="Times New Roman" w:hAnsi="Times New Roman"/>
          <w:sz w:val="24"/>
          <w:szCs w:val="24"/>
        </w:rPr>
        <w:t xml:space="preserve"> выделять и фо</w:t>
      </w:r>
      <w:r>
        <w:rPr>
          <w:rFonts w:ascii="Times New Roman" w:hAnsi="Times New Roman"/>
          <w:sz w:val="24"/>
          <w:szCs w:val="24"/>
        </w:rPr>
        <w:t>рмулировать познавательную цель;</w:t>
      </w:r>
    </w:p>
    <w:p w:rsidR="00207EA4" w:rsidRPr="001E28FF" w:rsidRDefault="00207EA4" w:rsidP="00207EA4">
      <w:pPr>
        <w:pStyle w:val="a3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 и самооценки, принятия решений и осуществления осознанного выбора в учебной и познавательной деятельности;</w:t>
      </w:r>
    </w:p>
    <w:p w:rsidR="00207EA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ситуации</w:t>
      </w:r>
      <w:r w:rsidRPr="0030208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0208A">
        <w:rPr>
          <w:rFonts w:ascii="Times New Roman" w:hAnsi="Times New Roman"/>
          <w:sz w:val="24"/>
          <w:szCs w:val="24"/>
        </w:rPr>
        <w:t xml:space="preserve"> эмоциональных состояний, т. е. фо</w:t>
      </w:r>
      <w:r>
        <w:rPr>
          <w:rFonts w:ascii="Times New Roman" w:hAnsi="Times New Roman"/>
          <w:sz w:val="24"/>
          <w:szCs w:val="24"/>
        </w:rPr>
        <w:t xml:space="preserve">рмирование </w:t>
      </w:r>
      <w:proofErr w:type="spellStart"/>
      <w:r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опыта;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,</w:t>
      </w:r>
      <w:r w:rsidRPr="00E00CA6">
        <w:rPr>
          <w:rFonts w:ascii="Times New Roman" w:hAnsi="Times New Roman"/>
          <w:sz w:val="24"/>
          <w:szCs w:val="24"/>
        </w:rPr>
        <w:t xml:space="preserve"> классифицировать, самостоятельно выбирать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формулировать и удерживать учебную задачу</w:t>
      </w:r>
      <w:r>
        <w:rPr>
          <w:rFonts w:ascii="Times New Roman" w:hAnsi="Times New Roman"/>
          <w:sz w:val="24"/>
          <w:szCs w:val="24"/>
        </w:rPr>
        <w:t>.</w:t>
      </w: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30208A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устанавливать рабочие отношения, 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</w:rPr>
        <w:t>;</w:t>
      </w:r>
    </w:p>
    <w:p w:rsidR="00207EA4" w:rsidRPr="0030208A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общее решение и  разрешать конфликты на основе согласования позиций и учета интересов;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компетенций в области использования информационно-коммуникационных технологий;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речью.</w:t>
      </w:r>
    </w:p>
    <w:p w:rsidR="00207EA4" w:rsidRDefault="00207EA4" w:rsidP="00207EA4">
      <w:pPr>
        <w:pStyle w:val="a3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EA4" w:rsidRDefault="00207EA4" w:rsidP="00207EA4">
      <w:pPr>
        <w:pStyle w:val="a3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207EA4" w:rsidRDefault="00207EA4" w:rsidP="00207EA4">
      <w:pPr>
        <w:pStyle w:val="a3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7EA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индивидуального выполнения диагностических заданий по алгоритму решения литературоведческой задачи;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43F04">
        <w:rPr>
          <w:rFonts w:ascii="Times New Roman" w:hAnsi="Times New Roman"/>
          <w:sz w:val="24"/>
          <w:szCs w:val="24"/>
        </w:rPr>
        <w:t>ормирование навыков исследовательской деятельности;</w:t>
      </w:r>
    </w:p>
    <w:p w:rsidR="00207EA4" w:rsidRPr="00143F04" w:rsidRDefault="00207EA4" w:rsidP="00207EA4">
      <w:pPr>
        <w:pStyle w:val="a3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  <w:r w:rsidRPr="00143F04">
        <w:rPr>
          <w:rFonts w:ascii="Times New Roman" w:hAnsi="Times New Roman"/>
          <w:sz w:val="24"/>
          <w:szCs w:val="24"/>
        </w:rPr>
        <w:t>готовности и способности вести диалог  с другими людьми и достигать в нем взаимопонимания;</w:t>
      </w:r>
    </w:p>
    <w:p w:rsidR="00207EA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12E87">
        <w:rPr>
          <w:rFonts w:ascii="Times New Roman" w:hAnsi="Times New Roman"/>
          <w:sz w:val="24"/>
          <w:szCs w:val="24"/>
        </w:rPr>
        <w:t>ормирование навыков  взаимодействия в группе по алгоритму выполнения задачи при консультативной помощи учителя</w:t>
      </w:r>
      <w:r>
        <w:rPr>
          <w:rFonts w:ascii="Times New Roman" w:hAnsi="Times New Roman"/>
          <w:sz w:val="24"/>
          <w:szCs w:val="24"/>
        </w:rPr>
        <w:t>;</w:t>
      </w:r>
    </w:p>
    <w:p w:rsidR="00207EA4" w:rsidRPr="00143F04" w:rsidRDefault="00207EA4" w:rsidP="00207E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47B31">
        <w:rPr>
          <w:rFonts w:ascii="Times New Roman" w:hAnsi="Times New Roman"/>
          <w:sz w:val="24"/>
          <w:szCs w:val="24"/>
        </w:rPr>
        <w:t>ормирование мотивации к индивидуальной и коллективной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07EA4" w:rsidRDefault="00207EA4" w:rsidP="00207EA4">
      <w:pPr>
        <w:pStyle w:val="a3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207EA4" w:rsidRDefault="00207EA4" w:rsidP="00207EA4">
      <w:pPr>
        <w:pStyle w:val="a3"/>
        <w:spacing w:line="240" w:lineRule="auto"/>
        <w:ind w:left="2340"/>
        <w:rPr>
          <w:rFonts w:ascii="Times New Roman" w:hAnsi="Times New Roman"/>
          <w:b/>
          <w:sz w:val="24"/>
          <w:szCs w:val="24"/>
          <w:u w:val="single"/>
        </w:rPr>
      </w:pPr>
    </w:p>
    <w:p w:rsidR="004468CC" w:rsidRPr="00207EA4" w:rsidRDefault="004468CC" w:rsidP="00207E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A4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Введение - 1ч.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Литература и ее роль в духовной жизни человека.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Литература как искусство слова (углубление представлений).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 И</w:t>
      </w:r>
      <w:r w:rsidR="00C32B12">
        <w:rPr>
          <w:rStyle w:val="c9"/>
          <w:b/>
        </w:rPr>
        <w:t>З ДРЕВНЕРУССКОЙ  ЛИТЕРАТУРЫ -  4</w:t>
      </w:r>
      <w:r w:rsidRPr="00740267">
        <w:rPr>
          <w:rStyle w:val="c9"/>
          <w:b/>
        </w:rPr>
        <w:t xml:space="preserve"> 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4468CC" w:rsidRPr="00740267" w:rsidRDefault="004468CC" w:rsidP="004468CC">
      <w:pPr>
        <w:pStyle w:val="c14"/>
      </w:pPr>
      <w:r w:rsidRPr="00740267">
        <w:rPr>
          <w:rStyle w:val="c19"/>
          <w:b/>
          <w:i/>
        </w:rPr>
        <w:lastRenderedPageBreak/>
        <w:t>«Слово о полку Игореве».</w:t>
      </w:r>
      <w:r w:rsidRPr="00740267">
        <w:rPr>
          <w:rStyle w:val="c19"/>
        </w:rPr>
        <w:t> </w:t>
      </w:r>
      <w:r w:rsidRPr="00740267">
        <w:rPr>
          <w:rStyle w:val="c6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C32B12" w:rsidRPr="00C32B12" w:rsidRDefault="004468CC" w:rsidP="004468CC">
      <w:pPr>
        <w:pStyle w:val="c14"/>
        <w:rPr>
          <w:rStyle w:val="c9"/>
        </w:rPr>
      </w:pPr>
      <w:r w:rsidRPr="00740267">
        <w:rPr>
          <w:rStyle w:val="c6"/>
        </w:rPr>
        <w:t>Теория литературы. Слово как жанр древнерусской литературы.</w:t>
      </w:r>
      <w:r w:rsidR="00C32B12" w:rsidRPr="00C32B12">
        <w:rPr>
          <w:b/>
          <w:bCs/>
        </w:rPr>
        <w:t xml:space="preserve"> </w:t>
      </w:r>
      <w:proofErr w:type="spellStart"/>
      <w:r w:rsidR="00C32B12" w:rsidRPr="007A6328">
        <w:rPr>
          <w:b/>
          <w:bCs/>
        </w:rPr>
        <w:t>Рр</w:t>
      </w:r>
      <w:proofErr w:type="spellEnd"/>
      <w:r w:rsidR="00C32B12" w:rsidRPr="007A6328">
        <w:t xml:space="preserve"> </w:t>
      </w:r>
      <w:r w:rsidR="00C32B12" w:rsidRPr="007A6328">
        <w:rPr>
          <w:b/>
          <w:bCs/>
        </w:rPr>
        <w:t>№ 1.</w:t>
      </w:r>
      <w:r w:rsidR="00C32B12" w:rsidRPr="007A6328">
        <w:t xml:space="preserve">  Урок обучающего сочинения по «Слову…»«Патриотизм защитников родной земли» (№ 1)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ИЗ  ЛИТЕРАТУРЫ  XVIII   ВЕКА - 11 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Характеристика русской литературы XVIII века. 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Гражданский пафос русского классицизма.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Михаил Васильевич Ломоносов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Ученый, поэт, реформатор русского литературного языка и стиха.</w:t>
      </w:r>
    </w:p>
    <w:p w:rsidR="004468CC" w:rsidRPr="00740267" w:rsidRDefault="004468CC" w:rsidP="004468CC">
      <w:pPr>
        <w:pStyle w:val="c14"/>
      </w:pPr>
      <w:r w:rsidRPr="00740267">
        <w:rPr>
          <w:rStyle w:val="c9"/>
        </w:rPr>
        <w:t> </w:t>
      </w:r>
      <w:r w:rsidRPr="00740267">
        <w:rPr>
          <w:rStyle w:val="c19"/>
          <w:b/>
          <w:i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740267">
        <w:rPr>
          <w:rStyle w:val="c19"/>
          <w:b/>
          <w:i/>
        </w:rPr>
        <w:t>ея</w:t>
      </w:r>
      <w:proofErr w:type="spellEnd"/>
      <w:r w:rsidRPr="00740267">
        <w:rPr>
          <w:rStyle w:val="c19"/>
          <w:b/>
          <w:i/>
        </w:rPr>
        <w:t xml:space="preserve"> Величества государыни Императрицы </w:t>
      </w:r>
      <w:proofErr w:type="spellStart"/>
      <w:r w:rsidRPr="00740267">
        <w:rPr>
          <w:rStyle w:val="c19"/>
          <w:b/>
          <w:i/>
        </w:rPr>
        <w:t>Елисаветы</w:t>
      </w:r>
      <w:proofErr w:type="spellEnd"/>
      <w:r w:rsidRPr="00740267">
        <w:rPr>
          <w:rStyle w:val="c19"/>
          <w:b/>
          <w:i/>
        </w:rPr>
        <w:t xml:space="preserve"> Петровны 1747 года». </w:t>
      </w:r>
      <w:r w:rsidRPr="00740267">
        <w:rPr>
          <w:rStyle w:val="c6"/>
        </w:rPr>
        <w:t>Прославление Родины, мира, науки и просвещения в произведениях Ломоносова.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Ода как жанр лирической поэзии.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Гавриил Романович Державин</w:t>
      </w:r>
      <w:r w:rsidRPr="00740267">
        <w:rPr>
          <w:rStyle w:val="c17"/>
        </w:rPr>
        <w:t xml:space="preserve">. 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«Властителям и судиям».</w:t>
      </w:r>
      <w:r w:rsidRPr="00740267">
        <w:rPr>
          <w:rStyle w:val="c6"/>
        </w:rPr>
        <w:t xml:space="preserve"> Тема несправедливости </w:t>
      </w:r>
      <w:proofErr w:type="gramStart"/>
      <w:r w:rsidRPr="00740267">
        <w:rPr>
          <w:rStyle w:val="c6"/>
        </w:rPr>
        <w:t>сильных</w:t>
      </w:r>
      <w:proofErr w:type="gramEnd"/>
      <w:r w:rsidRPr="00740267">
        <w:rPr>
          <w:rStyle w:val="c6"/>
        </w:rPr>
        <w:t xml:space="preserve"> мира сего. «Высокий» слог и ораторские, декламационные интонации.</w:t>
      </w:r>
    </w:p>
    <w:p w:rsidR="004468CC" w:rsidRDefault="004468CC" w:rsidP="004468CC">
      <w:pPr>
        <w:pStyle w:val="c14"/>
        <w:rPr>
          <w:rStyle w:val="Bold"/>
        </w:rPr>
      </w:pPr>
      <w:r w:rsidRPr="00740267">
        <w:rPr>
          <w:rStyle w:val="c4"/>
          <w:b/>
          <w:i/>
        </w:rPr>
        <w:t>«Памятник».</w:t>
      </w:r>
      <w:r w:rsidRPr="00740267">
        <w:rPr>
          <w:rStyle w:val="c6"/>
        </w:rPr>
        <w:t>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Николай Михайлович Карамзин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Повесть </w:t>
      </w:r>
      <w:r w:rsidRPr="00740267">
        <w:rPr>
          <w:rStyle w:val="c4"/>
          <w:b/>
          <w:i/>
        </w:rPr>
        <w:t>«Бедная Лиза»,</w:t>
      </w:r>
      <w:r w:rsidRPr="00740267">
        <w:rPr>
          <w:rStyle w:val="c6"/>
          <w:b/>
          <w:i/>
        </w:rPr>
        <w:t xml:space="preserve"> стихотворение </w:t>
      </w:r>
      <w:r w:rsidRPr="00740267">
        <w:rPr>
          <w:rStyle w:val="c4"/>
          <w:b/>
          <w:i/>
        </w:rPr>
        <w:t>«Осень».</w:t>
      </w:r>
      <w:r w:rsidRPr="00740267">
        <w:rPr>
          <w:rStyle w:val="c6"/>
        </w:rPr>
        <w:t>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Сентиментализм (начальные представления).</w:t>
      </w:r>
      <w:r w:rsidR="00C32B12">
        <w:rPr>
          <w:rStyle w:val="c6"/>
        </w:rPr>
        <w:t xml:space="preserve"> </w:t>
      </w:r>
      <w:proofErr w:type="gramStart"/>
      <w:r w:rsidR="00C32B12" w:rsidRPr="007A6328">
        <w:rPr>
          <w:b/>
          <w:bCs/>
        </w:rPr>
        <w:t>Р</w:t>
      </w:r>
      <w:proofErr w:type="gramEnd"/>
      <w:r w:rsidR="00C32B12" w:rsidRPr="007A6328">
        <w:rPr>
          <w:b/>
          <w:bCs/>
        </w:rPr>
        <w:t>/Р № 2</w:t>
      </w:r>
      <w:r w:rsidR="00C32B12" w:rsidRPr="007A6328">
        <w:t xml:space="preserve"> Письменная проверочная работа по теме «Классицизм и сентиментализм». (№ 2)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9"/>
          <w:b/>
        </w:rPr>
        <w:t>ИЗ   РУСС</w:t>
      </w:r>
      <w:r>
        <w:rPr>
          <w:rStyle w:val="c9"/>
          <w:b/>
        </w:rPr>
        <w:t>КОЙ  ЛИТ</w:t>
      </w:r>
      <w:r w:rsidR="00C32B12">
        <w:rPr>
          <w:rStyle w:val="c9"/>
          <w:b/>
        </w:rPr>
        <w:t>ЕРАТУРЫ  XIX  ВЕКА -  60</w:t>
      </w:r>
      <w:r w:rsidRPr="00740267">
        <w:rPr>
          <w:rStyle w:val="c9"/>
          <w:b/>
        </w:rPr>
        <w:t xml:space="preserve"> ч.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Василий Андреевич Жуковский.</w:t>
      </w:r>
      <w:r w:rsidRPr="00740267">
        <w:rPr>
          <w:rStyle w:val="c17"/>
          <w:b/>
          <w:i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«Море».</w:t>
      </w:r>
      <w:r w:rsidRPr="00740267">
        <w:rPr>
          <w:rStyle w:val="c6"/>
        </w:rPr>
        <w:t> Романтический образ моря.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«Невыразимое».</w:t>
      </w:r>
      <w:r w:rsidRPr="00740267">
        <w:rPr>
          <w:rStyle w:val="c6"/>
        </w:rPr>
        <w:t xml:space="preserve"> Границы </w:t>
      </w:r>
      <w:proofErr w:type="gramStart"/>
      <w:r w:rsidRPr="00740267">
        <w:rPr>
          <w:rStyle w:val="c6"/>
        </w:rPr>
        <w:t>выразимого</w:t>
      </w:r>
      <w:proofErr w:type="gramEnd"/>
      <w:r w:rsidRPr="00740267">
        <w:rPr>
          <w:rStyle w:val="c6"/>
        </w:rPr>
        <w:t>. Возможности поэтического языка и трудности, встающие на пути поэта. Отношение романтика к слову.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«Светлана».</w:t>
      </w:r>
      <w:r w:rsidRPr="00740267">
        <w:rPr>
          <w:rStyle w:val="c6"/>
        </w:rPr>
        <w:t xml:space="preserve"> Жанр баллады в творчестве Жуковского: </w:t>
      </w:r>
      <w:proofErr w:type="spellStart"/>
      <w:r w:rsidRPr="00740267">
        <w:rPr>
          <w:rStyle w:val="c6"/>
        </w:rPr>
        <w:t>сюжетность</w:t>
      </w:r>
      <w:proofErr w:type="spellEnd"/>
      <w:r w:rsidRPr="00740267">
        <w:rPr>
          <w:rStyle w:val="c6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Баллада (развитие представлений).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Александр Сергеевич Грибоедов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«Горе от ума».</w:t>
      </w:r>
      <w:r w:rsidRPr="00740267">
        <w:rPr>
          <w:rStyle w:val="c6"/>
        </w:rPr>
        <w:t xml:space="preserve"> Обзор содержания. Картина нравов, галерея живых типов и острая сатира. Общечеловеческое звучание образов персонажей. Меткий афористический язык. </w:t>
      </w:r>
      <w:r w:rsidRPr="00740267">
        <w:rPr>
          <w:rStyle w:val="c6"/>
        </w:rPr>
        <w:lastRenderedPageBreak/>
        <w:t xml:space="preserve">Особенности композиции комедии. Критика о комедии </w:t>
      </w:r>
      <w:r w:rsidRPr="00740267">
        <w:rPr>
          <w:rStyle w:val="c4"/>
        </w:rPr>
        <w:t>(И. А. Гончаров</w:t>
      </w:r>
      <w:proofErr w:type="gramStart"/>
      <w:r w:rsidRPr="00740267">
        <w:rPr>
          <w:rStyle w:val="c4"/>
        </w:rPr>
        <w:t>.«</w:t>
      </w:r>
      <w:proofErr w:type="spellStart"/>
      <w:proofErr w:type="gramEnd"/>
      <w:r w:rsidRPr="00740267">
        <w:rPr>
          <w:rStyle w:val="c4"/>
        </w:rPr>
        <w:t>Мильон</w:t>
      </w:r>
      <w:proofErr w:type="spellEnd"/>
      <w:r w:rsidRPr="00740267">
        <w:rPr>
          <w:rStyle w:val="c4"/>
        </w:rPr>
        <w:t xml:space="preserve"> терзаний»)</w:t>
      </w:r>
      <w:r w:rsidRPr="00740267">
        <w:rPr>
          <w:rStyle w:val="c6"/>
        </w:rPr>
        <w:t>. Преодоление канонов классицизма в комедии.</w:t>
      </w:r>
      <w:r w:rsidR="00605087" w:rsidRPr="00605087">
        <w:rPr>
          <w:b/>
          <w:bCs/>
        </w:rPr>
        <w:t xml:space="preserve"> </w:t>
      </w:r>
      <w:proofErr w:type="gramStart"/>
      <w:r w:rsidR="00605087" w:rsidRPr="007A6328">
        <w:rPr>
          <w:b/>
          <w:bCs/>
        </w:rPr>
        <w:t>Р</w:t>
      </w:r>
      <w:proofErr w:type="gramEnd"/>
      <w:r w:rsidR="00605087" w:rsidRPr="007A6328">
        <w:rPr>
          <w:b/>
          <w:bCs/>
        </w:rPr>
        <w:t xml:space="preserve">/Р. № 4.  Классное сочинение по комедии «Горе от ума» </w:t>
      </w:r>
      <w:proofErr w:type="gramStart"/>
      <w:r w:rsidR="00605087" w:rsidRPr="007A6328">
        <w:t xml:space="preserve">( </w:t>
      </w:r>
      <w:proofErr w:type="gramEnd"/>
      <w:r w:rsidR="00605087" w:rsidRPr="007A6328">
        <w:t>№3)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Александр Сергеевич Пушкин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  <w:rPr>
          <w:b/>
          <w:i/>
        </w:rPr>
      </w:pPr>
      <w:r w:rsidRPr="00284AF2">
        <w:rPr>
          <w:rStyle w:val="c6"/>
        </w:rPr>
        <w:t>Стихотворени</w:t>
      </w:r>
      <w:proofErr w:type="gramStart"/>
      <w:r w:rsidRPr="00284AF2">
        <w:rPr>
          <w:rStyle w:val="c6"/>
        </w:rPr>
        <w:t>я</w:t>
      </w:r>
      <w:r w:rsidRPr="00740267">
        <w:rPr>
          <w:rStyle w:val="c4"/>
          <w:b/>
          <w:i/>
        </w:rPr>
        <w:t>«</w:t>
      </w:r>
      <w:proofErr w:type="gramEnd"/>
      <w:r w:rsidRPr="00740267">
        <w:rPr>
          <w:rStyle w:val="c4"/>
          <w:b/>
          <w:i/>
        </w:rPr>
        <w:t>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Одухотворенность, чистота, чувство любви. Дружба и друзья в лирике Пушкина. Раздумья о смысле жизни, о поэзии...</w:t>
      </w:r>
      <w:r w:rsidR="00605087" w:rsidRPr="00605087">
        <w:rPr>
          <w:b/>
          <w:bCs/>
        </w:rPr>
        <w:t xml:space="preserve"> </w:t>
      </w:r>
      <w:r w:rsidR="00605087" w:rsidRPr="007A6328">
        <w:rPr>
          <w:b/>
          <w:bCs/>
        </w:rPr>
        <w:t>РР Письменный анализ стихотворения</w:t>
      </w:r>
      <w:proofErr w:type="gramStart"/>
      <w:r w:rsidR="00605087" w:rsidRPr="007A6328">
        <w:rPr>
          <w:b/>
          <w:bCs/>
        </w:rPr>
        <w:t xml:space="preserve">( </w:t>
      </w:r>
      <w:proofErr w:type="gramEnd"/>
      <w:r w:rsidR="00605087" w:rsidRPr="007A6328">
        <w:rPr>
          <w:b/>
          <w:bCs/>
        </w:rPr>
        <w:t>№ 4).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Поэма </w:t>
      </w:r>
      <w:r w:rsidRPr="00740267">
        <w:rPr>
          <w:rStyle w:val="c4"/>
          <w:b/>
          <w:i/>
        </w:rPr>
        <w:t>«Цыганы».</w:t>
      </w:r>
      <w:r w:rsidRPr="00740267">
        <w:rPr>
          <w:rStyle w:val="c6"/>
        </w:rPr>
        <w:t> 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«Евгений Онегин».</w:t>
      </w:r>
      <w:r w:rsidRPr="00740267">
        <w:rPr>
          <w:rStyle w:val="c6"/>
        </w:rPr>
        <w:t>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4468CC" w:rsidRPr="00740267" w:rsidRDefault="004468CC" w:rsidP="004468CC">
      <w:pPr>
        <w:pStyle w:val="c14"/>
      </w:pPr>
      <w:proofErr w:type="spellStart"/>
      <w:r w:rsidRPr="00740267">
        <w:rPr>
          <w:rStyle w:val="c6"/>
        </w:rPr>
        <w:t>Онегинская</w:t>
      </w:r>
      <w:proofErr w:type="spellEnd"/>
      <w:r w:rsidRPr="00740267">
        <w:rPr>
          <w:rStyle w:val="c6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40267">
        <w:rPr>
          <w:rStyle w:val="c6"/>
        </w:rPr>
        <w:t>Типическое</w:t>
      </w:r>
      <w:proofErr w:type="gramEnd"/>
      <w:r w:rsidRPr="00740267">
        <w:rPr>
          <w:rStyle w:val="c6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  <w:r w:rsidR="00605087" w:rsidRPr="00605087">
        <w:rPr>
          <w:b/>
          <w:bCs/>
        </w:rPr>
        <w:t xml:space="preserve"> </w:t>
      </w:r>
      <w:r w:rsidR="00605087" w:rsidRPr="007A6328">
        <w:rPr>
          <w:b/>
          <w:bCs/>
        </w:rPr>
        <w:t xml:space="preserve">РР </w:t>
      </w:r>
      <w:r w:rsidR="00605087" w:rsidRPr="007A6328">
        <w:t>Сочинению по роману А. С. Пушкина «Евгений Онегин».</w:t>
      </w:r>
      <w:r w:rsidR="00605087" w:rsidRPr="007A6328">
        <w:rPr>
          <w:b/>
          <w:bCs/>
        </w:rPr>
        <w:t>(№ 6)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  <w:i/>
        </w:rPr>
        <w:t>Михаил Юрьевич Лермонтов</w:t>
      </w:r>
      <w:r w:rsidRPr="00740267">
        <w:rPr>
          <w:rStyle w:val="c9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«Герой нашего времени».</w:t>
      </w:r>
      <w:r w:rsidRPr="00740267">
        <w:rPr>
          <w:rStyle w:val="c6"/>
          <w:b/>
          <w:i/>
        </w:rPr>
        <w:t> </w:t>
      </w:r>
      <w:r w:rsidRPr="00740267">
        <w:rPr>
          <w:rStyle w:val="c6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Особенности композиции. Печорин — «самый любопытный предмет своих наблюдений» (В. Г. Белинский).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Печорин и </w:t>
      </w:r>
      <w:proofErr w:type="spellStart"/>
      <w:r w:rsidRPr="00740267">
        <w:rPr>
          <w:rStyle w:val="c6"/>
        </w:rPr>
        <w:t>Максим</w:t>
      </w:r>
      <w:r>
        <w:rPr>
          <w:rStyle w:val="c6"/>
        </w:rPr>
        <w:t>Максимыч</w:t>
      </w:r>
      <w:proofErr w:type="spellEnd"/>
      <w:r>
        <w:rPr>
          <w:rStyle w:val="c6"/>
        </w:rPr>
        <w:t>. Печорин и доктор Вер</w:t>
      </w:r>
      <w:r w:rsidRPr="00740267">
        <w:rPr>
          <w:rStyle w:val="c6"/>
        </w:rPr>
        <w:t xml:space="preserve">нер. Печорин и Грушницкий. Печорин и Вера. Печорин и Мери. Печорин и «ундина». Повесть </w:t>
      </w:r>
      <w:r w:rsidRPr="00740267">
        <w:rPr>
          <w:rStyle w:val="c4"/>
        </w:rPr>
        <w:t>«Фаталист»</w:t>
      </w:r>
      <w:r w:rsidRPr="00740267">
        <w:rPr>
          <w:rStyle w:val="c6"/>
        </w:rPr>
        <w:t>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  <w:r w:rsidR="00605087" w:rsidRPr="00605087">
        <w:rPr>
          <w:b/>
          <w:bCs/>
        </w:rPr>
        <w:t xml:space="preserve"> </w:t>
      </w:r>
      <w:proofErr w:type="spellStart"/>
      <w:r w:rsidR="00605087" w:rsidRPr="007A6328">
        <w:rPr>
          <w:b/>
          <w:bCs/>
        </w:rPr>
        <w:t>Рр</w:t>
      </w:r>
      <w:proofErr w:type="spellEnd"/>
      <w:r w:rsidR="00605087" w:rsidRPr="007A6328">
        <w:t xml:space="preserve"> Классное сочинение по роману           М. Ю. Лермонтова «Герой нашего времени».</w:t>
      </w:r>
      <w:r w:rsidR="00605087" w:rsidRPr="007A6328">
        <w:rPr>
          <w:b/>
          <w:bCs/>
        </w:rPr>
        <w:t>(№8)</w:t>
      </w:r>
    </w:p>
    <w:p w:rsidR="004468CC" w:rsidRDefault="004468CC" w:rsidP="004468CC">
      <w:pPr>
        <w:pStyle w:val="c14"/>
        <w:rPr>
          <w:rStyle w:val="Bold"/>
          <w:b w:val="0"/>
          <w:i/>
        </w:rPr>
      </w:pPr>
      <w:r w:rsidRPr="00740267">
        <w:rPr>
          <w:rStyle w:val="c6"/>
        </w:rPr>
        <w:t>Основные мотивы лирики</w:t>
      </w:r>
      <w:r w:rsidRPr="00740267">
        <w:rPr>
          <w:rStyle w:val="c6"/>
          <w:b/>
          <w:i/>
        </w:rPr>
        <w:t xml:space="preserve">. </w:t>
      </w:r>
      <w:r w:rsidRPr="00CF1D8F">
        <w:rPr>
          <w:rStyle w:val="Bold"/>
        </w:rPr>
        <w:t xml:space="preserve">Образ поэта-пророка в лирике Лермонтова. </w:t>
      </w:r>
      <w:r w:rsidRPr="00CF1D8F">
        <w:rPr>
          <w:rStyle w:val="Bold"/>
          <w:i/>
        </w:rPr>
        <w:t>«Нет, я не Байрон, я другой…»,  «Есть речи – значенье…», «Пророк»</w:t>
      </w:r>
      <w:proofErr w:type="gramStart"/>
      <w:r w:rsidRPr="00CF1D8F">
        <w:rPr>
          <w:rStyle w:val="Bold"/>
          <w:i/>
        </w:rPr>
        <w:t>.</w:t>
      </w:r>
      <w:r w:rsidRPr="00CF1D8F">
        <w:rPr>
          <w:rStyle w:val="Bold"/>
        </w:rPr>
        <w:t>Л</w:t>
      </w:r>
      <w:proofErr w:type="gramEnd"/>
      <w:r w:rsidRPr="00CF1D8F">
        <w:rPr>
          <w:rStyle w:val="Bold"/>
        </w:rPr>
        <w:t xml:space="preserve">юбовь как страсть, приносящая страдания, в лирике поэта </w:t>
      </w:r>
      <w:r w:rsidRPr="00CF1D8F">
        <w:rPr>
          <w:rStyle w:val="Bold"/>
          <w:i/>
        </w:rPr>
        <w:t xml:space="preserve">«Расстались мы, но твой портрет…», «Нищий», «Нет, не тебя так пылко я люблю…». </w:t>
      </w:r>
      <w:r w:rsidRPr="00CF1D8F">
        <w:rPr>
          <w:rStyle w:val="Bold"/>
        </w:rPr>
        <w:t>Адресаты любовной лирики</w:t>
      </w:r>
      <w:proofErr w:type="gramStart"/>
      <w:r w:rsidRPr="00CF1D8F">
        <w:rPr>
          <w:rStyle w:val="Bold"/>
          <w:i/>
        </w:rPr>
        <w:t>.</w:t>
      </w:r>
      <w:r w:rsidRPr="00CF1D8F">
        <w:rPr>
          <w:rStyle w:val="Bold"/>
        </w:rPr>
        <w:t>Т</w:t>
      </w:r>
      <w:proofErr w:type="gramEnd"/>
      <w:r w:rsidRPr="00CF1D8F">
        <w:rPr>
          <w:rStyle w:val="Bold"/>
        </w:rPr>
        <w:t xml:space="preserve">ема родины в лирике поэта. </w:t>
      </w:r>
      <w:r w:rsidRPr="00CF1D8F">
        <w:rPr>
          <w:rStyle w:val="Bold"/>
          <w:i/>
        </w:rPr>
        <w:t>«Дума»,  «Родина»,</w:t>
      </w:r>
      <w:r>
        <w:rPr>
          <w:rStyle w:val="Bold"/>
          <w:i/>
        </w:rPr>
        <w:t xml:space="preserve"> «Предсказание».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Николай Васильевич Гоголь</w:t>
      </w:r>
      <w:r w:rsidRPr="00740267">
        <w:rPr>
          <w:rStyle w:val="c6"/>
        </w:rPr>
        <w:t>. Жизнь и творчество. (Обзор)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«Мертвые души»</w:t>
      </w:r>
      <w:r w:rsidRPr="00740267">
        <w:rPr>
          <w:rStyle w:val="c6"/>
        </w:rPr>
        <w:t>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</w:t>
      </w:r>
      <w:r w:rsidRPr="00740267">
        <w:rPr>
          <w:rStyle w:val="c6"/>
        </w:rPr>
        <w:lastRenderedPageBreak/>
        <w:t>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  <w:r w:rsidR="00605087" w:rsidRPr="00605087">
        <w:rPr>
          <w:b/>
          <w:bCs/>
        </w:rPr>
        <w:t xml:space="preserve"> </w:t>
      </w:r>
      <w:proofErr w:type="spellStart"/>
      <w:r w:rsidR="00605087" w:rsidRPr="007A6328">
        <w:rPr>
          <w:b/>
          <w:bCs/>
        </w:rPr>
        <w:t>Рр</w:t>
      </w:r>
      <w:proofErr w:type="spellEnd"/>
      <w:r w:rsidR="00605087" w:rsidRPr="007A6328">
        <w:rPr>
          <w:b/>
          <w:bCs/>
        </w:rPr>
        <w:t xml:space="preserve"> </w:t>
      </w:r>
      <w:r w:rsidR="00605087" w:rsidRPr="007A6328">
        <w:t>Сочинение по поэме Н. В. Гоголя «Мёртвые души».</w:t>
      </w:r>
      <w:r w:rsidR="00605087" w:rsidRPr="007A6328">
        <w:rPr>
          <w:b/>
          <w:bCs/>
        </w:rPr>
        <w:t xml:space="preserve"> (№ 9)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40267">
        <w:rPr>
          <w:rStyle w:val="c6"/>
        </w:rPr>
        <w:t>видах</w:t>
      </w:r>
      <w:proofErr w:type="gramEnd"/>
      <w:r w:rsidRPr="00740267">
        <w:rPr>
          <w:rStyle w:val="c6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0267">
        <w:rPr>
          <w:rStyle w:val="c6"/>
        </w:rPr>
        <w:t>издевка</w:t>
      </w:r>
      <w:proofErr w:type="gramEnd"/>
      <w:r w:rsidRPr="00740267">
        <w:rPr>
          <w:rStyle w:val="c6"/>
        </w:rPr>
        <w:t xml:space="preserve">, беззлобное </w:t>
      </w:r>
      <w:proofErr w:type="spellStart"/>
      <w:r w:rsidRPr="00740267">
        <w:rPr>
          <w:rStyle w:val="c6"/>
        </w:rPr>
        <w:t>комикование</w:t>
      </w:r>
      <w:proofErr w:type="spellEnd"/>
      <w:r w:rsidRPr="00740267">
        <w:rPr>
          <w:rStyle w:val="c6"/>
        </w:rPr>
        <w:t>, дружеский смех (развитие представлений).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Федор Михайлович Достоевский</w:t>
      </w:r>
      <w:r w:rsidRPr="00740267">
        <w:rPr>
          <w:rStyle w:val="c6"/>
        </w:rPr>
        <w:t>. 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«Белые ночи».</w:t>
      </w:r>
      <w:r w:rsidRPr="00740267">
        <w:rPr>
          <w:rStyle w:val="c6"/>
        </w:rPr>
        <w:t>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468CC" w:rsidRDefault="004468CC" w:rsidP="004468CC">
      <w:pPr>
        <w:pStyle w:val="c14"/>
        <w:rPr>
          <w:rStyle w:val="c6"/>
        </w:rPr>
      </w:pPr>
      <w:r w:rsidRPr="00740267">
        <w:rPr>
          <w:rStyle w:val="c6"/>
        </w:rPr>
        <w:t>Теория   литературы. Повесть (развитие понятия).</w:t>
      </w:r>
    </w:p>
    <w:p w:rsidR="00605087" w:rsidRDefault="00605087" w:rsidP="004468CC">
      <w:pPr>
        <w:pStyle w:val="c14"/>
      </w:pPr>
      <w:r w:rsidRPr="007A6328">
        <w:rPr>
          <w:b/>
          <w:bCs/>
        </w:rPr>
        <w:t xml:space="preserve">ВН.ЧТ. </w:t>
      </w:r>
      <w:r w:rsidRPr="007A6328">
        <w:t>А. Н. Островский. Слово о писателе. «Бедность не порок».</w:t>
      </w:r>
      <w:r w:rsidRPr="00605087">
        <w:rPr>
          <w:b/>
          <w:bCs/>
        </w:rPr>
        <w:t xml:space="preserve"> </w:t>
      </w:r>
      <w:r w:rsidRPr="007A6328">
        <w:rPr>
          <w:b/>
          <w:bCs/>
        </w:rPr>
        <w:t>ВН.ЧТ.</w:t>
      </w:r>
      <w:r w:rsidRPr="007A6328">
        <w:t xml:space="preserve"> А. Н. Островский «Бедность не порок». Особенности сюжета. Патриархальный мир в пьесе и угроза его распада.</w:t>
      </w:r>
    </w:p>
    <w:p w:rsidR="00605087" w:rsidRPr="00740267" w:rsidRDefault="00605087" w:rsidP="004468CC">
      <w:pPr>
        <w:pStyle w:val="c14"/>
      </w:pPr>
      <w:r w:rsidRPr="00605087">
        <w:rPr>
          <w:b/>
          <w:i/>
        </w:rPr>
        <w:t xml:space="preserve"> Лев Николаевич  Толстой</w:t>
      </w:r>
      <w:r w:rsidRPr="007A6328">
        <w:t>.  Слово о писателе. Обзор содержания автобиографической трилогии «Юность». Формирование личности юного героя повести, его нравственное развитие. Духовный конфликт героя с окружающей его средой, борьба  собственными недостатками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Антон Павлович Чехов</w:t>
      </w:r>
      <w:r w:rsidRPr="00740267">
        <w:rPr>
          <w:rStyle w:val="c6"/>
        </w:rPr>
        <w:t>. 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«Тоска», «Смерть чиновника»</w:t>
      </w:r>
      <w:r w:rsidRPr="00740267">
        <w:rPr>
          <w:rStyle w:val="c4"/>
        </w:rPr>
        <w:t>.</w:t>
      </w:r>
      <w:r w:rsidRPr="00740267">
        <w:rPr>
          <w:rStyle w:val="c6"/>
        </w:rPr>
        <w:t> Истинные и ложные ценности героев рассказа.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«Смерть чиновника».</w:t>
      </w:r>
      <w:r w:rsidRPr="00740267">
        <w:rPr>
          <w:rStyle w:val="c6"/>
        </w:rPr>
        <w:t xml:space="preserve">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  <w:r w:rsidR="00605087" w:rsidRPr="00605087">
        <w:rPr>
          <w:b/>
          <w:bCs/>
        </w:rPr>
        <w:t xml:space="preserve"> </w:t>
      </w:r>
      <w:proofErr w:type="spellStart"/>
      <w:r w:rsidR="00605087" w:rsidRPr="007A6328">
        <w:rPr>
          <w:b/>
          <w:bCs/>
        </w:rPr>
        <w:t>Рр</w:t>
      </w:r>
      <w:proofErr w:type="spellEnd"/>
      <w:r w:rsidR="00605087" w:rsidRPr="007A6328">
        <w:t xml:space="preserve"> Подготовка к сочинению-ответу на проблемный вопрос «В чём особенности изображения внутреннего мира героев русской литературы XIX века?» (На примере произведений А. Н. Островского, Ф. М. Достоевского, Л. Н. Толстого и А. П. Чехова). (По выбору учащегося).</w:t>
      </w:r>
      <w:r w:rsidR="00605087" w:rsidRPr="007A6328">
        <w:rPr>
          <w:b/>
          <w:bCs/>
        </w:rPr>
        <w:t>(№ 10</w:t>
      </w:r>
      <w:proofErr w:type="gramStart"/>
      <w:r w:rsidR="00605087" w:rsidRPr="007A6328">
        <w:rPr>
          <w:b/>
          <w:bCs/>
        </w:rPr>
        <w:t xml:space="preserve"> )</w:t>
      </w:r>
      <w:proofErr w:type="gramEnd"/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Развитие представлений о жанровых особенностях рассказа.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6"/>
          <w:b/>
        </w:rPr>
        <w:t> Из поэзии XIX века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Развитие представлений о видах (жанрах) лирических произведений.</w:t>
      </w:r>
    </w:p>
    <w:p w:rsidR="004468CC" w:rsidRPr="00740267" w:rsidRDefault="004468CC" w:rsidP="004468CC">
      <w:pPr>
        <w:pStyle w:val="c14"/>
      </w:pPr>
      <w:r w:rsidRPr="00740267">
        <w:rPr>
          <w:rStyle w:val="c9"/>
          <w:b/>
        </w:rPr>
        <w:t>ИЗ   РУС</w:t>
      </w:r>
      <w:r>
        <w:rPr>
          <w:rStyle w:val="c9"/>
          <w:b/>
        </w:rPr>
        <w:t>СКОЙ  ЛИТЕРАТУРЫ  XX  ВЕКА -  2</w:t>
      </w:r>
      <w:r w:rsidR="00605087">
        <w:rPr>
          <w:rStyle w:val="c9"/>
          <w:b/>
        </w:rPr>
        <w:t>2</w:t>
      </w:r>
      <w:r w:rsidRPr="00740267">
        <w:rPr>
          <w:rStyle w:val="c9"/>
        </w:rPr>
        <w:t xml:space="preserve"> ч.</w:t>
      </w:r>
    </w:p>
    <w:p w:rsidR="004468CC" w:rsidRPr="00740267" w:rsidRDefault="00B47E23" w:rsidP="004468CC">
      <w:pPr>
        <w:pStyle w:val="c14"/>
      </w:pPr>
      <w:r w:rsidRPr="00B47E23">
        <w:t xml:space="preserve"> </w:t>
      </w:r>
      <w:r w:rsidRPr="007A6328">
        <w:t>Русская литература XX века: многообразие жанров и направлений.</w:t>
      </w:r>
      <w:r>
        <w:t xml:space="preserve">  </w:t>
      </w:r>
      <w:r w:rsidRPr="007A6328">
        <w:rPr>
          <w:b/>
          <w:bCs/>
        </w:rPr>
        <w:t xml:space="preserve">ВЧ </w:t>
      </w:r>
      <w:r w:rsidRPr="007A6328">
        <w:t xml:space="preserve">Расцвет научной фантастики. </w:t>
      </w:r>
      <w:proofErr w:type="spellStart"/>
      <w:r w:rsidRPr="007A6328">
        <w:t>А.Беляев</w:t>
      </w:r>
      <w:proofErr w:type="spellEnd"/>
      <w:r w:rsidRPr="007A6328">
        <w:t xml:space="preserve"> "Голова профессора </w:t>
      </w:r>
      <w:proofErr w:type="spellStart"/>
      <w:r w:rsidRPr="007A6328">
        <w:t>Доуэля</w:t>
      </w:r>
      <w:proofErr w:type="spellEnd"/>
      <w:r w:rsidRPr="007A6328">
        <w:t xml:space="preserve">, </w:t>
      </w:r>
      <w:proofErr w:type="spellStart"/>
      <w:r w:rsidRPr="007A6328">
        <w:t>В.А.Обручев</w:t>
      </w:r>
      <w:proofErr w:type="spellEnd"/>
      <w:r w:rsidRPr="007A6328">
        <w:t xml:space="preserve"> "Плутония", "Земля Санникова".</w:t>
      </w:r>
    </w:p>
    <w:p w:rsidR="004468CC" w:rsidRPr="00740267" w:rsidRDefault="004468CC" w:rsidP="004468CC">
      <w:pPr>
        <w:pStyle w:val="c14"/>
        <w:rPr>
          <w:b/>
        </w:rPr>
      </w:pPr>
      <w:r w:rsidRPr="00740267">
        <w:rPr>
          <w:rStyle w:val="c6"/>
          <w:b/>
        </w:rPr>
        <w:t>Из  русской  прозы   XX века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Беседа о разнообразии видов и жанров прозаических произведений XX века, о ведущих прозаиках России.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Иван Алексеевич Бунин</w:t>
      </w:r>
      <w:r w:rsidRPr="00740267">
        <w:rPr>
          <w:rStyle w:val="c6"/>
        </w:rPr>
        <w:t>. Слово о писателе.</w:t>
      </w:r>
    </w:p>
    <w:p w:rsidR="004468CC" w:rsidRDefault="004468CC" w:rsidP="004468CC">
      <w:pPr>
        <w:pStyle w:val="c14"/>
        <w:rPr>
          <w:rStyle w:val="c6"/>
        </w:rPr>
      </w:pPr>
      <w:r w:rsidRPr="00740267">
        <w:rPr>
          <w:rStyle w:val="c6"/>
          <w:b/>
          <w:i/>
        </w:rPr>
        <w:t xml:space="preserve">Рассказ </w:t>
      </w:r>
      <w:r w:rsidRPr="00740267">
        <w:rPr>
          <w:rStyle w:val="c4"/>
          <w:b/>
          <w:i/>
        </w:rPr>
        <w:t>«Темные аллеи».</w:t>
      </w:r>
      <w:r w:rsidRPr="00740267">
        <w:rPr>
          <w:rStyle w:val="c6"/>
        </w:rPr>
        <w:t> Печальная история любви людей из разных социальных слоев. «Поэзия» и «проза» русской усадьбы. Лиризм повествования.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lastRenderedPageBreak/>
        <w:t>Александр Александрович Блок.</w:t>
      </w:r>
      <w:r w:rsidRPr="00740267">
        <w:rPr>
          <w:rStyle w:val="c6"/>
        </w:rPr>
        <w:t>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</w:rPr>
        <w:t>«</w:t>
      </w:r>
      <w:r w:rsidRPr="00740267">
        <w:rPr>
          <w:rStyle w:val="c4"/>
          <w:b/>
          <w:i/>
        </w:rPr>
        <w:t>Ветер принес издалека...», «Заклятие огнем и мраком», «Как тяжело ходить среди людей...», «О доблестях, о подвигах, о славе...».</w:t>
      </w:r>
      <w:r w:rsidRPr="00740267">
        <w:rPr>
          <w:rStyle w:val="c6"/>
        </w:rPr>
        <w:t> 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Сергей Александрович Есенин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«Вот уж вечер...», «Гой ты, Русь моя родная...», «Край ты мой заброшенный...», «Разбуди меня завтра рано...», «Отговорила роща золотая...».</w:t>
      </w:r>
      <w:r w:rsidRPr="00740267">
        <w:rPr>
          <w:rStyle w:val="c6"/>
        </w:rPr>
        <w:t> 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Владимир Владимирович Маяковский</w:t>
      </w:r>
      <w:r w:rsidRPr="00740267">
        <w:rPr>
          <w:rStyle w:val="c6"/>
        </w:rPr>
        <w:t>. Слово о поэте.</w:t>
      </w:r>
    </w:p>
    <w:p w:rsidR="004468CC" w:rsidRPr="00520C28" w:rsidRDefault="004468CC" w:rsidP="004468CC">
      <w:pPr>
        <w:pStyle w:val="c14"/>
        <w:rPr>
          <w:b/>
        </w:rPr>
      </w:pPr>
      <w:r w:rsidRPr="00740267">
        <w:rPr>
          <w:rStyle w:val="c4"/>
          <w:b/>
          <w:i/>
        </w:rPr>
        <w:t>«Послушайте!</w:t>
      </w:r>
      <w:r w:rsidRPr="00740267">
        <w:rPr>
          <w:rStyle w:val="c4"/>
        </w:rPr>
        <w:t>»</w:t>
      </w:r>
      <w:r w:rsidRPr="00740267">
        <w:rPr>
          <w:rStyle w:val="c6"/>
        </w:rPr>
        <w:t> </w:t>
      </w:r>
      <w:r w:rsidRPr="009E7126">
        <w:rPr>
          <w:rStyle w:val="Bold"/>
          <w:i/>
        </w:rPr>
        <w:t>«А вы могли бы?</w:t>
      </w:r>
      <w:proofErr w:type="gramStart"/>
      <w:r w:rsidRPr="009E7126">
        <w:rPr>
          <w:rStyle w:val="Bold"/>
          <w:i/>
        </w:rPr>
        <w:t>»</w:t>
      </w:r>
      <w:r w:rsidRPr="00740267">
        <w:rPr>
          <w:rStyle w:val="c6"/>
        </w:rPr>
        <w:t>и</w:t>
      </w:r>
      <w:proofErr w:type="gramEnd"/>
      <w:r w:rsidRPr="00740267">
        <w:rPr>
          <w:rStyle w:val="c6"/>
        </w:rPr>
        <w:t xml:space="preserve"> другие стихотворения по выбору учителя и учащихся. Новаторство Маяковского-поэта. Своеобразие стиха, ритма, словотворчества. Маяковский о труде поэта</w:t>
      </w:r>
      <w:proofErr w:type="gramStart"/>
      <w:r w:rsidRPr="00740267">
        <w:rPr>
          <w:rStyle w:val="c6"/>
        </w:rPr>
        <w:t>.</w:t>
      </w:r>
      <w:r w:rsidRPr="009E7126">
        <w:rPr>
          <w:rStyle w:val="Bold"/>
          <w:i/>
        </w:rPr>
        <w:t>«</w:t>
      </w:r>
      <w:proofErr w:type="gramEnd"/>
      <w:r w:rsidRPr="009E7126">
        <w:rPr>
          <w:rStyle w:val="Bold"/>
          <w:i/>
        </w:rPr>
        <w:t>Люблю»</w:t>
      </w:r>
      <w:r>
        <w:rPr>
          <w:rStyle w:val="Bold"/>
        </w:rPr>
        <w:t xml:space="preserve"> (отрывок). </w:t>
      </w:r>
      <w:r w:rsidRPr="00D83801">
        <w:rPr>
          <w:rStyle w:val="Bold"/>
          <w:i/>
        </w:rPr>
        <w:t>«Прощанье»</w:t>
      </w:r>
      <w:proofErr w:type="gramStart"/>
      <w:r w:rsidRPr="00D83801">
        <w:rPr>
          <w:rStyle w:val="Bold"/>
          <w:i/>
        </w:rPr>
        <w:t>.</w:t>
      </w:r>
      <w:r w:rsidRPr="00520C28">
        <w:rPr>
          <w:rStyle w:val="Bold"/>
        </w:rPr>
        <w:t>С</w:t>
      </w:r>
      <w:proofErr w:type="gramEnd"/>
      <w:r w:rsidRPr="00520C28">
        <w:rPr>
          <w:rStyle w:val="Bold"/>
        </w:rPr>
        <w:t>амоотверженность любовного чувства. Патриотизм поэта.</w:t>
      </w:r>
    </w:p>
    <w:p w:rsidR="004468CC" w:rsidRPr="00740267" w:rsidRDefault="004468CC" w:rsidP="004468CC">
      <w:pPr>
        <w:pStyle w:val="c14"/>
      </w:pP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Михаил Афанасьевич Булгаков</w:t>
      </w:r>
      <w:r w:rsidRPr="00740267">
        <w:rPr>
          <w:rStyle w:val="c6"/>
        </w:rPr>
        <w:t>.  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Повесть </w:t>
      </w:r>
      <w:r w:rsidRPr="00740267">
        <w:rPr>
          <w:rStyle w:val="c4"/>
          <w:b/>
          <w:i/>
        </w:rPr>
        <w:t>«Собачье сердце».</w:t>
      </w:r>
      <w:r w:rsidRPr="00740267">
        <w:rPr>
          <w:rStyle w:val="c6"/>
        </w:rPr>
        <w:t>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40267">
        <w:rPr>
          <w:rStyle w:val="c6"/>
        </w:rPr>
        <w:t>шариковщины</w:t>
      </w:r>
      <w:proofErr w:type="spellEnd"/>
      <w:r w:rsidRPr="00740267">
        <w:rPr>
          <w:rStyle w:val="c6"/>
        </w:rPr>
        <w:t>», «</w:t>
      </w:r>
      <w:proofErr w:type="spellStart"/>
      <w:r w:rsidRPr="00740267">
        <w:rPr>
          <w:rStyle w:val="c6"/>
        </w:rPr>
        <w:t>швондерства</w:t>
      </w:r>
      <w:proofErr w:type="spellEnd"/>
      <w:r w:rsidRPr="00740267">
        <w:rPr>
          <w:rStyle w:val="c6"/>
        </w:rPr>
        <w:t>». Поэтика Булгакова-сатирика. Прием гротеска в повести.</w:t>
      </w:r>
    </w:p>
    <w:p w:rsidR="004468CC" w:rsidRDefault="004468CC" w:rsidP="004468CC">
      <w:pPr>
        <w:pStyle w:val="c14"/>
        <w:rPr>
          <w:rStyle w:val="c6"/>
        </w:rPr>
      </w:pPr>
      <w:r w:rsidRPr="00740267">
        <w:rPr>
          <w:rStyle w:val="c6"/>
        </w:rPr>
        <w:t>Теория литературы. Художественная условность, фантастика, сатира (развитие понятий).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Марина Ивановна Цветаева</w:t>
      </w:r>
      <w:r w:rsidRPr="00740267">
        <w:rPr>
          <w:rStyle w:val="c6"/>
        </w:rPr>
        <w:t xml:space="preserve">. Слово о поэте. </w:t>
      </w:r>
      <w:r w:rsidRPr="00317031">
        <w:rPr>
          <w:rStyle w:val="c4"/>
          <w:b/>
          <w:i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</w:t>
      </w:r>
      <w:r>
        <w:rPr>
          <w:rStyle w:val="c4"/>
          <w:b/>
          <w:i/>
        </w:rPr>
        <w:t xml:space="preserve"> нежность?..», «Родина»</w:t>
      </w:r>
      <w:proofErr w:type="gramStart"/>
      <w:r>
        <w:rPr>
          <w:rStyle w:val="c4"/>
          <w:b/>
          <w:i/>
        </w:rPr>
        <w:t>,</w:t>
      </w:r>
      <w:r w:rsidRPr="00317031">
        <w:rPr>
          <w:rStyle w:val="Bold"/>
          <w:i/>
        </w:rPr>
        <w:t>«</w:t>
      </w:r>
      <w:proofErr w:type="gramEnd"/>
      <w:r w:rsidRPr="00317031">
        <w:rPr>
          <w:rStyle w:val="Bold"/>
          <w:i/>
        </w:rPr>
        <w:t xml:space="preserve">Стихи о Москве», «Стихи к Блоку». </w:t>
      </w:r>
      <w:r w:rsidRPr="00317031">
        <w:rPr>
          <w:rStyle w:val="Bold"/>
        </w:rPr>
        <w:t xml:space="preserve">Образы Родины и Москвы в лирике  </w:t>
      </w:r>
      <w:proofErr w:type="spellStart"/>
      <w:r w:rsidRPr="00317031">
        <w:rPr>
          <w:rStyle w:val="Bold"/>
        </w:rPr>
        <w:t>М.Цветаевой</w:t>
      </w:r>
      <w:proofErr w:type="gramStart"/>
      <w:r w:rsidRPr="00317031">
        <w:rPr>
          <w:rStyle w:val="Bold"/>
        </w:rPr>
        <w:t>.</w:t>
      </w:r>
      <w:r w:rsidRPr="00740267">
        <w:rPr>
          <w:rStyle w:val="c6"/>
        </w:rPr>
        <w:t>С</w:t>
      </w:r>
      <w:proofErr w:type="gramEnd"/>
      <w:r w:rsidRPr="00740267">
        <w:rPr>
          <w:rStyle w:val="c6"/>
        </w:rPr>
        <w:t>тихотворения</w:t>
      </w:r>
      <w:proofErr w:type="spellEnd"/>
      <w:r w:rsidRPr="00740267">
        <w:rPr>
          <w:rStyle w:val="c6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Анна Андреевна Ахматова</w:t>
      </w:r>
      <w:r w:rsidRPr="00740267">
        <w:rPr>
          <w:rStyle w:val="c6"/>
        </w:rPr>
        <w:t>.  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Стихотворные произведения из книг </w:t>
      </w:r>
      <w:r w:rsidRPr="00740267">
        <w:rPr>
          <w:rStyle w:val="c4"/>
          <w:b/>
          <w:i/>
        </w:rPr>
        <w:t>«Четки», «Белая стая», «Вечер», «Подорожник», «Тростник»</w:t>
      </w:r>
      <w:r>
        <w:rPr>
          <w:rStyle w:val="c4"/>
          <w:b/>
          <w:i/>
        </w:rPr>
        <w:t>, «Бег времени», поэмы «Реквием»</w:t>
      </w:r>
      <w:proofErr w:type="gramStart"/>
      <w:r>
        <w:rPr>
          <w:rStyle w:val="c4"/>
          <w:b/>
          <w:i/>
        </w:rPr>
        <w:t>.</w:t>
      </w:r>
      <w:r w:rsidRPr="00740267">
        <w:rPr>
          <w:rStyle w:val="c6"/>
        </w:rPr>
        <w:t>Т</w:t>
      </w:r>
      <w:proofErr w:type="gramEnd"/>
      <w:r w:rsidRPr="00740267">
        <w:rPr>
          <w:rStyle w:val="c6"/>
        </w:rPr>
        <w:t xml:space="preserve">рагические интонации в любовной лирике Ахматовой. Стихотворения о </w:t>
      </w:r>
      <w:r>
        <w:rPr>
          <w:rStyle w:val="c6"/>
        </w:rPr>
        <w:t xml:space="preserve">родине, </w:t>
      </w:r>
      <w:r w:rsidRPr="00740267">
        <w:rPr>
          <w:rStyle w:val="c6"/>
        </w:rPr>
        <w:t>любви, о поэте и поэзии. Особенности поэтики ахматовских стихотворений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Николай Алексеевич Заболоцкий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«Я не ищу гармонии в природе...», «Где-то в поле возле Магадана...», «Можжевеловый куст»</w:t>
      </w:r>
      <w:r>
        <w:rPr>
          <w:rStyle w:val="c4"/>
        </w:rPr>
        <w:t xml:space="preserve"> и др.</w:t>
      </w:r>
      <w:r w:rsidRPr="00740267">
        <w:rPr>
          <w:rStyle w:val="c6"/>
        </w:rPr>
        <w:t> Стихотворения о человеке и природе. Философская глубина обобщений поэта-мыслителя.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Михаил Александрович Шолохов</w:t>
      </w:r>
      <w:r w:rsidRPr="00740267">
        <w:rPr>
          <w:rStyle w:val="c6"/>
        </w:rPr>
        <w:t>.  Слово о писателе.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Рассказ </w:t>
      </w:r>
      <w:r w:rsidRPr="00740267">
        <w:rPr>
          <w:rStyle w:val="c4"/>
          <w:b/>
          <w:i/>
        </w:rPr>
        <w:t>«Судьба человека</w:t>
      </w:r>
      <w:r w:rsidRPr="00740267">
        <w:rPr>
          <w:rStyle w:val="c4"/>
        </w:rPr>
        <w:t>».</w:t>
      </w:r>
      <w:r w:rsidRPr="00740267">
        <w:rPr>
          <w:rStyle w:val="c6"/>
        </w:rPr>
        <w:t>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Реализм в художественной литературе. Реалистическая типизация (углубление понятия).</w:t>
      </w:r>
      <w:r w:rsidR="00B47E23" w:rsidRPr="00B47E23">
        <w:rPr>
          <w:b/>
          <w:bCs/>
        </w:rPr>
        <w:t xml:space="preserve"> </w:t>
      </w:r>
      <w:proofErr w:type="spellStart"/>
      <w:r w:rsidR="00B47E23" w:rsidRPr="007A6328">
        <w:rPr>
          <w:b/>
          <w:bCs/>
        </w:rPr>
        <w:t>Вч</w:t>
      </w:r>
      <w:proofErr w:type="spellEnd"/>
      <w:r w:rsidR="00B47E23" w:rsidRPr="007A6328">
        <w:t xml:space="preserve"> Тема войны в творчестве В.Быкова. "Сотников".</w:t>
      </w:r>
      <w:r w:rsidR="00B47E23" w:rsidRPr="00B47E23">
        <w:rPr>
          <w:b/>
          <w:bCs/>
        </w:rPr>
        <w:t xml:space="preserve"> </w:t>
      </w:r>
      <w:r w:rsidR="00B47E23" w:rsidRPr="007A6328">
        <w:rPr>
          <w:b/>
          <w:bCs/>
        </w:rPr>
        <w:t xml:space="preserve">ВЧ </w:t>
      </w:r>
      <w:r w:rsidR="00B47E23" w:rsidRPr="007A6328">
        <w:t xml:space="preserve">Женщина на войне в произведении    Б. Васильева "А зори здесь тихие".   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Борис Леонидович Пастернак</w:t>
      </w:r>
      <w:r w:rsidRPr="00740267">
        <w:rPr>
          <w:rStyle w:val="c6"/>
        </w:rPr>
        <w:t>.  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lastRenderedPageBreak/>
        <w:t>«Красавица моя, вся стать...», «Перемена», «Весна в лесу», «Любить иных тяжелый крест...».</w:t>
      </w:r>
      <w:r w:rsidRPr="00740267">
        <w:rPr>
          <w:rStyle w:val="c6"/>
        </w:rPr>
        <w:t xml:space="preserve"> Философская глубина лирики Б. Пастернака. Одухотворенная предметность </w:t>
      </w:r>
      <w:proofErr w:type="spellStart"/>
      <w:r w:rsidRPr="00740267">
        <w:rPr>
          <w:rStyle w:val="c6"/>
        </w:rPr>
        <w:t>пастернаковской</w:t>
      </w:r>
      <w:proofErr w:type="spellEnd"/>
      <w:r w:rsidRPr="00740267">
        <w:rPr>
          <w:rStyle w:val="c6"/>
        </w:rPr>
        <w:t xml:space="preserve"> поэзии. Приобщение вечных тем к современности в стихах о природе и любви.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 xml:space="preserve">Александр </w:t>
      </w:r>
      <w:proofErr w:type="spellStart"/>
      <w:r w:rsidRPr="00740267">
        <w:rPr>
          <w:rStyle w:val="c6"/>
          <w:b/>
          <w:i/>
        </w:rPr>
        <w:t>Трифонович</w:t>
      </w:r>
      <w:proofErr w:type="spellEnd"/>
      <w:r w:rsidRPr="00740267">
        <w:rPr>
          <w:rStyle w:val="c6"/>
          <w:b/>
          <w:i/>
        </w:rPr>
        <w:t xml:space="preserve"> Твардовский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«Урожай», «Р</w:t>
      </w:r>
      <w:r>
        <w:rPr>
          <w:rStyle w:val="c4"/>
          <w:b/>
          <w:i/>
        </w:rPr>
        <w:t xml:space="preserve">одное», «Весенние строчки». </w:t>
      </w:r>
      <w:r>
        <w:rPr>
          <w:rStyle w:val="Bold"/>
        </w:rPr>
        <w:t xml:space="preserve">Стихи поэта-воина  </w:t>
      </w:r>
      <w:r w:rsidRPr="009E7126">
        <w:rPr>
          <w:rStyle w:val="Bold"/>
          <w:i/>
        </w:rPr>
        <w:t>«Я убит подо Ржевом</w:t>
      </w:r>
      <w:r>
        <w:rPr>
          <w:rStyle w:val="Bold"/>
          <w:i/>
        </w:rPr>
        <w:t>…</w:t>
      </w:r>
      <w:r w:rsidRPr="009E7126">
        <w:rPr>
          <w:rStyle w:val="Bold"/>
          <w:i/>
        </w:rPr>
        <w:t>»</w:t>
      </w:r>
      <w:r>
        <w:rPr>
          <w:rStyle w:val="Bold"/>
          <w:i/>
        </w:rPr>
        <w:t>, «Я знаю, никакой моей вины…»</w:t>
      </w:r>
      <w:r w:rsidRPr="009E7126">
        <w:rPr>
          <w:rStyle w:val="Bold"/>
          <w:i/>
        </w:rPr>
        <w:t>.</w:t>
      </w:r>
      <w:r w:rsidRPr="00C04153">
        <w:rPr>
          <w:rStyle w:val="Bold"/>
        </w:rPr>
        <w:t>Образ воина в стихотворении</w:t>
      </w:r>
      <w:proofErr w:type="gramStart"/>
      <w:r w:rsidRPr="00C04153">
        <w:rPr>
          <w:rStyle w:val="Bold"/>
        </w:rPr>
        <w:t>.</w:t>
      </w:r>
      <w:r w:rsidRPr="00740267">
        <w:rPr>
          <w:rStyle w:val="c6"/>
        </w:rPr>
        <w:t>С</w:t>
      </w:r>
      <w:proofErr w:type="gramEnd"/>
      <w:r w:rsidRPr="00740267">
        <w:rPr>
          <w:rStyle w:val="c6"/>
        </w:rPr>
        <w:t>тихотворения о Родине, о природе. Интонация и стиль стихотворений.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Теория литературы. </w:t>
      </w:r>
      <w:proofErr w:type="spellStart"/>
      <w:r w:rsidRPr="00740267">
        <w:rPr>
          <w:rStyle w:val="c6"/>
        </w:rPr>
        <w:t>Силлаботоническая</w:t>
      </w:r>
      <w:proofErr w:type="spellEnd"/>
      <w:r w:rsidRPr="00740267">
        <w:rPr>
          <w:rStyle w:val="c6"/>
        </w:rPr>
        <w:t xml:space="preserve"> и </w:t>
      </w:r>
      <w:proofErr w:type="gramStart"/>
      <w:r w:rsidRPr="00740267">
        <w:rPr>
          <w:rStyle w:val="c6"/>
        </w:rPr>
        <w:t>тоническая</w:t>
      </w:r>
      <w:proofErr w:type="gramEnd"/>
      <w:r w:rsidRPr="00740267">
        <w:rPr>
          <w:rStyle w:val="c6"/>
        </w:rPr>
        <w:t xml:space="preserve"> системы стихосложения. Виды рифм. Способы рифмовки (углубление представлений).</w:t>
      </w:r>
    </w:p>
    <w:p w:rsidR="004468CC" w:rsidRDefault="004468CC" w:rsidP="004468CC">
      <w:pPr>
        <w:pStyle w:val="c14"/>
        <w:rPr>
          <w:rStyle w:val="c6"/>
          <w:b/>
          <w:i/>
        </w:rPr>
      </w:pPr>
      <w:r>
        <w:rPr>
          <w:b/>
          <w:i/>
        </w:rPr>
        <w:t xml:space="preserve">Александр Исаевич </w:t>
      </w:r>
      <w:r w:rsidRPr="00C04153">
        <w:rPr>
          <w:b/>
          <w:i/>
        </w:rPr>
        <w:t>Солженицын.</w:t>
      </w:r>
      <w:r>
        <w:t xml:space="preserve"> Слово о писателе. Образ автора в рассказе «Матренин двор». Картины послевоенной деревни и их авторская оценка. Образ Матрены. Особенности жанра рассказа-притчи.</w:t>
      </w:r>
    </w:p>
    <w:p w:rsidR="004468CC" w:rsidRPr="00740267" w:rsidRDefault="004468CC" w:rsidP="004468CC">
      <w:pPr>
        <w:pStyle w:val="c14"/>
        <w:rPr>
          <w:b/>
          <w:i/>
        </w:rPr>
      </w:pPr>
      <w:r w:rsidRPr="00740267">
        <w:rPr>
          <w:rStyle w:val="c6"/>
          <w:b/>
          <w:i/>
        </w:rPr>
        <w:t>Песни  и  романсы на стихи  поэтов XIX—XX веков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</w:t>
      </w:r>
      <w:r w:rsidRPr="00740267">
        <w:rPr>
          <w:rStyle w:val="c17"/>
        </w:rPr>
        <w:t>переживания, мысли, настроения человека.</w:t>
      </w:r>
    </w:p>
    <w:p w:rsidR="004468CC" w:rsidRPr="00740267" w:rsidRDefault="00B47E23" w:rsidP="004468CC">
      <w:pPr>
        <w:pStyle w:val="c14"/>
      </w:pPr>
      <w:r>
        <w:rPr>
          <w:rStyle w:val="c9"/>
          <w:b/>
        </w:rPr>
        <w:t>ИЗ  ЗАРУБЕЖНОЙ  ЛИТЕРАТУРЫ - 5</w:t>
      </w:r>
      <w:r w:rsidR="004468CC" w:rsidRPr="00740267">
        <w:rPr>
          <w:rStyle w:val="c9"/>
          <w:b/>
        </w:rPr>
        <w:t xml:space="preserve"> ч</w:t>
      </w:r>
      <w:r w:rsidR="004468CC" w:rsidRPr="00740267">
        <w:rPr>
          <w:rStyle w:val="c9"/>
        </w:rPr>
        <w:t>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Гораций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«Я воздвиг памятник...».</w:t>
      </w:r>
      <w:r w:rsidRPr="00740267">
        <w:rPr>
          <w:rStyle w:val="c6"/>
        </w:rPr>
        <w:t xml:space="preserve"> 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740267">
        <w:rPr>
          <w:rStyle w:val="c6"/>
        </w:rPr>
        <w:t>горацианской</w:t>
      </w:r>
      <w:proofErr w:type="spellEnd"/>
      <w:r w:rsidRPr="00740267">
        <w:rPr>
          <w:rStyle w:val="c6"/>
        </w:rPr>
        <w:t xml:space="preserve"> оды в творчестве Державина и Пушкина.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Данте Алигьери</w:t>
      </w:r>
      <w:r w:rsidRPr="00740267">
        <w:rPr>
          <w:rStyle w:val="c6"/>
        </w:rPr>
        <w:t>. Слово о поэте.</w:t>
      </w:r>
    </w:p>
    <w:p w:rsidR="004468CC" w:rsidRPr="00740267" w:rsidRDefault="004468CC" w:rsidP="004468CC">
      <w:pPr>
        <w:pStyle w:val="c14"/>
      </w:pPr>
      <w:r w:rsidRPr="00740267">
        <w:rPr>
          <w:rStyle w:val="c4"/>
          <w:b/>
          <w:i/>
        </w:rPr>
        <w:t>«Божественная комедия»</w:t>
      </w:r>
      <w:r w:rsidRPr="00740267">
        <w:rPr>
          <w:rStyle w:val="c6"/>
        </w:rPr>
        <w:t xml:space="preserve"> (фрагменты). </w:t>
      </w:r>
      <w:proofErr w:type="gramStart"/>
      <w:r w:rsidRPr="00740267">
        <w:rPr>
          <w:rStyle w:val="c6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740267">
        <w:rPr>
          <w:rStyle w:val="c6"/>
        </w:rPr>
        <w:t>). Универсально-философский характер поэмы.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Уильям Шекспир</w:t>
      </w:r>
      <w:r w:rsidRPr="00740267">
        <w:rPr>
          <w:rStyle w:val="c6"/>
        </w:rPr>
        <w:t>. Краткие сведения о жизни и творчестве Шекспира. Характеристики гуманизма эпохи Возрождения.</w:t>
      </w:r>
    </w:p>
    <w:p w:rsidR="004468CC" w:rsidRPr="00740267" w:rsidRDefault="004468CC" w:rsidP="004468CC">
      <w:pPr>
        <w:pStyle w:val="c14"/>
      </w:pPr>
      <w:proofErr w:type="gramStart"/>
      <w:r w:rsidRPr="00740267">
        <w:rPr>
          <w:rStyle w:val="c4"/>
          <w:b/>
          <w:i/>
        </w:rPr>
        <w:t>«Гамлет»</w:t>
      </w:r>
      <w:r w:rsidRPr="00740267">
        <w:rPr>
          <w:rStyle w:val="c6"/>
        </w:rPr>
        <w:t> 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 xml:space="preserve"> (4-й акт). «Гамлет» — «пьеса на все века» (А. </w:t>
      </w:r>
      <w:proofErr w:type="spellStart"/>
      <w:r w:rsidRPr="00740267">
        <w:rPr>
          <w:rStyle w:val="c6"/>
        </w:rPr>
        <w:t>Аникст</w:t>
      </w:r>
      <w:proofErr w:type="spellEnd"/>
      <w:r w:rsidRPr="00740267">
        <w:rPr>
          <w:rStyle w:val="c6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Трагедия как драматический жанр (углубление понятия).</w:t>
      </w:r>
    </w:p>
    <w:p w:rsidR="004468CC" w:rsidRPr="00740267" w:rsidRDefault="004468CC" w:rsidP="004468CC">
      <w:pPr>
        <w:pStyle w:val="c14"/>
      </w:pPr>
      <w:r w:rsidRPr="00740267">
        <w:rPr>
          <w:rStyle w:val="c6"/>
          <w:b/>
          <w:i/>
        </w:rPr>
        <w:t>Иоганн Вольфганг Гете</w:t>
      </w:r>
      <w:r w:rsidRPr="00740267">
        <w:rPr>
          <w:rStyle w:val="c6"/>
        </w:rPr>
        <w:t>. Краткие сведения о жизни и творчестве Гете. Характеристика особенностей эпохи Просвещения.</w:t>
      </w:r>
    </w:p>
    <w:p w:rsidR="004468CC" w:rsidRPr="00740267" w:rsidRDefault="004468CC" w:rsidP="004468CC">
      <w:pPr>
        <w:pStyle w:val="c14"/>
      </w:pPr>
      <w:proofErr w:type="gramStart"/>
      <w:r w:rsidRPr="00740267">
        <w:rPr>
          <w:rStyle w:val="c4"/>
          <w:b/>
          <w:i/>
        </w:rPr>
        <w:lastRenderedPageBreak/>
        <w:t>«Фауст»</w:t>
      </w:r>
      <w:r w:rsidRPr="00740267">
        <w:rPr>
          <w:rStyle w:val="c6"/>
        </w:rPr>
        <w:t> (обзор с чтением отдельных сцен по выбору учителя, например:</w:t>
      </w:r>
      <w:proofErr w:type="gramEnd"/>
      <w:r w:rsidRPr="00740267">
        <w:rPr>
          <w:rStyle w:val="c6"/>
        </w:rPr>
        <w:t xml:space="preserve"> «Пролог на небесах», «У городских ворот», «Кабинет Фауста», «Сад», «Ночь. </w:t>
      </w:r>
      <w:proofErr w:type="gramStart"/>
      <w:r w:rsidRPr="00740267">
        <w:rPr>
          <w:rStyle w:val="c6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468CC" w:rsidRPr="00740267" w:rsidRDefault="004468CC" w:rsidP="004468CC">
      <w:pPr>
        <w:pStyle w:val="c14"/>
      </w:pPr>
      <w:r w:rsidRPr="00740267">
        <w:rPr>
          <w:rStyle w:val="c6"/>
        </w:rPr>
        <w:t>Теория литературы. Философско-драматическая поэма.</w:t>
      </w:r>
    </w:p>
    <w:p w:rsidR="004468CC" w:rsidRPr="006A479D" w:rsidRDefault="004468CC" w:rsidP="004468CC">
      <w:pPr>
        <w:pStyle w:val="c14"/>
        <w:rPr>
          <w:b/>
          <w:color w:val="444444"/>
        </w:rPr>
      </w:pPr>
      <w:r>
        <w:rPr>
          <w:rStyle w:val="c6"/>
          <w:b/>
          <w:color w:val="444444"/>
        </w:rPr>
        <w:t>Итоговый контроль, обобщение -  1</w:t>
      </w:r>
      <w:r w:rsidRPr="006A479D">
        <w:rPr>
          <w:rStyle w:val="c6"/>
          <w:b/>
          <w:color w:val="444444"/>
        </w:rPr>
        <w:t xml:space="preserve">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2677"/>
        <w:gridCol w:w="1621"/>
        <w:gridCol w:w="1551"/>
        <w:gridCol w:w="1460"/>
        <w:gridCol w:w="1745"/>
      </w:tblGrid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 xml:space="preserve">Из них на развитие </w:t>
            </w:r>
          </w:p>
          <w:p w:rsidR="004468CC" w:rsidRPr="002658E8" w:rsidRDefault="004468CC" w:rsidP="00065316">
            <w:pPr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CC0470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B47E23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105744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7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B47E23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B47E23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8CC" w:rsidRPr="002658E8" w:rsidTr="000653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68CC" w:rsidRPr="002658E8" w:rsidRDefault="004468CC" w:rsidP="00065316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74ECB" w:rsidRDefault="00F74ECB"/>
    <w:sectPr w:rsidR="00F74ECB" w:rsidSect="00730281">
      <w:footerReference w:type="default" r:id="rId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2A" w:rsidRDefault="00DB1A2A" w:rsidP="00CF540C">
      <w:pPr>
        <w:spacing w:after="0" w:line="240" w:lineRule="auto"/>
      </w:pPr>
      <w:r>
        <w:separator/>
      </w:r>
    </w:p>
  </w:endnote>
  <w:endnote w:type="continuationSeparator" w:id="0">
    <w:p w:rsidR="00DB1A2A" w:rsidRDefault="00DB1A2A" w:rsidP="00CF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270726"/>
      <w:docPartObj>
        <w:docPartGallery w:val="Page Numbers (Bottom of Page)"/>
        <w:docPartUnique/>
      </w:docPartObj>
    </w:sdtPr>
    <w:sdtEndPr/>
    <w:sdtContent>
      <w:p w:rsidR="00CF540C" w:rsidRDefault="0018392D">
        <w:pPr>
          <w:pStyle w:val="a8"/>
          <w:jc w:val="right"/>
        </w:pPr>
        <w:r>
          <w:fldChar w:fldCharType="begin"/>
        </w:r>
        <w:r w:rsidR="00CF540C">
          <w:instrText>PAGE   \* MERGEFORMAT</w:instrText>
        </w:r>
        <w:r>
          <w:fldChar w:fldCharType="separate"/>
        </w:r>
        <w:r w:rsidR="00FC6312">
          <w:rPr>
            <w:noProof/>
          </w:rPr>
          <w:t>8</w:t>
        </w:r>
        <w:r>
          <w:fldChar w:fldCharType="end"/>
        </w:r>
      </w:p>
    </w:sdtContent>
  </w:sdt>
  <w:p w:rsidR="00CF540C" w:rsidRDefault="00CF5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2A" w:rsidRDefault="00DB1A2A" w:rsidP="00CF540C">
      <w:pPr>
        <w:spacing w:after="0" w:line="240" w:lineRule="auto"/>
      </w:pPr>
      <w:r>
        <w:separator/>
      </w:r>
    </w:p>
  </w:footnote>
  <w:footnote w:type="continuationSeparator" w:id="0">
    <w:p w:rsidR="00DB1A2A" w:rsidRDefault="00DB1A2A" w:rsidP="00CF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A403583"/>
    <w:multiLevelType w:val="hybridMultilevel"/>
    <w:tmpl w:val="38EE848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8D07923"/>
    <w:multiLevelType w:val="hybridMultilevel"/>
    <w:tmpl w:val="FF9247D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E681D"/>
    <w:multiLevelType w:val="hybridMultilevel"/>
    <w:tmpl w:val="BA280FC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7ED6352"/>
    <w:multiLevelType w:val="hybridMultilevel"/>
    <w:tmpl w:val="F6CC8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35B6"/>
    <w:multiLevelType w:val="hybridMultilevel"/>
    <w:tmpl w:val="8E1C3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A51A25"/>
    <w:multiLevelType w:val="hybridMultilevel"/>
    <w:tmpl w:val="5B86B7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5C2ED4"/>
    <w:multiLevelType w:val="hybridMultilevel"/>
    <w:tmpl w:val="32E4E1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A4161C5"/>
    <w:multiLevelType w:val="hybridMultilevel"/>
    <w:tmpl w:val="232CC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3FA"/>
    <w:rsid w:val="0003159C"/>
    <w:rsid w:val="0006247E"/>
    <w:rsid w:val="00105744"/>
    <w:rsid w:val="0018392D"/>
    <w:rsid w:val="00197799"/>
    <w:rsid w:val="00207EA4"/>
    <w:rsid w:val="00411AB3"/>
    <w:rsid w:val="004468CC"/>
    <w:rsid w:val="00605087"/>
    <w:rsid w:val="006827E6"/>
    <w:rsid w:val="00730281"/>
    <w:rsid w:val="008248D6"/>
    <w:rsid w:val="00A20102"/>
    <w:rsid w:val="00AE0DF0"/>
    <w:rsid w:val="00AF1340"/>
    <w:rsid w:val="00B47E23"/>
    <w:rsid w:val="00C32B12"/>
    <w:rsid w:val="00CF540C"/>
    <w:rsid w:val="00DB1A2A"/>
    <w:rsid w:val="00DE427C"/>
    <w:rsid w:val="00E443FA"/>
    <w:rsid w:val="00ED64CC"/>
    <w:rsid w:val="00F74ECB"/>
    <w:rsid w:val="00FC6312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340"/>
    <w:pPr>
      <w:ind w:left="720"/>
      <w:contextualSpacing/>
    </w:pPr>
  </w:style>
  <w:style w:type="character" w:customStyle="1" w:styleId="c6">
    <w:name w:val="c6"/>
    <w:basedOn w:val="a0"/>
    <w:rsid w:val="004468CC"/>
  </w:style>
  <w:style w:type="character" w:customStyle="1" w:styleId="c17">
    <w:name w:val="c17"/>
    <w:basedOn w:val="a0"/>
    <w:rsid w:val="004468CC"/>
  </w:style>
  <w:style w:type="paragraph" w:customStyle="1" w:styleId="c14">
    <w:name w:val="c14"/>
    <w:basedOn w:val="a"/>
    <w:rsid w:val="004468C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4468CC"/>
  </w:style>
  <w:style w:type="character" w:customStyle="1" w:styleId="c19">
    <w:name w:val="c19"/>
    <w:basedOn w:val="a0"/>
    <w:rsid w:val="004468CC"/>
  </w:style>
  <w:style w:type="character" w:customStyle="1" w:styleId="c4">
    <w:name w:val="c4"/>
    <w:basedOn w:val="a0"/>
    <w:rsid w:val="004468CC"/>
  </w:style>
  <w:style w:type="character" w:customStyle="1" w:styleId="Bold">
    <w:name w:val="_Bold"/>
    <w:uiPriority w:val="99"/>
    <w:rsid w:val="004468CC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40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4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340"/>
    <w:pPr>
      <w:ind w:left="720"/>
      <w:contextualSpacing/>
    </w:pPr>
  </w:style>
  <w:style w:type="character" w:customStyle="1" w:styleId="c6">
    <w:name w:val="c6"/>
    <w:basedOn w:val="a0"/>
    <w:rsid w:val="004468CC"/>
  </w:style>
  <w:style w:type="character" w:customStyle="1" w:styleId="c17">
    <w:name w:val="c17"/>
    <w:basedOn w:val="a0"/>
    <w:rsid w:val="004468CC"/>
  </w:style>
  <w:style w:type="paragraph" w:customStyle="1" w:styleId="c14">
    <w:name w:val="c14"/>
    <w:basedOn w:val="a"/>
    <w:rsid w:val="004468C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4468CC"/>
  </w:style>
  <w:style w:type="character" w:customStyle="1" w:styleId="c19">
    <w:name w:val="c19"/>
    <w:basedOn w:val="a0"/>
    <w:rsid w:val="004468CC"/>
  </w:style>
  <w:style w:type="character" w:customStyle="1" w:styleId="c4">
    <w:name w:val="c4"/>
    <w:basedOn w:val="a0"/>
    <w:rsid w:val="004468CC"/>
  </w:style>
  <w:style w:type="character" w:customStyle="1" w:styleId="Bold">
    <w:name w:val="_Bold"/>
    <w:uiPriority w:val="99"/>
    <w:rsid w:val="004468CC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C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40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4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Ольга</cp:lastModifiedBy>
  <cp:revision>15</cp:revision>
  <dcterms:created xsi:type="dcterms:W3CDTF">2018-08-28T17:14:00Z</dcterms:created>
  <dcterms:modified xsi:type="dcterms:W3CDTF">2022-09-24T20:17:00Z</dcterms:modified>
</cp:coreProperties>
</file>