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E2" w:rsidRDefault="00740AE2">
      <w:pPr>
        <w:pStyle w:val="a3"/>
        <w:ind w:left="880" w:firstLine="0"/>
        <w:rPr>
          <w:sz w:val="20"/>
        </w:rPr>
      </w:pPr>
    </w:p>
    <w:p w:rsidR="00740AE2" w:rsidRDefault="008D7106">
      <w:pPr>
        <w:rPr>
          <w:sz w:val="20"/>
        </w:rPr>
        <w:sectPr w:rsidR="00740AE2">
          <w:type w:val="continuous"/>
          <w:pgSz w:w="11910" w:h="16840"/>
          <w:pgMar w:top="1120" w:right="80" w:bottom="280" w:left="160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496050" cy="8909267"/>
            <wp:effectExtent l="19050" t="0" r="0" b="0"/>
            <wp:docPr id="2" name="Рисунок 1" descr="C:\Users\Ольга\Desktop\На сайт\Программы\20-21\4 класс\4 класс, ШР\4 класс, математика, Ш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20-21\4 класс\4 класс, ШР\4 класс, математика, Ш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0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E2" w:rsidRDefault="004125AF">
      <w:pPr>
        <w:spacing w:before="76"/>
        <w:ind w:left="1124" w:right="1019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754935876"/>
        <w:docPartObj>
          <w:docPartGallery w:val="Table of Contents"/>
          <w:docPartUnique/>
        </w:docPartObj>
      </w:sdtPr>
      <w:sdtContent>
        <w:p w:rsidR="00740AE2" w:rsidRDefault="00740AE2">
          <w:pPr>
            <w:pStyle w:val="TOC1"/>
            <w:tabs>
              <w:tab w:val="right" w:leader="dot" w:pos="9013"/>
            </w:tabs>
            <w:spacing w:before="548"/>
          </w:pPr>
          <w:hyperlink w:anchor="_TOC_250002" w:history="1">
            <w:r w:rsidR="004125AF">
              <w:t>Общие цели</w:t>
            </w:r>
            <w:r w:rsidR="004125AF">
              <w:rPr>
                <w:spacing w:val="-2"/>
              </w:rPr>
              <w:t xml:space="preserve"> </w:t>
            </w:r>
            <w:r w:rsidR="004125AF">
              <w:t>предмета</w:t>
            </w:r>
            <w:r w:rsidR="004125AF">
              <w:rPr>
                <w:spacing w:val="1"/>
              </w:rPr>
              <w:t xml:space="preserve"> </w:t>
            </w:r>
            <w:r w:rsidR="004125AF">
              <w:t>«Математика»</w:t>
            </w:r>
            <w:r w:rsidR="004125AF">
              <w:tab/>
              <w:t>3</w:t>
            </w:r>
          </w:hyperlink>
        </w:p>
        <w:p w:rsidR="00740AE2" w:rsidRDefault="004125AF">
          <w:pPr>
            <w:pStyle w:val="TOC1"/>
            <w:tabs>
              <w:tab w:val="right" w:leader="dot" w:pos="8979"/>
            </w:tabs>
            <w:spacing w:before="140"/>
          </w:pPr>
          <w:r>
            <w:t>Планируемые результаты изучения</w:t>
          </w:r>
          <w:r>
            <w:rPr>
              <w:spacing w:val="-2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«Математика»</w:t>
          </w:r>
          <w:r>
            <w:tab/>
            <w:t>4</w:t>
          </w:r>
        </w:p>
        <w:p w:rsidR="00740AE2" w:rsidRDefault="00740AE2">
          <w:pPr>
            <w:pStyle w:val="TOC1"/>
            <w:tabs>
              <w:tab w:val="right" w:leader="dot" w:pos="8999"/>
            </w:tabs>
          </w:pPr>
          <w:hyperlink w:anchor="_TOC_250001" w:history="1">
            <w:r w:rsidR="004125AF">
              <w:t>Содержание учебного предмета</w:t>
            </w:r>
            <w:r w:rsidR="004125AF">
              <w:rPr>
                <w:spacing w:val="1"/>
              </w:rPr>
              <w:t xml:space="preserve"> </w:t>
            </w:r>
            <w:r w:rsidR="004125AF">
              <w:t>«Математика»</w:t>
            </w:r>
            <w:r w:rsidR="004125AF">
              <w:tab/>
              <w:t>9</w:t>
            </w:r>
          </w:hyperlink>
        </w:p>
        <w:p w:rsidR="00740AE2" w:rsidRDefault="00740AE2">
          <w:pPr>
            <w:pStyle w:val="TOC1"/>
            <w:tabs>
              <w:tab w:val="right" w:leader="dot" w:pos="9079"/>
            </w:tabs>
            <w:spacing w:before="141"/>
          </w:pPr>
          <w:hyperlink w:anchor="_TOC_250000" w:history="1">
            <w:r w:rsidR="004125AF">
              <w:t>Тематическое планирование</w:t>
            </w:r>
            <w:r w:rsidR="004125AF">
              <w:tab/>
              <w:t>11</w:t>
            </w:r>
          </w:hyperlink>
        </w:p>
      </w:sdtContent>
    </w:sdt>
    <w:p w:rsidR="00740AE2" w:rsidRDefault="00740AE2">
      <w:pPr>
        <w:sectPr w:rsidR="00740AE2">
          <w:footerReference w:type="default" r:id="rId8"/>
          <w:pgSz w:w="11910" w:h="16840"/>
          <w:pgMar w:top="1040" w:right="80" w:bottom="1180" w:left="1600" w:header="0" w:footer="989" w:gutter="0"/>
          <w:pgNumType w:start="2"/>
          <w:cols w:space="720"/>
        </w:sectPr>
      </w:pPr>
    </w:p>
    <w:p w:rsidR="00740AE2" w:rsidRDefault="004125AF">
      <w:pPr>
        <w:pStyle w:val="a3"/>
        <w:spacing w:before="68"/>
        <w:ind w:left="100" w:right="737" w:firstLine="780"/>
      </w:pPr>
      <w:r>
        <w:lastRenderedPageBreak/>
        <w:t>Рабочая программа по учебному предмету «Математика» для 4 класса разработана в соответствии с ООП НОО МОУ СОШ №32 и с</w:t>
      </w:r>
      <w:r>
        <w:t>оставлена на основе авторской программы</w:t>
      </w:r>
    </w:p>
    <w:p w:rsidR="00740AE2" w:rsidRDefault="004125AF">
      <w:pPr>
        <w:pStyle w:val="a3"/>
        <w:ind w:left="100" w:right="737" w:firstLine="0"/>
      </w:pPr>
      <w:r>
        <w:t>«Математика» Моро М.И., Бантовой М.А., Бельтюковой Г.В., Волковой С.И., Степановой С.В. ( М.: Просвещение, 2016) ).</w:t>
      </w:r>
    </w:p>
    <w:p w:rsidR="00740AE2" w:rsidRDefault="00740AE2">
      <w:pPr>
        <w:pStyle w:val="a3"/>
        <w:spacing w:before="6"/>
        <w:ind w:left="0" w:firstLine="0"/>
        <w:rPr>
          <w:sz w:val="28"/>
        </w:rPr>
      </w:pPr>
    </w:p>
    <w:p w:rsidR="00740AE2" w:rsidRDefault="004125AF">
      <w:pPr>
        <w:pStyle w:val="Heading1"/>
        <w:ind w:left="2829"/>
      </w:pPr>
      <w:bookmarkStart w:id="0" w:name="_TOC_250002"/>
      <w:bookmarkEnd w:id="0"/>
      <w:r>
        <w:t>ОБЩИЕ ЦЕЛИ ПРЕДМЕТА «МАТЕМАТИКА»</w:t>
      </w:r>
    </w:p>
    <w:p w:rsidR="00740AE2" w:rsidRDefault="00740AE2">
      <w:pPr>
        <w:pStyle w:val="a3"/>
        <w:spacing w:before="11"/>
        <w:ind w:left="0" w:firstLine="0"/>
        <w:rPr>
          <w:b/>
          <w:i/>
          <w:sz w:val="36"/>
        </w:rPr>
      </w:pPr>
    </w:p>
    <w:p w:rsidR="00740AE2" w:rsidRDefault="004125AF">
      <w:pPr>
        <w:pStyle w:val="a3"/>
        <w:ind w:left="100" w:firstLine="0"/>
      </w:pPr>
      <w:r>
        <w:t xml:space="preserve">Основные </w:t>
      </w:r>
      <w:r>
        <w:rPr>
          <w:b/>
          <w:i/>
        </w:rPr>
        <w:t xml:space="preserve">цели </w:t>
      </w:r>
      <w:r>
        <w:t>изучения математики в школе: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3"/>
        <w:ind w:left="809"/>
        <w:jc w:val="left"/>
        <w:rPr>
          <w:sz w:val="24"/>
        </w:rPr>
      </w:pPr>
      <w:r>
        <w:rPr>
          <w:sz w:val="24"/>
        </w:rPr>
        <w:t>математическое развитие младших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42"/>
        <w:ind w:left="809"/>
        <w:jc w:val="left"/>
        <w:rPr>
          <w:sz w:val="24"/>
        </w:rPr>
      </w:pPr>
      <w:r>
        <w:rPr>
          <w:sz w:val="24"/>
        </w:rPr>
        <w:t>формирование системы начальных математических знаний;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42"/>
        <w:ind w:left="809"/>
        <w:jc w:val="left"/>
        <w:rPr>
          <w:sz w:val="24"/>
        </w:rPr>
      </w:pPr>
      <w:r>
        <w:rPr>
          <w:sz w:val="24"/>
        </w:rPr>
        <w:t>воспитание интереса к математике, к 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40AE2" w:rsidRDefault="00740AE2">
      <w:pPr>
        <w:pStyle w:val="a3"/>
        <w:ind w:left="0" w:firstLine="0"/>
        <w:rPr>
          <w:sz w:val="27"/>
        </w:rPr>
      </w:pPr>
    </w:p>
    <w:p w:rsidR="00740AE2" w:rsidRDefault="004125AF">
      <w:pPr>
        <w:ind w:left="100"/>
        <w:jc w:val="both"/>
        <w:rPr>
          <w:sz w:val="24"/>
        </w:rPr>
      </w:pPr>
      <w:r>
        <w:rPr>
          <w:b/>
          <w:i/>
          <w:sz w:val="24"/>
        </w:rPr>
        <w:t xml:space="preserve">Задачами </w:t>
      </w:r>
      <w:r>
        <w:rPr>
          <w:sz w:val="24"/>
        </w:rPr>
        <w:t>изучения математики являются: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3" w:line="276" w:lineRule="auto"/>
        <w:ind w:right="769" w:hanging="361"/>
        <w:rPr>
          <w:sz w:val="24"/>
        </w:rPr>
      </w:pPr>
      <w:r>
        <w:rPr>
          <w:sz w:val="24"/>
        </w:rPr>
        <w:t>формирование элементов самостоятельной интеллектуальной д</w:t>
      </w:r>
      <w:r>
        <w:rPr>
          <w:sz w:val="24"/>
        </w:rPr>
        <w:t>еятельности на основе овладения несложными математическими методами познания окружающего мира</w:t>
      </w:r>
      <w:r>
        <w:rPr>
          <w:spacing w:val="-15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-16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7"/>
          <w:sz w:val="24"/>
        </w:rPr>
        <w:t xml:space="preserve"> </w:t>
      </w:r>
      <w:r>
        <w:rPr>
          <w:sz w:val="24"/>
        </w:rPr>
        <w:t>количественные и пространственные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66" w:hanging="361"/>
        <w:rPr>
          <w:sz w:val="24"/>
        </w:rPr>
      </w:pPr>
      <w:r>
        <w:rPr>
          <w:sz w:val="24"/>
        </w:rPr>
        <w:t>развитие основ логического, знаково-символического и алгоритмического мышления;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91" w:lineRule="exact"/>
        <w:ind w:hanging="361"/>
        <w:rPr>
          <w:sz w:val="24"/>
        </w:rPr>
      </w:pPr>
      <w:r>
        <w:rPr>
          <w:sz w:val="24"/>
        </w:rPr>
        <w:t>развитие пространственного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развитие 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9" w:line="276" w:lineRule="auto"/>
        <w:ind w:right="768" w:hanging="361"/>
        <w:jc w:val="left"/>
        <w:rPr>
          <w:sz w:val="24"/>
        </w:rPr>
      </w:pPr>
      <w:r>
        <w:rPr>
          <w:sz w:val="24"/>
        </w:rPr>
        <w:t>формирование системы начальных математических знаний и умений, умение их применять для решения учебно-позн</w:t>
      </w:r>
      <w:r>
        <w:rPr>
          <w:sz w:val="24"/>
        </w:rPr>
        <w:t>авательных и 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формирование умения вести поиск информации и 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формирование первоначальных представлений о компьютерной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развитие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воспитание стремления к расширению 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</w:t>
      </w:r>
      <w:r>
        <w:rPr>
          <w:sz w:val="24"/>
        </w:rPr>
        <w:t>ий;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формирование критичности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2" w:line="271" w:lineRule="auto"/>
        <w:ind w:right="776" w:hanging="361"/>
        <w:jc w:val="left"/>
        <w:rPr>
          <w:sz w:val="24"/>
        </w:rPr>
      </w:pPr>
      <w:r>
        <w:rPr>
          <w:sz w:val="24"/>
        </w:rPr>
        <w:t>развитие умений аргументированно обосновывать и отстаивать высказанное суждение, оценивать и принимать 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других.</w:t>
      </w:r>
    </w:p>
    <w:p w:rsidR="00740AE2" w:rsidRDefault="00740AE2">
      <w:pPr>
        <w:spacing w:line="271" w:lineRule="auto"/>
        <w:rPr>
          <w:sz w:val="24"/>
        </w:rPr>
        <w:sectPr w:rsidR="00740AE2">
          <w:pgSz w:w="11910" w:h="16840"/>
          <w:pgMar w:top="1040" w:right="80" w:bottom="1240" w:left="1600" w:header="0" w:footer="989" w:gutter="0"/>
          <w:cols w:space="720"/>
        </w:sectPr>
      </w:pPr>
    </w:p>
    <w:p w:rsidR="00740AE2" w:rsidRDefault="004125AF">
      <w:pPr>
        <w:spacing w:before="76"/>
        <w:ind w:left="540"/>
        <w:rPr>
          <w:b/>
          <w:sz w:val="24"/>
        </w:rPr>
      </w:pPr>
      <w:r>
        <w:rPr>
          <w:b/>
          <w:sz w:val="24"/>
        </w:rPr>
        <w:lastRenderedPageBreak/>
        <w:t>ПЛАНИРЕМЫЕ РЕЗУЛЬТАТЫ ИЗУЧЕНИЯ ПРЕДМЕТА «МАТЕМАТИКА»</w:t>
      </w:r>
    </w:p>
    <w:p w:rsidR="00740AE2" w:rsidRDefault="004125AF">
      <w:pPr>
        <w:spacing w:before="43" w:line="320" w:lineRule="exact"/>
        <w:ind w:left="528"/>
        <w:rPr>
          <w:b/>
          <w:i/>
          <w:sz w:val="28"/>
        </w:rPr>
      </w:pPr>
      <w:r>
        <w:rPr>
          <w:b/>
          <w:i/>
          <w:sz w:val="28"/>
        </w:rPr>
        <w:t>Личностные:</w:t>
      </w:r>
    </w:p>
    <w:p w:rsidR="00740AE2" w:rsidRDefault="004125AF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 обучающихся будут сформированы: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1856"/>
          <w:tab w:val="left" w:pos="3299"/>
          <w:tab w:val="left" w:pos="4754"/>
          <w:tab w:val="left" w:pos="6476"/>
          <w:tab w:val="left" w:pos="7272"/>
          <w:tab w:val="left" w:pos="7684"/>
        </w:tabs>
        <w:spacing w:before="43" w:line="271" w:lineRule="auto"/>
        <w:ind w:right="791"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целостного</w:t>
      </w:r>
      <w:r>
        <w:rPr>
          <w:sz w:val="24"/>
        </w:rPr>
        <w:tab/>
        <w:t>восприятия</w:t>
      </w:r>
      <w:r>
        <w:rPr>
          <w:sz w:val="24"/>
        </w:rPr>
        <w:tab/>
        <w:t>окружающего</w:t>
      </w:r>
      <w:r>
        <w:rPr>
          <w:sz w:val="24"/>
        </w:rPr>
        <w:tab/>
        <w:t>мира</w:t>
      </w:r>
      <w:r>
        <w:rPr>
          <w:sz w:val="24"/>
        </w:rPr>
        <w:tab/>
        <w:t>и</w:t>
      </w:r>
      <w:r>
        <w:rPr>
          <w:sz w:val="24"/>
        </w:rPr>
        <w:tab/>
        <w:t>универсальности математических способов 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"/>
        <w:ind w:hanging="361"/>
        <w:jc w:val="left"/>
        <w:rPr>
          <w:sz w:val="24"/>
        </w:rPr>
      </w:pPr>
      <w:r>
        <w:rPr>
          <w:sz w:val="24"/>
        </w:rPr>
        <w:t>уважительное отношение к иному мнению 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9" w:line="276" w:lineRule="auto"/>
        <w:ind w:right="791" w:hanging="361"/>
        <w:jc w:val="left"/>
        <w:rPr>
          <w:sz w:val="24"/>
        </w:rPr>
      </w:pPr>
      <w:r>
        <w:rPr>
          <w:sz w:val="24"/>
        </w:rPr>
        <w:t>навыки самоконтроля и самооценки результатов учебной деятельности на о</w:t>
      </w:r>
      <w:r>
        <w:rPr>
          <w:sz w:val="24"/>
        </w:rPr>
        <w:t>снове выделенных критериев её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789" w:hanging="361"/>
        <w:jc w:val="left"/>
        <w:rPr>
          <w:sz w:val="24"/>
        </w:rPr>
      </w:pPr>
      <w:r>
        <w:rPr>
          <w:sz w:val="24"/>
        </w:rPr>
        <w:t>навыки определения наиболее эффективных способов достижения результата, освоение начальных форм познавательной и личностной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положительное отношение к урокам математики, к обучению, 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мотивы учебной деятельности и личностного 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42" w:line="271" w:lineRule="auto"/>
        <w:ind w:right="784" w:hanging="361"/>
        <w:rPr>
          <w:sz w:val="24"/>
        </w:rPr>
      </w:pPr>
      <w:r>
        <w:rPr>
          <w:sz w:val="24"/>
        </w:rPr>
        <w:t>интерес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материалу,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способами познания, к исследовательской и поисковой деятельности в области</w:t>
      </w:r>
      <w:r>
        <w:rPr>
          <w:spacing w:val="-22"/>
          <w:sz w:val="24"/>
        </w:rPr>
        <w:t xml:space="preserve"> </w:t>
      </w:r>
      <w:r>
        <w:rPr>
          <w:sz w:val="24"/>
        </w:rPr>
        <w:t>математики;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9" w:line="271" w:lineRule="auto"/>
        <w:ind w:right="794" w:hanging="361"/>
        <w:rPr>
          <w:sz w:val="24"/>
        </w:rPr>
      </w:pPr>
      <w:r>
        <w:rPr>
          <w:sz w:val="24"/>
        </w:rPr>
        <w:t>умения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7"/>
          <w:sz w:val="24"/>
        </w:rPr>
        <w:t xml:space="preserve"> </w:t>
      </w:r>
      <w:r>
        <w:rPr>
          <w:sz w:val="24"/>
        </w:rPr>
        <w:t>ответственности за её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8" w:line="271" w:lineRule="auto"/>
        <w:ind w:right="793" w:hanging="361"/>
        <w:rPr>
          <w:sz w:val="24"/>
        </w:rPr>
      </w:pPr>
      <w:r>
        <w:rPr>
          <w:sz w:val="24"/>
        </w:rPr>
        <w:t>навыки сотрудничества со взрослыми и сверстниками в разных ситуациях, умения не создавать конфликтов и находить выходы из спорных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8" w:line="271" w:lineRule="auto"/>
        <w:ind w:right="786" w:hanging="361"/>
        <w:rPr>
          <w:sz w:val="24"/>
        </w:rPr>
      </w:pPr>
      <w:r>
        <w:rPr>
          <w:sz w:val="24"/>
        </w:rPr>
        <w:t>начальные представления об основах гражданской идент</w:t>
      </w:r>
      <w:r>
        <w:rPr>
          <w:sz w:val="24"/>
        </w:rPr>
        <w:t>ичности (через систему определённых заданий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упражнений);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8" w:line="276" w:lineRule="auto"/>
        <w:ind w:right="790" w:hanging="361"/>
        <w:rPr>
          <w:sz w:val="24"/>
        </w:rPr>
      </w:pPr>
      <w:r>
        <w:rPr>
          <w:sz w:val="24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труду.</w:t>
      </w:r>
    </w:p>
    <w:p w:rsidR="00740AE2" w:rsidRDefault="004125AF">
      <w:pPr>
        <w:spacing w:line="272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</w:t>
      </w:r>
      <w:r>
        <w:rPr>
          <w:i/>
          <w:sz w:val="24"/>
          <w:u w:val="single"/>
        </w:rPr>
        <w:t>ающиеся получат возможность для формирования: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39" w:line="276" w:lineRule="auto"/>
        <w:ind w:right="794" w:hanging="361"/>
        <w:rPr>
          <w:sz w:val="24"/>
        </w:rPr>
      </w:pPr>
      <w:r>
        <w:rPr>
          <w:sz w:val="24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1" w:lineRule="auto"/>
        <w:ind w:right="794" w:hanging="361"/>
        <w:rPr>
          <w:sz w:val="24"/>
        </w:rPr>
      </w:pPr>
      <w:r>
        <w:rPr>
          <w:sz w:val="24"/>
        </w:rPr>
        <w:t>адекватной оценки результатов своей учебной деятельности на основе заданных критериев её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7" w:line="276" w:lineRule="auto"/>
        <w:ind w:right="787" w:hanging="361"/>
        <w:rPr>
          <w:sz w:val="24"/>
        </w:rPr>
      </w:pPr>
      <w:r>
        <w:rPr>
          <w:sz w:val="24"/>
        </w:rPr>
        <w:t>устойчивого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расширению возможностей использования математических способов познания и описания зависим</w:t>
      </w:r>
      <w:r>
        <w:rPr>
          <w:sz w:val="24"/>
        </w:rPr>
        <w:t>остей в явлениях и процессах окружающего мира, к решению прикладных задач.</w:t>
      </w:r>
    </w:p>
    <w:p w:rsidR="00740AE2" w:rsidRDefault="00740AE2">
      <w:pPr>
        <w:pStyle w:val="a3"/>
        <w:spacing w:before="8"/>
        <w:ind w:left="0" w:firstLine="0"/>
        <w:rPr>
          <w:sz w:val="27"/>
        </w:rPr>
      </w:pPr>
    </w:p>
    <w:p w:rsidR="00740AE2" w:rsidRDefault="004125AF">
      <w:pPr>
        <w:ind w:left="100"/>
        <w:rPr>
          <w:b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sz w:val="28"/>
        </w:rPr>
        <w:t>:</w:t>
      </w:r>
    </w:p>
    <w:p w:rsidR="00740AE2" w:rsidRDefault="004125AF">
      <w:pPr>
        <w:spacing w:before="47"/>
        <w:ind w:left="100"/>
        <w:rPr>
          <w:b/>
          <w:i/>
          <w:sz w:val="24"/>
        </w:rPr>
      </w:pPr>
      <w:r>
        <w:rPr>
          <w:b/>
          <w:i/>
          <w:sz w:val="24"/>
        </w:rPr>
        <w:t>РЕГУЛЯТИВНЫЕ УУД</w:t>
      </w:r>
    </w:p>
    <w:p w:rsidR="00740AE2" w:rsidRDefault="004125AF">
      <w:pPr>
        <w:spacing w:before="40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740AE2" w:rsidRDefault="004125AF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before="39" w:line="276" w:lineRule="auto"/>
        <w:ind w:right="792"/>
        <w:jc w:val="left"/>
        <w:rPr>
          <w:sz w:val="24"/>
        </w:rPr>
      </w:pPr>
      <w:r>
        <w:rPr>
          <w:sz w:val="24"/>
        </w:rPr>
        <w:t>принимать и сохранять цели и задачи учебной деятельности, искать и находить средства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740AE2" w:rsidRDefault="004125AF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line="276" w:lineRule="auto"/>
        <w:ind w:right="794"/>
        <w:jc w:val="left"/>
        <w:rPr>
          <w:sz w:val="24"/>
        </w:rPr>
      </w:pPr>
      <w:r>
        <w:rPr>
          <w:sz w:val="24"/>
        </w:rPr>
        <w:t>определять наиболее эффективные способы достижения результата, освоение начальных форм познавательной и личностной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рефлексии;</w:t>
      </w:r>
    </w:p>
    <w:p w:rsidR="00740AE2" w:rsidRDefault="004125AF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line="276" w:lineRule="auto"/>
        <w:ind w:right="797"/>
        <w:jc w:val="left"/>
        <w:rPr>
          <w:sz w:val="24"/>
        </w:rPr>
      </w:pPr>
      <w:r>
        <w:rPr>
          <w:sz w:val="24"/>
        </w:rPr>
        <w:t>планировать, контролировать и оценивать учебные действия в соответствии с поставленной задачей и условиями её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реализации;</w:t>
      </w:r>
    </w:p>
    <w:p w:rsidR="00740AE2" w:rsidRDefault="00740AE2">
      <w:pPr>
        <w:spacing w:line="276" w:lineRule="auto"/>
        <w:rPr>
          <w:sz w:val="24"/>
        </w:rPr>
        <w:sectPr w:rsidR="00740AE2">
          <w:pgSz w:w="11910" w:h="16840"/>
          <w:pgMar w:top="1040" w:right="80" w:bottom="1240" w:left="1600" w:header="0" w:footer="989" w:gutter="0"/>
          <w:cols w:space="720"/>
        </w:sectPr>
      </w:pPr>
    </w:p>
    <w:p w:rsidR="00740AE2" w:rsidRDefault="004125AF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before="71" w:line="276" w:lineRule="auto"/>
        <w:ind w:right="788"/>
        <w:jc w:val="left"/>
        <w:rPr>
          <w:sz w:val="24"/>
        </w:rPr>
      </w:pPr>
      <w:r>
        <w:rPr>
          <w:sz w:val="24"/>
        </w:rPr>
        <w:lastRenderedPageBreak/>
        <w:t>воспринимать и понимать причины успеха/неуспеха в учебной деятельности и способности конструктивно действовать даже в ситуациях</w:t>
      </w:r>
      <w:r>
        <w:rPr>
          <w:spacing w:val="-11"/>
          <w:sz w:val="24"/>
        </w:rPr>
        <w:t xml:space="preserve"> </w:t>
      </w:r>
      <w:r>
        <w:rPr>
          <w:sz w:val="24"/>
        </w:rPr>
        <w:t>неуспеха.</w:t>
      </w:r>
    </w:p>
    <w:p w:rsidR="00740AE2" w:rsidRDefault="004125AF">
      <w:pPr>
        <w:spacing w:line="270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740AE2" w:rsidRDefault="004125AF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before="3"/>
        <w:jc w:val="left"/>
        <w:rPr>
          <w:sz w:val="24"/>
        </w:rPr>
      </w:pPr>
      <w:r>
        <w:rPr>
          <w:sz w:val="24"/>
        </w:rPr>
        <w:t>ставить новые учебные задачи под руководством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740AE2" w:rsidRDefault="004125AF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before="42" w:line="276" w:lineRule="auto"/>
        <w:ind w:right="791"/>
        <w:jc w:val="left"/>
        <w:rPr>
          <w:sz w:val="24"/>
        </w:rPr>
      </w:pPr>
      <w:r>
        <w:rPr>
          <w:sz w:val="24"/>
        </w:rPr>
        <w:t>находить несколько способов действий при решении учебной задачи, оценивать их и выбирать 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рациональный.</w:t>
      </w:r>
    </w:p>
    <w:p w:rsidR="00740AE2" w:rsidRDefault="00740AE2">
      <w:pPr>
        <w:pStyle w:val="a3"/>
        <w:spacing w:before="7"/>
        <w:ind w:left="0" w:firstLine="0"/>
        <w:rPr>
          <w:sz w:val="27"/>
        </w:rPr>
      </w:pPr>
    </w:p>
    <w:p w:rsidR="00740AE2" w:rsidRDefault="004125AF">
      <w:pPr>
        <w:ind w:left="100"/>
        <w:rPr>
          <w:b/>
          <w:i/>
          <w:sz w:val="24"/>
        </w:rPr>
      </w:pPr>
      <w:r>
        <w:rPr>
          <w:b/>
          <w:i/>
          <w:sz w:val="24"/>
        </w:rPr>
        <w:t>ПОЗНАВАТЕЛЬНЫЕ УУД</w:t>
      </w:r>
    </w:p>
    <w:p w:rsidR="00740AE2" w:rsidRDefault="004125AF">
      <w:pPr>
        <w:spacing w:before="40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39" w:line="276" w:lineRule="auto"/>
        <w:ind w:right="786" w:hanging="361"/>
        <w:rPr>
          <w:sz w:val="24"/>
        </w:rPr>
      </w:pPr>
      <w:r>
        <w:rPr>
          <w:sz w:val="24"/>
        </w:rPr>
        <w:t>использовать знаково-символические средства представления информации для создания моделей изучаемых о</w:t>
      </w:r>
      <w:r>
        <w:rPr>
          <w:sz w:val="24"/>
        </w:rPr>
        <w:t>бъектов и процессов, схем решения учебных и 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88" w:hanging="361"/>
        <w:rPr>
          <w:sz w:val="24"/>
        </w:rPr>
      </w:pPr>
      <w:r>
        <w:rPr>
          <w:sz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</w:t>
      </w:r>
      <w:r>
        <w:rPr>
          <w:sz w:val="24"/>
        </w:rPr>
        <w:t xml:space="preserve"> и процессов, схемы решения учебных и 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93" w:hanging="361"/>
        <w:rPr>
          <w:sz w:val="24"/>
        </w:rPr>
      </w:pPr>
      <w:r>
        <w:rPr>
          <w:sz w:val="24"/>
        </w:rPr>
        <w:t>выделять существенные характеристики объекта с целью выявления общих признаков для объектов рассматриваемого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88" w:hanging="361"/>
        <w:rPr>
          <w:sz w:val="24"/>
        </w:rPr>
      </w:pPr>
      <w:r>
        <w:rPr>
          <w:sz w:val="24"/>
        </w:rPr>
        <w:t>владеть логическими действиями сравнения, анализа, синтеза, обобщения, классификаци</w:t>
      </w:r>
      <w:r>
        <w:rPr>
          <w:sz w:val="24"/>
        </w:rPr>
        <w:t>и по родо-видовым признакам, установления аналогий и причинно- следственных связей, 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3" w:lineRule="auto"/>
        <w:ind w:right="768" w:hanging="361"/>
        <w:rPr>
          <w:sz w:val="24"/>
        </w:rPr>
      </w:pPr>
      <w:r>
        <w:rPr>
          <w:sz w:val="24"/>
        </w:rPr>
        <w:t>владеть базовыми предметными понятиями и межпредметными понятиями (число, величина,</w:t>
      </w:r>
      <w:r>
        <w:rPr>
          <w:spacing w:val="-12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фигура),</w:t>
      </w:r>
      <w:r>
        <w:rPr>
          <w:spacing w:val="-1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 между объектами и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процессами;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67" w:hanging="361"/>
        <w:rPr>
          <w:sz w:val="24"/>
        </w:rPr>
      </w:pPr>
      <w:r>
        <w:rPr>
          <w:sz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89" w:lineRule="exact"/>
        <w:ind w:hanging="361"/>
        <w:rPr>
          <w:sz w:val="24"/>
        </w:rPr>
      </w:pPr>
      <w:r>
        <w:rPr>
          <w:sz w:val="24"/>
        </w:rPr>
        <w:t>испол</w:t>
      </w:r>
      <w:r>
        <w:rPr>
          <w:sz w:val="24"/>
        </w:rPr>
        <w:t>ьзовать способы решения проблем творческого и поискового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36" w:line="271" w:lineRule="auto"/>
        <w:ind w:right="771" w:hanging="361"/>
        <w:rPr>
          <w:sz w:val="24"/>
        </w:rPr>
      </w:pPr>
      <w:r>
        <w:rPr>
          <w:sz w:val="24"/>
        </w:rPr>
        <w:t>владеть навыками смыслового чтения текстов математического содержания в соответствии с поставленными целями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8" w:line="271" w:lineRule="auto"/>
        <w:ind w:right="772" w:hanging="361"/>
        <w:rPr>
          <w:sz w:val="24"/>
        </w:rPr>
      </w:pPr>
      <w:r>
        <w:rPr>
          <w:sz w:val="24"/>
        </w:rPr>
        <w:t xml:space="preserve">осуществлять поиск и выделять необходимую информацию для выполнения </w:t>
      </w:r>
      <w:r>
        <w:rPr>
          <w:sz w:val="24"/>
        </w:rPr>
        <w:t>учебных и поисково-творческих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7" w:line="271" w:lineRule="auto"/>
        <w:ind w:right="778" w:hanging="361"/>
        <w:rPr>
          <w:sz w:val="24"/>
        </w:rPr>
      </w:pPr>
      <w:r>
        <w:rPr>
          <w:sz w:val="24"/>
        </w:rPr>
        <w:t>применять метод информационного поиска, в том числе с помощью компьютерных средств;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9" w:line="271" w:lineRule="auto"/>
        <w:ind w:right="771" w:hanging="361"/>
        <w:rPr>
          <w:sz w:val="24"/>
        </w:rPr>
      </w:pPr>
      <w:r>
        <w:rPr>
          <w:sz w:val="24"/>
        </w:rPr>
        <w:t>читать информацию, представленную в знаково-символической или графической форме, и осознанно строить математическое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сообщение;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8" w:line="276" w:lineRule="auto"/>
        <w:ind w:right="767" w:hanging="361"/>
        <w:rPr>
          <w:sz w:val="24"/>
        </w:rPr>
      </w:pPr>
      <w:r>
        <w:rPr>
          <w:sz w:val="24"/>
        </w:rPr>
        <w:t>исполь</w:t>
      </w:r>
      <w:r>
        <w:rPr>
          <w:sz w:val="24"/>
        </w:rPr>
        <w:t>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учебного предме</w:t>
      </w:r>
      <w:r>
        <w:rPr>
          <w:sz w:val="24"/>
        </w:rPr>
        <w:t>та «Математика»;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69" w:hanging="361"/>
        <w:rPr>
          <w:sz w:val="24"/>
        </w:rPr>
      </w:pPr>
      <w:r>
        <w:rPr>
          <w:sz w:val="24"/>
        </w:rPr>
        <w:t>представлять информацию в виде таблицы, столбчатой диаграммы, видео- и графических изображений, моделей 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81"/>
        </w:tabs>
        <w:spacing w:line="291" w:lineRule="exact"/>
        <w:ind w:left="881" w:hanging="421"/>
        <w:rPr>
          <w:sz w:val="24"/>
        </w:rPr>
      </w:pPr>
      <w:r>
        <w:rPr>
          <w:sz w:val="24"/>
        </w:rPr>
        <w:t>готовить своё выступление и выступать с аудио- и</w:t>
      </w:r>
      <w:r>
        <w:rPr>
          <w:spacing w:val="-8"/>
          <w:sz w:val="24"/>
        </w:rPr>
        <w:t xml:space="preserve"> </w:t>
      </w:r>
      <w:r>
        <w:rPr>
          <w:sz w:val="24"/>
        </w:rPr>
        <w:t>видеосопровождением.</w:t>
      </w:r>
    </w:p>
    <w:p w:rsidR="00740AE2" w:rsidRDefault="004125AF">
      <w:pPr>
        <w:spacing w:before="37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740AE2" w:rsidRDefault="00740AE2">
      <w:pPr>
        <w:rPr>
          <w:sz w:val="24"/>
        </w:rPr>
        <w:sectPr w:rsidR="00740AE2">
          <w:pgSz w:w="11910" w:h="16840"/>
          <w:pgMar w:top="1040" w:right="80" w:bottom="1240" w:left="1600" w:header="0" w:footer="989" w:gutter="0"/>
          <w:cols w:space="720"/>
        </w:sectPr>
      </w:pP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71" w:line="276" w:lineRule="auto"/>
        <w:ind w:right="429" w:hanging="361"/>
        <w:rPr>
          <w:sz w:val="24"/>
        </w:rPr>
      </w:pPr>
      <w:r>
        <w:rPr>
          <w:sz w:val="24"/>
        </w:rPr>
        <w:lastRenderedPageBreak/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431" w:hanging="361"/>
        <w:rPr>
          <w:sz w:val="24"/>
        </w:rPr>
      </w:pPr>
      <w:r>
        <w:rPr>
          <w:sz w:val="24"/>
        </w:rPr>
        <w:t>выполнять логические операции: сравнение, выявление закономерностей, клас</w:t>
      </w:r>
      <w:r>
        <w:rPr>
          <w:sz w:val="24"/>
        </w:rPr>
        <w:t>сификацию по самостоятельно найденным основаниям — и делать на этой основе выводы;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437"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проводить аналогии, 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91" w:lineRule="exact"/>
        <w:ind w:hanging="361"/>
        <w:rPr>
          <w:sz w:val="24"/>
        </w:rPr>
      </w:pPr>
      <w:r>
        <w:rPr>
          <w:sz w:val="24"/>
        </w:rPr>
        <w:t>осуществлять расширенный поиск информации в 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источниках;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36"/>
        <w:ind w:hanging="361"/>
        <w:rPr>
          <w:sz w:val="24"/>
        </w:rPr>
      </w:pPr>
      <w:r>
        <w:rPr>
          <w:sz w:val="24"/>
        </w:rPr>
        <w:t>алгоритм), план 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8" w:line="276" w:lineRule="auto"/>
        <w:ind w:right="433" w:hanging="361"/>
        <w:jc w:val="left"/>
        <w:rPr>
          <w:sz w:val="24"/>
        </w:rPr>
      </w:pPr>
      <w:r>
        <w:rPr>
          <w:sz w:val="24"/>
        </w:rPr>
        <w:t>распознавать одну и ту же информацию, представленную в разной форме (таблицы и диаграммы);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340"/>
          <w:tab w:val="left" w:pos="3718"/>
          <w:tab w:val="left" w:pos="5412"/>
          <w:tab w:val="left" w:pos="6563"/>
          <w:tab w:val="left" w:pos="6927"/>
          <w:tab w:val="left" w:pos="8521"/>
        </w:tabs>
        <w:spacing w:line="276" w:lineRule="auto"/>
        <w:ind w:right="437" w:hanging="36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несложные</w:t>
      </w:r>
      <w:r>
        <w:rPr>
          <w:sz w:val="24"/>
        </w:rPr>
        <w:tab/>
        <w:t>исследования,</w:t>
      </w:r>
      <w:r>
        <w:rPr>
          <w:sz w:val="24"/>
        </w:rPr>
        <w:tab/>
        <w:t>собирать</w:t>
      </w:r>
      <w:r>
        <w:rPr>
          <w:sz w:val="24"/>
        </w:rPr>
        <w:tab/>
        <w:t>и</w:t>
      </w:r>
      <w:r>
        <w:rPr>
          <w:sz w:val="24"/>
        </w:rPr>
        <w:tab/>
        <w:t>представлять</w:t>
      </w:r>
      <w:r>
        <w:rPr>
          <w:sz w:val="24"/>
        </w:rPr>
        <w:tab/>
      </w:r>
      <w:r>
        <w:rPr>
          <w:spacing w:val="-1"/>
          <w:sz w:val="24"/>
        </w:rPr>
        <w:t xml:space="preserve">полученную </w:t>
      </w:r>
      <w:r>
        <w:rPr>
          <w:sz w:val="24"/>
        </w:rPr>
        <w:t>информацию с помощью таблиц 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436" w:hanging="361"/>
        <w:jc w:val="left"/>
        <w:rPr>
          <w:sz w:val="24"/>
        </w:rPr>
      </w:pPr>
      <w:r>
        <w:rPr>
          <w:sz w:val="24"/>
        </w:rPr>
        <w:t>интерпретировать</w:t>
      </w:r>
      <w:r>
        <w:rPr>
          <w:spacing w:val="-1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7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7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7"/>
          <w:sz w:val="24"/>
        </w:rPr>
        <w:t xml:space="preserve"> </w:t>
      </w:r>
      <w:r>
        <w:rPr>
          <w:sz w:val="24"/>
        </w:rPr>
        <w:t>исследований (объяснять, сравнивать и обобщать данные, делать выводы 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прогнозы).</w:t>
      </w:r>
    </w:p>
    <w:p w:rsidR="00740AE2" w:rsidRDefault="00740AE2">
      <w:pPr>
        <w:pStyle w:val="a3"/>
        <w:spacing w:before="4"/>
        <w:ind w:left="0" w:firstLine="0"/>
        <w:rPr>
          <w:sz w:val="27"/>
        </w:rPr>
      </w:pPr>
    </w:p>
    <w:p w:rsidR="00740AE2" w:rsidRDefault="004125AF">
      <w:pPr>
        <w:spacing w:before="1"/>
        <w:ind w:left="100"/>
        <w:rPr>
          <w:b/>
          <w:i/>
          <w:sz w:val="24"/>
        </w:rPr>
      </w:pPr>
      <w:r>
        <w:rPr>
          <w:b/>
          <w:i/>
          <w:sz w:val="24"/>
        </w:rPr>
        <w:t>КОММУНИКАТИВНЫЕ УУД</w:t>
      </w:r>
    </w:p>
    <w:p w:rsidR="00740AE2" w:rsidRDefault="004125AF">
      <w:pPr>
        <w:spacing w:before="36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39" w:line="276" w:lineRule="auto"/>
        <w:ind w:right="437" w:hanging="361"/>
        <w:rPr>
          <w:sz w:val="24"/>
        </w:rPr>
      </w:pPr>
      <w:r>
        <w:rPr>
          <w:sz w:val="24"/>
        </w:rPr>
        <w:t>строить речевое высказывание в устной форме, использовать математ</w:t>
      </w:r>
      <w:r>
        <w:rPr>
          <w:sz w:val="24"/>
        </w:rPr>
        <w:t>ическую терминологию;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432" w:hanging="361"/>
        <w:rPr>
          <w:sz w:val="24"/>
        </w:rPr>
      </w:pPr>
      <w:r>
        <w:rPr>
          <w:sz w:val="24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</w:t>
      </w:r>
      <w:r>
        <w:rPr>
          <w:sz w:val="24"/>
        </w:rPr>
        <w:t>их знаний отстаивать 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434" w:hanging="361"/>
        <w:rPr>
          <w:sz w:val="24"/>
        </w:rPr>
      </w:pPr>
      <w:r>
        <w:rPr>
          <w:sz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</w:t>
      </w:r>
      <w:r>
        <w:rPr>
          <w:sz w:val="24"/>
        </w:rPr>
        <w:t>ач, в ходе решения учебных задач, 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принимать участие в определении общей цели и путей её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32"/>
        <w:ind w:hanging="361"/>
        <w:rPr>
          <w:sz w:val="24"/>
        </w:rPr>
      </w:pPr>
      <w:r>
        <w:rPr>
          <w:sz w:val="24"/>
        </w:rPr>
        <w:t>уметь договариваться о распределении функций и ролей в совместной</w:t>
      </w:r>
      <w:r>
        <w:rPr>
          <w:spacing w:val="-21"/>
          <w:sz w:val="24"/>
        </w:rPr>
        <w:t xml:space="preserve"> </w:t>
      </w:r>
      <w:r>
        <w:rPr>
          <w:sz w:val="24"/>
        </w:rPr>
        <w:t>деятельности;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42" w:line="276" w:lineRule="auto"/>
        <w:ind w:right="439" w:hanging="361"/>
        <w:rPr>
          <w:sz w:val="24"/>
        </w:rPr>
      </w:pPr>
      <w:r>
        <w:rPr>
          <w:sz w:val="24"/>
        </w:rPr>
        <w:t>навыкам</w:t>
      </w:r>
      <w:r>
        <w:rPr>
          <w:spacing w:val="-1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-14"/>
          <w:sz w:val="24"/>
        </w:rPr>
        <w:t xml:space="preserve"> </w:t>
      </w:r>
      <w:r>
        <w:rPr>
          <w:sz w:val="24"/>
        </w:rPr>
        <w:t>не создавать конфликтов и находить выходы из спорных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435" w:hanging="361"/>
        <w:rPr>
          <w:sz w:val="24"/>
        </w:rPr>
      </w:pPr>
      <w:r>
        <w:rPr>
          <w:sz w:val="24"/>
        </w:rPr>
        <w:t>конструктивно разрешать конфликты посредством учёта интересов сторон и сотрудничества.</w:t>
      </w:r>
    </w:p>
    <w:p w:rsidR="00740AE2" w:rsidRDefault="004125AF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6"/>
        <w:ind w:hanging="361"/>
        <w:jc w:val="left"/>
        <w:rPr>
          <w:sz w:val="24"/>
        </w:rPr>
      </w:pPr>
      <w:r>
        <w:rPr>
          <w:sz w:val="24"/>
        </w:rPr>
        <w:t>обмениваться информацией с одноклас</w:t>
      </w:r>
      <w:r>
        <w:rPr>
          <w:sz w:val="24"/>
        </w:rPr>
        <w:t>сниками, работающими в 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группе;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2" w:line="276" w:lineRule="auto"/>
        <w:ind w:right="441" w:hanging="361"/>
        <w:jc w:val="left"/>
        <w:rPr>
          <w:sz w:val="24"/>
        </w:rPr>
      </w:pPr>
      <w:r>
        <w:rPr>
          <w:sz w:val="24"/>
        </w:rPr>
        <w:t>обосновывать свою позицию и соотносить её с позицией одноклассников, работающих в 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группе.</w:t>
      </w:r>
    </w:p>
    <w:p w:rsidR="00740AE2" w:rsidRDefault="00740AE2">
      <w:pPr>
        <w:pStyle w:val="a3"/>
        <w:ind w:left="0" w:firstLine="0"/>
      </w:pPr>
    </w:p>
    <w:p w:rsidR="00740AE2" w:rsidRDefault="004125AF">
      <w:pPr>
        <w:spacing w:line="320" w:lineRule="exact"/>
        <w:ind w:left="100"/>
        <w:rPr>
          <w:b/>
          <w:i/>
          <w:sz w:val="28"/>
        </w:rPr>
      </w:pPr>
      <w:r>
        <w:rPr>
          <w:b/>
          <w:i/>
          <w:sz w:val="28"/>
        </w:rPr>
        <w:t>Предметные:</w:t>
      </w:r>
    </w:p>
    <w:p w:rsidR="00740AE2" w:rsidRDefault="004125AF">
      <w:pPr>
        <w:spacing w:line="274" w:lineRule="exact"/>
        <w:ind w:left="100"/>
        <w:rPr>
          <w:i/>
          <w:sz w:val="24"/>
        </w:rPr>
      </w:pPr>
      <w:r>
        <w:rPr>
          <w:i/>
          <w:sz w:val="24"/>
        </w:rPr>
        <w:t>Раздел «Числа и величины».</w:t>
      </w:r>
    </w:p>
    <w:p w:rsidR="00740AE2" w:rsidRDefault="004125AF">
      <w:pPr>
        <w:spacing w:before="4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читать, записывать, сравнивать, упорядочивать числа от нуля до</w:t>
      </w:r>
      <w:r>
        <w:rPr>
          <w:spacing w:val="-6"/>
          <w:sz w:val="24"/>
        </w:rPr>
        <w:t xml:space="preserve"> </w:t>
      </w:r>
      <w:r>
        <w:rPr>
          <w:sz w:val="24"/>
        </w:rPr>
        <w:t>миллиона;</w:t>
      </w:r>
    </w:p>
    <w:p w:rsidR="00740AE2" w:rsidRDefault="00740AE2">
      <w:pPr>
        <w:rPr>
          <w:sz w:val="24"/>
        </w:rPr>
        <w:sectPr w:rsidR="00740AE2">
          <w:pgSz w:w="11910" w:h="16840"/>
          <w:pgMar w:top="1040" w:right="80" w:bottom="1240" w:left="1600" w:header="0" w:footer="989" w:gutter="0"/>
          <w:cols w:space="720"/>
        </w:sectPr>
      </w:pP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71" w:line="276" w:lineRule="auto"/>
        <w:ind w:right="773" w:hanging="361"/>
        <w:rPr>
          <w:sz w:val="24"/>
        </w:rPr>
      </w:pPr>
      <w:r>
        <w:rPr>
          <w:sz w:val="24"/>
        </w:rPr>
        <w:lastRenderedPageBreak/>
        <w:t>устанавливать закономерность -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</w:t>
      </w:r>
      <w:r>
        <w:rPr>
          <w:sz w:val="24"/>
        </w:rPr>
        <w:t>есколько</w:t>
      </w:r>
      <w:r>
        <w:rPr>
          <w:spacing w:val="4"/>
          <w:sz w:val="24"/>
        </w:rPr>
        <w:t xml:space="preserve"> </w:t>
      </w:r>
      <w:r>
        <w:rPr>
          <w:sz w:val="24"/>
        </w:rPr>
        <w:t>раз);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группировать числа по заданному или самостоятельно установленному</w:t>
      </w:r>
      <w:r>
        <w:rPr>
          <w:spacing w:val="-21"/>
          <w:sz w:val="24"/>
        </w:rPr>
        <w:t xml:space="preserve"> </w:t>
      </w:r>
      <w:r>
        <w:rPr>
          <w:sz w:val="24"/>
        </w:rPr>
        <w:t>признаку;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42" w:line="276" w:lineRule="auto"/>
        <w:ind w:right="766" w:hanging="361"/>
        <w:rPr>
          <w:sz w:val="24"/>
        </w:rPr>
      </w:pPr>
      <w:r>
        <w:rPr>
          <w:sz w:val="24"/>
        </w:rPr>
        <w:t xml:space="preserve">читать и записывать величины (массу, время, длину, площадь, скорость), используя основные единицы измерения величин и соотношения между ними (килограмм - грамм; час </w:t>
      </w:r>
      <w:r>
        <w:rPr>
          <w:sz w:val="24"/>
        </w:rPr>
        <w:t>- минута, минута - секунда; километр - метр, метр - дециметр,</w:t>
      </w:r>
      <w:r>
        <w:rPr>
          <w:spacing w:val="23"/>
          <w:sz w:val="24"/>
        </w:rPr>
        <w:t xml:space="preserve"> </w:t>
      </w:r>
      <w:r>
        <w:rPr>
          <w:sz w:val="24"/>
        </w:rPr>
        <w:t>дециметр</w:t>
      </w:r>
    </w:p>
    <w:p w:rsidR="00740AE2" w:rsidRDefault="004125AF">
      <w:pPr>
        <w:pStyle w:val="a3"/>
        <w:spacing w:line="273" w:lineRule="exact"/>
        <w:ind w:firstLine="0"/>
        <w:jc w:val="both"/>
      </w:pPr>
      <w:r>
        <w:t>- сантиметр, метр - сантиметр, сантиметр - миллиметр).</w:t>
      </w:r>
    </w:p>
    <w:p w:rsidR="00740AE2" w:rsidRDefault="004125AF">
      <w:pPr>
        <w:spacing w:before="44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9" w:line="276" w:lineRule="auto"/>
        <w:ind w:right="774" w:hanging="361"/>
        <w:jc w:val="left"/>
        <w:rPr>
          <w:sz w:val="24"/>
        </w:rPr>
      </w:pPr>
      <w:r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774" w:hanging="361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>ыбирать единицу для измерения данной величины (длины, массы, площади, времени), объяснять 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740AE2" w:rsidRDefault="00740AE2">
      <w:pPr>
        <w:pStyle w:val="a3"/>
        <w:spacing w:before="7"/>
        <w:ind w:left="0" w:firstLine="0"/>
        <w:rPr>
          <w:sz w:val="27"/>
        </w:rPr>
      </w:pPr>
    </w:p>
    <w:p w:rsidR="00740AE2" w:rsidRDefault="004125AF">
      <w:pPr>
        <w:ind w:left="100"/>
        <w:rPr>
          <w:i/>
          <w:sz w:val="24"/>
        </w:rPr>
      </w:pPr>
      <w:r>
        <w:rPr>
          <w:i/>
          <w:sz w:val="24"/>
        </w:rPr>
        <w:t>Раздел «Арифметические действия»</w:t>
      </w:r>
    </w:p>
    <w:p w:rsidR="00740AE2" w:rsidRDefault="004125AF">
      <w:pPr>
        <w:spacing w:before="4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43" w:line="276" w:lineRule="auto"/>
        <w:ind w:right="776" w:hanging="361"/>
        <w:rPr>
          <w:sz w:val="24"/>
        </w:rPr>
      </w:pPr>
      <w:r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</w:t>
      </w:r>
      <w:r>
        <w:rPr>
          <w:sz w:val="24"/>
        </w:rPr>
        <w:t>е деления с</w:t>
      </w:r>
      <w:r>
        <w:rPr>
          <w:spacing w:val="-6"/>
          <w:sz w:val="24"/>
        </w:rPr>
        <w:t xml:space="preserve"> </w:t>
      </w:r>
      <w:r>
        <w:rPr>
          <w:sz w:val="24"/>
        </w:rPr>
        <w:t>остатком);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67" w:hanging="361"/>
        <w:rPr>
          <w:sz w:val="24"/>
        </w:rPr>
      </w:pPr>
      <w:r>
        <w:rPr>
          <w:sz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</w:t>
      </w:r>
      <w:r>
        <w:rPr>
          <w:spacing w:val="-4"/>
          <w:sz w:val="24"/>
        </w:rPr>
        <w:t xml:space="preserve"> </w:t>
      </w:r>
      <w:r>
        <w:rPr>
          <w:sz w:val="24"/>
        </w:rPr>
        <w:t>1);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1" w:lineRule="auto"/>
        <w:ind w:right="772" w:hanging="361"/>
        <w:rPr>
          <w:sz w:val="24"/>
        </w:rPr>
      </w:pPr>
      <w:r>
        <w:rPr>
          <w:sz w:val="24"/>
        </w:rPr>
        <w:t>выделять неизвестный компонент арифметического дейс</w:t>
      </w:r>
      <w:r>
        <w:rPr>
          <w:sz w:val="24"/>
        </w:rPr>
        <w:t>твия и находить его значение;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1" w:line="271" w:lineRule="auto"/>
        <w:ind w:right="768" w:hanging="361"/>
        <w:rPr>
          <w:sz w:val="24"/>
        </w:rPr>
      </w:pPr>
      <w:r>
        <w:rPr>
          <w:sz w:val="24"/>
        </w:rPr>
        <w:t>вычислять значение числового выражения (содержащего 2—3 арифметических действия, со скобками и без</w:t>
      </w:r>
      <w:r>
        <w:rPr>
          <w:spacing w:val="-7"/>
          <w:sz w:val="24"/>
        </w:rPr>
        <w:t xml:space="preserve"> </w:t>
      </w:r>
      <w:r>
        <w:rPr>
          <w:sz w:val="24"/>
        </w:rPr>
        <w:t>скобок).</w:t>
      </w:r>
    </w:p>
    <w:p w:rsidR="00740AE2" w:rsidRDefault="004125AF">
      <w:pPr>
        <w:spacing w:before="10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выполнять действия с</w:t>
      </w:r>
      <w:r>
        <w:rPr>
          <w:spacing w:val="-16"/>
          <w:sz w:val="24"/>
        </w:rPr>
        <w:t xml:space="preserve"> </w:t>
      </w:r>
      <w:r>
        <w:rPr>
          <w:sz w:val="24"/>
        </w:rPr>
        <w:t>величинами;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использовать свойства арифметических дейс</w:t>
      </w:r>
      <w:r>
        <w:rPr>
          <w:sz w:val="24"/>
        </w:rPr>
        <w:t>твий для удобства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8466"/>
        </w:tabs>
        <w:spacing w:before="38" w:line="276" w:lineRule="auto"/>
        <w:ind w:right="780" w:hanging="361"/>
        <w:jc w:val="left"/>
        <w:rPr>
          <w:sz w:val="24"/>
        </w:rPr>
      </w:pPr>
      <w:r>
        <w:rPr>
          <w:sz w:val="24"/>
        </w:rPr>
        <w:t>проводить проверку правильности  вычислений (с</w:t>
      </w:r>
      <w:r>
        <w:rPr>
          <w:spacing w:val="3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0"/>
          <w:sz w:val="24"/>
        </w:rPr>
        <w:t xml:space="preserve"> </w:t>
      </w:r>
      <w:r>
        <w:rPr>
          <w:sz w:val="24"/>
        </w:rPr>
        <w:t>обратного</w:t>
      </w:r>
      <w:r>
        <w:rPr>
          <w:sz w:val="24"/>
        </w:rPr>
        <w:tab/>
      </w:r>
      <w:r>
        <w:rPr>
          <w:spacing w:val="-3"/>
          <w:sz w:val="24"/>
        </w:rPr>
        <w:t xml:space="preserve">действия, </w:t>
      </w:r>
      <w:r>
        <w:rPr>
          <w:sz w:val="24"/>
        </w:rPr>
        <w:t>прикидки и оценки результата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действия).</w:t>
      </w:r>
    </w:p>
    <w:p w:rsidR="00740AE2" w:rsidRDefault="00740AE2">
      <w:pPr>
        <w:pStyle w:val="a3"/>
        <w:spacing w:before="3"/>
        <w:ind w:left="0" w:firstLine="0"/>
        <w:rPr>
          <w:sz w:val="27"/>
        </w:rPr>
      </w:pPr>
    </w:p>
    <w:p w:rsidR="00740AE2" w:rsidRDefault="004125AF">
      <w:pPr>
        <w:ind w:left="100"/>
        <w:rPr>
          <w:i/>
          <w:sz w:val="24"/>
        </w:rPr>
      </w:pPr>
      <w:r>
        <w:rPr>
          <w:i/>
          <w:sz w:val="24"/>
        </w:rPr>
        <w:t>Раздел «Работа с текстовыми задачами»</w:t>
      </w:r>
    </w:p>
    <w:p w:rsidR="00740AE2" w:rsidRDefault="004125AF">
      <w:pPr>
        <w:spacing w:before="1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42" w:line="276" w:lineRule="auto"/>
        <w:ind w:right="774" w:hanging="361"/>
        <w:rPr>
          <w:sz w:val="24"/>
        </w:rPr>
      </w:pPr>
      <w:r>
        <w:rPr>
          <w:sz w:val="24"/>
        </w:rPr>
        <w:t>анализировать задачу, устанавливать зависимость между величинами и взаимосвязь между условием и вопросом задачи, определять количество и порядок действий для решения задачи, выбирать и объяснять выбор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76" w:hanging="361"/>
        <w:rPr>
          <w:sz w:val="24"/>
        </w:rPr>
      </w:pPr>
      <w:r>
        <w:rPr>
          <w:sz w:val="24"/>
        </w:rPr>
        <w:t>решать учебные задачи и задачи, связанные с п</w:t>
      </w:r>
      <w:r>
        <w:rPr>
          <w:sz w:val="24"/>
        </w:rPr>
        <w:t>овседневной жизнью, арифметическим способом (в 1—2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91" w:lineRule="exact"/>
        <w:ind w:hanging="361"/>
        <w:rPr>
          <w:sz w:val="24"/>
        </w:rPr>
      </w:pPr>
      <w:r>
        <w:rPr>
          <w:sz w:val="24"/>
        </w:rPr>
        <w:t xml:space="preserve">оценивать правильность хода решения и реальность ответа </w:t>
      </w:r>
      <w:r>
        <w:rPr>
          <w:spacing w:val="-3"/>
          <w:sz w:val="24"/>
        </w:rPr>
        <w:t xml:space="preserve">на </w:t>
      </w:r>
      <w:r>
        <w:rPr>
          <w:sz w:val="24"/>
        </w:rPr>
        <w:t>вопрос</w:t>
      </w:r>
      <w:r>
        <w:rPr>
          <w:spacing w:val="-30"/>
          <w:sz w:val="24"/>
        </w:rPr>
        <w:t xml:space="preserve"> </w:t>
      </w:r>
      <w:r>
        <w:rPr>
          <w:sz w:val="24"/>
        </w:rPr>
        <w:t>задачи.</w:t>
      </w:r>
    </w:p>
    <w:p w:rsidR="00740AE2" w:rsidRDefault="004125AF">
      <w:pPr>
        <w:spacing w:before="39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9" w:line="276" w:lineRule="auto"/>
        <w:ind w:right="772" w:hanging="361"/>
        <w:jc w:val="left"/>
        <w:rPr>
          <w:sz w:val="24"/>
        </w:rPr>
      </w:pPr>
      <w:r>
        <w:rPr>
          <w:sz w:val="24"/>
        </w:rPr>
        <w:t>решать задачи на нахождение доли величины и величины по значению ее доли (по</w:t>
      </w:r>
      <w:r>
        <w:rPr>
          <w:sz w:val="24"/>
        </w:rPr>
        <w:t>ловина, треть, четверть, пятая, десятая часть);</w:t>
      </w:r>
    </w:p>
    <w:p w:rsidR="00740AE2" w:rsidRDefault="00740AE2">
      <w:pPr>
        <w:spacing w:line="276" w:lineRule="auto"/>
        <w:rPr>
          <w:sz w:val="24"/>
        </w:rPr>
        <w:sectPr w:rsidR="00740AE2">
          <w:pgSz w:w="11910" w:h="16840"/>
          <w:pgMar w:top="1040" w:right="80" w:bottom="1180" w:left="1600" w:header="0" w:footer="989" w:gutter="0"/>
          <w:cols w:space="720"/>
        </w:sectPr>
      </w:pP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1"/>
        <w:ind w:hanging="361"/>
        <w:jc w:val="left"/>
        <w:rPr>
          <w:sz w:val="24"/>
        </w:rPr>
      </w:pPr>
      <w:r>
        <w:rPr>
          <w:sz w:val="24"/>
        </w:rPr>
        <w:lastRenderedPageBreak/>
        <w:t>решать задачи в 3—4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находить разные способы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740AE2" w:rsidRDefault="00740AE2">
      <w:pPr>
        <w:pStyle w:val="a3"/>
        <w:spacing w:before="10"/>
        <w:ind w:left="0" w:firstLine="0"/>
        <w:rPr>
          <w:sz w:val="30"/>
        </w:rPr>
      </w:pPr>
    </w:p>
    <w:p w:rsidR="00740AE2" w:rsidRDefault="004125AF">
      <w:pPr>
        <w:ind w:left="100"/>
        <w:rPr>
          <w:i/>
          <w:sz w:val="24"/>
        </w:rPr>
      </w:pPr>
      <w:r>
        <w:rPr>
          <w:i/>
          <w:sz w:val="24"/>
        </w:rPr>
        <w:t>Раздел «Пространственные отношения. Геометрические фигуры»</w:t>
      </w:r>
    </w:p>
    <w:p w:rsidR="00740AE2" w:rsidRDefault="004125AF">
      <w:pPr>
        <w:spacing w:before="4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39"/>
        <w:ind w:hanging="361"/>
        <w:rPr>
          <w:sz w:val="24"/>
        </w:rPr>
      </w:pPr>
      <w:r>
        <w:rPr>
          <w:sz w:val="24"/>
        </w:rPr>
        <w:t>описывать взаимное расположение предметов в пространстве и на</w:t>
      </w:r>
      <w:r>
        <w:rPr>
          <w:spacing w:val="-11"/>
          <w:sz w:val="24"/>
        </w:rPr>
        <w:t xml:space="preserve"> </w:t>
      </w:r>
      <w:r>
        <w:rPr>
          <w:sz w:val="24"/>
        </w:rPr>
        <w:t>плоскости;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42" w:line="276" w:lineRule="auto"/>
        <w:ind w:right="774" w:hanging="361"/>
        <w:rPr>
          <w:sz w:val="24"/>
        </w:rPr>
      </w:pPr>
      <w:r>
        <w:rPr>
          <w:sz w:val="24"/>
        </w:rPr>
        <w:t>распознавать, называть, изображать геометрические фигуры: точка, отрезок, ломаная, прямой угол, многоугольник, треугольник, прямоугольник, квадрат, окружность,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круг;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74" w:hanging="361"/>
        <w:rPr>
          <w:sz w:val="24"/>
        </w:rPr>
      </w:pPr>
      <w:r>
        <w:rPr>
          <w:sz w:val="24"/>
        </w:rPr>
        <w:t>выполнять построе</w:t>
      </w:r>
      <w:r>
        <w:rPr>
          <w:sz w:val="24"/>
        </w:rPr>
        <w:t>ние геометрических фигур с заданными измерениями (отрезок, квадрат, прямоугольник) с помощью линейки, угольника;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91" w:lineRule="exact"/>
        <w:ind w:hanging="361"/>
        <w:rPr>
          <w:sz w:val="24"/>
        </w:rPr>
      </w:pPr>
      <w:r>
        <w:rPr>
          <w:sz w:val="24"/>
        </w:rPr>
        <w:t>использовать свойства прямоугольника и квадрата для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38"/>
        <w:ind w:hanging="361"/>
        <w:rPr>
          <w:sz w:val="24"/>
        </w:rPr>
      </w:pPr>
      <w:r>
        <w:rPr>
          <w:sz w:val="24"/>
        </w:rPr>
        <w:t>распознавать и называть геометрические тела: куб,</w:t>
      </w:r>
      <w:r>
        <w:rPr>
          <w:spacing w:val="-12"/>
          <w:sz w:val="24"/>
        </w:rPr>
        <w:t xml:space="preserve"> </w:t>
      </w:r>
      <w:r>
        <w:rPr>
          <w:sz w:val="24"/>
        </w:rPr>
        <w:t>шар;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соотносить реальные объекты с моделями 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фигур.</w:t>
      </w:r>
    </w:p>
    <w:p w:rsidR="00740AE2" w:rsidRDefault="004125AF">
      <w:pPr>
        <w:spacing w:before="39"/>
        <w:ind w:left="100"/>
        <w:jc w:val="both"/>
        <w:rPr>
          <w:i/>
          <w:sz w:val="24"/>
        </w:rPr>
      </w:pPr>
      <w:r>
        <w:rPr>
          <w:i/>
          <w:sz w:val="24"/>
        </w:rPr>
        <w:t>Обучающиеся получат возможность научиться: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43" w:line="271" w:lineRule="auto"/>
        <w:ind w:right="773" w:hanging="361"/>
        <w:rPr>
          <w:sz w:val="24"/>
        </w:rPr>
      </w:pPr>
      <w:r>
        <w:rPr>
          <w:sz w:val="24"/>
        </w:rPr>
        <w:t>распознавать, различать и называть геометрические тела: параллелепипед, пирамиду, цилиндр,</w:t>
      </w:r>
      <w:r>
        <w:rPr>
          <w:spacing w:val="2"/>
          <w:sz w:val="24"/>
        </w:rPr>
        <w:t xml:space="preserve"> </w:t>
      </w:r>
      <w:r>
        <w:rPr>
          <w:sz w:val="24"/>
        </w:rPr>
        <w:t>конус.</w:t>
      </w:r>
    </w:p>
    <w:p w:rsidR="00740AE2" w:rsidRDefault="00740AE2">
      <w:pPr>
        <w:pStyle w:val="a3"/>
        <w:spacing w:before="11"/>
        <w:ind w:left="0" w:firstLine="0"/>
        <w:rPr>
          <w:sz w:val="27"/>
        </w:rPr>
      </w:pPr>
    </w:p>
    <w:p w:rsidR="00740AE2" w:rsidRDefault="004125AF">
      <w:pPr>
        <w:ind w:left="100"/>
        <w:rPr>
          <w:i/>
          <w:sz w:val="24"/>
        </w:rPr>
      </w:pPr>
      <w:r>
        <w:rPr>
          <w:i/>
          <w:sz w:val="24"/>
        </w:rPr>
        <w:t>Раздел «Геометрические величины»</w:t>
      </w:r>
    </w:p>
    <w:p w:rsidR="00740AE2" w:rsidRDefault="004125AF">
      <w:pPr>
        <w:spacing w:before="4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измерять длину</w:t>
      </w:r>
      <w:r>
        <w:rPr>
          <w:spacing w:val="-11"/>
          <w:sz w:val="24"/>
        </w:rPr>
        <w:t xml:space="preserve"> </w:t>
      </w:r>
      <w:r>
        <w:rPr>
          <w:sz w:val="24"/>
        </w:rPr>
        <w:t>отрезка;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144"/>
          <w:tab w:val="left" w:pos="3363"/>
          <w:tab w:val="left" w:pos="5050"/>
          <w:tab w:val="left" w:pos="6973"/>
          <w:tab w:val="left" w:pos="7352"/>
          <w:tab w:val="left" w:pos="8563"/>
        </w:tabs>
        <w:spacing w:before="42" w:line="276" w:lineRule="auto"/>
        <w:ind w:right="772" w:hanging="361"/>
        <w:jc w:val="left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периметр</w:t>
      </w:r>
      <w:r>
        <w:rPr>
          <w:sz w:val="24"/>
        </w:rPr>
        <w:tab/>
        <w:t>треугольника,</w:t>
      </w:r>
      <w:r>
        <w:rPr>
          <w:sz w:val="24"/>
        </w:rPr>
        <w:tab/>
        <w:t>прямоугольника</w:t>
      </w:r>
      <w:r>
        <w:rPr>
          <w:sz w:val="24"/>
        </w:rPr>
        <w:tab/>
        <w:t>и</w:t>
      </w:r>
      <w:r>
        <w:rPr>
          <w:sz w:val="24"/>
        </w:rPr>
        <w:tab/>
        <w:t>квадрата,</w:t>
      </w:r>
      <w:r>
        <w:rPr>
          <w:sz w:val="24"/>
        </w:rPr>
        <w:tab/>
      </w:r>
      <w:r>
        <w:rPr>
          <w:spacing w:val="-3"/>
          <w:sz w:val="24"/>
        </w:rPr>
        <w:t xml:space="preserve">площадь </w:t>
      </w:r>
      <w:r>
        <w:rPr>
          <w:sz w:val="24"/>
        </w:rPr>
        <w:t>прямоугольника 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квадрата;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оценивать размеры геометрических объектов, расстояний приближенно (на</w:t>
      </w:r>
      <w:r>
        <w:rPr>
          <w:spacing w:val="-11"/>
          <w:sz w:val="24"/>
        </w:rPr>
        <w:t xml:space="preserve"> </w:t>
      </w:r>
      <w:r>
        <w:rPr>
          <w:sz w:val="24"/>
        </w:rPr>
        <w:t>глаз).</w:t>
      </w:r>
    </w:p>
    <w:p w:rsidR="00740AE2" w:rsidRDefault="004125AF">
      <w:pPr>
        <w:spacing w:before="43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</w:t>
      </w:r>
      <w:r>
        <w:rPr>
          <w:i/>
          <w:sz w:val="24"/>
          <w:u w:val="single"/>
        </w:rPr>
        <w:t>ться: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вычислять периметр и площадь нестандартной прямоугольной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фигуры.</w:t>
      </w:r>
    </w:p>
    <w:p w:rsidR="00740AE2" w:rsidRDefault="00740AE2">
      <w:pPr>
        <w:pStyle w:val="a3"/>
        <w:spacing w:before="10"/>
        <w:ind w:left="0" w:firstLine="0"/>
        <w:rPr>
          <w:sz w:val="30"/>
        </w:rPr>
      </w:pPr>
    </w:p>
    <w:p w:rsidR="00740AE2" w:rsidRDefault="004125AF">
      <w:pPr>
        <w:ind w:left="100"/>
        <w:rPr>
          <w:i/>
          <w:sz w:val="24"/>
        </w:rPr>
      </w:pPr>
      <w:r>
        <w:rPr>
          <w:i/>
          <w:sz w:val="24"/>
        </w:rPr>
        <w:t>Раздел «Работа с данными»</w:t>
      </w:r>
    </w:p>
    <w:p w:rsidR="00740AE2" w:rsidRDefault="004125AF">
      <w:pPr>
        <w:spacing w:before="5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читать несложные готовые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заполнять несложные готовые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читать несложные готовые столбчатые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диаграммы.</w:t>
      </w:r>
    </w:p>
    <w:p w:rsidR="00740AE2" w:rsidRDefault="004125AF">
      <w:pPr>
        <w:spacing w:before="39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читать несложные готовые круговые диаграммы.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достраивать несложную готовую столбчатую</w:t>
      </w:r>
      <w:r>
        <w:rPr>
          <w:spacing w:val="56"/>
          <w:sz w:val="24"/>
        </w:rPr>
        <w:t xml:space="preserve"> </w:t>
      </w:r>
      <w:r>
        <w:rPr>
          <w:sz w:val="24"/>
        </w:rPr>
        <w:t>диаграмму;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42" w:line="276" w:lineRule="auto"/>
        <w:ind w:right="776" w:hanging="361"/>
        <w:rPr>
          <w:sz w:val="24"/>
        </w:rPr>
      </w:pPr>
      <w:r>
        <w:rPr>
          <w:sz w:val="24"/>
        </w:rPr>
        <w:t>сравнивать и обобщать информацию, представленную в строках и столбцах несложных таблиц 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67" w:hanging="361"/>
        <w:rPr>
          <w:sz w:val="24"/>
        </w:rPr>
      </w:pPr>
      <w:r>
        <w:rPr>
          <w:sz w:val="24"/>
        </w:rPr>
        <w:t>распознавать одну</w:t>
      </w:r>
      <w:r>
        <w:rPr>
          <w:sz w:val="24"/>
        </w:rPr>
        <w:t xml:space="preserve"> и ту же информацию, представленную в разной форме (таблицы 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диаграммы);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80" w:hanging="361"/>
        <w:rPr>
          <w:sz w:val="24"/>
        </w:rPr>
      </w:pPr>
      <w:r>
        <w:rPr>
          <w:sz w:val="24"/>
        </w:rPr>
        <w:t>планировать несложные исследования, собирать и представлять полученную информацию с помощью таблиц 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70" w:hanging="361"/>
        <w:rPr>
          <w:sz w:val="24"/>
        </w:rPr>
      </w:pPr>
      <w:r>
        <w:rPr>
          <w:sz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740AE2" w:rsidRDefault="00740AE2">
      <w:pPr>
        <w:spacing w:line="276" w:lineRule="auto"/>
        <w:jc w:val="both"/>
        <w:rPr>
          <w:sz w:val="24"/>
        </w:rPr>
        <w:sectPr w:rsidR="00740AE2">
          <w:pgSz w:w="11910" w:h="16840"/>
          <w:pgMar w:top="1040" w:right="80" w:bottom="1240" w:left="1600" w:header="0" w:footer="989" w:gutter="0"/>
          <w:cols w:space="720"/>
        </w:sectPr>
      </w:pPr>
    </w:p>
    <w:p w:rsidR="00740AE2" w:rsidRDefault="004125AF">
      <w:pPr>
        <w:spacing w:before="75"/>
        <w:ind w:left="1560" w:right="1019"/>
        <w:jc w:val="center"/>
        <w:rPr>
          <w:b/>
          <w:i/>
          <w:sz w:val="28"/>
        </w:rPr>
      </w:pPr>
      <w:bookmarkStart w:id="1" w:name="_TOC_250001"/>
      <w:bookmarkEnd w:id="1"/>
      <w:r>
        <w:rPr>
          <w:b/>
          <w:i/>
          <w:sz w:val="28"/>
        </w:rPr>
        <w:lastRenderedPageBreak/>
        <w:t>СОДЕРЖАНИЕ УЧЕБНОГО ПРЕДМЕТА «МАТЕМАТИКА»</w:t>
      </w:r>
    </w:p>
    <w:p w:rsidR="00740AE2" w:rsidRDefault="004125AF">
      <w:pPr>
        <w:spacing w:before="47"/>
        <w:ind w:left="100"/>
        <w:rPr>
          <w:b/>
          <w:sz w:val="24"/>
        </w:rPr>
      </w:pPr>
      <w:r>
        <w:rPr>
          <w:b/>
          <w:sz w:val="24"/>
        </w:rPr>
        <w:t>Раздел 1. Числа от 1 до 1 000.</w:t>
      </w:r>
    </w:p>
    <w:p w:rsidR="00740AE2" w:rsidRDefault="004125AF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Повторение (12 ч)</w:t>
      </w:r>
    </w:p>
    <w:p w:rsidR="00740AE2" w:rsidRDefault="004125AF">
      <w:pPr>
        <w:pStyle w:val="a3"/>
        <w:spacing w:line="274" w:lineRule="exact"/>
        <w:ind w:left="100" w:firstLine="0"/>
      </w:pPr>
      <w:r>
        <w:t>Нумерация. Счёт предметов. Разряды.</w:t>
      </w:r>
    </w:p>
    <w:p w:rsidR="00740AE2" w:rsidRDefault="004125AF">
      <w:pPr>
        <w:pStyle w:val="a3"/>
        <w:ind w:left="100" w:right="4006" w:firstLine="0"/>
      </w:pPr>
      <w:r>
        <w:t>Выражение и его значение. Порядок выполнения действий. Нахождение суммы нескольких слагаемых.</w:t>
      </w:r>
    </w:p>
    <w:p w:rsidR="00740AE2" w:rsidRDefault="004125AF">
      <w:pPr>
        <w:pStyle w:val="a3"/>
        <w:ind w:left="100" w:firstLine="0"/>
      </w:pPr>
      <w:r>
        <w:t>Приёмы письменного вычитания.</w:t>
      </w:r>
    </w:p>
    <w:p w:rsidR="00740AE2" w:rsidRDefault="004125AF">
      <w:pPr>
        <w:pStyle w:val="a3"/>
        <w:spacing w:before="1"/>
        <w:ind w:left="100" w:right="2225" w:firstLine="0"/>
      </w:pPr>
      <w:r>
        <w:t>Приёмы письменного умножения трехзначного числа на однозначное число. Умножение на 0 и 1.</w:t>
      </w:r>
    </w:p>
    <w:p w:rsidR="00740AE2" w:rsidRDefault="004125AF">
      <w:pPr>
        <w:pStyle w:val="a3"/>
        <w:ind w:left="100" w:firstLine="0"/>
      </w:pPr>
      <w:r>
        <w:t xml:space="preserve">Приём </w:t>
      </w:r>
      <w:r>
        <w:t>письменного деления на однозначное число.</w:t>
      </w:r>
    </w:p>
    <w:p w:rsidR="00740AE2" w:rsidRDefault="004125AF">
      <w:pPr>
        <w:pStyle w:val="a3"/>
        <w:ind w:left="100" w:firstLine="0"/>
      </w:pPr>
      <w:r>
        <w:t>Сбор и представление данных. Диаграммы. Чтение и составление диаграмм.</w:t>
      </w:r>
    </w:p>
    <w:p w:rsidR="00740AE2" w:rsidRDefault="004125AF">
      <w:pPr>
        <w:spacing w:before="4"/>
        <w:ind w:left="160" w:right="4791" w:hanging="60"/>
        <w:rPr>
          <w:b/>
          <w:sz w:val="24"/>
        </w:rPr>
      </w:pPr>
      <w:r>
        <w:rPr>
          <w:b/>
          <w:sz w:val="24"/>
        </w:rPr>
        <w:t>Раздел 2. Числа, которые больше 1 000. Нумерация (10ч)</w:t>
      </w:r>
    </w:p>
    <w:p w:rsidR="00740AE2" w:rsidRDefault="004125AF">
      <w:pPr>
        <w:pStyle w:val="a3"/>
        <w:ind w:left="100" w:right="766" w:firstLine="0"/>
        <w:jc w:val="both"/>
      </w:pPr>
      <w:r>
        <w:t>Устная нумерация. Класс единиц и класс тысяч. Разряды и классы. Письменная нумерация чисел</w:t>
      </w:r>
      <w:r>
        <w:rPr>
          <w:spacing w:val="-12"/>
        </w:rPr>
        <w:t xml:space="preserve"> </w:t>
      </w:r>
      <w:r>
        <w:t>больше</w:t>
      </w:r>
      <w:r>
        <w:rPr>
          <w:spacing w:val="-10"/>
        </w:rPr>
        <w:t xml:space="preserve"> </w:t>
      </w:r>
      <w:r>
        <w:t>1000.</w:t>
      </w:r>
      <w:r>
        <w:rPr>
          <w:spacing w:val="-15"/>
        </w:rPr>
        <w:t xml:space="preserve"> </w:t>
      </w:r>
      <w:r>
        <w:t>Чтение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запись</w:t>
      </w:r>
      <w:r>
        <w:rPr>
          <w:spacing w:val="-13"/>
        </w:rPr>
        <w:t xml:space="preserve"> </w:t>
      </w:r>
      <w:r>
        <w:t>чисел.</w:t>
      </w:r>
      <w:r>
        <w:rPr>
          <w:spacing w:val="-11"/>
        </w:rPr>
        <w:t xml:space="preserve"> </w:t>
      </w:r>
      <w:r>
        <w:t>Натуральная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13"/>
        </w:rPr>
        <w:t xml:space="preserve"> </w:t>
      </w:r>
      <w:r>
        <w:t>многозначных чисел. Разрядные слагаемые. Сравнение многозначных</w:t>
      </w:r>
      <w:r>
        <w:rPr>
          <w:spacing w:val="-2"/>
        </w:rPr>
        <w:t xml:space="preserve"> </w:t>
      </w:r>
      <w:r>
        <w:t>чисел.</w:t>
      </w:r>
    </w:p>
    <w:p w:rsidR="00740AE2" w:rsidRDefault="004125AF">
      <w:pPr>
        <w:pStyle w:val="a3"/>
        <w:ind w:left="100" w:firstLine="0"/>
      </w:pPr>
      <w:r>
        <w:t>Увеличение и уменьшение чис</w:t>
      </w:r>
      <w:r>
        <w:t>ла в 10, 100, 1 000 раз.</w:t>
      </w:r>
    </w:p>
    <w:p w:rsidR="00740AE2" w:rsidRDefault="004125AF">
      <w:pPr>
        <w:pStyle w:val="a3"/>
        <w:ind w:left="100" w:right="737" w:firstLine="0"/>
      </w:pPr>
      <w:r>
        <w:t>Нахождение общего количества единиц какого-либо разряда в данном числе. Класс миллионов и класс миллиардов.</w:t>
      </w:r>
    </w:p>
    <w:p w:rsidR="00740AE2" w:rsidRDefault="004125AF">
      <w:pPr>
        <w:ind w:left="100" w:right="737"/>
        <w:rPr>
          <w:sz w:val="24"/>
        </w:rPr>
      </w:pPr>
      <w:r>
        <w:rPr>
          <w:i/>
          <w:sz w:val="24"/>
        </w:rPr>
        <w:t xml:space="preserve">Проект «Математика вокруг нас». </w:t>
      </w:r>
      <w:r>
        <w:rPr>
          <w:sz w:val="24"/>
        </w:rPr>
        <w:t>Создание математического справочника «Наш город (село)».</w:t>
      </w:r>
    </w:p>
    <w:p w:rsidR="00740AE2" w:rsidRDefault="004125AF">
      <w:pPr>
        <w:spacing w:before="1" w:line="274" w:lineRule="exact"/>
        <w:ind w:left="160"/>
        <w:rPr>
          <w:b/>
          <w:sz w:val="24"/>
        </w:rPr>
      </w:pPr>
      <w:r>
        <w:rPr>
          <w:b/>
          <w:sz w:val="24"/>
        </w:rPr>
        <w:t>Величины (14ч)</w:t>
      </w:r>
    </w:p>
    <w:p w:rsidR="00740AE2" w:rsidRDefault="004125AF">
      <w:pPr>
        <w:pStyle w:val="a3"/>
        <w:spacing w:line="274" w:lineRule="exact"/>
        <w:ind w:left="100" w:firstLine="0"/>
      </w:pPr>
      <w:r>
        <w:t>Единицы длины. Кило</w:t>
      </w:r>
      <w:r>
        <w:t>метр.</w:t>
      </w:r>
    </w:p>
    <w:p w:rsidR="00740AE2" w:rsidRDefault="004125AF">
      <w:pPr>
        <w:pStyle w:val="a3"/>
        <w:ind w:left="100" w:right="737" w:firstLine="0"/>
      </w:pPr>
      <w:r>
        <w:t>Единицы измерения площади. Квадратный километр. Квадратный миллиметр. Таблица единиц площади.</w:t>
      </w:r>
    </w:p>
    <w:p w:rsidR="00740AE2" w:rsidRDefault="004125AF">
      <w:pPr>
        <w:pStyle w:val="a3"/>
        <w:ind w:left="100" w:right="3150" w:firstLine="0"/>
      </w:pPr>
      <w:r>
        <w:t>Палетка. Измерение площади фигуры с помощью палетки. Единицы измерения массы: тонна, центнер. Таблица единиц массы. Единицы времени: год, секунда, век. Врем</w:t>
      </w:r>
      <w:r>
        <w:t>я от 0 часов до 24 часов. Решение задач на начало, конец и продолжительность события.</w:t>
      </w:r>
    </w:p>
    <w:p w:rsidR="00740AE2" w:rsidRDefault="004125AF">
      <w:pPr>
        <w:pStyle w:val="a3"/>
        <w:ind w:left="100" w:firstLine="0"/>
      </w:pPr>
      <w:r>
        <w:t>Таблица единиц времени.</w:t>
      </w:r>
    </w:p>
    <w:p w:rsidR="00740AE2" w:rsidRDefault="004125AF">
      <w:pPr>
        <w:spacing w:before="4" w:line="274" w:lineRule="exact"/>
        <w:ind w:left="100"/>
        <w:rPr>
          <w:b/>
          <w:sz w:val="24"/>
        </w:rPr>
      </w:pPr>
      <w:r>
        <w:rPr>
          <w:b/>
          <w:sz w:val="24"/>
        </w:rPr>
        <w:t>Сложение и вычитание (11ч)</w:t>
      </w:r>
    </w:p>
    <w:p w:rsidR="00740AE2" w:rsidRDefault="004125AF">
      <w:pPr>
        <w:pStyle w:val="a3"/>
        <w:ind w:left="100" w:right="772" w:firstLine="0"/>
        <w:jc w:val="both"/>
      </w:pPr>
      <w:r>
        <w:t>Устные и письменные приёмы сложения и вычитания многозначных чисел. Приём письменного вычитания для случаев вида 8000 –</w:t>
      </w:r>
      <w:r>
        <w:t xml:space="preserve"> 548, 62003 – 18032. Решение уравнений на нахождение неизвестного слагаемого вида</w:t>
      </w:r>
    </w:p>
    <w:p w:rsidR="00740AE2" w:rsidRDefault="004125AF">
      <w:pPr>
        <w:pStyle w:val="a3"/>
        <w:ind w:left="100" w:firstLine="0"/>
        <w:jc w:val="both"/>
      </w:pPr>
      <w:r>
        <w:t>Х + 15 = 68 : 2; 24 + Х = 79 – 30.</w:t>
      </w:r>
    </w:p>
    <w:p w:rsidR="00740AE2" w:rsidRDefault="004125AF">
      <w:pPr>
        <w:pStyle w:val="a3"/>
        <w:ind w:left="100" w:right="773" w:firstLine="0"/>
        <w:jc w:val="both"/>
      </w:pPr>
      <w:r>
        <w:t xml:space="preserve">Решение уравнений на нахождение неизвестного уменьшаемого, неизвестного вычитаемого вида Х – 34 = 48 : 3; 75 – Х = 9 </w:t>
      </w:r>
      <w:r>
        <w:rPr>
          <w:vertAlign w:val="superscript"/>
        </w:rPr>
        <w:t>.</w:t>
      </w:r>
      <w:r>
        <w:t xml:space="preserve"> 7.</w:t>
      </w:r>
    </w:p>
    <w:p w:rsidR="00740AE2" w:rsidRDefault="004125AF">
      <w:pPr>
        <w:pStyle w:val="a3"/>
        <w:ind w:left="100" w:firstLine="0"/>
        <w:jc w:val="both"/>
      </w:pPr>
      <w:r>
        <w:t>Нахождение нескольких долей целого.</w:t>
      </w:r>
    </w:p>
    <w:p w:rsidR="00740AE2" w:rsidRDefault="004125AF">
      <w:pPr>
        <w:pStyle w:val="a3"/>
        <w:ind w:left="100" w:right="778" w:firstLine="0"/>
        <w:jc w:val="both"/>
      </w:pPr>
      <w:r>
        <w:t>Решение задач на нахождение каждого из трёх неизвестных слагаемых по двум известным суммам.</w:t>
      </w:r>
    </w:p>
    <w:p w:rsidR="00740AE2" w:rsidRDefault="004125AF">
      <w:pPr>
        <w:pStyle w:val="a3"/>
        <w:ind w:left="100" w:firstLine="0"/>
        <w:jc w:val="both"/>
      </w:pPr>
      <w:r>
        <w:t>Сложение и вычитание величин.</w:t>
      </w:r>
    </w:p>
    <w:p w:rsidR="00740AE2" w:rsidRDefault="004125AF">
      <w:pPr>
        <w:pStyle w:val="a3"/>
        <w:ind w:left="100" w:right="776" w:firstLine="0"/>
        <w:jc w:val="both"/>
      </w:pPr>
      <w:r>
        <w:t>Решение задач на уменьшение и увеличение в несколько раз с вопросами в косвенной форме.</w:t>
      </w:r>
    </w:p>
    <w:p w:rsidR="00740AE2" w:rsidRDefault="004125AF">
      <w:pPr>
        <w:spacing w:before="4" w:line="274" w:lineRule="exact"/>
        <w:ind w:left="160"/>
        <w:jc w:val="both"/>
        <w:rPr>
          <w:b/>
          <w:sz w:val="24"/>
        </w:rPr>
      </w:pPr>
      <w:r>
        <w:rPr>
          <w:b/>
          <w:sz w:val="24"/>
        </w:rPr>
        <w:t>Умножение и деление (79 ч)</w:t>
      </w:r>
    </w:p>
    <w:p w:rsidR="00740AE2" w:rsidRDefault="004125AF">
      <w:pPr>
        <w:pStyle w:val="a3"/>
        <w:ind w:left="100" w:right="7326" w:firstLine="0"/>
        <w:jc w:val="both"/>
      </w:pPr>
      <w:r>
        <w:t>Умножение и его свойства. Умножение на 0 и 1.</w:t>
      </w:r>
    </w:p>
    <w:p w:rsidR="00740AE2" w:rsidRDefault="004125AF">
      <w:pPr>
        <w:pStyle w:val="a3"/>
        <w:ind w:left="100" w:right="768" w:firstLine="0"/>
        <w:jc w:val="both"/>
      </w:pPr>
      <w:r>
        <w:t>Письменные приёмы умножения многозначных чисел на однозначное число. Приёмы письменного умножения для случаев вида: 4019 · 7, 50801 · 4. Умножение многозначных чисел, запись которых о</w:t>
      </w:r>
      <w:r>
        <w:t xml:space="preserve">канчивается нулями. Решение уравнений на нахождение неизвестного множителя, неизвестного делимого, неизвестного делителя вида Х </w:t>
      </w:r>
      <w:r>
        <w:rPr>
          <w:vertAlign w:val="superscript"/>
        </w:rPr>
        <w:t>.</w:t>
      </w:r>
      <w:r>
        <w:t xml:space="preserve"> 8 = 26 + 70; Х : 6 = 18 </w:t>
      </w:r>
      <w:r>
        <w:rPr>
          <w:vertAlign w:val="superscript"/>
        </w:rPr>
        <w:t>.</w:t>
      </w:r>
      <w:r>
        <w:t xml:space="preserve"> 5; 80 : Х = 46 – 30.</w:t>
      </w:r>
    </w:p>
    <w:p w:rsidR="00740AE2" w:rsidRDefault="00740AE2">
      <w:pPr>
        <w:jc w:val="both"/>
        <w:sectPr w:rsidR="00740AE2">
          <w:pgSz w:w="11910" w:h="16840"/>
          <w:pgMar w:top="1040" w:right="80" w:bottom="1240" w:left="1600" w:header="0" w:footer="989" w:gutter="0"/>
          <w:cols w:space="720"/>
        </w:sectPr>
      </w:pPr>
    </w:p>
    <w:p w:rsidR="00740AE2" w:rsidRDefault="004125AF">
      <w:pPr>
        <w:pStyle w:val="a3"/>
        <w:spacing w:before="68"/>
        <w:ind w:left="100" w:firstLine="0"/>
      </w:pPr>
      <w:r>
        <w:lastRenderedPageBreak/>
        <w:t>Деление 0 и на 1.</w:t>
      </w:r>
    </w:p>
    <w:p w:rsidR="00740AE2" w:rsidRDefault="004125AF">
      <w:pPr>
        <w:pStyle w:val="a3"/>
        <w:ind w:left="100" w:right="737" w:firstLine="0"/>
      </w:pPr>
      <w:r>
        <w:t>Приём письменного деления многозначного чис</w:t>
      </w:r>
      <w:r>
        <w:t>ла на однозначное число. Деление многозначного числа на однозначное число, когда в записи частного есть нули.</w:t>
      </w:r>
    </w:p>
    <w:p w:rsidR="00740AE2" w:rsidRDefault="004125AF">
      <w:pPr>
        <w:pStyle w:val="a3"/>
        <w:ind w:left="100" w:firstLine="0"/>
      </w:pPr>
      <w:r>
        <w:t>Решение задач на пропорциональное</w:t>
      </w:r>
      <w:r>
        <w:rPr>
          <w:spacing w:val="59"/>
        </w:rPr>
        <w:t xml:space="preserve"> </w:t>
      </w:r>
      <w:r>
        <w:t>деление.</w:t>
      </w:r>
    </w:p>
    <w:p w:rsidR="00740AE2" w:rsidRDefault="004125AF">
      <w:pPr>
        <w:pStyle w:val="a3"/>
        <w:ind w:left="100" w:right="737" w:firstLine="0"/>
      </w:pPr>
      <w:r>
        <w:t>Скорость. Единицы скорости. Взаимосвязь между скоростью, временем и расстоянием. Связь между величинами: скоростью, временем и расстоянием.</w:t>
      </w:r>
    </w:p>
    <w:p w:rsidR="00740AE2" w:rsidRDefault="004125AF">
      <w:pPr>
        <w:pStyle w:val="a3"/>
        <w:ind w:left="100" w:firstLine="0"/>
      </w:pPr>
      <w:r>
        <w:t>Умножение числа на произведение.</w:t>
      </w:r>
    </w:p>
    <w:p w:rsidR="00740AE2" w:rsidRDefault="004125AF">
      <w:pPr>
        <w:pStyle w:val="a3"/>
        <w:ind w:left="100" w:right="737" w:firstLine="0"/>
      </w:pPr>
      <w:r>
        <w:t xml:space="preserve">Письменное умножение на числа, оканчивающиеся нулями. Письменное умножение </w:t>
      </w:r>
      <w:r>
        <w:rPr>
          <w:spacing w:val="-3"/>
        </w:rPr>
        <w:t xml:space="preserve">двух </w:t>
      </w:r>
      <w:r>
        <w:t>чис</w:t>
      </w:r>
      <w:r>
        <w:t>ел, оканчивающихся</w:t>
      </w:r>
      <w:r>
        <w:rPr>
          <w:spacing w:val="-1"/>
        </w:rPr>
        <w:t xml:space="preserve"> </w:t>
      </w:r>
      <w:r>
        <w:t>нулями.</w:t>
      </w:r>
    </w:p>
    <w:p w:rsidR="00740AE2" w:rsidRDefault="004125AF">
      <w:pPr>
        <w:pStyle w:val="a3"/>
        <w:spacing w:before="1"/>
        <w:ind w:left="100" w:right="6103" w:firstLine="0"/>
      </w:pPr>
      <w:r>
        <w:t>Решение задач на встречное движение. Деление числа на</w:t>
      </w:r>
      <w:r>
        <w:rPr>
          <w:spacing w:val="-2"/>
        </w:rPr>
        <w:t xml:space="preserve"> </w:t>
      </w:r>
      <w:r>
        <w:t>произведение.</w:t>
      </w:r>
    </w:p>
    <w:p w:rsidR="00740AE2" w:rsidRDefault="004125AF">
      <w:pPr>
        <w:pStyle w:val="a3"/>
        <w:ind w:left="100" w:firstLine="0"/>
      </w:pPr>
      <w:r>
        <w:t>Деление с остатком на 10, 100 и 1 000.</w:t>
      </w:r>
    </w:p>
    <w:p w:rsidR="00740AE2" w:rsidRDefault="004125AF">
      <w:pPr>
        <w:pStyle w:val="a3"/>
        <w:ind w:left="100" w:right="4006" w:firstLine="0"/>
      </w:pPr>
      <w:r>
        <w:t>Задачи на нахождение четвертого пропорционального. Письменное деление на числа, оканчивающиеся нулями. Решение задач на пр</w:t>
      </w:r>
      <w:r>
        <w:t>отивоположное</w:t>
      </w:r>
      <w:r>
        <w:rPr>
          <w:spacing w:val="54"/>
        </w:rPr>
        <w:t xml:space="preserve"> </w:t>
      </w:r>
      <w:r>
        <w:t>движение.</w:t>
      </w:r>
    </w:p>
    <w:p w:rsidR="00740AE2" w:rsidRDefault="004125AF">
      <w:pPr>
        <w:ind w:left="100" w:right="737"/>
        <w:rPr>
          <w:sz w:val="24"/>
        </w:rPr>
      </w:pPr>
      <w:r>
        <w:rPr>
          <w:i/>
          <w:sz w:val="24"/>
        </w:rPr>
        <w:t xml:space="preserve">Проект «Математика вокруг нас». </w:t>
      </w:r>
      <w:r>
        <w:rPr>
          <w:sz w:val="24"/>
        </w:rPr>
        <w:t>Составление сборника математических задач и заданий.</w:t>
      </w:r>
    </w:p>
    <w:p w:rsidR="00740AE2" w:rsidRDefault="004125AF">
      <w:pPr>
        <w:pStyle w:val="a3"/>
        <w:spacing w:before="1"/>
        <w:ind w:left="100" w:right="737" w:firstLine="0"/>
      </w:pPr>
      <w:r>
        <w:t>Умножение числа на сумму. Письменное умножение на двузначное и трёхзначное число. Решение задач на нахождение неизвестных по двум разностям.</w:t>
      </w:r>
    </w:p>
    <w:p w:rsidR="00740AE2" w:rsidRDefault="004125AF">
      <w:pPr>
        <w:pStyle w:val="a3"/>
        <w:ind w:left="100" w:right="737" w:firstLine="0"/>
      </w:pPr>
      <w:r>
        <w:t>Умноже</w:t>
      </w:r>
      <w:r>
        <w:t>ние на трёхзначные числа, в записи которых есть нули. Письменный приём умножения на трёхзначные числа в случаях, когда в записи первого множителя есть нули. Письменное деление на двузначное число. Письменное деление с остатком на двузначное число. Приём пи</w:t>
      </w:r>
      <w:r>
        <w:t>сьменного деления многозначных чисел на двузначное число, когда в частном есть нули.</w:t>
      </w:r>
    </w:p>
    <w:p w:rsidR="00740AE2" w:rsidRDefault="004125AF">
      <w:pPr>
        <w:pStyle w:val="a3"/>
        <w:ind w:left="100" w:firstLine="0"/>
      </w:pPr>
      <w:r>
        <w:t>Решение задач на совместную работу.</w:t>
      </w:r>
    </w:p>
    <w:p w:rsidR="00740AE2" w:rsidRDefault="004125AF">
      <w:pPr>
        <w:pStyle w:val="a3"/>
        <w:ind w:left="100" w:right="737" w:firstLine="0"/>
      </w:pPr>
      <w:r>
        <w:t>Письменное деление на трёхзначное число. Деление с остатком на трёхзначное число. Решение задач.</w:t>
      </w:r>
    </w:p>
    <w:p w:rsidR="00740AE2" w:rsidRDefault="004125AF">
      <w:pPr>
        <w:spacing w:before="4"/>
        <w:ind w:left="100"/>
        <w:rPr>
          <w:b/>
          <w:i/>
          <w:sz w:val="24"/>
        </w:rPr>
      </w:pPr>
      <w:r>
        <w:rPr>
          <w:b/>
          <w:i/>
          <w:sz w:val="24"/>
        </w:rPr>
        <w:t>Материал для расширения и углубления з</w:t>
      </w:r>
      <w:r>
        <w:rPr>
          <w:b/>
          <w:i/>
          <w:sz w:val="24"/>
        </w:rPr>
        <w:t>наний.</w:t>
      </w:r>
    </w:p>
    <w:p w:rsidR="00740AE2" w:rsidRDefault="004125AF">
      <w:pPr>
        <w:pStyle w:val="a3"/>
        <w:ind w:left="100" w:firstLine="0"/>
      </w:pPr>
      <w:r>
        <w:t>Куб. Пирамида. Шар. Цилиндр. Конус. Параллелепипед.</w:t>
      </w:r>
    </w:p>
    <w:p w:rsidR="00740AE2" w:rsidRDefault="004125AF">
      <w:pPr>
        <w:pStyle w:val="a3"/>
        <w:tabs>
          <w:tab w:val="left" w:pos="1814"/>
          <w:tab w:val="left" w:pos="2146"/>
          <w:tab w:val="left" w:pos="3265"/>
          <w:tab w:val="left" w:pos="5103"/>
          <w:tab w:val="left" w:pos="5698"/>
          <w:tab w:val="left" w:pos="6905"/>
          <w:tab w:val="left" w:pos="7632"/>
        </w:tabs>
        <w:spacing w:before="44" w:line="276" w:lineRule="auto"/>
        <w:ind w:left="100" w:right="774" w:firstLine="0"/>
      </w:pPr>
      <w:r>
        <w:t>Распознавание</w:t>
      </w:r>
      <w:r>
        <w:tab/>
        <w:t>и</w:t>
      </w:r>
      <w:r>
        <w:tab/>
        <w:t>названия</w:t>
      </w:r>
      <w:r>
        <w:tab/>
        <w:t>геометрических</w:t>
      </w:r>
      <w:r>
        <w:tab/>
        <w:t>тел.</w:t>
      </w:r>
      <w:r>
        <w:tab/>
        <w:t>Развёртка</w:t>
      </w:r>
      <w:r>
        <w:tab/>
        <w:t>куба,</w:t>
      </w:r>
      <w:r>
        <w:tab/>
        <w:t>параллелепипеда, пирамиды.</w:t>
      </w:r>
    </w:p>
    <w:p w:rsidR="00740AE2" w:rsidRDefault="004125AF">
      <w:pPr>
        <w:pStyle w:val="a3"/>
        <w:spacing w:line="273" w:lineRule="exact"/>
        <w:ind w:left="100" w:firstLine="0"/>
      </w:pPr>
      <w:r>
        <w:t>Изготовление моделей куба, цилиндра, конуса, пирамиды, параллелепипеда.</w:t>
      </w:r>
    </w:p>
    <w:p w:rsidR="00740AE2" w:rsidRDefault="004125AF">
      <w:pPr>
        <w:spacing w:before="45" w:line="274" w:lineRule="exact"/>
        <w:ind w:left="100"/>
        <w:rPr>
          <w:b/>
          <w:sz w:val="24"/>
        </w:rPr>
      </w:pPr>
      <w:r>
        <w:rPr>
          <w:b/>
          <w:sz w:val="24"/>
        </w:rPr>
        <w:t>Раздел 3. Итоговое повторение (10 ч)</w:t>
      </w:r>
    </w:p>
    <w:p w:rsidR="00740AE2" w:rsidRDefault="004125AF">
      <w:pPr>
        <w:pStyle w:val="a3"/>
        <w:ind w:left="100" w:right="4791" w:firstLine="0"/>
      </w:pPr>
      <w:r>
        <w:t>Нумерация чисел. Сравнение чисел. Разряды чисел. Выражения и уравнения.</w:t>
      </w:r>
    </w:p>
    <w:p w:rsidR="00740AE2" w:rsidRDefault="004125AF">
      <w:pPr>
        <w:pStyle w:val="a3"/>
        <w:ind w:left="100" w:right="4030" w:firstLine="0"/>
      </w:pPr>
      <w:r>
        <w:t>Арифметические действия (сложение и вычитание). Арифметические действия (умножение и деление). Порядок выполнения действий.</w:t>
      </w:r>
    </w:p>
    <w:p w:rsidR="00740AE2" w:rsidRDefault="004125AF">
      <w:pPr>
        <w:pStyle w:val="a3"/>
        <w:ind w:left="100" w:right="7374" w:firstLine="0"/>
      </w:pPr>
      <w:r>
        <w:t>Величины. Геометрические фигуры. Решение задач.</w:t>
      </w:r>
    </w:p>
    <w:p w:rsidR="00740AE2" w:rsidRDefault="00740AE2">
      <w:pPr>
        <w:sectPr w:rsidR="00740AE2">
          <w:pgSz w:w="11910" w:h="16840"/>
          <w:pgMar w:top="1040" w:right="80" w:bottom="1240" w:left="1600" w:header="0" w:footer="989" w:gutter="0"/>
          <w:cols w:space="720"/>
        </w:sectPr>
      </w:pPr>
    </w:p>
    <w:p w:rsidR="00740AE2" w:rsidRDefault="004125AF">
      <w:pPr>
        <w:spacing w:before="75"/>
        <w:ind w:left="1059" w:right="1019"/>
        <w:jc w:val="center"/>
        <w:rPr>
          <w:b/>
          <w:i/>
          <w:sz w:val="28"/>
        </w:rPr>
      </w:pPr>
      <w:bookmarkStart w:id="2" w:name="_TOC_250000"/>
      <w:bookmarkEnd w:id="2"/>
      <w:r>
        <w:rPr>
          <w:b/>
          <w:i/>
          <w:sz w:val="28"/>
        </w:rPr>
        <w:lastRenderedPageBreak/>
        <w:t>ТЕМАТИЧЕСКОЕ ПЛАНИРОВАНИЕ</w:t>
      </w:r>
    </w:p>
    <w:p w:rsidR="00740AE2" w:rsidRDefault="004125AF">
      <w:pPr>
        <w:spacing w:before="163"/>
        <w:ind w:left="1070" w:right="1019"/>
        <w:jc w:val="center"/>
        <w:rPr>
          <w:b/>
          <w:sz w:val="24"/>
        </w:rPr>
      </w:pPr>
      <w:r>
        <w:rPr>
          <w:b/>
          <w:sz w:val="24"/>
        </w:rPr>
        <w:t>4 класс (136 часов)</w:t>
      </w:r>
    </w:p>
    <w:p w:rsidR="00740AE2" w:rsidRDefault="00740AE2">
      <w:pPr>
        <w:pStyle w:val="a3"/>
        <w:spacing w:before="3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6929"/>
        <w:gridCol w:w="1716"/>
      </w:tblGrid>
      <w:tr w:rsidR="00740AE2">
        <w:trPr>
          <w:trHeight w:val="549"/>
        </w:trPr>
        <w:tc>
          <w:tcPr>
            <w:tcW w:w="704" w:type="dxa"/>
          </w:tcPr>
          <w:p w:rsidR="00740AE2" w:rsidRDefault="004125AF">
            <w:pPr>
              <w:pStyle w:val="TableParagraph"/>
              <w:spacing w:line="271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40AE2" w:rsidRDefault="004125AF">
            <w:pPr>
              <w:pStyle w:val="TableParagraph"/>
              <w:spacing w:line="259" w:lineRule="exact"/>
              <w:ind w:left="1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929" w:type="dxa"/>
          </w:tcPr>
          <w:p w:rsidR="00740AE2" w:rsidRDefault="004125AF">
            <w:pPr>
              <w:pStyle w:val="TableParagraph"/>
              <w:spacing w:line="271" w:lineRule="exact"/>
              <w:ind w:left="2189" w:right="219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</w:t>
            </w:r>
          </w:p>
        </w:tc>
        <w:tc>
          <w:tcPr>
            <w:tcW w:w="1716" w:type="dxa"/>
          </w:tcPr>
          <w:p w:rsidR="00740AE2" w:rsidRDefault="004125AF">
            <w:pPr>
              <w:pStyle w:val="TableParagraph"/>
              <w:spacing w:line="271" w:lineRule="exact"/>
              <w:ind w:left="200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740AE2" w:rsidRDefault="004125AF">
            <w:pPr>
              <w:pStyle w:val="TableParagraph"/>
              <w:spacing w:line="259" w:lineRule="exact"/>
              <w:ind w:left="191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40AE2">
        <w:trPr>
          <w:trHeight w:val="318"/>
        </w:trPr>
        <w:tc>
          <w:tcPr>
            <w:tcW w:w="704" w:type="dxa"/>
          </w:tcPr>
          <w:p w:rsidR="00740AE2" w:rsidRDefault="004125AF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9" w:type="dxa"/>
          </w:tcPr>
          <w:p w:rsidR="00740AE2" w:rsidRDefault="004125AF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Числа от 1 до 1000. Повторение.</w:t>
            </w:r>
          </w:p>
        </w:tc>
        <w:tc>
          <w:tcPr>
            <w:tcW w:w="1716" w:type="dxa"/>
          </w:tcPr>
          <w:p w:rsidR="00740AE2" w:rsidRDefault="004125AF">
            <w:pPr>
              <w:pStyle w:val="TableParagraph"/>
              <w:spacing w:line="271" w:lineRule="exact"/>
              <w:ind w:left="198" w:right="1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40AE2">
        <w:trPr>
          <w:trHeight w:val="318"/>
        </w:trPr>
        <w:tc>
          <w:tcPr>
            <w:tcW w:w="704" w:type="dxa"/>
          </w:tcPr>
          <w:p w:rsidR="00740AE2" w:rsidRDefault="004125AF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9" w:type="dxa"/>
          </w:tcPr>
          <w:p w:rsidR="00740AE2" w:rsidRDefault="004125AF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Числа, которые больше 1000. Нумерация.</w:t>
            </w:r>
          </w:p>
        </w:tc>
        <w:tc>
          <w:tcPr>
            <w:tcW w:w="1716" w:type="dxa"/>
          </w:tcPr>
          <w:p w:rsidR="00740AE2" w:rsidRDefault="004125AF">
            <w:pPr>
              <w:pStyle w:val="TableParagraph"/>
              <w:spacing w:line="267" w:lineRule="exact"/>
              <w:ind w:left="198" w:right="1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0AE2">
        <w:trPr>
          <w:trHeight w:val="274"/>
        </w:trPr>
        <w:tc>
          <w:tcPr>
            <w:tcW w:w="704" w:type="dxa"/>
          </w:tcPr>
          <w:p w:rsidR="00740AE2" w:rsidRDefault="004125A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9" w:type="dxa"/>
          </w:tcPr>
          <w:p w:rsidR="00740AE2" w:rsidRDefault="004125A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Числа, которые больше 1000. Величины</w:t>
            </w:r>
          </w:p>
        </w:tc>
        <w:tc>
          <w:tcPr>
            <w:tcW w:w="1716" w:type="dxa"/>
          </w:tcPr>
          <w:p w:rsidR="00740AE2" w:rsidRDefault="004125AF">
            <w:pPr>
              <w:pStyle w:val="TableParagraph"/>
              <w:ind w:left="198" w:right="18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40AE2">
        <w:trPr>
          <w:trHeight w:val="317"/>
        </w:trPr>
        <w:tc>
          <w:tcPr>
            <w:tcW w:w="704" w:type="dxa"/>
          </w:tcPr>
          <w:p w:rsidR="00740AE2" w:rsidRDefault="004125AF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9" w:type="dxa"/>
          </w:tcPr>
          <w:p w:rsidR="00740AE2" w:rsidRDefault="004125AF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Числа, которые больше 1000. Сложение и вычитание.</w:t>
            </w:r>
          </w:p>
        </w:tc>
        <w:tc>
          <w:tcPr>
            <w:tcW w:w="1716" w:type="dxa"/>
          </w:tcPr>
          <w:p w:rsidR="00740AE2" w:rsidRDefault="004125AF">
            <w:pPr>
              <w:pStyle w:val="TableParagraph"/>
              <w:spacing w:line="271" w:lineRule="exact"/>
              <w:ind w:left="198" w:right="1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40AE2">
        <w:trPr>
          <w:trHeight w:val="318"/>
        </w:trPr>
        <w:tc>
          <w:tcPr>
            <w:tcW w:w="704" w:type="dxa"/>
          </w:tcPr>
          <w:p w:rsidR="00740AE2" w:rsidRDefault="004125AF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9" w:type="dxa"/>
          </w:tcPr>
          <w:p w:rsidR="00740AE2" w:rsidRDefault="004125AF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Числа, которые больше 1000. Умножение и деление.</w:t>
            </w:r>
          </w:p>
        </w:tc>
        <w:tc>
          <w:tcPr>
            <w:tcW w:w="1716" w:type="dxa"/>
          </w:tcPr>
          <w:p w:rsidR="00740AE2" w:rsidRDefault="004125AF">
            <w:pPr>
              <w:pStyle w:val="TableParagraph"/>
              <w:spacing w:line="271" w:lineRule="exact"/>
              <w:ind w:left="198" w:right="18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740AE2">
        <w:trPr>
          <w:trHeight w:val="317"/>
        </w:trPr>
        <w:tc>
          <w:tcPr>
            <w:tcW w:w="704" w:type="dxa"/>
          </w:tcPr>
          <w:p w:rsidR="00740AE2" w:rsidRDefault="004125AF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29" w:type="dxa"/>
          </w:tcPr>
          <w:p w:rsidR="00740AE2" w:rsidRDefault="004125AF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Итоговое повторение.</w:t>
            </w:r>
          </w:p>
        </w:tc>
        <w:tc>
          <w:tcPr>
            <w:tcW w:w="1716" w:type="dxa"/>
          </w:tcPr>
          <w:p w:rsidR="00740AE2" w:rsidRDefault="004125AF">
            <w:pPr>
              <w:pStyle w:val="TableParagraph"/>
              <w:spacing w:line="267" w:lineRule="exact"/>
              <w:ind w:left="198" w:right="1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0AE2">
        <w:trPr>
          <w:trHeight w:val="313"/>
        </w:trPr>
        <w:tc>
          <w:tcPr>
            <w:tcW w:w="704" w:type="dxa"/>
          </w:tcPr>
          <w:p w:rsidR="00740AE2" w:rsidRDefault="00740AE2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929" w:type="dxa"/>
          </w:tcPr>
          <w:p w:rsidR="00740AE2" w:rsidRDefault="004125AF">
            <w:pPr>
              <w:pStyle w:val="TableParagraph"/>
              <w:spacing w:line="275" w:lineRule="exact"/>
              <w:ind w:left="0" w:right="9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</w:t>
            </w:r>
          </w:p>
        </w:tc>
        <w:tc>
          <w:tcPr>
            <w:tcW w:w="1716" w:type="dxa"/>
          </w:tcPr>
          <w:p w:rsidR="00740AE2" w:rsidRDefault="004125AF">
            <w:pPr>
              <w:pStyle w:val="TableParagraph"/>
              <w:spacing w:line="267" w:lineRule="exact"/>
              <w:ind w:left="198" w:right="18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740AE2" w:rsidRDefault="00740AE2">
      <w:pPr>
        <w:pStyle w:val="a3"/>
        <w:spacing w:before="9"/>
        <w:ind w:left="0" w:firstLine="0"/>
        <w:rPr>
          <w:b/>
          <w:sz w:val="27"/>
        </w:rPr>
      </w:pPr>
    </w:p>
    <w:p w:rsidR="00740AE2" w:rsidRDefault="004125AF">
      <w:pPr>
        <w:spacing w:line="278" w:lineRule="auto"/>
        <w:ind w:left="3105" w:right="3061" w:hanging="3"/>
        <w:jc w:val="center"/>
        <w:rPr>
          <w:b/>
          <w:sz w:val="24"/>
        </w:rPr>
      </w:pPr>
      <w:r>
        <w:rPr>
          <w:b/>
          <w:sz w:val="24"/>
        </w:rPr>
        <w:t>Практическая часть программы Контрольные и проверочные работы</w:t>
      </w:r>
    </w:p>
    <w:p w:rsidR="00740AE2" w:rsidRDefault="00740AE2">
      <w:pPr>
        <w:pStyle w:val="a3"/>
        <w:spacing w:before="1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5"/>
        <w:gridCol w:w="1629"/>
        <w:gridCol w:w="1629"/>
        <w:gridCol w:w="1633"/>
        <w:gridCol w:w="1629"/>
        <w:gridCol w:w="1289"/>
      </w:tblGrid>
      <w:tr w:rsidR="00740AE2">
        <w:trPr>
          <w:trHeight w:val="277"/>
        </w:trPr>
        <w:tc>
          <w:tcPr>
            <w:tcW w:w="1545" w:type="dxa"/>
            <w:vMerge w:val="restart"/>
          </w:tcPr>
          <w:p w:rsidR="00740AE2" w:rsidRDefault="004125AF">
            <w:pPr>
              <w:pStyle w:val="TableParagraph"/>
              <w:spacing w:line="275" w:lineRule="exact"/>
              <w:ind w:left="4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520" w:type="dxa"/>
            <w:gridSpan w:val="4"/>
          </w:tcPr>
          <w:p w:rsidR="00740AE2" w:rsidRDefault="004125AF">
            <w:pPr>
              <w:pStyle w:val="TableParagraph"/>
              <w:spacing w:line="258" w:lineRule="exact"/>
              <w:ind w:left="2727" w:right="2728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289" w:type="dxa"/>
            <w:vMerge w:val="restart"/>
          </w:tcPr>
          <w:p w:rsidR="00740AE2" w:rsidRDefault="004125AF">
            <w:pPr>
              <w:pStyle w:val="TableParagraph"/>
              <w:spacing w:line="275" w:lineRule="exact"/>
              <w:ind w:left="3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740AE2">
        <w:trPr>
          <w:trHeight w:val="274"/>
        </w:trPr>
        <w:tc>
          <w:tcPr>
            <w:tcW w:w="1545" w:type="dxa"/>
            <w:vMerge/>
            <w:tcBorders>
              <w:top w:val="nil"/>
            </w:tcBorders>
          </w:tcPr>
          <w:p w:rsidR="00740AE2" w:rsidRDefault="00740AE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</w:tcPr>
          <w:p w:rsidR="00740AE2" w:rsidRDefault="004125AF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I четверть</w:t>
            </w:r>
          </w:p>
        </w:tc>
        <w:tc>
          <w:tcPr>
            <w:tcW w:w="1629" w:type="dxa"/>
          </w:tcPr>
          <w:p w:rsidR="00740AE2" w:rsidRDefault="004125AF">
            <w:pPr>
              <w:pStyle w:val="TableParagraph"/>
              <w:ind w:left="139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II четверть</w:t>
            </w:r>
          </w:p>
        </w:tc>
        <w:tc>
          <w:tcPr>
            <w:tcW w:w="1633" w:type="dxa"/>
          </w:tcPr>
          <w:p w:rsidR="00740AE2" w:rsidRDefault="004125AF">
            <w:pPr>
              <w:pStyle w:val="TableParagraph"/>
              <w:ind w:left="13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III четверть</w:t>
            </w:r>
          </w:p>
        </w:tc>
        <w:tc>
          <w:tcPr>
            <w:tcW w:w="1629" w:type="dxa"/>
          </w:tcPr>
          <w:p w:rsidR="00740AE2" w:rsidRDefault="004125AF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IV четверть</w:t>
            </w:r>
          </w:p>
        </w:tc>
        <w:tc>
          <w:tcPr>
            <w:tcW w:w="1289" w:type="dxa"/>
            <w:vMerge/>
            <w:tcBorders>
              <w:top w:val="nil"/>
            </w:tcBorders>
          </w:tcPr>
          <w:p w:rsidR="00740AE2" w:rsidRDefault="00740AE2">
            <w:pPr>
              <w:rPr>
                <w:sz w:val="2"/>
                <w:szCs w:val="2"/>
              </w:rPr>
            </w:pPr>
          </w:p>
        </w:tc>
      </w:tr>
      <w:tr w:rsidR="00740AE2">
        <w:trPr>
          <w:trHeight w:val="277"/>
        </w:trPr>
        <w:tc>
          <w:tcPr>
            <w:tcW w:w="1545" w:type="dxa"/>
            <w:tcBorders>
              <w:bottom w:val="nil"/>
            </w:tcBorders>
          </w:tcPr>
          <w:p w:rsidR="00740AE2" w:rsidRDefault="004125AF">
            <w:pPr>
              <w:pStyle w:val="TableParagraph"/>
              <w:spacing w:line="258" w:lineRule="exact"/>
              <w:ind w:left="3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1629" w:type="dxa"/>
            <w:tcBorders>
              <w:bottom w:val="nil"/>
            </w:tcBorders>
          </w:tcPr>
          <w:p w:rsidR="00740AE2" w:rsidRDefault="004125AF">
            <w:pPr>
              <w:pStyle w:val="TableParagraph"/>
              <w:spacing w:line="258" w:lineRule="exact"/>
              <w:ind w:left="139" w:right="137"/>
              <w:rPr>
                <w:sz w:val="24"/>
              </w:rPr>
            </w:pPr>
            <w:r>
              <w:rPr>
                <w:sz w:val="24"/>
              </w:rPr>
              <w:t>п/р - 0</w:t>
            </w:r>
          </w:p>
        </w:tc>
        <w:tc>
          <w:tcPr>
            <w:tcW w:w="1629" w:type="dxa"/>
            <w:tcBorders>
              <w:bottom w:val="nil"/>
            </w:tcBorders>
          </w:tcPr>
          <w:p w:rsidR="00740AE2" w:rsidRDefault="004125AF">
            <w:pPr>
              <w:pStyle w:val="TableParagraph"/>
              <w:spacing w:line="258" w:lineRule="exact"/>
              <w:ind w:left="139" w:right="138"/>
              <w:rPr>
                <w:sz w:val="24"/>
              </w:rPr>
            </w:pPr>
            <w:r>
              <w:rPr>
                <w:sz w:val="24"/>
              </w:rPr>
              <w:t>п/р - 2</w:t>
            </w:r>
          </w:p>
        </w:tc>
        <w:tc>
          <w:tcPr>
            <w:tcW w:w="1633" w:type="dxa"/>
            <w:tcBorders>
              <w:bottom w:val="nil"/>
            </w:tcBorders>
          </w:tcPr>
          <w:p w:rsidR="00740AE2" w:rsidRDefault="004125AF">
            <w:pPr>
              <w:pStyle w:val="TableParagraph"/>
              <w:spacing w:line="258" w:lineRule="exact"/>
              <w:ind w:left="132" w:right="133"/>
              <w:rPr>
                <w:sz w:val="24"/>
              </w:rPr>
            </w:pPr>
            <w:r>
              <w:rPr>
                <w:sz w:val="24"/>
              </w:rPr>
              <w:t>п/р - 1</w:t>
            </w:r>
          </w:p>
        </w:tc>
        <w:tc>
          <w:tcPr>
            <w:tcW w:w="1629" w:type="dxa"/>
            <w:tcBorders>
              <w:bottom w:val="nil"/>
            </w:tcBorders>
          </w:tcPr>
          <w:p w:rsidR="00740AE2" w:rsidRDefault="004125AF">
            <w:pPr>
              <w:pStyle w:val="TableParagraph"/>
              <w:spacing w:line="258" w:lineRule="exact"/>
              <w:ind w:left="139" w:right="139"/>
              <w:rPr>
                <w:sz w:val="24"/>
              </w:rPr>
            </w:pPr>
            <w:r>
              <w:rPr>
                <w:sz w:val="24"/>
              </w:rPr>
              <w:t>п/р - 0</w:t>
            </w:r>
          </w:p>
        </w:tc>
        <w:tc>
          <w:tcPr>
            <w:tcW w:w="1289" w:type="dxa"/>
            <w:tcBorders>
              <w:bottom w:val="nil"/>
            </w:tcBorders>
          </w:tcPr>
          <w:p w:rsidR="00740AE2" w:rsidRDefault="004125AF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0AE2">
        <w:trPr>
          <w:trHeight w:val="274"/>
        </w:trPr>
        <w:tc>
          <w:tcPr>
            <w:tcW w:w="1545" w:type="dxa"/>
            <w:tcBorders>
              <w:top w:val="nil"/>
              <w:bottom w:val="nil"/>
            </w:tcBorders>
          </w:tcPr>
          <w:p w:rsidR="00740AE2" w:rsidRDefault="00740AE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740AE2" w:rsidRDefault="004125AF">
            <w:pPr>
              <w:pStyle w:val="TableParagraph"/>
              <w:ind w:left="139" w:right="45"/>
              <w:rPr>
                <w:sz w:val="24"/>
              </w:rPr>
            </w:pPr>
            <w:r>
              <w:rPr>
                <w:sz w:val="24"/>
              </w:rPr>
              <w:t>к/р – 1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740AE2" w:rsidRDefault="004125AF">
            <w:pPr>
              <w:pStyle w:val="TableParagraph"/>
              <w:ind w:left="139" w:right="46"/>
              <w:rPr>
                <w:sz w:val="24"/>
              </w:rPr>
            </w:pPr>
            <w:r>
              <w:rPr>
                <w:sz w:val="24"/>
              </w:rPr>
              <w:t>к/р – 1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740AE2" w:rsidRDefault="004125AF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к/р – 2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740AE2" w:rsidRDefault="004125AF">
            <w:pPr>
              <w:pStyle w:val="TableParagraph"/>
              <w:ind w:left="113" w:right="139"/>
              <w:rPr>
                <w:sz w:val="24"/>
              </w:rPr>
            </w:pPr>
            <w:r>
              <w:rPr>
                <w:sz w:val="24"/>
              </w:rPr>
              <w:t>к/р – 2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740AE2" w:rsidRDefault="004125A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0AE2">
        <w:trPr>
          <w:trHeight w:val="273"/>
        </w:trPr>
        <w:tc>
          <w:tcPr>
            <w:tcW w:w="1545" w:type="dxa"/>
            <w:tcBorders>
              <w:top w:val="nil"/>
            </w:tcBorders>
          </w:tcPr>
          <w:p w:rsidR="00740AE2" w:rsidRDefault="00740AE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740AE2" w:rsidRDefault="004125AF">
            <w:pPr>
              <w:pStyle w:val="TableParagraph"/>
              <w:ind w:left="139" w:right="49"/>
              <w:rPr>
                <w:sz w:val="24"/>
              </w:rPr>
            </w:pPr>
            <w:r>
              <w:rPr>
                <w:sz w:val="24"/>
              </w:rPr>
              <w:t>м/д - 1</w:t>
            </w:r>
          </w:p>
        </w:tc>
        <w:tc>
          <w:tcPr>
            <w:tcW w:w="1629" w:type="dxa"/>
            <w:tcBorders>
              <w:top w:val="nil"/>
            </w:tcBorders>
          </w:tcPr>
          <w:p w:rsidR="00740AE2" w:rsidRDefault="004125AF">
            <w:pPr>
              <w:pStyle w:val="TableParagraph"/>
              <w:ind w:left="139" w:right="50"/>
              <w:rPr>
                <w:sz w:val="24"/>
              </w:rPr>
            </w:pPr>
            <w:r>
              <w:rPr>
                <w:sz w:val="24"/>
              </w:rPr>
              <w:t>м/д - 1</w:t>
            </w:r>
          </w:p>
        </w:tc>
        <w:tc>
          <w:tcPr>
            <w:tcW w:w="1633" w:type="dxa"/>
            <w:tcBorders>
              <w:top w:val="nil"/>
            </w:tcBorders>
          </w:tcPr>
          <w:p w:rsidR="00740AE2" w:rsidRDefault="004125AF">
            <w:pPr>
              <w:pStyle w:val="TableParagraph"/>
              <w:ind w:left="103" w:right="136"/>
              <w:rPr>
                <w:sz w:val="24"/>
              </w:rPr>
            </w:pPr>
            <w:r>
              <w:rPr>
                <w:sz w:val="24"/>
              </w:rPr>
              <w:t>м/д - 2</w:t>
            </w:r>
          </w:p>
        </w:tc>
        <w:tc>
          <w:tcPr>
            <w:tcW w:w="1629" w:type="dxa"/>
            <w:tcBorders>
              <w:top w:val="nil"/>
            </w:tcBorders>
          </w:tcPr>
          <w:p w:rsidR="00740AE2" w:rsidRDefault="004125AF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м/д - 2</w:t>
            </w:r>
          </w:p>
        </w:tc>
        <w:tc>
          <w:tcPr>
            <w:tcW w:w="1289" w:type="dxa"/>
            <w:tcBorders>
              <w:top w:val="nil"/>
            </w:tcBorders>
          </w:tcPr>
          <w:p w:rsidR="00740AE2" w:rsidRDefault="004125A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40AE2" w:rsidRDefault="00740AE2">
      <w:pPr>
        <w:pStyle w:val="a3"/>
        <w:spacing w:before="9"/>
        <w:ind w:left="0" w:firstLine="0"/>
        <w:rPr>
          <w:b/>
          <w:sz w:val="27"/>
        </w:rPr>
      </w:pPr>
    </w:p>
    <w:p w:rsidR="00740AE2" w:rsidRDefault="004125AF">
      <w:pPr>
        <w:spacing w:before="1"/>
        <w:ind w:left="1065" w:right="1019"/>
        <w:jc w:val="center"/>
        <w:rPr>
          <w:b/>
          <w:sz w:val="24"/>
        </w:rPr>
      </w:pPr>
      <w:r>
        <w:rPr>
          <w:b/>
          <w:sz w:val="24"/>
        </w:rPr>
        <w:t>Проектная деятельность</w:t>
      </w:r>
    </w:p>
    <w:p w:rsidR="00740AE2" w:rsidRDefault="00740AE2">
      <w:pPr>
        <w:pStyle w:val="a3"/>
        <w:spacing w:before="2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0"/>
        <w:gridCol w:w="7510"/>
      </w:tblGrid>
      <w:tr w:rsidR="00740AE2">
        <w:trPr>
          <w:trHeight w:val="401"/>
        </w:trPr>
        <w:tc>
          <w:tcPr>
            <w:tcW w:w="1840" w:type="dxa"/>
          </w:tcPr>
          <w:p w:rsidR="00740AE2" w:rsidRDefault="004125AF">
            <w:pPr>
              <w:pStyle w:val="TableParagraph"/>
              <w:spacing w:line="271" w:lineRule="exact"/>
              <w:ind w:left="5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7510" w:type="dxa"/>
          </w:tcPr>
          <w:p w:rsidR="00740AE2" w:rsidRDefault="004125AF">
            <w:pPr>
              <w:pStyle w:val="TableParagraph"/>
              <w:spacing w:line="271" w:lineRule="exact"/>
              <w:ind w:left="2747" w:right="274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проекта</w:t>
            </w:r>
          </w:p>
        </w:tc>
      </w:tr>
      <w:tr w:rsidR="00740AE2">
        <w:trPr>
          <w:trHeight w:val="554"/>
        </w:trPr>
        <w:tc>
          <w:tcPr>
            <w:tcW w:w="1840" w:type="dxa"/>
          </w:tcPr>
          <w:p w:rsidR="00740AE2" w:rsidRDefault="004125AF">
            <w:pPr>
              <w:pStyle w:val="TableParagraph"/>
              <w:spacing w:line="271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510" w:type="dxa"/>
          </w:tcPr>
          <w:p w:rsidR="00740AE2" w:rsidRDefault="004125AF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«Математика вокруг нас» </w:t>
            </w:r>
            <w:r>
              <w:rPr>
                <w:sz w:val="24"/>
              </w:rPr>
              <w:t>Создание математического справочника</w:t>
            </w:r>
          </w:p>
          <w:p w:rsidR="00740AE2" w:rsidRDefault="004125AF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«Наш город»</w:t>
            </w:r>
          </w:p>
        </w:tc>
      </w:tr>
      <w:tr w:rsidR="00740AE2">
        <w:trPr>
          <w:trHeight w:val="550"/>
        </w:trPr>
        <w:tc>
          <w:tcPr>
            <w:tcW w:w="1840" w:type="dxa"/>
          </w:tcPr>
          <w:p w:rsidR="00740AE2" w:rsidRDefault="004125AF">
            <w:pPr>
              <w:pStyle w:val="TableParagraph"/>
              <w:spacing w:line="267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510" w:type="dxa"/>
          </w:tcPr>
          <w:p w:rsidR="00740AE2" w:rsidRDefault="004125AF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«Математика вокруг нас». </w:t>
            </w:r>
            <w:r>
              <w:rPr>
                <w:sz w:val="24"/>
              </w:rPr>
              <w:t>Составление сборника математических</w:t>
            </w:r>
          </w:p>
          <w:p w:rsidR="00740AE2" w:rsidRDefault="004125AF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</w:tr>
    </w:tbl>
    <w:p w:rsidR="004125AF" w:rsidRDefault="004125AF"/>
    <w:sectPr w:rsidR="004125AF" w:rsidSect="00740AE2">
      <w:pgSz w:w="11910" w:h="16840"/>
      <w:pgMar w:top="1040" w:right="80" w:bottom="1240" w:left="1600" w:header="0" w:footer="9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5AF" w:rsidRDefault="004125AF" w:rsidP="00740AE2">
      <w:r>
        <w:separator/>
      </w:r>
    </w:p>
  </w:endnote>
  <w:endnote w:type="continuationSeparator" w:id="1">
    <w:p w:rsidR="004125AF" w:rsidRDefault="004125AF" w:rsidP="00740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E2" w:rsidRDefault="00740AE2">
    <w:pPr>
      <w:pStyle w:val="a3"/>
      <w:spacing w:line="14" w:lineRule="auto"/>
      <w:ind w:left="0" w:firstLine="0"/>
      <w:rPr>
        <w:sz w:val="20"/>
      </w:rPr>
    </w:pPr>
    <w:r w:rsidRPr="00740A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78.3pt;width:18.05pt;height:15.3pt;z-index:-251658752;mso-position-horizontal-relative:page;mso-position-vertical-relative:page" filled="f" stroked="f">
          <v:textbox inset="0,0,0,0">
            <w:txbxContent>
              <w:p w:rsidR="00740AE2" w:rsidRDefault="00740AE2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 w:rsidR="004125AF">
                  <w:instrText xml:space="preserve"> PAGE </w:instrText>
                </w:r>
                <w:r>
                  <w:fldChar w:fldCharType="separate"/>
                </w:r>
                <w:r w:rsidR="008D7106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5AF" w:rsidRDefault="004125AF" w:rsidP="00740AE2">
      <w:r>
        <w:separator/>
      </w:r>
    </w:p>
  </w:footnote>
  <w:footnote w:type="continuationSeparator" w:id="1">
    <w:p w:rsidR="004125AF" w:rsidRDefault="004125AF" w:rsidP="00740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1F47"/>
    <w:multiLevelType w:val="hybridMultilevel"/>
    <w:tmpl w:val="00004D26"/>
    <w:lvl w:ilvl="0" w:tplc="06CE48A0">
      <w:numFmt w:val="bullet"/>
      <w:lvlText w:val=""/>
      <w:lvlJc w:val="left"/>
      <w:pPr>
        <w:ind w:left="82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E0EBC6">
      <w:numFmt w:val="bullet"/>
      <w:lvlText w:val=""/>
      <w:lvlJc w:val="left"/>
      <w:pPr>
        <w:ind w:left="10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B20661C"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3" w:tplc="D5A0FBB8">
      <w:numFmt w:val="bullet"/>
      <w:lvlText w:val="•"/>
      <w:lvlJc w:val="left"/>
      <w:pPr>
        <w:ind w:left="3081" w:hanging="361"/>
      </w:pPr>
      <w:rPr>
        <w:rFonts w:hint="default"/>
        <w:lang w:val="ru-RU" w:eastAsia="en-US" w:bidi="ar-SA"/>
      </w:rPr>
    </w:lvl>
    <w:lvl w:ilvl="4" w:tplc="49FCA31E">
      <w:numFmt w:val="bullet"/>
      <w:lvlText w:val="•"/>
      <w:lvlJc w:val="left"/>
      <w:pPr>
        <w:ind w:left="4102" w:hanging="361"/>
      </w:pPr>
      <w:rPr>
        <w:rFonts w:hint="default"/>
        <w:lang w:val="ru-RU" w:eastAsia="en-US" w:bidi="ar-SA"/>
      </w:rPr>
    </w:lvl>
    <w:lvl w:ilvl="5" w:tplc="54C8040C">
      <w:numFmt w:val="bullet"/>
      <w:lvlText w:val="•"/>
      <w:lvlJc w:val="left"/>
      <w:pPr>
        <w:ind w:left="5123" w:hanging="361"/>
      </w:pPr>
      <w:rPr>
        <w:rFonts w:hint="default"/>
        <w:lang w:val="ru-RU" w:eastAsia="en-US" w:bidi="ar-SA"/>
      </w:rPr>
    </w:lvl>
    <w:lvl w:ilvl="6" w:tplc="7EE6BBE6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7" w:tplc="EC42668E">
      <w:numFmt w:val="bullet"/>
      <w:lvlText w:val="•"/>
      <w:lvlJc w:val="left"/>
      <w:pPr>
        <w:ind w:left="7165" w:hanging="361"/>
      </w:pPr>
      <w:rPr>
        <w:rFonts w:hint="default"/>
        <w:lang w:val="ru-RU" w:eastAsia="en-US" w:bidi="ar-SA"/>
      </w:rPr>
    </w:lvl>
    <w:lvl w:ilvl="8" w:tplc="C11C0818">
      <w:numFmt w:val="bullet"/>
      <w:lvlText w:val="•"/>
      <w:lvlJc w:val="left"/>
      <w:pPr>
        <w:ind w:left="8186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40AE2"/>
    <w:rsid w:val="004125AF"/>
    <w:rsid w:val="00740AE2"/>
    <w:rsid w:val="008D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A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40AE2"/>
    <w:pPr>
      <w:spacing w:before="136"/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740AE2"/>
    <w:pPr>
      <w:ind w:left="821" w:hanging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40AE2"/>
    <w:pPr>
      <w:ind w:left="100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740AE2"/>
    <w:pPr>
      <w:ind w:left="82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740AE2"/>
    <w:pPr>
      <w:spacing w:line="254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D7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10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2768</Words>
  <Characters>15782</Characters>
  <Application>Microsoft Office Word</Application>
  <DocSecurity>0</DocSecurity>
  <Lines>131</Lines>
  <Paragraphs>37</Paragraphs>
  <ScaleCrop>false</ScaleCrop>
  <Company/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2020-10-06T08:14:00Z</dcterms:created>
  <dcterms:modified xsi:type="dcterms:W3CDTF">2020-10-06T08:23:00Z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