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C" w:rsidRPr="007B626D" w:rsidRDefault="00923CAC" w:rsidP="00923CA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923CAC" w:rsidRDefault="00923CAC" w:rsidP="00923CA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923CAC" w:rsidRPr="007B626D" w:rsidRDefault="00923CAC" w:rsidP="00923CA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923CAC" w:rsidRDefault="00923CAC" w:rsidP="00923CA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923CAC" w:rsidRDefault="00923CAC" w:rsidP="00923CAC">
      <w:pPr>
        <w:jc w:val="center"/>
        <w:rPr>
          <w:rFonts w:eastAsia="Calibri"/>
          <w:sz w:val="24"/>
          <w:szCs w:val="24"/>
        </w:rPr>
      </w:pPr>
    </w:p>
    <w:p w:rsidR="00923CAC" w:rsidRDefault="00923CAC" w:rsidP="00923CAC">
      <w:pPr>
        <w:jc w:val="center"/>
        <w:rPr>
          <w:rFonts w:eastAsia="Calibri"/>
          <w:sz w:val="24"/>
          <w:szCs w:val="24"/>
        </w:rPr>
      </w:pPr>
    </w:p>
    <w:p w:rsidR="00923CAC" w:rsidRPr="007B626D" w:rsidRDefault="00923CAC" w:rsidP="00923CAC">
      <w:pPr>
        <w:jc w:val="center"/>
        <w:rPr>
          <w:rFonts w:eastAsia="Calibri"/>
          <w:sz w:val="24"/>
          <w:szCs w:val="24"/>
        </w:rPr>
      </w:pPr>
    </w:p>
    <w:p w:rsidR="00923CAC" w:rsidRPr="007B626D" w:rsidRDefault="00923CAC" w:rsidP="00923CAC">
      <w:pPr>
        <w:jc w:val="center"/>
        <w:rPr>
          <w:rFonts w:eastAsia="Calibri"/>
          <w:sz w:val="24"/>
          <w:szCs w:val="24"/>
        </w:rPr>
      </w:pPr>
    </w:p>
    <w:p w:rsidR="00923CAC" w:rsidRPr="007B626D" w:rsidRDefault="00C96D4C" w:rsidP="00923CAC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23CAC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923CAC" w:rsidRPr="007B626D" w:rsidRDefault="00923CAC" w:rsidP="00923CAC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923CAC" w:rsidRPr="007B626D" w:rsidRDefault="00923CAC" w:rsidP="00923C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923CAC" w:rsidRDefault="00923CAC" w:rsidP="00923C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РОДНОМУ ЯЗЫКУ</w:t>
      </w:r>
    </w:p>
    <w:p w:rsidR="00923CAC" w:rsidRDefault="00923CAC" w:rsidP="00923CAC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23CAC" w:rsidRPr="007B626D" w:rsidRDefault="00923CAC" w:rsidP="00923CA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Б, В, Г, Д, Е классы</w:t>
      </w:r>
    </w:p>
    <w:p w:rsidR="00923CAC" w:rsidRPr="007B626D" w:rsidRDefault="00923CAC" w:rsidP="00923CAC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923CAC" w:rsidRPr="007B626D" w:rsidRDefault="00923CAC" w:rsidP="00923C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923CAC" w:rsidRPr="001A1E0B" w:rsidRDefault="00923CAC" w:rsidP="00923CAC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923CAC" w:rsidRPr="001A1E0B" w:rsidRDefault="00923CAC" w:rsidP="00923CA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0,5</w:t>
      </w:r>
    </w:p>
    <w:p w:rsidR="00923CAC" w:rsidRPr="007B626D" w:rsidRDefault="00923CAC" w:rsidP="00923CAC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17</w:t>
      </w:r>
    </w:p>
    <w:p w:rsidR="00923CAC" w:rsidRPr="007B626D" w:rsidRDefault="00923CAC" w:rsidP="00923CAC">
      <w:pPr>
        <w:jc w:val="right"/>
        <w:rPr>
          <w:rFonts w:eastAsia="Calibri"/>
          <w:sz w:val="24"/>
          <w:szCs w:val="24"/>
        </w:rPr>
      </w:pPr>
    </w:p>
    <w:p w:rsidR="00923CAC" w:rsidRPr="007B626D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Мельникова Ирина Ивановна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Щеглова Ирина Ивановна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Твердая Валентина Николаевна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Смирнова Вита Васильевна</w:t>
      </w:r>
    </w:p>
    <w:p w:rsidR="00923CAC" w:rsidRDefault="00923CAC" w:rsidP="00923CAC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923CAC" w:rsidRDefault="00923CAC" w:rsidP="00923CA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923CAC" w:rsidRPr="007B626D" w:rsidRDefault="00923CAC" w:rsidP="00923CA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E47016" w:rsidRDefault="00E47016">
      <w:pPr>
        <w:pStyle w:val="a3"/>
        <w:ind w:left="110"/>
        <w:rPr>
          <w:sz w:val="20"/>
        </w:rPr>
      </w:pPr>
    </w:p>
    <w:p w:rsidR="00E47016" w:rsidRDefault="00E47016">
      <w:pPr>
        <w:rPr>
          <w:sz w:val="20"/>
        </w:rPr>
        <w:sectPr w:rsidR="00E47016">
          <w:type w:val="continuous"/>
          <w:pgSz w:w="11910" w:h="16840"/>
          <w:pgMar w:top="1020" w:right="680" w:bottom="280" w:left="1420" w:header="720" w:footer="720" w:gutter="0"/>
          <w:cols w:space="720"/>
        </w:sectPr>
      </w:pPr>
    </w:p>
    <w:p w:rsidR="00E47016" w:rsidRDefault="00E47016">
      <w:pPr>
        <w:pStyle w:val="a3"/>
        <w:ind w:left="0"/>
        <w:rPr>
          <w:sz w:val="20"/>
        </w:rPr>
      </w:pPr>
    </w:p>
    <w:p w:rsidR="00E47016" w:rsidRDefault="00923CAC">
      <w:pPr>
        <w:spacing w:before="253"/>
        <w:ind w:left="3370" w:right="3263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E47016" w:rsidRDefault="00923CAC">
      <w:pPr>
        <w:pStyle w:val="a4"/>
        <w:numPr>
          <w:ilvl w:val="0"/>
          <w:numId w:val="6"/>
        </w:numPr>
        <w:tabs>
          <w:tab w:val="left" w:pos="1005"/>
          <w:tab w:val="right" w:leader="dot" w:pos="9595"/>
        </w:tabs>
        <w:spacing w:before="316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3</w:t>
      </w:r>
    </w:p>
    <w:p w:rsidR="00E47016" w:rsidRDefault="00923CAC">
      <w:pPr>
        <w:pStyle w:val="a4"/>
        <w:numPr>
          <w:ilvl w:val="0"/>
          <w:numId w:val="6"/>
        </w:numPr>
        <w:tabs>
          <w:tab w:val="left" w:pos="1005"/>
          <w:tab w:val="right" w:leader="dot" w:pos="9600"/>
        </w:tabs>
        <w:spacing w:before="137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4</w:t>
      </w:r>
    </w:p>
    <w:p w:rsidR="00E47016" w:rsidRDefault="00923CAC">
      <w:pPr>
        <w:pStyle w:val="a4"/>
        <w:numPr>
          <w:ilvl w:val="0"/>
          <w:numId w:val="6"/>
        </w:numPr>
        <w:tabs>
          <w:tab w:val="left" w:pos="1005"/>
          <w:tab w:val="right" w:leader="dot" w:pos="9523"/>
        </w:tabs>
        <w:spacing w:before="141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z w:val="24"/>
        </w:rPr>
        <w:tab/>
        <w:t>9</w:t>
      </w:r>
    </w:p>
    <w:p w:rsidR="00E47016" w:rsidRDefault="00923CAC">
      <w:pPr>
        <w:pStyle w:val="a4"/>
        <w:numPr>
          <w:ilvl w:val="0"/>
          <w:numId w:val="6"/>
        </w:numPr>
        <w:tabs>
          <w:tab w:val="left" w:pos="1005"/>
          <w:tab w:val="right" w:leader="dot" w:pos="9624"/>
        </w:tabs>
        <w:spacing w:before="137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11</w:t>
      </w:r>
    </w:p>
    <w:p w:rsidR="00E47016" w:rsidRDefault="00E47016">
      <w:pPr>
        <w:rPr>
          <w:sz w:val="24"/>
        </w:rPr>
        <w:sectPr w:rsidR="00E47016">
          <w:footerReference w:type="default" r:id="rId9"/>
          <w:pgSz w:w="11910" w:h="16840"/>
          <w:pgMar w:top="1580" w:right="680" w:bottom="1180" w:left="1420" w:header="0" w:footer="984" w:gutter="0"/>
          <w:pgNumType w:start="2"/>
          <w:cols w:space="720"/>
        </w:sectPr>
      </w:pPr>
    </w:p>
    <w:p w:rsidR="00E47016" w:rsidRDefault="00923CAC">
      <w:pPr>
        <w:pStyle w:val="a3"/>
        <w:spacing w:before="196" w:line="237" w:lineRule="auto"/>
        <w:ind w:right="170" w:firstLine="355"/>
        <w:jc w:val="both"/>
      </w:pPr>
      <w:r>
        <w:lastRenderedPageBreak/>
        <w:t>Рабочая программа по учебному предмету «Русский родной язык» предназначена для 3</w:t>
      </w:r>
      <w:r>
        <w:rPr>
          <w:spacing w:val="-58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 НОО</w:t>
      </w:r>
      <w:r>
        <w:rPr>
          <w:spacing w:val="1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№32.</w:t>
      </w:r>
    </w:p>
    <w:p w:rsidR="00E47016" w:rsidRDefault="00923CAC">
      <w:pPr>
        <w:pStyle w:val="a3"/>
        <w:spacing w:before="4"/>
        <w:ind w:right="162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науки</w:t>
      </w:r>
      <w:r>
        <w:rPr>
          <w:spacing w:val="-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Федерации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октября</w:t>
      </w:r>
      <w:r>
        <w:rPr>
          <w:spacing w:val="-12"/>
        </w:rPr>
        <w:t xml:space="preserve"> </w:t>
      </w:r>
      <w:r>
        <w:t>2009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373</w:t>
      </w:r>
      <w:r>
        <w:rPr>
          <w:spacing w:val="-17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утверждении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образования» 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учебному</w:t>
      </w:r>
      <w:r>
        <w:rPr>
          <w:spacing w:val="-16"/>
        </w:rPr>
        <w:t xml:space="preserve"> </w:t>
      </w:r>
      <w:r>
        <w:rPr>
          <w:spacing w:val="-1"/>
        </w:rPr>
        <w:t>предмету</w:t>
      </w:r>
      <w:r>
        <w:rPr>
          <w:spacing w:val="-7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язык</w:t>
      </w:r>
      <w:proofErr w:type="gramEnd"/>
      <w:r>
        <w:t>»,</w:t>
      </w:r>
      <w:r>
        <w:rPr>
          <w:spacing w:val="1"/>
        </w:rPr>
        <w:t xml:space="preserve"> </w:t>
      </w:r>
      <w:r>
        <w:t>входящему</w:t>
      </w:r>
      <w:r>
        <w:rPr>
          <w:spacing w:val="-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 чтение</w:t>
      </w:r>
      <w:r>
        <w:rPr>
          <w:spacing w:val="1"/>
        </w:rPr>
        <w:t xml:space="preserve"> </w:t>
      </w:r>
      <w:r>
        <w:t>на родном</w:t>
      </w:r>
      <w:r>
        <w:rPr>
          <w:spacing w:val="-4"/>
        </w:rPr>
        <w:t xml:space="preserve"> </w:t>
      </w:r>
      <w:r>
        <w:t>языке».</w:t>
      </w:r>
    </w:p>
    <w:p w:rsidR="00E47016" w:rsidRDefault="00E47016">
      <w:pPr>
        <w:pStyle w:val="a3"/>
        <w:spacing w:before="1"/>
        <w:ind w:left="0"/>
        <w:rPr>
          <w:sz w:val="25"/>
        </w:rPr>
      </w:pPr>
    </w:p>
    <w:p w:rsidR="00E47016" w:rsidRDefault="00923CAC">
      <w:pPr>
        <w:pStyle w:val="1"/>
      </w:pPr>
      <w:bookmarkStart w:id="1" w:name="Общие_цели_предмета_«Русский_родной_язык"/>
      <w:bookmarkEnd w:id="1"/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язык»</w:t>
      </w:r>
    </w:p>
    <w:p w:rsidR="00E47016" w:rsidRDefault="00923CAC">
      <w:pPr>
        <w:pStyle w:val="a3"/>
        <w:spacing w:before="31"/>
      </w:pPr>
      <w:r>
        <w:t>Целевыми</w:t>
      </w:r>
      <w:r>
        <w:rPr>
          <w:spacing w:val="-4"/>
        </w:rPr>
        <w:t xml:space="preserve"> </w:t>
      </w:r>
      <w:r>
        <w:t>установками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</w:t>
      </w:r>
      <w:r>
        <w:rPr>
          <w:spacing w:val="-13"/>
        </w:rPr>
        <w:t xml:space="preserve"> </w:t>
      </w:r>
      <w:r>
        <w:t>являются: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before="3" w:line="275" w:lineRule="exact"/>
        <w:ind w:left="419" w:hanging="1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line="274" w:lineRule="exact"/>
        <w:ind w:left="419" w:hanging="14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интуиции;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line="275" w:lineRule="exact"/>
        <w:ind w:left="419" w:hanging="141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611"/>
          <w:tab w:val="left" w:pos="612"/>
          <w:tab w:val="left" w:pos="2104"/>
          <w:tab w:val="left" w:pos="3881"/>
          <w:tab w:val="left" w:pos="4251"/>
          <w:tab w:val="left" w:pos="5605"/>
          <w:tab w:val="left" w:pos="6690"/>
          <w:tab w:val="left" w:pos="7890"/>
          <w:tab w:val="left" w:pos="8731"/>
        </w:tabs>
        <w:spacing w:before="4" w:line="237" w:lineRule="auto"/>
        <w:ind w:right="196" w:firstLine="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различных</w:t>
      </w:r>
      <w:r>
        <w:rPr>
          <w:sz w:val="24"/>
        </w:rPr>
        <w:tab/>
        <w:t>методах</w:t>
      </w:r>
      <w:r>
        <w:rPr>
          <w:sz w:val="24"/>
        </w:rPr>
        <w:tab/>
        <w:t>познания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4"/>
          <w:sz w:val="24"/>
        </w:rPr>
        <w:t>(учебное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 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before="4"/>
        <w:ind w:left="419" w:hanging="141"/>
        <w:rPr>
          <w:sz w:val="24"/>
        </w:rPr>
      </w:pPr>
      <w:r>
        <w:rPr>
          <w:sz w:val="24"/>
        </w:rPr>
        <w:t>включение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деятельность.</w:t>
      </w:r>
    </w:p>
    <w:p w:rsidR="00E47016" w:rsidRDefault="00923CAC">
      <w:pPr>
        <w:spacing w:before="11"/>
        <w:ind w:left="284"/>
        <w:rPr>
          <w:b/>
        </w:rPr>
      </w:pPr>
      <w:r>
        <w:rPr>
          <w:b/>
        </w:rPr>
        <w:t>Задачи: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49"/>
        </w:tabs>
        <w:spacing w:before="26"/>
        <w:ind w:right="161" w:firstLine="0"/>
        <w:jc w:val="both"/>
        <w:rPr>
          <w:sz w:val="24"/>
        </w:rPr>
      </w:pPr>
      <w:r>
        <w:rPr>
          <w:sz w:val="24"/>
        </w:rPr>
        <w:t>расширение представлений о русском языке как духовной, нравственной и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народа; осознание национального своеобразия русского языка;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интереса, любви, уважительного отношения к русскому языку, 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 – к родной культуре; воспитание уважительного отношения к культурам и 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87"/>
        </w:tabs>
        <w:ind w:right="15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национально-культурной семантикой), об основных нормах русского литературного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этикете;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540"/>
        </w:tabs>
        <w:spacing w:before="3"/>
        <w:ind w:right="155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классифицировать их, оценивать их с точки зрения особенностей картины</w:t>
      </w:r>
      <w:r>
        <w:rPr>
          <w:spacing w:val="-58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612"/>
        </w:tabs>
        <w:spacing w:line="242" w:lineRule="auto"/>
        <w:ind w:right="174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535"/>
        </w:tabs>
        <w:ind w:right="17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словарного запаса и 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 речи; развитие потребности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511"/>
        </w:tabs>
        <w:ind w:right="18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E47016" w:rsidRDefault="00923CAC">
      <w:pPr>
        <w:pStyle w:val="a3"/>
        <w:ind w:right="149" w:firstLine="706"/>
        <w:jc w:val="both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 истории в связи с историей русского народа, формирование первоначальных</w:t>
      </w:r>
      <w:r>
        <w:rPr>
          <w:spacing w:val="1"/>
        </w:rPr>
        <w:t xml:space="preserve"> </w:t>
      </w:r>
      <w:r>
        <w:t>представлений младших школьников о сходстве и различиях русского и других языков в</w:t>
      </w:r>
      <w:r>
        <w:rPr>
          <w:spacing w:val="1"/>
        </w:rPr>
        <w:t xml:space="preserve"> </w:t>
      </w:r>
      <w:r>
        <w:t>контексте богатства и своеобразия языков, национальных традиций и культур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 языке как базе общезначимых нравственно-интеллектуальных ценностей,</w:t>
      </w:r>
      <w:r>
        <w:rPr>
          <w:spacing w:val="1"/>
        </w:rPr>
        <w:t xml:space="preserve"> </w:t>
      </w:r>
      <w:r>
        <w:t>поведенческих стереотипов и т.п., что способствует воспитанию патриотического чувства,</w:t>
      </w:r>
      <w:r>
        <w:rPr>
          <w:spacing w:val="-57"/>
        </w:rPr>
        <w:t xml:space="preserve"> </w:t>
      </w:r>
      <w:r>
        <w:t>гражданственности,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5"/>
        </w:rPr>
        <w:t xml:space="preserve"> </w:t>
      </w:r>
      <w:r>
        <w:t>самосознания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культурам</w:t>
      </w:r>
      <w:r>
        <w:rPr>
          <w:spacing w:val="-1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E47016" w:rsidRDefault="00E47016">
      <w:pPr>
        <w:jc w:val="both"/>
        <w:sectPr w:rsidR="00E47016">
          <w:pgSz w:w="11910" w:h="16840"/>
          <w:pgMar w:top="1580" w:right="680" w:bottom="1180" w:left="1420" w:header="0" w:footer="984" w:gutter="0"/>
          <w:cols w:space="720"/>
        </w:sectPr>
      </w:pPr>
    </w:p>
    <w:p w:rsidR="00E47016" w:rsidRDefault="00E47016">
      <w:pPr>
        <w:pStyle w:val="a3"/>
        <w:spacing w:before="11"/>
        <w:ind w:left="0"/>
        <w:rPr>
          <w:sz w:val="21"/>
        </w:rPr>
      </w:pPr>
    </w:p>
    <w:p w:rsidR="00E47016" w:rsidRDefault="00923CAC">
      <w:pPr>
        <w:pStyle w:val="1"/>
        <w:spacing w:before="90" w:line="275" w:lineRule="exact"/>
        <w:ind w:left="1951"/>
      </w:pPr>
      <w:bookmarkStart w:id="2" w:name="Планируемые_результаты_изучения_учебного"/>
      <w:bookmarkEnd w:id="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47016" w:rsidRDefault="00923CAC">
      <w:pPr>
        <w:spacing w:line="275" w:lineRule="exact"/>
        <w:ind w:left="284"/>
        <w:rPr>
          <w:b/>
          <w:sz w:val="24"/>
        </w:rPr>
      </w:pPr>
      <w:r>
        <w:rPr>
          <w:b/>
          <w:sz w:val="24"/>
        </w:rPr>
        <w:t>Личностные</w:t>
      </w:r>
    </w:p>
    <w:p w:rsidR="00E47016" w:rsidRDefault="00923CAC">
      <w:pPr>
        <w:spacing w:line="271" w:lineRule="exact"/>
        <w:ind w:left="284"/>
        <w:rPr>
          <w:i/>
          <w:sz w:val="24"/>
        </w:rPr>
      </w:pPr>
      <w:r>
        <w:rPr>
          <w:i/>
          <w:sz w:val="24"/>
        </w:rPr>
        <w:t xml:space="preserve">У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ind w:right="1063" w:firstLine="0"/>
        <w:rPr>
          <w:sz w:val="24"/>
        </w:rPr>
      </w:pPr>
      <w:r>
        <w:rPr>
          <w:spacing w:val="-1"/>
          <w:sz w:val="24"/>
        </w:rPr>
        <w:t xml:space="preserve">внутренняя позиция школьника на уровне положительного </w:t>
      </w:r>
      <w:r>
        <w:rPr>
          <w:sz w:val="24"/>
        </w:rPr>
        <w:t>отношения к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принятие образа «хорошего» ученика как ученика, 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активностью,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инициативностью;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73"/>
        </w:tabs>
        <w:spacing w:before="80"/>
        <w:ind w:right="163" w:firstLine="0"/>
        <w:jc w:val="both"/>
        <w:rPr>
          <w:sz w:val="24"/>
        </w:rPr>
      </w:pPr>
      <w:r>
        <w:rPr>
          <w:sz w:val="24"/>
        </w:rPr>
        <w:t>понимание ценности нравственных норм, закреплённых в языке народа, для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умение соотносить эти нормы с поступками как собственных,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возрасту);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77"/>
        </w:tabs>
        <w:spacing w:before="85"/>
        <w:ind w:right="157" w:firstLine="0"/>
        <w:jc w:val="both"/>
        <w:rPr>
          <w:sz w:val="24"/>
        </w:rPr>
      </w:pPr>
      <w:proofErr w:type="gramStart"/>
      <w:r>
        <w:rPr>
          <w:sz w:val="24"/>
        </w:rPr>
        <w:t>понимание сопричастности к языку своего народа (я — носитель языка),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основной, главной части культуры русского народа, понимание того,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народа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находят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(синонимы,</w:t>
      </w:r>
      <w:r>
        <w:rPr>
          <w:spacing w:val="3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переносное 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слов);</w:t>
      </w:r>
      <w:proofErr w:type="gramEnd"/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4" w:line="242" w:lineRule="auto"/>
        <w:ind w:right="164" w:firstLine="0"/>
        <w:jc w:val="both"/>
        <w:rPr>
          <w:sz w:val="24"/>
        </w:rPr>
      </w:pPr>
      <w:r>
        <w:rPr>
          <w:spacing w:val="-1"/>
          <w:sz w:val="24"/>
        </w:rPr>
        <w:t>осознание предложения и текста как сре</w:t>
      </w:r>
      <w:proofErr w:type="gramStart"/>
      <w:r>
        <w:rPr>
          <w:spacing w:val="-1"/>
          <w:sz w:val="24"/>
        </w:rPr>
        <w:t>дств дл</w:t>
      </w:r>
      <w:proofErr w:type="gramEnd"/>
      <w:r>
        <w:rPr>
          <w:spacing w:val="-1"/>
          <w:sz w:val="24"/>
        </w:rPr>
        <w:t xml:space="preserve">я выражения </w:t>
      </w:r>
      <w:r>
        <w:rPr>
          <w:sz w:val="24"/>
        </w:rPr>
        <w:t>мыслей и чувств,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богатства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501"/>
        </w:tabs>
        <w:spacing w:before="84" w:line="237" w:lineRule="auto"/>
        <w:ind w:right="172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учителем.</w:t>
      </w:r>
    </w:p>
    <w:p w:rsidR="00E47016" w:rsidRDefault="00E47016">
      <w:pPr>
        <w:pStyle w:val="a3"/>
        <w:spacing w:before="1"/>
        <w:ind w:left="0"/>
      </w:pPr>
    </w:p>
    <w:p w:rsidR="00E47016" w:rsidRDefault="00923CAC">
      <w:pPr>
        <w:ind w:left="284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формирования:</w:t>
      </w:r>
      <w:proofErr w:type="gramEnd"/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2" w:line="275" w:lineRule="exact"/>
        <w:ind w:left="428" w:hanging="150"/>
        <w:rPr>
          <w:sz w:val="24"/>
        </w:rPr>
      </w:pP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47016" w:rsidRDefault="00923CAC">
      <w:pPr>
        <w:pStyle w:val="a3"/>
        <w:spacing w:line="242" w:lineRule="auto"/>
        <w:ind w:right="189"/>
      </w:pPr>
      <w:r>
        <w:t>восприятия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39"/>
        </w:tabs>
        <w:spacing w:before="82" w:line="237" w:lineRule="auto"/>
        <w:ind w:right="247" w:firstLine="0"/>
        <w:rPr>
          <w:sz w:val="24"/>
        </w:rPr>
      </w:pP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3"/>
          <w:sz w:val="24"/>
        </w:rPr>
        <w:t xml:space="preserve"> </w:t>
      </w:r>
      <w:r>
        <w:rPr>
          <w:sz w:val="24"/>
        </w:rPr>
        <w:t>же мысли;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90"/>
        <w:ind w:left="428" w:hanging="150"/>
        <w:rPr>
          <w:sz w:val="24"/>
        </w:rPr>
      </w:pPr>
      <w:r>
        <w:rPr>
          <w:spacing w:val="-1"/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 как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собеседников;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4"/>
        <w:ind w:left="428" w:hanging="150"/>
        <w:rPr>
          <w:sz w:val="24"/>
        </w:rPr>
      </w:pP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34"/>
        </w:tabs>
        <w:spacing w:before="87" w:line="237" w:lineRule="auto"/>
        <w:ind w:right="187" w:firstLine="0"/>
        <w:rPr>
          <w:sz w:val="24"/>
        </w:rPr>
      </w:pP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 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 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(передавать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просить, доказывать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z w:val="24"/>
        </w:rPr>
        <w:t>д.);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5"/>
        <w:ind w:left="428" w:hanging="150"/>
        <w:rPr>
          <w:sz w:val="24"/>
        </w:rPr>
      </w:pPr>
      <w:r>
        <w:rPr>
          <w:sz w:val="24"/>
        </w:rPr>
        <w:t>способности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самооценке.</w:t>
      </w:r>
    </w:p>
    <w:p w:rsidR="00E47016" w:rsidRDefault="00923CAC">
      <w:pPr>
        <w:pStyle w:val="1"/>
        <w:spacing w:before="7" w:line="275" w:lineRule="exact"/>
      </w:pPr>
      <w:bookmarkStart w:id="3" w:name="Предметные"/>
      <w:bookmarkEnd w:id="3"/>
      <w:r>
        <w:t>Предметные</w:t>
      </w:r>
    </w:p>
    <w:p w:rsidR="00E47016" w:rsidRDefault="00923CAC">
      <w:pPr>
        <w:spacing w:line="271" w:lineRule="exact"/>
        <w:ind w:left="284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line="272" w:lineRule="exact"/>
        <w:ind w:left="428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94"/>
        <w:ind w:left="428" w:hanging="15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68"/>
        </w:tabs>
        <w:spacing w:before="84"/>
        <w:ind w:right="5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7"/>
        <w:ind w:left="428" w:hanging="15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 слов;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92"/>
        </w:tabs>
        <w:spacing w:before="86" w:line="237" w:lineRule="auto"/>
        <w:ind w:right="75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слов: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близким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49"/>
        </w:tabs>
        <w:spacing w:before="90"/>
        <w:ind w:right="371" w:firstLine="0"/>
        <w:rPr>
          <w:sz w:val="24"/>
        </w:rPr>
      </w:pPr>
      <w:proofErr w:type="gramStart"/>
      <w:r>
        <w:rPr>
          <w:sz w:val="24"/>
        </w:rPr>
        <w:t>осознавать основания (общее значение) для объединения слов в группы по частям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4"/>
          <w:sz w:val="24"/>
        </w:rPr>
        <w:t xml:space="preserve"> </w:t>
      </w:r>
      <w:r>
        <w:rPr>
          <w:sz w:val="24"/>
        </w:rPr>
        <w:t>союзы);</w:t>
      </w:r>
      <w:proofErr w:type="gramEnd"/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7"/>
        <w:ind w:left="428" w:hanging="15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частицу</w:t>
      </w:r>
      <w:r>
        <w:rPr>
          <w:spacing w:val="-5"/>
          <w:sz w:val="24"/>
        </w:rPr>
        <w:t xml:space="preserve"> </w:t>
      </w:r>
      <w:r>
        <w:rPr>
          <w:sz w:val="24"/>
        </w:rPr>
        <w:t>НЕ;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5"/>
        </w:tabs>
        <w:spacing w:before="91" w:line="237" w:lineRule="auto"/>
        <w:ind w:right="19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курсе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явление;</w:t>
      </w:r>
    </w:p>
    <w:p w:rsidR="00E47016" w:rsidRDefault="00E47016">
      <w:pPr>
        <w:spacing w:line="237" w:lineRule="auto"/>
        <w:rPr>
          <w:sz w:val="24"/>
        </w:rPr>
        <w:sectPr w:rsidR="00E47016">
          <w:pgSz w:w="11910" w:h="16840"/>
          <w:pgMar w:top="1580" w:right="680" w:bottom="1180" w:left="1420" w:header="0" w:footer="984" w:gutter="0"/>
          <w:cols w:space="720"/>
        </w:sectPr>
      </w:pPr>
    </w:p>
    <w:p w:rsidR="00E47016" w:rsidRDefault="00923CAC">
      <w:pPr>
        <w:pStyle w:val="a4"/>
        <w:numPr>
          <w:ilvl w:val="0"/>
          <w:numId w:val="4"/>
        </w:numPr>
        <w:tabs>
          <w:tab w:val="left" w:pos="463"/>
        </w:tabs>
        <w:spacing w:before="62"/>
        <w:ind w:right="148" w:firstLine="0"/>
        <w:jc w:val="both"/>
        <w:rPr>
          <w:sz w:val="24"/>
        </w:rPr>
      </w:pPr>
      <w:r>
        <w:rPr>
          <w:sz w:val="24"/>
        </w:rPr>
        <w:lastRenderedPageBreak/>
        <w:t>вставок букв списывать тексты (с печатного и письменного шрифта) объёмом в 65–70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писать под диктовку тексты в 60–65 слов; излагать содержание исходных текстов в</w:t>
      </w:r>
      <w:r>
        <w:rPr>
          <w:spacing w:val="1"/>
          <w:sz w:val="24"/>
        </w:rPr>
        <w:t xml:space="preserve"> </w:t>
      </w:r>
      <w:r>
        <w:rPr>
          <w:sz w:val="24"/>
        </w:rPr>
        <w:t>60–75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E47016" w:rsidRDefault="00E47016">
      <w:pPr>
        <w:pStyle w:val="a3"/>
        <w:ind w:left="0"/>
      </w:pPr>
    </w:p>
    <w:p w:rsidR="00E47016" w:rsidRDefault="00923CAC">
      <w:pPr>
        <w:spacing w:before="1" w:line="275" w:lineRule="exact"/>
        <w:ind w:left="284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звукобуквенный,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анализы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63"/>
        </w:tabs>
        <w:spacing w:before="91" w:line="237" w:lineRule="auto"/>
        <w:ind w:right="488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материала);</w:t>
      </w:r>
    </w:p>
    <w:p w:rsidR="00E47016" w:rsidRDefault="00923CAC">
      <w:pPr>
        <w:pStyle w:val="a3"/>
        <w:spacing w:before="5" w:line="237" w:lineRule="auto"/>
        <w:ind w:right="172"/>
        <w:jc w:val="both"/>
      </w:pPr>
      <w:r>
        <w:t>использовать свойства значений слов (однозначность, многозначность, слова с прямым и</w:t>
      </w:r>
      <w:r>
        <w:rPr>
          <w:spacing w:val="1"/>
        </w:rPr>
        <w:t xml:space="preserve"> </w:t>
      </w:r>
      <w:r>
        <w:t>переносным значением, слова с близким и противоположным значением) при создании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39"/>
        </w:tabs>
        <w:spacing w:before="93" w:line="237" w:lineRule="auto"/>
        <w:ind w:right="268" w:firstLine="0"/>
        <w:rPr>
          <w:sz w:val="24"/>
        </w:rPr>
      </w:pP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работах;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5"/>
        <w:ind w:left="428" w:hanging="150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типы</w:t>
      </w:r>
      <w:r>
        <w:rPr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назначению: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8"/>
          <w:sz w:val="24"/>
        </w:rPr>
        <w:t xml:space="preserve"> </w:t>
      </w:r>
      <w:r>
        <w:rPr>
          <w:sz w:val="24"/>
        </w:rPr>
        <w:t>рассуждение;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44"/>
        </w:tabs>
        <w:spacing w:before="86" w:line="237" w:lineRule="auto"/>
        <w:ind w:right="329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/сочинения/</w:t>
      </w:r>
      <w:r>
        <w:rPr>
          <w:spacing w:val="-5"/>
          <w:sz w:val="24"/>
        </w:rPr>
        <w:t xml:space="preserve"> </w:t>
      </w:r>
      <w:r>
        <w:rPr>
          <w:sz w:val="24"/>
        </w:rPr>
        <w:t>в 8–12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конец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E47016" w:rsidRDefault="00923CAC">
      <w:pPr>
        <w:spacing w:before="18" w:line="235" w:lineRule="auto"/>
        <w:ind w:left="284" w:right="6977"/>
        <w:rPr>
          <w:i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научатся: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39"/>
        </w:tabs>
        <w:spacing w:before="7" w:line="237" w:lineRule="auto"/>
        <w:ind w:right="283" w:firstLine="0"/>
        <w:rPr>
          <w:sz w:val="24"/>
        </w:rPr>
      </w:pPr>
      <w:r>
        <w:rPr>
          <w:sz w:val="24"/>
        </w:rPr>
        <w:t>самостоятельно организовывать своё рабочее место в соответствии с целью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90"/>
        <w:ind w:left="428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урока, темы;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4"/>
        <w:ind w:left="428" w:hanging="15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9" w:line="275" w:lineRule="exact"/>
        <w:ind w:left="428" w:hanging="150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E47016" w:rsidRDefault="00923CAC">
      <w:pPr>
        <w:pStyle w:val="a3"/>
        <w:spacing w:line="275" w:lineRule="exact"/>
      </w:pPr>
      <w:r>
        <w:t>алгоритмам,</w:t>
      </w:r>
      <w:r>
        <w:rPr>
          <w:spacing w:val="-6"/>
        </w:rPr>
        <w:t xml:space="preserve"> </w:t>
      </w:r>
      <w:r>
        <w:t>описывающим</w:t>
      </w:r>
      <w:r>
        <w:rPr>
          <w:spacing w:val="-5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(памятки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справочнике</w:t>
      </w:r>
      <w:r>
        <w:rPr>
          <w:spacing w:val="-4"/>
        </w:rPr>
        <w:t xml:space="preserve"> </w:t>
      </w:r>
      <w:r>
        <w:t>учебника);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4"/>
        <w:ind w:left="428" w:hanging="15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73"/>
        </w:tabs>
        <w:spacing w:before="92" w:line="237" w:lineRule="auto"/>
        <w:ind w:right="168" w:firstLine="0"/>
        <w:jc w:val="both"/>
        <w:rPr>
          <w:sz w:val="24"/>
        </w:rPr>
      </w:pPr>
      <w:r>
        <w:rPr>
          <w:sz w:val="24"/>
        </w:rPr>
        <w:t>участвовать в работе группы (в том числе в ходе проектной деятельности),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конечную цель, намечать действия при работе в паре, распределять роли и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ними;</w:t>
      </w:r>
    </w:p>
    <w:p w:rsidR="00E47016" w:rsidRDefault="00923CAC">
      <w:pPr>
        <w:spacing w:line="275" w:lineRule="exact"/>
        <w:ind w:left="284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2" w:line="275" w:lineRule="exact"/>
        <w:ind w:left="428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 раздела;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line="275" w:lineRule="exact"/>
        <w:ind w:left="428" w:hanging="15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90"/>
        <w:ind w:left="428" w:hanging="15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z w:val="24"/>
        </w:rPr>
        <w:t xml:space="preserve">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задач.</w:t>
      </w:r>
    </w:p>
    <w:p w:rsidR="00E47016" w:rsidRDefault="00E47016">
      <w:pPr>
        <w:pStyle w:val="a3"/>
        <w:spacing w:before="4"/>
        <w:ind w:left="0"/>
      </w:pPr>
    </w:p>
    <w:p w:rsidR="00E47016" w:rsidRDefault="00923CAC">
      <w:pPr>
        <w:pStyle w:val="1"/>
        <w:spacing w:line="275" w:lineRule="exact"/>
      </w:pPr>
      <w:bookmarkStart w:id="4" w:name="Познавательные"/>
      <w:bookmarkEnd w:id="4"/>
      <w:r>
        <w:t>Познавательные</w:t>
      </w:r>
    </w:p>
    <w:p w:rsidR="00E47016" w:rsidRDefault="00923CAC">
      <w:pPr>
        <w:spacing w:line="271" w:lineRule="exact"/>
        <w:ind w:left="284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525"/>
        </w:tabs>
        <w:ind w:right="16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справочные материалы: толковые словари, детские энциклопедии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91"/>
        <w:ind w:left="428" w:hanging="150"/>
        <w:jc w:val="both"/>
        <w:rPr>
          <w:sz w:val="24"/>
        </w:rPr>
      </w:pPr>
      <w:r>
        <w:rPr>
          <w:sz w:val="24"/>
        </w:rPr>
        <w:t>выделять 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читаемых текстов;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6" w:line="237" w:lineRule="auto"/>
        <w:ind w:right="2239" w:firstLine="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(звукобуквенные,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морфемные),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E47016" w:rsidRDefault="00923CAC">
      <w:pPr>
        <w:pStyle w:val="a3"/>
        <w:tabs>
          <w:tab w:val="left" w:pos="1489"/>
          <w:tab w:val="left" w:pos="2892"/>
          <w:tab w:val="left" w:pos="5071"/>
          <w:tab w:val="left" w:pos="6584"/>
          <w:tab w:val="left" w:pos="6906"/>
          <w:tab w:val="left" w:pos="8126"/>
          <w:tab w:val="left" w:pos="9009"/>
        </w:tabs>
        <w:spacing w:line="242" w:lineRule="auto"/>
        <w:ind w:right="189"/>
      </w:pPr>
      <w:r>
        <w:t>находить,</w:t>
      </w:r>
      <w:r>
        <w:tab/>
        <w:t>сравнивать,</w:t>
      </w:r>
      <w:r>
        <w:tab/>
        <w:t>классифицировать:</w:t>
      </w:r>
      <w:r>
        <w:tab/>
        <w:t>орфограммы</w:t>
      </w:r>
      <w:r>
        <w:tab/>
        <w:t>в</w:t>
      </w:r>
      <w:r>
        <w:tab/>
        <w:t>значимых</w:t>
      </w:r>
      <w:r>
        <w:tab/>
        <w:t>частях</w:t>
      </w:r>
      <w:r>
        <w:tab/>
      </w:r>
      <w:r>
        <w:rPr>
          <w:spacing w:val="-4"/>
        </w:rPr>
        <w:t>слова,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E47016" w:rsidRDefault="00923CAC">
      <w:pPr>
        <w:spacing w:line="271" w:lineRule="exact"/>
        <w:ind w:left="284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92"/>
        </w:tabs>
        <w:spacing w:before="8" w:line="237" w:lineRule="auto"/>
        <w:ind w:right="68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энциклопедиях);</w:t>
      </w:r>
    </w:p>
    <w:p w:rsidR="00E47016" w:rsidRDefault="00E47016">
      <w:pPr>
        <w:spacing w:line="237" w:lineRule="auto"/>
        <w:rPr>
          <w:sz w:val="24"/>
        </w:rPr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pStyle w:val="a4"/>
        <w:numPr>
          <w:ilvl w:val="0"/>
          <w:numId w:val="4"/>
        </w:numPr>
        <w:tabs>
          <w:tab w:val="left" w:pos="425"/>
        </w:tabs>
        <w:spacing w:before="65" w:line="237" w:lineRule="auto"/>
        <w:ind w:right="207" w:firstLine="0"/>
        <w:rPr>
          <w:sz w:val="24"/>
        </w:rPr>
      </w:pPr>
      <w:r>
        <w:rPr>
          <w:spacing w:val="-1"/>
          <w:sz w:val="24"/>
        </w:rPr>
        <w:lastRenderedPageBreak/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маршрутному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листу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прогнозировать,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незнания,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задачу;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9"/>
        <w:ind w:left="428" w:hanging="150"/>
        <w:rPr>
          <w:sz w:val="24"/>
        </w:rPr>
      </w:pPr>
      <w:r>
        <w:rPr>
          <w:spacing w:val="-1"/>
          <w:sz w:val="24"/>
        </w:rPr>
        <w:t xml:space="preserve">преобразовывать слова, словосочетания,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наоборот;</w:t>
      </w:r>
    </w:p>
    <w:p w:rsidR="00E47016" w:rsidRDefault="00E47016">
      <w:pPr>
        <w:pStyle w:val="a3"/>
        <w:spacing w:before="6"/>
        <w:ind w:left="0"/>
      </w:pPr>
    </w:p>
    <w:p w:rsidR="00E47016" w:rsidRDefault="00923CAC">
      <w:pPr>
        <w:pStyle w:val="1"/>
        <w:spacing w:line="275" w:lineRule="exact"/>
      </w:pPr>
      <w:bookmarkStart w:id="5" w:name="Коммуникативные"/>
      <w:bookmarkEnd w:id="5"/>
      <w:r>
        <w:t>Коммуникативные</w:t>
      </w:r>
    </w:p>
    <w:p w:rsidR="00E47016" w:rsidRDefault="00923CAC">
      <w:pPr>
        <w:spacing w:line="271" w:lineRule="exact"/>
        <w:ind w:left="284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63"/>
        </w:tabs>
        <w:spacing w:line="242" w:lineRule="auto"/>
        <w:ind w:right="461" w:firstLine="0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2"/>
        <w:ind w:left="428" w:hanging="150"/>
        <w:rPr>
          <w:sz w:val="24"/>
        </w:rPr>
      </w:pP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29"/>
        </w:tabs>
        <w:spacing w:before="84"/>
        <w:ind w:left="428" w:hanging="150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уточняя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непонятное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 тексте;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554"/>
        </w:tabs>
        <w:spacing w:before="87" w:line="237" w:lineRule="auto"/>
        <w:ind w:right="1051" w:firstLine="0"/>
        <w:rPr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8"/>
          <w:sz w:val="24"/>
        </w:rPr>
        <w:t xml:space="preserve"> </w:t>
      </w:r>
      <w:r>
        <w:rPr>
          <w:sz w:val="24"/>
        </w:rPr>
        <w:t>поздравить);</w:t>
      </w:r>
    </w:p>
    <w:p w:rsidR="00E47016" w:rsidRDefault="00923CAC">
      <w:pPr>
        <w:spacing w:before="3" w:line="275" w:lineRule="exact"/>
        <w:ind w:left="284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516"/>
        </w:tabs>
        <w:spacing w:line="242" w:lineRule="auto"/>
        <w:ind w:right="916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(относиться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зрения);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63"/>
        </w:tabs>
        <w:spacing w:before="87" w:line="237" w:lineRule="auto"/>
        <w:ind w:right="467" w:firstLine="0"/>
        <w:rPr>
          <w:sz w:val="24"/>
        </w:rPr>
      </w:pPr>
      <w:r>
        <w:rPr>
          <w:sz w:val="24"/>
        </w:rPr>
        <w:t>соблюдать в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(умения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слышать, точно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реагировать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реплики)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общения;</w:t>
      </w:r>
    </w:p>
    <w:p w:rsidR="00E47016" w:rsidRDefault="00923CAC">
      <w:pPr>
        <w:pStyle w:val="a4"/>
        <w:numPr>
          <w:ilvl w:val="0"/>
          <w:numId w:val="4"/>
        </w:numPr>
        <w:tabs>
          <w:tab w:val="left" w:pos="444"/>
        </w:tabs>
        <w:spacing w:before="92" w:line="237" w:lineRule="auto"/>
        <w:ind w:right="34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-57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E47016">
      <w:pPr>
        <w:pStyle w:val="a3"/>
        <w:ind w:left="0"/>
        <w:rPr>
          <w:sz w:val="26"/>
        </w:rPr>
      </w:pPr>
    </w:p>
    <w:p w:rsidR="00E47016" w:rsidRDefault="00923CAC">
      <w:pPr>
        <w:pStyle w:val="a3"/>
        <w:spacing w:before="190" w:line="276" w:lineRule="auto"/>
        <w:ind w:right="176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 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обеспечивать:</w:t>
      </w:r>
    </w:p>
    <w:p w:rsidR="00E47016" w:rsidRDefault="00923CAC">
      <w:pPr>
        <w:pStyle w:val="a3"/>
        <w:spacing w:line="278" w:lineRule="auto"/>
        <w:ind w:right="164" w:firstLine="706"/>
        <w:jc w:val="both"/>
      </w:pPr>
      <w:r>
        <w:t>- воспитание ценностного отношения к родному языку как отражению культуры,</w:t>
      </w:r>
      <w:r>
        <w:rPr>
          <w:spacing w:val="1"/>
        </w:rPr>
        <w:t xml:space="preserve"> </w:t>
      </w:r>
      <w:r>
        <w:t>включение учащихся в культурно-языковое пространство русского народа, осмысление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величия</w:t>
      </w:r>
      <w:r>
        <w:rPr>
          <w:spacing w:val="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line="271" w:lineRule="exact"/>
        <w:ind w:left="419" w:hanging="14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народа;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49"/>
        </w:tabs>
        <w:spacing w:before="35" w:line="278" w:lineRule="auto"/>
        <w:ind w:right="169" w:firstLine="706"/>
        <w:jc w:val="both"/>
        <w:rPr>
          <w:sz w:val="24"/>
        </w:rPr>
      </w:pPr>
      <w:proofErr w:type="gramStart"/>
      <w:r>
        <w:rPr>
          <w:sz w:val="24"/>
        </w:rPr>
        <w:t>обогащение активного и пассивного словарного запаса, развитие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E47016" w:rsidRDefault="00923CAC">
      <w:pPr>
        <w:pStyle w:val="a4"/>
        <w:numPr>
          <w:ilvl w:val="1"/>
          <w:numId w:val="5"/>
        </w:numPr>
        <w:tabs>
          <w:tab w:val="left" w:pos="1125"/>
        </w:tabs>
        <w:spacing w:line="276" w:lineRule="auto"/>
        <w:ind w:right="164" w:firstLine="706"/>
        <w:jc w:val="both"/>
        <w:rPr>
          <w:sz w:val="24"/>
        </w:rPr>
      </w:pPr>
      <w:r>
        <w:rPr>
          <w:sz w:val="24"/>
        </w:rPr>
        <w:t>расширение знаний о родном языке как системе и как развивающемся 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аналитических умений в отношении языковых единиц и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E47016" w:rsidRDefault="00923CAC">
      <w:pPr>
        <w:pStyle w:val="a3"/>
        <w:spacing w:line="276" w:lineRule="auto"/>
        <w:ind w:right="172" w:firstLine="706"/>
        <w:jc w:val="both"/>
      </w:pP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отражать:</w:t>
      </w:r>
    </w:p>
    <w:p w:rsidR="00E47016" w:rsidRDefault="00923CAC">
      <w:pPr>
        <w:pStyle w:val="1"/>
        <w:numPr>
          <w:ilvl w:val="0"/>
          <w:numId w:val="3"/>
        </w:numPr>
        <w:tabs>
          <w:tab w:val="left" w:pos="1005"/>
        </w:tabs>
        <w:spacing w:before="7"/>
        <w:jc w:val="both"/>
      </w:pPr>
      <w:bookmarkStart w:id="6" w:name="1._Понимание_взаимосвязи_языка,_культуры"/>
      <w:bookmarkEnd w:id="6"/>
      <w:r>
        <w:t>Понимание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народа: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40"/>
        </w:tabs>
        <w:spacing w:before="36"/>
        <w:ind w:left="1139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народа;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30"/>
        </w:tabs>
        <w:spacing w:before="41"/>
        <w:ind w:left="1129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11"/>
        </w:tabs>
        <w:spacing w:before="41"/>
        <w:ind w:left="1110" w:hanging="121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национального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своеобразия,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богатства,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языка;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59"/>
        </w:tabs>
        <w:spacing w:before="40" w:line="276" w:lineRule="auto"/>
        <w:ind w:right="162" w:firstLine="706"/>
        <w:jc w:val="both"/>
        <w:rPr>
          <w:sz w:val="24"/>
        </w:rPr>
      </w:pPr>
      <w:r>
        <w:rPr>
          <w:sz w:val="24"/>
        </w:rPr>
        <w:t>распознавание слов с национально-культурным компонентом значения 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традиционного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быта;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-16"/>
          <w:sz w:val="24"/>
        </w:rPr>
        <w:t xml:space="preserve"> </w:t>
      </w:r>
      <w:r>
        <w:rPr>
          <w:sz w:val="24"/>
        </w:rPr>
        <w:t>лексика);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231"/>
        </w:tabs>
        <w:spacing w:line="276" w:lineRule="auto"/>
        <w:ind w:right="154" w:firstLine="70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эпитетов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 и произведениях детской художественной литературы; правильное 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эпитетов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 речи;</w:t>
      </w:r>
    </w:p>
    <w:p w:rsidR="00E47016" w:rsidRDefault="00E47016">
      <w:pPr>
        <w:spacing w:line="276" w:lineRule="auto"/>
        <w:jc w:val="both"/>
        <w:rPr>
          <w:sz w:val="24"/>
        </w:rPr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pStyle w:val="a4"/>
        <w:numPr>
          <w:ilvl w:val="1"/>
          <w:numId w:val="3"/>
        </w:numPr>
        <w:tabs>
          <w:tab w:val="left" w:pos="1135"/>
        </w:tabs>
        <w:spacing w:before="67" w:line="276" w:lineRule="auto"/>
        <w:ind w:right="167" w:firstLine="706"/>
        <w:jc w:val="both"/>
        <w:rPr>
          <w:sz w:val="24"/>
        </w:rPr>
      </w:pPr>
      <w:r>
        <w:rPr>
          <w:sz w:val="24"/>
        </w:rPr>
        <w:lastRenderedPageBreak/>
        <w:t>понимание значения фразеологических оборотов, отражающих русскую культуру,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 общения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226"/>
        </w:tabs>
        <w:spacing w:before="3" w:line="276" w:lineRule="auto"/>
        <w:ind w:right="169" w:firstLine="70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30"/>
        </w:tabs>
        <w:spacing w:line="276" w:lineRule="auto"/>
        <w:ind w:right="159" w:firstLine="706"/>
        <w:jc w:val="both"/>
        <w:rPr>
          <w:sz w:val="24"/>
        </w:rPr>
      </w:pPr>
      <w:r>
        <w:rPr>
          <w:sz w:val="24"/>
        </w:rPr>
        <w:t>понимание значений устаревших слов с национально-культурным компонентом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E47016" w:rsidRDefault="00923CAC">
      <w:pPr>
        <w:pStyle w:val="1"/>
        <w:numPr>
          <w:ilvl w:val="0"/>
          <w:numId w:val="3"/>
        </w:numPr>
        <w:tabs>
          <w:tab w:val="left" w:pos="1476"/>
        </w:tabs>
        <w:spacing w:before="8" w:line="276" w:lineRule="auto"/>
        <w:ind w:left="284" w:right="168" w:firstLine="706"/>
        <w:jc w:val="both"/>
      </w:pPr>
      <w:bookmarkStart w:id="7" w:name="2._Овладение_основными_нормами_русского_"/>
      <w:bookmarkEnd w:id="7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стилистическими),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использования языковых</w:t>
      </w:r>
      <w:r>
        <w:rPr>
          <w:spacing w:val="-3"/>
        </w:rPr>
        <w:t xml:space="preserve"> </w:t>
      </w:r>
      <w:r>
        <w:t>норм в</w:t>
      </w:r>
      <w:r>
        <w:rPr>
          <w:spacing w:val="1"/>
        </w:rPr>
        <w:t xml:space="preserve"> </w:t>
      </w:r>
      <w:r>
        <w:t>речевой</w:t>
      </w:r>
      <w:r>
        <w:rPr>
          <w:spacing w:val="6"/>
        </w:rPr>
        <w:t xml:space="preserve"> </w:t>
      </w:r>
      <w:r>
        <w:t>практике:</w:t>
      </w:r>
    </w:p>
    <w:p w:rsidR="00E47016" w:rsidRDefault="00923CAC">
      <w:pPr>
        <w:pStyle w:val="a4"/>
        <w:numPr>
          <w:ilvl w:val="0"/>
          <w:numId w:val="2"/>
        </w:numPr>
        <w:tabs>
          <w:tab w:val="left" w:pos="1116"/>
        </w:tabs>
        <w:spacing w:line="280" w:lineRule="auto"/>
        <w:ind w:right="167" w:firstLine="706"/>
        <w:jc w:val="both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E47016" w:rsidRDefault="00923CAC">
      <w:pPr>
        <w:pStyle w:val="a4"/>
        <w:numPr>
          <w:ilvl w:val="0"/>
          <w:numId w:val="2"/>
        </w:numPr>
        <w:tabs>
          <w:tab w:val="left" w:pos="1226"/>
        </w:tabs>
        <w:spacing w:line="280" w:lineRule="auto"/>
        <w:ind w:right="168" w:firstLine="706"/>
        <w:jc w:val="both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E47016" w:rsidRDefault="00923CAC">
      <w:pPr>
        <w:pStyle w:val="a4"/>
        <w:numPr>
          <w:ilvl w:val="0"/>
          <w:numId w:val="2"/>
        </w:numPr>
        <w:tabs>
          <w:tab w:val="left" w:pos="1217"/>
        </w:tabs>
        <w:spacing w:line="271" w:lineRule="auto"/>
        <w:ind w:right="178" w:firstLine="706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E47016" w:rsidRDefault="00923CAC">
      <w:pPr>
        <w:pStyle w:val="a4"/>
        <w:numPr>
          <w:ilvl w:val="0"/>
          <w:numId w:val="2"/>
        </w:numPr>
        <w:tabs>
          <w:tab w:val="left" w:pos="1217"/>
        </w:tabs>
        <w:spacing w:line="278" w:lineRule="auto"/>
        <w:ind w:right="172" w:firstLine="706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47016" w:rsidRDefault="00923CAC">
      <w:pPr>
        <w:pStyle w:val="1"/>
        <w:spacing w:line="276" w:lineRule="auto"/>
        <w:ind w:right="178"/>
        <w:jc w:val="both"/>
      </w:pPr>
      <w:bookmarkStart w:id="8" w:name="соблюдение_основных_орфоэпических_и_акце"/>
      <w:bookmarkEnd w:id="8"/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языка:</w:t>
      </w:r>
    </w:p>
    <w:p w:rsidR="00E47016" w:rsidRDefault="00923CAC">
      <w:pPr>
        <w:pStyle w:val="a4"/>
        <w:numPr>
          <w:ilvl w:val="0"/>
          <w:numId w:val="2"/>
        </w:numPr>
        <w:tabs>
          <w:tab w:val="left" w:pos="1130"/>
        </w:tabs>
        <w:spacing w:line="270" w:lineRule="exact"/>
        <w:ind w:left="1129" w:hanging="140"/>
        <w:jc w:val="both"/>
        <w:rPr>
          <w:sz w:val="24"/>
        </w:rPr>
      </w:pPr>
      <w:r>
        <w:rPr>
          <w:sz w:val="24"/>
        </w:rPr>
        <w:t>произношение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с правильным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(расширенный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слов);</w:t>
      </w:r>
    </w:p>
    <w:p w:rsidR="00E47016" w:rsidRDefault="00923CAC">
      <w:pPr>
        <w:pStyle w:val="a4"/>
        <w:numPr>
          <w:ilvl w:val="0"/>
          <w:numId w:val="1"/>
        </w:numPr>
        <w:tabs>
          <w:tab w:val="left" w:pos="991"/>
        </w:tabs>
        <w:spacing w:before="20" w:line="280" w:lineRule="auto"/>
        <w:ind w:right="852" w:firstLine="566"/>
        <w:rPr>
          <w:b/>
          <w:sz w:val="24"/>
        </w:rPr>
      </w:pPr>
      <w:r>
        <w:rPr>
          <w:sz w:val="24"/>
        </w:rPr>
        <w:t>осознание смыслоразличительной роли ударения на примере омографов;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лексических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языка: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207"/>
          <w:tab w:val="left" w:pos="9048"/>
        </w:tabs>
        <w:spacing w:line="280" w:lineRule="auto"/>
        <w:ind w:right="182" w:firstLine="706"/>
        <w:rPr>
          <w:sz w:val="24"/>
        </w:rPr>
      </w:pPr>
      <w:r>
        <w:rPr>
          <w:sz w:val="24"/>
        </w:rPr>
        <w:t>выбор</w:t>
      </w:r>
      <w:r>
        <w:rPr>
          <w:spacing w:val="67"/>
          <w:sz w:val="24"/>
        </w:rPr>
        <w:t xml:space="preserve"> </w:t>
      </w:r>
      <w:r>
        <w:rPr>
          <w:sz w:val="24"/>
        </w:rPr>
        <w:t>из</w:t>
      </w:r>
      <w:r>
        <w:rPr>
          <w:spacing w:val="6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8"/>
          <w:sz w:val="24"/>
        </w:rPr>
        <w:t xml:space="preserve"> </w:t>
      </w:r>
      <w:r>
        <w:rPr>
          <w:sz w:val="24"/>
        </w:rPr>
        <w:t>слов</w:t>
      </w:r>
      <w:r>
        <w:rPr>
          <w:spacing w:val="74"/>
          <w:sz w:val="24"/>
        </w:rPr>
        <w:t xml:space="preserve"> </w:t>
      </w:r>
      <w:r>
        <w:rPr>
          <w:sz w:val="24"/>
        </w:rPr>
        <w:t>того</w:t>
      </w:r>
      <w:r>
        <w:rPr>
          <w:spacing w:val="7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77"/>
          <w:sz w:val="24"/>
        </w:rPr>
        <w:t xml:space="preserve"> </w:t>
      </w:r>
      <w:r>
        <w:rPr>
          <w:sz w:val="24"/>
        </w:rPr>
        <w:t>наиболее</w:t>
      </w:r>
      <w:r>
        <w:rPr>
          <w:sz w:val="24"/>
        </w:rPr>
        <w:tab/>
      </w:r>
      <w:r>
        <w:rPr>
          <w:spacing w:val="-5"/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обозначаемому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30"/>
        </w:tabs>
        <w:spacing w:line="269" w:lineRule="exact"/>
        <w:ind w:left="1129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30"/>
        </w:tabs>
        <w:spacing w:before="19"/>
        <w:ind w:left="1129" w:hanging="140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49"/>
        </w:tabs>
        <w:spacing w:before="40" w:line="276" w:lineRule="auto"/>
        <w:ind w:right="345" w:firstLine="706"/>
        <w:rPr>
          <w:sz w:val="24"/>
        </w:rPr>
      </w:pPr>
      <w:r>
        <w:rPr>
          <w:sz w:val="24"/>
        </w:rPr>
        <w:t>редактирование письменного текста с целью исправления речевых ошибок или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7"/>
          <w:sz w:val="24"/>
        </w:rPr>
        <w:t xml:space="preserve"> </w:t>
      </w:r>
      <w:r>
        <w:rPr>
          <w:sz w:val="24"/>
        </w:rPr>
        <w:t>смысла;</w:t>
      </w:r>
    </w:p>
    <w:p w:rsidR="00E47016" w:rsidRDefault="00923CAC">
      <w:pPr>
        <w:pStyle w:val="1"/>
        <w:spacing w:before="10" w:line="280" w:lineRule="auto"/>
        <w:ind w:right="189"/>
      </w:pPr>
      <w:bookmarkStart w:id="9" w:name="соблюдение_основных_грамматических_норм_"/>
      <w:bookmarkEnd w:id="9"/>
      <w:r>
        <w:t>соблюдение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языка: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313"/>
        </w:tabs>
        <w:spacing w:line="276" w:lineRule="auto"/>
        <w:ind w:right="173" w:firstLine="706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25"/>
        </w:tabs>
        <w:spacing w:line="276" w:lineRule="auto"/>
        <w:ind w:right="159" w:firstLine="706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207"/>
        </w:tabs>
        <w:spacing w:line="276" w:lineRule="auto"/>
        <w:ind w:right="166" w:firstLine="70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нарушением согласования имени существительного и имени прилагательного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 числе, роде, падеже; нарушением координации подлежащего и сказуемого в числе‚ роде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сказуемое 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времени);</w:t>
      </w:r>
    </w:p>
    <w:p w:rsidR="00E47016" w:rsidRDefault="00923CAC">
      <w:pPr>
        <w:pStyle w:val="a3"/>
        <w:ind w:left="995"/>
        <w:jc w:val="both"/>
      </w:pPr>
      <w:r>
        <w:t>редактирование</w:t>
      </w:r>
      <w:r>
        <w:rPr>
          <w:spacing w:val="-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исправления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ошибок;</w:t>
      </w:r>
    </w:p>
    <w:p w:rsidR="00E47016" w:rsidRDefault="00923CAC">
      <w:pPr>
        <w:pStyle w:val="1"/>
        <w:spacing w:before="34"/>
        <w:ind w:left="928"/>
        <w:jc w:val="both"/>
      </w:pPr>
      <w:bookmarkStart w:id="10" w:name="соблюдение_основных_орфографических_и_пу"/>
      <w:bookmarkEnd w:id="10"/>
      <w:r>
        <w:t>соблюдение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proofErr w:type="gramStart"/>
      <w:r>
        <w:t>современного</w:t>
      </w:r>
      <w:proofErr w:type="gramEnd"/>
    </w:p>
    <w:p w:rsidR="00E47016" w:rsidRDefault="00E47016">
      <w:pPr>
        <w:jc w:val="both"/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spacing w:before="67"/>
        <w:ind w:left="284"/>
        <w:rPr>
          <w:sz w:val="24"/>
        </w:rPr>
      </w:pPr>
      <w:r>
        <w:rPr>
          <w:b/>
          <w:sz w:val="24"/>
        </w:rPr>
        <w:lastRenderedPageBreak/>
        <w:t>русского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курсе):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30"/>
        </w:tabs>
        <w:spacing w:before="46"/>
        <w:ind w:left="1129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30"/>
        </w:tabs>
        <w:spacing w:before="41"/>
        <w:ind w:left="1129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1"/>
        <w:spacing w:before="50"/>
      </w:pPr>
      <w:bookmarkStart w:id="11" w:name="совершенствование_умений_пользоваться_сл"/>
      <w:bookmarkEnd w:id="11"/>
      <w:r>
        <w:t>совершенствование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словарями: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250"/>
        </w:tabs>
        <w:spacing w:before="32" w:line="271" w:lineRule="auto"/>
        <w:ind w:right="902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формообразования;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21"/>
        </w:tabs>
        <w:spacing w:before="10" w:line="276" w:lineRule="auto"/>
        <w:ind w:right="195" w:firstLine="706"/>
        <w:rPr>
          <w:sz w:val="24"/>
        </w:rPr>
      </w:pPr>
      <w:r>
        <w:rPr>
          <w:spacing w:val="-1"/>
          <w:sz w:val="24"/>
        </w:rPr>
        <w:t xml:space="preserve">использование учебных фразеологических словарей, </w:t>
      </w:r>
      <w:r>
        <w:rPr>
          <w:sz w:val="24"/>
        </w:rPr>
        <w:t>учебных словарей синонимов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 редактирования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49"/>
        </w:tabs>
        <w:spacing w:before="3" w:line="280" w:lineRule="auto"/>
        <w:ind w:right="308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183"/>
        </w:tabs>
        <w:spacing w:line="276" w:lineRule="auto"/>
        <w:ind w:right="572" w:firstLine="706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слова;</w:t>
      </w:r>
    </w:p>
    <w:p w:rsidR="00E47016" w:rsidRDefault="00923CAC">
      <w:pPr>
        <w:pStyle w:val="a4"/>
        <w:numPr>
          <w:ilvl w:val="1"/>
          <w:numId w:val="1"/>
        </w:numPr>
        <w:tabs>
          <w:tab w:val="left" w:pos="1273"/>
          <w:tab w:val="left" w:pos="1274"/>
          <w:tab w:val="left" w:pos="2988"/>
          <w:tab w:val="left" w:pos="5019"/>
          <w:tab w:val="left" w:pos="6147"/>
          <w:tab w:val="left" w:pos="6700"/>
        </w:tabs>
        <w:spacing w:line="276" w:lineRule="auto"/>
        <w:ind w:right="178" w:firstLine="70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орфографических</w:t>
      </w:r>
      <w:r>
        <w:rPr>
          <w:sz w:val="24"/>
        </w:rPr>
        <w:tab/>
        <w:t>словарей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E47016" w:rsidRDefault="00923CAC">
      <w:pPr>
        <w:pStyle w:val="1"/>
        <w:numPr>
          <w:ilvl w:val="0"/>
          <w:numId w:val="3"/>
        </w:numPr>
        <w:tabs>
          <w:tab w:val="left" w:pos="535"/>
        </w:tabs>
        <w:spacing w:before="1" w:line="276" w:lineRule="auto"/>
        <w:ind w:left="284" w:right="266" w:firstLine="0"/>
        <w:jc w:val="left"/>
      </w:pPr>
      <w:bookmarkStart w:id="12" w:name="3._Совершенствование_различных_видов_уст"/>
      <w:bookmarkEnd w:id="12"/>
      <w:r>
        <w:t>Совершенствование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(говорения</w:t>
      </w:r>
      <w:r>
        <w:rPr>
          <w:spacing w:val="-5"/>
        </w:rPr>
        <w:t xml:space="preserve"> </w:t>
      </w:r>
      <w:r>
        <w:t>и слушания,</w:t>
      </w:r>
      <w:r>
        <w:rPr>
          <w:spacing w:val="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письма),</w:t>
      </w:r>
      <w:r>
        <w:rPr>
          <w:spacing w:val="-3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этикета: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365"/>
        </w:tabs>
        <w:spacing w:line="276" w:lineRule="auto"/>
        <w:ind w:right="161" w:firstLine="70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255"/>
        </w:tabs>
        <w:spacing w:line="276" w:lineRule="auto"/>
        <w:ind w:right="160" w:firstLine="70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народа;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97"/>
        </w:tabs>
        <w:spacing w:line="278" w:lineRule="auto"/>
        <w:ind w:right="174" w:firstLine="706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 и т.п.),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231"/>
        </w:tabs>
        <w:spacing w:line="276" w:lineRule="auto"/>
        <w:ind w:right="163" w:firstLine="70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отделять главные факты 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существенные 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фактами;</w:t>
      </w:r>
    </w:p>
    <w:p w:rsidR="00E47016" w:rsidRDefault="00923CAC">
      <w:pPr>
        <w:pStyle w:val="a4"/>
        <w:numPr>
          <w:ilvl w:val="1"/>
          <w:numId w:val="3"/>
        </w:numPr>
        <w:tabs>
          <w:tab w:val="left" w:pos="1135"/>
        </w:tabs>
        <w:spacing w:line="280" w:lineRule="auto"/>
        <w:ind w:right="165" w:firstLine="706"/>
        <w:jc w:val="both"/>
        <w:rPr>
          <w:sz w:val="24"/>
        </w:rPr>
      </w:pPr>
      <w:r>
        <w:rPr>
          <w:sz w:val="24"/>
        </w:rPr>
        <w:t>умение соотносить части прочитанного или прослушанного текста: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частей,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68"/>
        </w:tabs>
        <w:spacing w:line="276" w:lineRule="auto"/>
        <w:ind w:right="184" w:firstLine="0"/>
        <w:jc w:val="both"/>
        <w:rPr>
          <w:sz w:val="24"/>
        </w:rPr>
      </w:pPr>
      <w:r>
        <w:rPr>
          <w:sz w:val="24"/>
        </w:rPr>
        <w:t>составлять план текста, не разделённого на абзацы; приводить объяснения заголовка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line="270" w:lineRule="exact"/>
        <w:ind w:left="419" w:hanging="14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тексту;</w:t>
      </w:r>
    </w:p>
    <w:p w:rsidR="00E47016" w:rsidRDefault="00923CAC">
      <w:pPr>
        <w:pStyle w:val="a4"/>
        <w:numPr>
          <w:ilvl w:val="0"/>
          <w:numId w:val="5"/>
        </w:numPr>
        <w:tabs>
          <w:tab w:val="left" w:pos="420"/>
        </w:tabs>
        <w:spacing w:before="10" w:line="276" w:lineRule="auto"/>
        <w:ind w:right="159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8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лица;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35"/>
        </w:tabs>
        <w:spacing w:line="280" w:lineRule="auto"/>
        <w:ind w:right="167" w:firstLine="706"/>
        <w:jc w:val="both"/>
        <w:rPr>
          <w:sz w:val="24"/>
        </w:rPr>
      </w:pPr>
      <w:r>
        <w:rPr>
          <w:spacing w:val="-1"/>
          <w:sz w:val="24"/>
        </w:rPr>
        <w:t xml:space="preserve">уместное использование коммуникативных приемов устного </w:t>
      </w:r>
      <w:r>
        <w:rPr>
          <w:sz w:val="24"/>
        </w:rPr>
        <w:t>общения: убеждение,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30"/>
        </w:tabs>
        <w:spacing w:line="271" w:lineRule="auto"/>
        <w:ind w:right="159" w:firstLine="706"/>
        <w:jc w:val="both"/>
        <w:rPr>
          <w:sz w:val="24"/>
        </w:rPr>
      </w:pPr>
      <w:r>
        <w:rPr>
          <w:sz w:val="24"/>
        </w:rPr>
        <w:t>уместное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2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корректного речевого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69"/>
        </w:tabs>
        <w:spacing w:before="7" w:line="280" w:lineRule="auto"/>
        <w:ind w:right="160" w:firstLine="706"/>
        <w:jc w:val="both"/>
        <w:rPr>
          <w:sz w:val="24"/>
        </w:rPr>
      </w:pPr>
      <w:r>
        <w:rPr>
          <w:sz w:val="24"/>
        </w:rPr>
        <w:t>умение строить устные сообщения различных видов: развернутый ответ, отве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добавление,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2"/>
          <w:sz w:val="24"/>
        </w:rPr>
        <w:t xml:space="preserve"> </w:t>
      </w:r>
      <w:r>
        <w:rPr>
          <w:sz w:val="24"/>
        </w:rPr>
        <w:t>мини-доклад;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346"/>
        </w:tabs>
        <w:spacing w:line="280" w:lineRule="auto"/>
        <w:ind w:right="163" w:firstLine="70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текстов-рассуждений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221"/>
        </w:tabs>
        <w:spacing w:line="276" w:lineRule="auto"/>
        <w:ind w:right="160" w:firstLine="70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текстов-повествований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путешествии по городам; об участии в народных праздниках; об участии в мастер-классах,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промыслами);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93"/>
        </w:tabs>
        <w:spacing w:line="274" w:lineRule="exact"/>
        <w:ind w:left="1192" w:hanging="20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</w:p>
    <w:p w:rsidR="00E47016" w:rsidRDefault="00E47016">
      <w:pPr>
        <w:spacing w:line="274" w:lineRule="exact"/>
        <w:jc w:val="both"/>
        <w:rPr>
          <w:sz w:val="24"/>
        </w:rPr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pStyle w:val="a3"/>
        <w:spacing w:before="67"/>
      </w:pPr>
      <w:r>
        <w:lastRenderedPageBreak/>
        <w:t>сообщения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его в устной</w:t>
      </w:r>
      <w:r>
        <w:rPr>
          <w:spacing w:val="1"/>
        </w:rPr>
        <w:t xml:space="preserve"> </w:t>
      </w:r>
      <w:r>
        <w:t>форме;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35"/>
        </w:tabs>
        <w:spacing w:before="46" w:line="271" w:lineRule="auto"/>
        <w:ind w:right="223" w:firstLine="706"/>
        <w:rPr>
          <w:sz w:val="24"/>
        </w:rPr>
      </w:pPr>
      <w:r>
        <w:rPr>
          <w:sz w:val="24"/>
        </w:rPr>
        <w:t>оценивание устных и письменных речевых высказываний с точки зрения точного,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словоупотребления;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25"/>
        </w:tabs>
        <w:spacing w:before="10" w:line="276" w:lineRule="auto"/>
        <w:ind w:right="193" w:firstLine="706"/>
        <w:rPr>
          <w:sz w:val="24"/>
        </w:rPr>
      </w:pPr>
      <w:r>
        <w:rPr>
          <w:spacing w:val="-1"/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отредактированного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текстов.</w:t>
      </w:r>
    </w:p>
    <w:p w:rsidR="00E47016" w:rsidRDefault="00923CAC">
      <w:pPr>
        <w:pStyle w:val="1"/>
        <w:spacing w:before="9"/>
      </w:pPr>
      <w:bookmarkStart w:id="13" w:name="соблюдение_основных_норм_русского_речево"/>
      <w:bookmarkEnd w:id="13"/>
      <w:r>
        <w:t>соблюдение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этикета: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21"/>
        </w:tabs>
        <w:spacing w:before="31" w:line="276" w:lineRule="auto"/>
        <w:ind w:right="205" w:firstLine="706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этикета;</w:t>
      </w:r>
    </w:p>
    <w:p w:rsidR="00E47016" w:rsidRDefault="00923CAC">
      <w:pPr>
        <w:pStyle w:val="a4"/>
        <w:numPr>
          <w:ilvl w:val="1"/>
          <w:numId w:val="5"/>
        </w:numPr>
        <w:tabs>
          <w:tab w:val="left" w:pos="1135"/>
        </w:tabs>
        <w:spacing w:before="4" w:line="280" w:lineRule="auto"/>
        <w:ind w:right="252" w:firstLine="706"/>
        <w:rPr>
          <w:sz w:val="24"/>
        </w:rPr>
      </w:pP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неофициальной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E47016" w:rsidRDefault="00E47016">
      <w:pPr>
        <w:pStyle w:val="a3"/>
        <w:ind w:left="0"/>
        <w:rPr>
          <w:sz w:val="26"/>
        </w:rPr>
      </w:pPr>
    </w:p>
    <w:p w:rsidR="00E47016" w:rsidRDefault="00E47016">
      <w:pPr>
        <w:pStyle w:val="a3"/>
        <w:spacing w:before="6"/>
        <w:ind w:left="0"/>
        <w:rPr>
          <w:sz w:val="25"/>
        </w:rPr>
      </w:pPr>
    </w:p>
    <w:p w:rsidR="00E47016" w:rsidRDefault="00923CAC">
      <w:pPr>
        <w:pStyle w:val="1"/>
        <w:spacing w:line="540" w:lineRule="atLeast"/>
        <w:ind w:right="1062" w:firstLine="1642"/>
        <w:rPr>
          <w:b w:val="0"/>
        </w:rPr>
      </w:pPr>
      <w:bookmarkStart w:id="14" w:name="Содержание_учебного_предмета_«Русский_ро"/>
      <w:bookmarkEnd w:id="14"/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3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настоящее</w:t>
      </w:r>
      <w:r>
        <w:rPr>
          <w:spacing w:val="5"/>
        </w:rPr>
        <w:t xml:space="preserve"> </w:t>
      </w:r>
      <w:r>
        <w:rPr>
          <w:b w:val="0"/>
        </w:rPr>
        <w:t>-6</w:t>
      </w:r>
      <w:r>
        <w:rPr>
          <w:b w:val="0"/>
          <w:spacing w:val="2"/>
        </w:rPr>
        <w:t xml:space="preserve"> </w:t>
      </w:r>
      <w:r>
        <w:rPr>
          <w:b w:val="0"/>
        </w:rPr>
        <w:t>часов</w:t>
      </w:r>
    </w:p>
    <w:p w:rsidR="00E47016" w:rsidRDefault="00923CAC">
      <w:pPr>
        <w:pStyle w:val="a3"/>
        <w:spacing w:before="54" w:line="276" w:lineRule="auto"/>
        <w:ind w:right="189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язык:</w:t>
      </w:r>
      <w:r>
        <w:rPr>
          <w:b/>
          <w:spacing w:val="1"/>
        </w:rPr>
        <w:t xml:space="preserve"> </w:t>
      </w:r>
      <w:r>
        <w:rPr>
          <w:b/>
        </w:rPr>
        <w:t>прошлое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настоящее»</w:t>
      </w:r>
      <w:r>
        <w:rPr>
          <w:b/>
          <w:spacing w:val="5"/>
        </w:rPr>
        <w:t xml:space="preserve"> </w:t>
      </w:r>
      <w:r>
        <w:t>– включает содержание,</w:t>
      </w:r>
      <w:r>
        <w:rPr>
          <w:spacing w:val="1"/>
        </w:rPr>
        <w:t xml:space="preserve"> </w:t>
      </w:r>
      <w:r>
        <w:t>обеспечивающее расширение знаний об истории русского языка, о происхождении слов,</w:t>
      </w:r>
      <w:r>
        <w:rPr>
          <w:spacing w:val="-57"/>
        </w:rPr>
        <w:t xml:space="preserve"> </w:t>
      </w:r>
      <w:r>
        <w:t>об изменениях значений общеупотребительных слов. Данный блок содержит сведения о</w:t>
      </w:r>
      <w:r>
        <w:rPr>
          <w:spacing w:val="-57"/>
        </w:rPr>
        <w:t xml:space="preserve"> </w:t>
      </w:r>
      <w:r>
        <w:t>взаимосвязи языка и истории, языка и культуры народа, сведения о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 специфическом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культурах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мира.</w:t>
      </w:r>
    </w:p>
    <w:p w:rsidR="00E47016" w:rsidRDefault="00923CAC">
      <w:pPr>
        <w:pStyle w:val="a3"/>
        <w:tabs>
          <w:tab w:val="left" w:pos="8001"/>
        </w:tabs>
        <w:spacing w:line="276" w:lineRule="auto"/>
        <w:ind w:right="289" w:firstLine="58"/>
      </w:pPr>
      <w:proofErr w:type="gramStart"/>
      <w:r>
        <w:t xml:space="preserve">-Слова,  </w:t>
      </w:r>
      <w:r>
        <w:rPr>
          <w:spacing w:val="2"/>
        </w:rPr>
        <w:t xml:space="preserve"> </w:t>
      </w:r>
      <w:r>
        <w:t>связанные</w:t>
      </w:r>
      <w:r>
        <w:rPr>
          <w:spacing w:val="114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особенностями</w:t>
      </w:r>
      <w:r>
        <w:rPr>
          <w:spacing w:val="55"/>
        </w:rPr>
        <w:t xml:space="preserve"> </w:t>
      </w:r>
      <w:r>
        <w:t>мировосприятия</w:t>
      </w:r>
      <w:r>
        <w:rPr>
          <w:spacing w:val="2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отношений</w:t>
      </w:r>
      <w:r>
        <w:tab/>
      </w:r>
      <w:r>
        <w:rPr>
          <w:spacing w:val="-3"/>
        </w:rPr>
        <w:t xml:space="preserve">между </w:t>
      </w:r>
      <w:r>
        <w:rPr>
          <w:spacing w:val="-2"/>
        </w:rPr>
        <w:t>людьми</w:t>
      </w:r>
      <w:r>
        <w:rPr>
          <w:spacing w:val="-57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правда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ложь,</w:t>
      </w:r>
      <w:r>
        <w:rPr>
          <w:spacing w:val="-2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недруг,</w:t>
      </w:r>
      <w:r>
        <w:rPr>
          <w:spacing w:val="3"/>
        </w:rPr>
        <w:t xml:space="preserve"> </w:t>
      </w:r>
      <w:r>
        <w:t>брат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братство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побратим).</w:t>
      </w:r>
      <w:proofErr w:type="gramEnd"/>
    </w:p>
    <w:p w:rsidR="00E47016" w:rsidRDefault="00923CAC">
      <w:pPr>
        <w:pStyle w:val="a3"/>
        <w:spacing w:before="5" w:line="276" w:lineRule="auto"/>
      </w:pPr>
      <w:r>
        <w:t>-Слова,</w:t>
      </w:r>
      <w:r>
        <w:rPr>
          <w:spacing w:val="-6"/>
        </w:rPr>
        <w:t xml:space="preserve"> </w:t>
      </w:r>
      <w:r>
        <w:t>называющие</w:t>
      </w:r>
      <w:r>
        <w:rPr>
          <w:spacing w:val="-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ветра,</w:t>
      </w:r>
      <w:r>
        <w:rPr>
          <w:spacing w:val="-57"/>
        </w:rPr>
        <w:t xml:space="preserve"> </w:t>
      </w:r>
      <w:r>
        <w:t>дождя,</w:t>
      </w:r>
      <w:r>
        <w:rPr>
          <w:spacing w:val="-2"/>
        </w:rPr>
        <w:t xml:space="preserve"> </w:t>
      </w:r>
      <w:r>
        <w:t>снега;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растений).</w:t>
      </w:r>
    </w:p>
    <w:p w:rsidR="00E47016" w:rsidRDefault="00923CAC">
      <w:pPr>
        <w:pStyle w:val="a3"/>
        <w:spacing w:line="276" w:lineRule="auto"/>
        <w:ind w:right="1062"/>
      </w:pPr>
      <w:proofErr w:type="gramStart"/>
      <w:r>
        <w:t>-Слова, называющие предметы и явления традиционной русской культуры: слова,</w:t>
      </w:r>
      <w:r>
        <w:rPr>
          <w:spacing w:val="-58"/>
        </w:rPr>
        <w:t xml:space="preserve"> </w:t>
      </w:r>
      <w:r>
        <w:t>называющие</w:t>
      </w:r>
      <w:r>
        <w:rPr>
          <w:spacing w:val="-9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ямщик,</w:t>
      </w:r>
      <w:r>
        <w:rPr>
          <w:spacing w:val="-5"/>
        </w:rPr>
        <w:t xml:space="preserve"> </w:t>
      </w:r>
      <w:r>
        <w:t>извозчик,</w:t>
      </w:r>
      <w:r>
        <w:rPr>
          <w:spacing w:val="-2"/>
        </w:rPr>
        <w:t xml:space="preserve"> </w:t>
      </w:r>
      <w:r>
        <w:t>коробейник,</w:t>
      </w:r>
      <w:r>
        <w:rPr>
          <w:spacing w:val="-1"/>
        </w:rPr>
        <w:t xml:space="preserve"> </w:t>
      </w:r>
      <w:r>
        <w:t>лавочник).</w:t>
      </w:r>
      <w:proofErr w:type="gramEnd"/>
    </w:p>
    <w:p w:rsidR="00E47016" w:rsidRDefault="00923CAC">
      <w:pPr>
        <w:pStyle w:val="a3"/>
        <w:spacing w:line="276" w:lineRule="auto"/>
      </w:pPr>
      <w:proofErr w:type="gramStart"/>
      <w:r>
        <w:t>-Слова,</w:t>
      </w:r>
      <w:r>
        <w:rPr>
          <w:spacing w:val="-6"/>
        </w:rPr>
        <w:t xml:space="preserve"> </w:t>
      </w:r>
      <w:r>
        <w:t>обозначающие</w:t>
      </w:r>
      <w:r>
        <w:rPr>
          <w:spacing w:val="-9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культуры: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называющие</w:t>
      </w:r>
      <w:r>
        <w:rPr>
          <w:spacing w:val="-57"/>
        </w:rPr>
        <w:t xml:space="preserve"> </w:t>
      </w:r>
      <w:r>
        <w:t>музыкальные инструменты</w:t>
      </w:r>
      <w:r>
        <w:rPr>
          <w:spacing w:val="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балалайка,</w:t>
      </w:r>
      <w:r>
        <w:rPr>
          <w:spacing w:val="3"/>
        </w:rPr>
        <w:t xml:space="preserve"> </w:t>
      </w:r>
      <w:r>
        <w:t>гусли,</w:t>
      </w:r>
      <w:r>
        <w:rPr>
          <w:spacing w:val="2"/>
        </w:rPr>
        <w:t xml:space="preserve"> </w:t>
      </w:r>
      <w:r>
        <w:t>гармонь).</w:t>
      </w:r>
      <w:proofErr w:type="gramEnd"/>
    </w:p>
    <w:p w:rsidR="00E47016" w:rsidRDefault="00923CAC">
      <w:pPr>
        <w:pStyle w:val="a3"/>
        <w:spacing w:line="278" w:lineRule="auto"/>
        <w:ind w:right="174"/>
        <w:jc w:val="both"/>
      </w:pPr>
      <w:proofErr w:type="gramStart"/>
      <w:r>
        <w:t>-Русские традиционные сказочные образы, эпитеты и сравнения (например, Снегурочка,</w:t>
      </w:r>
      <w:r>
        <w:rPr>
          <w:spacing w:val="1"/>
        </w:rPr>
        <w:t xml:space="preserve"> </w:t>
      </w:r>
      <w:r>
        <w:t>дубрава,</w:t>
      </w:r>
      <w:r>
        <w:rPr>
          <w:spacing w:val="1"/>
        </w:rPr>
        <w:t xml:space="preserve"> </w:t>
      </w:r>
      <w:r>
        <w:t>сокол,</w:t>
      </w:r>
      <w:r>
        <w:rPr>
          <w:spacing w:val="1"/>
        </w:rPr>
        <w:t xml:space="preserve"> </w:t>
      </w:r>
      <w:r>
        <w:t>соловей,</w:t>
      </w:r>
      <w:r>
        <w:rPr>
          <w:spacing w:val="1"/>
        </w:rPr>
        <w:t xml:space="preserve"> </w:t>
      </w:r>
      <w:r>
        <w:t>зорька,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литературы.</w:t>
      </w:r>
      <w:proofErr w:type="gramEnd"/>
    </w:p>
    <w:p w:rsidR="00E47016" w:rsidRDefault="00923CAC">
      <w:pPr>
        <w:pStyle w:val="a3"/>
        <w:spacing w:line="271" w:lineRule="exact"/>
        <w:jc w:val="both"/>
      </w:pPr>
      <w:r>
        <w:t>-Названия</w:t>
      </w:r>
      <w:r>
        <w:rPr>
          <w:spacing w:val="-6"/>
        </w:rPr>
        <w:t xml:space="preserve"> </w:t>
      </w:r>
      <w:r>
        <w:t>старинных</w:t>
      </w:r>
      <w:r>
        <w:rPr>
          <w:spacing w:val="-6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названий.</w:t>
      </w:r>
    </w:p>
    <w:p w:rsidR="00E47016" w:rsidRDefault="00923CAC">
      <w:pPr>
        <w:pStyle w:val="a3"/>
        <w:spacing w:before="33" w:line="271" w:lineRule="auto"/>
        <w:ind w:right="175"/>
        <w:jc w:val="both"/>
      </w:pPr>
      <w:r>
        <w:t>-Проектные задания: «Откуда в русском языке эта фамилия»; «История моего имени и</w:t>
      </w:r>
      <w:r>
        <w:rPr>
          <w:spacing w:val="1"/>
        </w:rPr>
        <w:t xml:space="preserve"> </w:t>
      </w:r>
      <w:r>
        <w:t>фамилии»</w:t>
      </w:r>
      <w:r>
        <w:rPr>
          <w:spacing w:val="-4"/>
        </w:rPr>
        <w:t xml:space="preserve"> </w:t>
      </w:r>
      <w:r>
        <w:t>(приобретение</w:t>
      </w:r>
      <w:r>
        <w:rPr>
          <w:spacing w:val="-5"/>
        </w:rPr>
        <w:t xml:space="preserve"> </w:t>
      </w:r>
      <w:r>
        <w:t>опыта поиска информации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-3"/>
        </w:rPr>
        <w:t xml:space="preserve"> </w:t>
      </w:r>
      <w:r>
        <w:t>слов).</w:t>
      </w:r>
    </w:p>
    <w:p w:rsidR="00E47016" w:rsidRDefault="00E47016">
      <w:pPr>
        <w:pStyle w:val="a3"/>
        <w:spacing w:before="1"/>
        <w:ind w:left="0"/>
        <w:rPr>
          <w:sz w:val="25"/>
        </w:rPr>
      </w:pPr>
    </w:p>
    <w:p w:rsidR="00E47016" w:rsidRDefault="00923CAC">
      <w:pPr>
        <w:pStyle w:val="1"/>
        <w:spacing w:line="272" w:lineRule="exact"/>
        <w:jc w:val="both"/>
      </w:pPr>
      <w:bookmarkStart w:id="15" w:name="Язык_в_действии_–_6_часов"/>
      <w:bookmarkEnd w:id="15"/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часов</w:t>
      </w:r>
    </w:p>
    <w:p w:rsidR="00E47016" w:rsidRDefault="00923CAC">
      <w:pPr>
        <w:pStyle w:val="a3"/>
        <w:spacing w:line="276" w:lineRule="auto"/>
        <w:ind w:right="166"/>
        <w:jc w:val="both"/>
      </w:pPr>
      <w:r>
        <w:rPr>
          <w:b/>
        </w:rPr>
        <w:t xml:space="preserve">Второй блок – «Язык в действии» </w:t>
      </w:r>
      <w:r>
        <w:t>– включает содержание, обеспечивающее наблюдение</w:t>
      </w:r>
      <w:r>
        <w:rPr>
          <w:spacing w:val="-57"/>
        </w:rPr>
        <w:t xml:space="preserve"> </w:t>
      </w:r>
      <w:r>
        <w:t>за употреблением языковых единиц, развитие базовых умений и навыков использования</w:t>
      </w:r>
      <w:r>
        <w:rPr>
          <w:spacing w:val="1"/>
        </w:rPr>
        <w:t xml:space="preserve"> </w:t>
      </w:r>
      <w:r>
        <w:t>языковых единиц в учебных и практических ситуациях; формирование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 обращаться к нормативным словарям современного русского литературного</w:t>
      </w:r>
      <w:r>
        <w:rPr>
          <w:spacing w:val="1"/>
        </w:rPr>
        <w:t xml:space="preserve"> </w:t>
      </w:r>
      <w:r>
        <w:t>языка и совершенствование умений пользоваться словарями. Данный блок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речи: практическое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 xml:space="preserve">норм </w:t>
      </w:r>
      <w:proofErr w:type="gramStart"/>
      <w:r>
        <w:t>современного</w:t>
      </w:r>
      <w:proofErr w:type="gramEnd"/>
    </w:p>
    <w:p w:rsidR="00E47016" w:rsidRDefault="00E47016">
      <w:pPr>
        <w:spacing w:line="276" w:lineRule="auto"/>
        <w:jc w:val="both"/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pStyle w:val="a3"/>
        <w:spacing w:before="72" w:line="276" w:lineRule="auto"/>
        <w:ind w:right="171"/>
        <w:jc w:val="both"/>
      </w:pPr>
      <w:r>
        <w:lastRenderedPageBreak/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жизни.</w:t>
      </w:r>
    </w:p>
    <w:p w:rsidR="00E47016" w:rsidRDefault="00923CAC">
      <w:pPr>
        <w:pStyle w:val="a3"/>
        <w:spacing w:before="1" w:line="237" w:lineRule="auto"/>
        <w:ind w:right="160"/>
        <w:jc w:val="both"/>
      </w:pP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произносить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(пропедевтическая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речи).</w:t>
      </w:r>
    </w:p>
    <w:p w:rsidR="00E47016" w:rsidRDefault="00923CAC">
      <w:pPr>
        <w:pStyle w:val="a3"/>
        <w:spacing w:before="4" w:line="276" w:lineRule="auto"/>
        <w:ind w:right="162" w:firstLine="120"/>
        <w:jc w:val="both"/>
      </w:pPr>
      <w:proofErr w:type="gramStart"/>
      <w:r>
        <w:t>-Многообразие</w:t>
      </w:r>
      <w:r>
        <w:rPr>
          <w:spacing w:val="1"/>
        </w:rPr>
        <w:t xml:space="preserve"> </w:t>
      </w:r>
      <w:r>
        <w:t>суффиксов,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различную оценку, как специфика русского языка (например, книга, книжка, книжечка,</w:t>
      </w:r>
      <w:r>
        <w:rPr>
          <w:spacing w:val="1"/>
        </w:rPr>
        <w:t xml:space="preserve"> </w:t>
      </w:r>
      <w:r>
        <w:t>книжица,</w:t>
      </w:r>
      <w:r>
        <w:rPr>
          <w:spacing w:val="1"/>
        </w:rPr>
        <w:t xml:space="preserve"> </w:t>
      </w:r>
      <w:r>
        <w:t>книжонка,</w:t>
      </w:r>
      <w:r>
        <w:rPr>
          <w:spacing w:val="1"/>
        </w:rPr>
        <w:t xml:space="preserve"> </w:t>
      </w:r>
      <w:r>
        <w:t>книжища;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зайчонок,</w:t>
      </w:r>
      <w:r>
        <w:rPr>
          <w:spacing w:val="1"/>
        </w:rPr>
        <w:t xml:space="preserve"> </w:t>
      </w:r>
      <w:r>
        <w:t>зайчишка,</w:t>
      </w:r>
      <w:r>
        <w:rPr>
          <w:spacing w:val="1"/>
        </w:rPr>
        <w:t xml:space="preserve"> </w:t>
      </w:r>
      <w:r>
        <w:t>заинька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 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2"/>
        </w:rPr>
        <w:t xml:space="preserve"> </w:t>
      </w:r>
      <w:r>
        <w:t>уровне).</w:t>
      </w:r>
      <w:proofErr w:type="gramEnd"/>
    </w:p>
    <w:p w:rsidR="00E47016" w:rsidRDefault="00923CAC">
      <w:pPr>
        <w:pStyle w:val="a3"/>
        <w:spacing w:line="276" w:lineRule="auto"/>
        <w:ind w:right="156"/>
        <w:jc w:val="both"/>
      </w:pPr>
      <w:r>
        <w:t>-Специфика грамматических категорий русского языка (например, категории рода, падежа</w:t>
      </w:r>
      <w:r>
        <w:rPr>
          <w:spacing w:val="-5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Словоизменение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множественного числа слов) (на практическом уровне). Практическое овладение нормами</w:t>
      </w:r>
      <w:r>
        <w:rPr>
          <w:spacing w:val="1"/>
        </w:rPr>
        <w:t xml:space="preserve"> </w:t>
      </w:r>
      <w:r>
        <w:t>правильного и точного употребления предлогов, образования предложно-падежных 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(предлоги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пространственным</w:t>
      </w:r>
      <w:r>
        <w:rPr>
          <w:spacing w:val="-3"/>
        </w:rPr>
        <w:t xml:space="preserve"> </w:t>
      </w:r>
      <w:r>
        <w:t>значением)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уровне).</w:t>
      </w:r>
    </w:p>
    <w:p w:rsidR="00E47016" w:rsidRDefault="00923CAC">
      <w:pPr>
        <w:pStyle w:val="a3"/>
        <w:spacing w:line="276" w:lineRule="auto"/>
        <w:ind w:right="165"/>
        <w:jc w:val="both"/>
      </w:pPr>
      <w:r>
        <w:t>-Существительные,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47016" w:rsidRDefault="00923CAC">
      <w:pPr>
        <w:pStyle w:val="a3"/>
        <w:spacing w:line="275" w:lineRule="exact"/>
        <w:jc w:val="both"/>
      </w:pPr>
      <w:r>
        <w:t>-Совершенствование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текста.</w:t>
      </w:r>
    </w:p>
    <w:p w:rsidR="00E47016" w:rsidRDefault="00E47016">
      <w:pPr>
        <w:pStyle w:val="a3"/>
        <w:spacing w:before="8"/>
        <w:ind w:left="0"/>
        <w:rPr>
          <w:sz w:val="27"/>
        </w:rPr>
      </w:pPr>
    </w:p>
    <w:p w:rsidR="00E47016" w:rsidRDefault="00923CAC">
      <w:pPr>
        <w:ind w:left="284"/>
        <w:jc w:val="both"/>
        <w:rPr>
          <w:sz w:val="24"/>
        </w:rPr>
      </w:pPr>
      <w:r>
        <w:rPr>
          <w:b/>
          <w:sz w:val="24"/>
        </w:rPr>
        <w:t>Секреты речи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текста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 часов</w:t>
      </w:r>
    </w:p>
    <w:p w:rsidR="00E47016" w:rsidRDefault="00923CAC">
      <w:pPr>
        <w:pStyle w:val="a3"/>
        <w:spacing w:before="37" w:line="276" w:lineRule="auto"/>
        <w:ind w:right="161"/>
        <w:jc w:val="both"/>
      </w:pPr>
      <w:r>
        <w:rPr>
          <w:b/>
        </w:rPr>
        <w:t xml:space="preserve">Третий блок – «Секреты речи и текста» </w:t>
      </w:r>
      <w:r>
        <w:t>– связан с совершенствованием четырёх видов</w:t>
      </w:r>
      <w:r>
        <w:rPr>
          <w:spacing w:val="1"/>
        </w:rPr>
        <w:t xml:space="preserve"> </w:t>
      </w:r>
      <w:r>
        <w:t>речевой деятельности в их взаимосвязи, развитием коммуникативных навыков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rPr>
          <w:spacing w:val="-1"/>
        </w:rPr>
        <w:t>общении);</w:t>
      </w:r>
      <w:r>
        <w:rPr>
          <w:spacing w:val="-10"/>
        </w:rPr>
        <w:t xml:space="preserve"> </w:t>
      </w:r>
      <w:r>
        <w:rPr>
          <w:spacing w:val="-1"/>
        </w:rPr>
        <w:t>расширением</w:t>
      </w:r>
      <w:r>
        <w:rPr>
          <w:spacing w:val="-9"/>
        </w:rPr>
        <w:t xml:space="preserve"> </w:t>
      </w:r>
      <w:r>
        <w:rPr>
          <w:spacing w:val="-1"/>
        </w:rPr>
        <w:t>практики</w:t>
      </w:r>
      <w:r>
        <w:rPr>
          <w:spacing w:val="-6"/>
        </w:rPr>
        <w:t xml:space="preserve"> </w:t>
      </w:r>
      <w:r>
        <w:rPr>
          <w:spacing w:val="-1"/>
        </w:rPr>
        <w:t>применения</w:t>
      </w:r>
      <w:r>
        <w:rPr>
          <w:spacing w:val="-15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этикета.</w:t>
      </w:r>
      <w:r>
        <w:rPr>
          <w:spacing w:val="-10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содержательных центров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текстами:</w:t>
      </w:r>
      <w:r>
        <w:rPr>
          <w:spacing w:val="1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понимать, анализировать предлагаемые тексты и создавать собственные тексты 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стилистической</w:t>
      </w:r>
      <w:r>
        <w:rPr>
          <w:spacing w:val="2"/>
        </w:rPr>
        <w:t xml:space="preserve"> </w:t>
      </w:r>
      <w:r>
        <w:t>принадлежности.</w:t>
      </w:r>
    </w:p>
    <w:p w:rsidR="00E47016" w:rsidRDefault="00923CAC">
      <w:pPr>
        <w:pStyle w:val="a3"/>
        <w:spacing w:before="6"/>
        <w:jc w:val="both"/>
      </w:pPr>
      <w:r>
        <w:t>-Особенности</w:t>
      </w:r>
      <w:r>
        <w:rPr>
          <w:spacing w:val="-7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выступления.</w:t>
      </w:r>
    </w:p>
    <w:p w:rsidR="00E47016" w:rsidRDefault="00923CAC">
      <w:pPr>
        <w:pStyle w:val="a3"/>
        <w:spacing w:before="41" w:line="271" w:lineRule="auto"/>
      </w:pPr>
      <w:r>
        <w:t>-Создание</w:t>
      </w:r>
      <w:r>
        <w:rPr>
          <w:spacing w:val="-8"/>
        </w:rPr>
        <w:t xml:space="preserve"> </w:t>
      </w:r>
      <w:r>
        <w:t>текстов-повествований: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путешествии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городам;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мастер-классах,</w:t>
      </w:r>
      <w:r>
        <w:rPr>
          <w:spacing w:val="-5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-2"/>
        </w:rPr>
        <w:t xml:space="preserve"> </w:t>
      </w:r>
      <w:r>
        <w:t>промыслами.</w:t>
      </w:r>
    </w:p>
    <w:p w:rsidR="00E47016" w:rsidRDefault="00923CAC">
      <w:pPr>
        <w:pStyle w:val="a3"/>
        <w:spacing w:before="14" w:line="271" w:lineRule="auto"/>
        <w:ind w:right="189"/>
      </w:pPr>
      <w:r>
        <w:t>-Создание</w:t>
      </w:r>
      <w:r>
        <w:rPr>
          <w:spacing w:val="-9"/>
        </w:rPr>
        <w:t xml:space="preserve"> </w:t>
      </w:r>
      <w:r>
        <w:t>текстов-рассуждений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E47016" w:rsidRDefault="00923CAC">
      <w:pPr>
        <w:pStyle w:val="a3"/>
        <w:spacing w:before="11" w:line="280" w:lineRule="auto"/>
        <w:ind w:right="189"/>
      </w:pPr>
      <w:r>
        <w:t>-Редактирование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3"/>
        </w:rPr>
        <w:t xml:space="preserve"> </w:t>
      </w:r>
      <w:r>
        <w:t>курсе).</w:t>
      </w:r>
    </w:p>
    <w:p w:rsidR="00E47016" w:rsidRDefault="00923CAC">
      <w:pPr>
        <w:pStyle w:val="a3"/>
        <w:spacing w:line="280" w:lineRule="auto"/>
        <w:ind w:right="189"/>
      </w:pPr>
      <w:r>
        <w:t>-Языковые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текстов фольклора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фрагментов</w:t>
      </w:r>
      <w:r>
        <w:rPr>
          <w:spacing w:val="-57"/>
        </w:rPr>
        <w:t xml:space="preserve"> </w:t>
      </w:r>
      <w:r>
        <w:t>(народных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загадок,</w:t>
      </w:r>
      <w:r>
        <w:rPr>
          <w:spacing w:val="-2"/>
        </w:rPr>
        <w:t xml:space="preserve"> </w:t>
      </w:r>
      <w:r>
        <w:t>пословиц,</w:t>
      </w:r>
      <w:r>
        <w:rPr>
          <w:spacing w:val="-2"/>
        </w:rPr>
        <w:t xml:space="preserve"> </w:t>
      </w:r>
      <w:r>
        <w:t>притч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E47016" w:rsidRDefault="00E47016">
      <w:pPr>
        <w:spacing w:line="280" w:lineRule="auto"/>
        <w:sectPr w:rsidR="00E47016">
          <w:pgSz w:w="11910" w:h="16840"/>
          <w:pgMar w:top="1020" w:right="680" w:bottom="1180" w:left="1420" w:header="0" w:footer="984" w:gutter="0"/>
          <w:cols w:space="720"/>
        </w:sectPr>
      </w:pPr>
    </w:p>
    <w:p w:rsidR="00E47016" w:rsidRDefault="00923CAC">
      <w:pPr>
        <w:pStyle w:val="1"/>
        <w:spacing w:before="77"/>
        <w:ind w:left="3375" w:right="3263"/>
        <w:jc w:val="center"/>
      </w:pPr>
      <w:bookmarkStart w:id="16" w:name="Тематическое_планирование"/>
      <w:bookmarkEnd w:id="16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E47016" w:rsidRDefault="00E47016">
      <w:pPr>
        <w:pStyle w:val="a3"/>
        <w:ind w:left="0"/>
        <w:rPr>
          <w:b/>
          <w:sz w:val="20"/>
        </w:rPr>
      </w:pPr>
    </w:p>
    <w:p w:rsidR="00E47016" w:rsidRDefault="00E47016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6598"/>
        <w:gridCol w:w="1801"/>
      </w:tblGrid>
      <w:tr w:rsidR="00E47016">
        <w:trPr>
          <w:trHeight w:val="633"/>
        </w:trPr>
        <w:tc>
          <w:tcPr>
            <w:tcW w:w="956" w:type="dxa"/>
          </w:tcPr>
          <w:p w:rsidR="00E47016" w:rsidRDefault="00923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98" w:type="dxa"/>
          </w:tcPr>
          <w:p w:rsidR="00E47016" w:rsidRDefault="00923CAC">
            <w:pPr>
              <w:pStyle w:val="TableParagraph"/>
              <w:ind w:left="2854" w:right="2848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1801" w:type="dxa"/>
          </w:tcPr>
          <w:p w:rsidR="00E47016" w:rsidRDefault="00923CAC">
            <w:pPr>
              <w:pStyle w:val="TableParagraph"/>
              <w:ind w:left="281" w:right="2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47016" w:rsidRDefault="00923CAC">
            <w:pPr>
              <w:pStyle w:val="TableParagraph"/>
              <w:spacing w:before="41" w:line="240" w:lineRule="auto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E47016">
        <w:trPr>
          <w:trHeight w:val="316"/>
        </w:trPr>
        <w:tc>
          <w:tcPr>
            <w:tcW w:w="956" w:type="dxa"/>
          </w:tcPr>
          <w:p w:rsidR="00E47016" w:rsidRDefault="00923C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98" w:type="dxa"/>
          </w:tcPr>
          <w:p w:rsidR="00E47016" w:rsidRDefault="00923CAC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настоящее»</w:t>
            </w:r>
          </w:p>
        </w:tc>
        <w:tc>
          <w:tcPr>
            <w:tcW w:w="1801" w:type="dxa"/>
          </w:tcPr>
          <w:p w:rsidR="00E47016" w:rsidRDefault="00923CAC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7016">
        <w:trPr>
          <w:trHeight w:val="316"/>
        </w:trPr>
        <w:tc>
          <w:tcPr>
            <w:tcW w:w="956" w:type="dxa"/>
          </w:tcPr>
          <w:p w:rsidR="00E47016" w:rsidRDefault="00923C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98" w:type="dxa"/>
          </w:tcPr>
          <w:p w:rsidR="00E47016" w:rsidRDefault="00923CA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действии»</w:t>
            </w:r>
          </w:p>
        </w:tc>
        <w:tc>
          <w:tcPr>
            <w:tcW w:w="1801" w:type="dxa"/>
          </w:tcPr>
          <w:p w:rsidR="00E47016" w:rsidRDefault="00923CAC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7016">
        <w:trPr>
          <w:trHeight w:val="316"/>
        </w:trPr>
        <w:tc>
          <w:tcPr>
            <w:tcW w:w="956" w:type="dxa"/>
          </w:tcPr>
          <w:p w:rsidR="00E47016" w:rsidRDefault="00923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98" w:type="dxa"/>
          </w:tcPr>
          <w:p w:rsidR="00E47016" w:rsidRDefault="00923CA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«Секреты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текста»</w:t>
            </w:r>
          </w:p>
        </w:tc>
        <w:tc>
          <w:tcPr>
            <w:tcW w:w="1801" w:type="dxa"/>
          </w:tcPr>
          <w:p w:rsidR="00E47016" w:rsidRDefault="00923CA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7016">
        <w:trPr>
          <w:trHeight w:val="316"/>
        </w:trPr>
        <w:tc>
          <w:tcPr>
            <w:tcW w:w="956" w:type="dxa"/>
          </w:tcPr>
          <w:p w:rsidR="00E47016" w:rsidRDefault="00923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598" w:type="dxa"/>
          </w:tcPr>
          <w:p w:rsidR="00E47016" w:rsidRDefault="00E47016">
            <w:pPr>
              <w:pStyle w:val="TableParagraph"/>
              <w:spacing w:line="240" w:lineRule="auto"/>
              <w:ind w:left="0"/>
            </w:pPr>
          </w:p>
        </w:tc>
        <w:tc>
          <w:tcPr>
            <w:tcW w:w="1801" w:type="dxa"/>
          </w:tcPr>
          <w:p w:rsidR="00E47016" w:rsidRDefault="00923CAC">
            <w:pPr>
              <w:pStyle w:val="TableParagraph"/>
              <w:spacing w:line="273" w:lineRule="exact"/>
              <w:ind w:left="28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CA242D" w:rsidRDefault="00CA242D"/>
    <w:sectPr w:rsidR="00CA242D">
      <w:pgSz w:w="11910" w:h="16840"/>
      <w:pgMar w:top="1020" w:right="680" w:bottom="1180" w:left="14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2D" w:rsidRDefault="00923CAC">
      <w:r>
        <w:separator/>
      </w:r>
    </w:p>
  </w:endnote>
  <w:endnote w:type="continuationSeparator" w:id="0">
    <w:p w:rsidR="00CA242D" w:rsidRDefault="009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16" w:rsidRDefault="00C96D4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1.75pt;width:17.05pt;height:13.05pt;z-index:-251658752;mso-position-horizontal-relative:page;mso-position-vertical-relative:page" filled="f" stroked="f">
          <v:textbox inset="0,0,0,0">
            <w:txbxContent>
              <w:p w:rsidR="00E47016" w:rsidRDefault="00923C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6D4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2D" w:rsidRDefault="00923CAC">
      <w:r>
        <w:separator/>
      </w:r>
    </w:p>
  </w:footnote>
  <w:footnote w:type="continuationSeparator" w:id="0">
    <w:p w:rsidR="00CA242D" w:rsidRDefault="009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AEB"/>
    <w:multiLevelType w:val="hybridMultilevel"/>
    <w:tmpl w:val="F5FEB49A"/>
    <w:lvl w:ilvl="0" w:tplc="0E3C4E6A">
      <w:numFmt w:val="bullet"/>
      <w:lvlText w:val="•"/>
      <w:lvlJc w:val="left"/>
      <w:pPr>
        <w:ind w:left="28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6FC28">
      <w:numFmt w:val="bullet"/>
      <w:lvlText w:val="•"/>
      <w:lvlJc w:val="left"/>
      <w:pPr>
        <w:ind w:left="1232" w:hanging="145"/>
      </w:pPr>
      <w:rPr>
        <w:rFonts w:hint="default"/>
        <w:lang w:val="ru-RU" w:eastAsia="en-US" w:bidi="ar-SA"/>
      </w:rPr>
    </w:lvl>
    <w:lvl w:ilvl="2" w:tplc="51861024">
      <w:numFmt w:val="bullet"/>
      <w:lvlText w:val="•"/>
      <w:lvlJc w:val="left"/>
      <w:pPr>
        <w:ind w:left="2185" w:hanging="145"/>
      </w:pPr>
      <w:rPr>
        <w:rFonts w:hint="default"/>
        <w:lang w:val="ru-RU" w:eastAsia="en-US" w:bidi="ar-SA"/>
      </w:rPr>
    </w:lvl>
    <w:lvl w:ilvl="3" w:tplc="70444FAE">
      <w:numFmt w:val="bullet"/>
      <w:lvlText w:val="•"/>
      <w:lvlJc w:val="left"/>
      <w:pPr>
        <w:ind w:left="3138" w:hanging="145"/>
      </w:pPr>
      <w:rPr>
        <w:rFonts w:hint="default"/>
        <w:lang w:val="ru-RU" w:eastAsia="en-US" w:bidi="ar-SA"/>
      </w:rPr>
    </w:lvl>
    <w:lvl w:ilvl="4" w:tplc="293AE784">
      <w:numFmt w:val="bullet"/>
      <w:lvlText w:val="•"/>
      <w:lvlJc w:val="left"/>
      <w:pPr>
        <w:ind w:left="4091" w:hanging="145"/>
      </w:pPr>
      <w:rPr>
        <w:rFonts w:hint="default"/>
        <w:lang w:val="ru-RU" w:eastAsia="en-US" w:bidi="ar-SA"/>
      </w:rPr>
    </w:lvl>
    <w:lvl w:ilvl="5" w:tplc="78F01CF0">
      <w:numFmt w:val="bullet"/>
      <w:lvlText w:val="•"/>
      <w:lvlJc w:val="left"/>
      <w:pPr>
        <w:ind w:left="5044" w:hanging="145"/>
      </w:pPr>
      <w:rPr>
        <w:rFonts w:hint="default"/>
        <w:lang w:val="ru-RU" w:eastAsia="en-US" w:bidi="ar-SA"/>
      </w:rPr>
    </w:lvl>
    <w:lvl w:ilvl="6" w:tplc="74F07B70">
      <w:numFmt w:val="bullet"/>
      <w:lvlText w:val="•"/>
      <w:lvlJc w:val="left"/>
      <w:pPr>
        <w:ind w:left="5997" w:hanging="145"/>
      </w:pPr>
      <w:rPr>
        <w:rFonts w:hint="default"/>
        <w:lang w:val="ru-RU" w:eastAsia="en-US" w:bidi="ar-SA"/>
      </w:rPr>
    </w:lvl>
    <w:lvl w:ilvl="7" w:tplc="D38C394A">
      <w:numFmt w:val="bullet"/>
      <w:lvlText w:val="•"/>
      <w:lvlJc w:val="left"/>
      <w:pPr>
        <w:ind w:left="6950" w:hanging="145"/>
      </w:pPr>
      <w:rPr>
        <w:rFonts w:hint="default"/>
        <w:lang w:val="ru-RU" w:eastAsia="en-US" w:bidi="ar-SA"/>
      </w:rPr>
    </w:lvl>
    <w:lvl w:ilvl="8" w:tplc="2D2E8280">
      <w:numFmt w:val="bullet"/>
      <w:lvlText w:val="•"/>
      <w:lvlJc w:val="left"/>
      <w:pPr>
        <w:ind w:left="7903" w:hanging="145"/>
      </w:pPr>
      <w:rPr>
        <w:rFonts w:hint="default"/>
        <w:lang w:val="ru-RU" w:eastAsia="en-US" w:bidi="ar-SA"/>
      </w:rPr>
    </w:lvl>
  </w:abstractNum>
  <w:abstractNum w:abstractNumId="1">
    <w:nsid w:val="184C4F0E"/>
    <w:multiLevelType w:val="hybridMultilevel"/>
    <w:tmpl w:val="449476AA"/>
    <w:lvl w:ilvl="0" w:tplc="D9484D3C">
      <w:start w:val="1"/>
      <w:numFmt w:val="decimal"/>
      <w:lvlText w:val="%1."/>
      <w:lvlJc w:val="left"/>
      <w:pPr>
        <w:ind w:left="1005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5825966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2" w:tplc="1A5E066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3118E4EE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4" w:tplc="1CD8C998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5E541A64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E182DD4E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886C0E62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26E81566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2">
    <w:nsid w:val="1C036899"/>
    <w:multiLevelType w:val="hybridMultilevel"/>
    <w:tmpl w:val="01C0A032"/>
    <w:lvl w:ilvl="0" w:tplc="3B1E7178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34E90E4">
      <w:numFmt w:val="bullet"/>
      <w:lvlText w:val="-"/>
      <w:lvlJc w:val="left"/>
      <w:pPr>
        <w:ind w:left="284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5D0BD24">
      <w:numFmt w:val="bullet"/>
      <w:lvlText w:val="•"/>
      <w:lvlJc w:val="left"/>
      <w:pPr>
        <w:ind w:left="2185" w:hanging="216"/>
      </w:pPr>
      <w:rPr>
        <w:rFonts w:hint="default"/>
        <w:lang w:val="ru-RU" w:eastAsia="en-US" w:bidi="ar-SA"/>
      </w:rPr>
    </w:lvl>
    <w:lvl w:ilvl="3" w:tplc="B5783AAA">
      <w:numFmt w:val="bullet"/>
      <w:lvlText w:val="•"/>
      <w:lvlJc w:val="left"/>
      <w:pPr>
        <w:ind w:left="3138" w:hanging="216"/>
      </w:pPr>
      <w:rPr>
        <w:rFonts w:hint="default"/>
        <w:lang w:val="ru-RU" w:eastAsia="en-US" w:bidi="ar-SA"/>
      </w:rPr>
    </w:lvl>
    <w:lvl w:ilvl="4" w:tplc="01FA2AA6">
      <w:numFmt w:val="bullet"/>
      <w:lvlText w:val="•"/>
      <w:lvlJc w:val="left"/>
      <w:pPr>
        <w:ind w:left="4091" w:hanging="216"/>
      </w:pPr>
      <w:rPr>
        <w:rFonts w:hint="default"/>
        <w:lang w:val="ru-RU" w:eastAsia="en-US" w:bidi="ar-SA"/>
      </w:rPr>
    </w:lvl>
    <w:lvl w:ilvl="5" w:tplc="9C26CEF0">
      <w:numFmt w:val="bullet"/>
      <w:lvlText w:val="•"/>
      <w:lvlJc w:val="left"/>
      <w:pPr>
        <w:ind w:left="5044" w:hanging="216"/>
      </w:pPr>
      <w:rPr>
        <w:rFonts w:hint="default"/>
        <w:lang w:val="ru-RU" w:eastAsia="en-US" w:bidi="ar-SA"/>
      </w:rPr>
    </w:lvl>
    <w:lvl w:ilvl="6" w:tplc="61381616">
      <w:numFmt w:val="bullet"/>
      <w:lvlText w:val="•"/>
      <w:lvlJc w:val="left"/>
      <w:pPr>
        <w:ind w:left="5997" w:hanging="216"/>
      </w:pPr>
      <w:rPr>
        <w:rFonts w:hint="default"/>
        <w:lang w:val="ru-RU" w:eastAsia="en-US" w:bidi="ar-SA"/>
      </w:rPr>
    </w:lvl>
    <w:lvl w:ilvl="7" w:tplc="C7F81B9E">
      <w:numFmt w:val="bullet"/>
      <w:lvlText w:val="•"/>
      <w:lvlJc w:val="left"/>
      <w:pPr>
        <w:ind w:left="6950" w:hanging="216"/>
      </w:pPr>
      <w:rPr>
        <w:rFonts w:hint="default"/>
        <w:lang w:val="ru-RU" w:eastAsia="en-US" w:bidi="ar-SA"/>
      </w:rPr>
    </w:lvl>
    <w:lvl w:ilvl="8" w:tplc="0332160E">
      <w:numFmt w:val="bullet"/>
      <w:lvlText w:val="•"/>
      <w:lvlJc w:val="left"/>
      <w:pPr>
        <w:ind w:left="7903" w:hanging="216"/>
      </w:pPr>
      <w:rPr>
        <w:rFonts w:hint="default"/>
        <w:lang w:val="ru-RU" w:eastAsia="en-US" w:bidi="ar-SA"/>
      </w:rPr>
    </w:lvl>
  </w:abstractNum>
  <w:abstractNum w:abstractNumId="3">
    <w:nsid w:val="221C5743"/>
    <w:multiLevelType w:val="hybridMultilevel"/>
    <w:tmpl w:val="C10802D4"/>
    <w:lvl w:ilvl="0" w:tplc="E2B624E8">
      <w:start w:val="1"/>
      <w:numFmt w:val="decimal"/>
      <w:lvlText w:val="%1."/>
      <w:lvlJc w:val="left"/>
      <w:pPr>
        <w:ind w:left="100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3DE6EAAA">
      <w:numFmt w:val="bullet"/>
      <w:lvlText w:val="-"/>
      <w:lvlJc w:val="left"/>
      <w:pPr>
        <w:ind w:left="284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ACA4106">
      <w:numFmt w:val="bullet"/>
      <w:lvlText w:val="•"/>
      <w:lvlJc w:val="left"/>
      <w:pPr>
        <w:ind w:left="1978" w:hanging="135"/>
      </w:pPr>
      <w:rPr>
        <w:rFonts w:hint="default"/>
        <w:lang w:val="ru-RU" w:eastAsia="en-US" w:bidi="ar-SA"/>
      </w:rPr>
    </w:lvl>
    <w:lvl w:ilvl="3" w:tplc="0A84EB70">
      <w:numFmt w:val="bullet"/>
      <w:lvlText w:val="•"/>
      <w:lvlJc w:val="left"/>
      <w:pPr>
        <w:ind w:left="2957" w:hanging="135"/>
      </w:pPr>
      <w:rPr>
        <w:rFonts w:hint="default"/>
        <w:lang w:val="ru-RU" w:eastAsia="en-US" w:bidi="ar-SA"/>
      </w:rPr>
    </w:lvl>
    <w:lvl w:ilvl="4" w:tplc="C8A0517C">
      <w:numFmt w:val="bullet"/>
      <w:lvlText w:val="•"/>
      <w:lvlJc w:val="left"/>
      <w:pPr>
        <w:ind w:left="3936" w:hanging="135"/>
      </w:pPr>
      <w:rPr>
        <w:rFonts w:hint="default"/>
        <w:lang w:val="ru-RU" w:eastAsia="en-US" w:bidi="ar-SA"/>
      </w:rPr>
    </w:lvl>
    <w:lvl w:ilvl="5" w:tplc="86C22A10">
      <w:numFmt w:val="bullet"/>
      <w:lvlText w:val="•"/>
      <w:lvlJc w:val="left"/>
      <w:pPr>
        <w:ind w:left="4915" w:hanging="135"/>
      </w:pPr>
      <w:rPr>
        <w:rFonts w:hint="default"/>
        <w:lang w:val="ru-RU" w:eastAsia="en-US" w:bidi="ar-SA"/>
      </w:rPr>
    </w:lvl>
    <w:lvl w:ilvl="6" w:tplc="336E8FBE">
      <w:numFmt w:val="bullet"/>
      <w:lvlText w:val="•"/>
      <w:lvlJc w:val="left"/>
      <w:pPr>
        <w:ind w:left="5893" w:hanging="135"/>
      </w:pPr>
      <w:rPr>
        <w:rFonts w:hint="default"/>
        <w:lang w:val="ru-RU" w:eastAsia="en-US" w:bidi="ar-SA"/>
      </w:rPr>
    </w:lvl>
    <w:lvl w:ilvl="7" w:tplc="0554E780">
      <w:numFmt w:val="bullet"/>
      <w:lvlText w:val="•"/>
      <w:lvlJc w:val="left"/>
      <w:pPr>
        <w:ind w:left="6872" w:hanging="135"/>
      </w:pPr>
      <w:rPr>
        <w:rFonts w:hint="default"/>
        <w:lang w:val="ru-RU" w:eastAsia="en-US" w:bidi="ar-SA"/>
      </w:rPr>
    </w:lvl>
    <w:lvl w:ilvl="8" w:tplc="BA06E65C">
      <w:numFmt w:val="bullet"/>
      <w:lvlText w:val="•"/>
      <w:lvlJc w:val="left"/>
      <w:pPr>
        <w:ind w:left="7851" w:hanging="135"/>
      </w:pPr>
      <w:rPr>
        <w:rFonts w:hint="default"/>
        <w:lang w:val="ru-RU" w:eastAsia="en-US" w:bidi="ar-SA"/>
      </w:rPr>
    </w:lvl>
  </w:abstractNum>
  <w:abstractNum w:abstractNumId="4">
    <w:nsid w:val="4CF17870"/>
    <w:multiLevelType w:val="hybridMultilevel"/>
    <w:tmpl w:val="7042FE0A"/>
    <w:lvl w:ilvl="0" w:tplc="698A3344">
      <w:numFmt w:val="bullet"/>
      <w:lvlText w:val="-"/>
      <w:lvlJc w:val="left"/>
      <w:pPr>
        <w:ind w:left="284" w:hanging="12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EB22084">
      <w:numFmt w:val="bullet"/>
      <w:lvlText w:val="•"/>
      <w:lvlJc w:val="left"/>
      <w:pPr>
        <w:ind w:left="1232" w:hanging="125"/>
      </w:pPr>
      <w:rPr>
        <w:rFonts w:hint="default"/>
        <w:lang w:val="ru-RU" w:eastAsia="en-US" w:bidi="ar-SA"/>
      </w:rPr>
    </w:lvl>
    <w:lvl w:ilvl="2" w:tplc="BCFEF64E">
      <w:numFmt w:val="bullet"/>
      <w:lvlText w:val="•"/>
      <w:lvlJc w:val="left"/>
      <w:pPr>
        <w:ind w:left="2185" w:hanging="125"/>
      </w:pPr>
      <w:rPr>
        <w:rFonts w:hint="default"/>
        <w:lang w:val="ru-RU" w:eastAsia="en-US" w:bidi="ar-SA"/>
      </w:rPr>
    </w:lvl>
    <w:lvl w:ilvl="3" w:tplc="A80A1732">
      <w:numFmt w:val="bullet"/>
      <w:lvlText w:val="•"/>
      <w:lvlJc w:val="left"/>
      <w:pPr>
        <w:ind w:left="3138" w:hanging="125"/>
      </w:pPr>
      <w:rPr>
        <w:rFonts w:hint="default"/>
        <w:lang w:val="ru-RU" w:eastAsia="en-US" w:bidi="ar-SA"/>
      </w:rPr>
    </w:lvl>
    <w:lvl w:ilvl="4" w:tplc="3684DDD4">
      <w:numFmt w:val="bullet"/>
      <w:lvlText w:val="•"/>
      <w:lvlJc w:val="left"/>
      <w:pPr>
        <w:ind w:left="4091" w:hanging="125"/>
      </w:pPr>
      <w:rPr>
        <w:rFonts w:hint="default"/>
        <w:lang w:val="ru-RU" w:eastAsia="en-US" w:bidi="ar-SA"/>
      </w:rPr>
    </w:lvl>
    <w:lvl w:ilvl="5" w:tplc="D2A0ED7C">
      <w:numFmt w:val="bullet"/>
      <w:lvlText w:val="•"/>
      <w:lvlJc w:val="left"/>
      <w:pPr>
        <w:ind w:left="5044" w:hanging="125"/>
      </w:pPr>
      <w:rPr>
        <w:rFonts w:hint="default"/>
        <w:lang w:val="ru-RU" w:eastAsia="en-US" w:bidi="ar-SA"/>
      </w:rPr>
    </w:lvl>
    <w:lvl w:ilvl="6" w:tplc="31FA8D56">
      <w:numFmt w:val="bullet"/>
      <w:lvlText w:val="•"/>
      <w:lvlJc w:val="left"/>
      <w:pPr>
        <w:ind w:left="5997" w:hanging="125"/>
      </w:pPr>
      <w:rPr>
        <w:rFonts w:hint="default"/>
        <w:lang w:val="ru-RU" w:eastAsia="en-US" w:bidi="ar-SA"/>
      </w:rPr>
    </w:lvl>
    <w:lvl w:ilvl="7" w:tplc="C086809A">
      <w:numFmt w:val="bullet"/>
      <w:lvlText w:val="•"/>
      <w:lvlJc w:val="left"/>
      <w:pPr>
        <w:ind w:left="6950" w:hanging="125"/>
      </w:pPr>
      <w:rPr>
        <w:rFonts w:hint="default"/>
        <w:lang w:val="ru-RU" w:eastAsia="en-US" w:bidi="ar-SA"/>
      </w:rPr>
    </w:lvl>
    <w:lvl w:ilvl="8" w:tplc="33908B3E">
      <w:numFmt w:val="bullet"/>
      <w:lvlText w:val="•"/>
      <w:lvlJc w:val="left"/>
      <w:pPr>
        <w:ind w:left="7903" w:hanging="125"/>
      </w:pPr>
      <w:rPr>
        <w:rFonts w:hint="default"/>
        <w:lang w:val="ru-RU" w:eastAsia="en-US" w:bidi="ar-SA"/>
      </w:rPr>
    </w:lvl>
  </w:abstractNum>
  <w:abstractNum w:abstractNumId="5">
    <w:nsid w:val="710759F6"/>
    <w:multiLevelType w:val="hybridMultilevel"/>
    <w:tmpl w:val="EC620DAE"/>
    <w:lvl w:ilvl="0" w:tplc="15166322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424D04">
      <w:numFmt w:val="bullet"/>
      <w:lvlText w:val="-"/>
      <w:lvlJc w:val="left"/>
      <w:pPr>
        <w:ind w:left="284" w:hanging="15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002BDB0">
      <w:numFmt w:val="bullet"/>
      <w:lvlText w:val="•"/>
      <w:lvlJc w:val="left"/>
      <w:pPr>
        <w:ind w:left="2185" w:hanging="159"/>
      </w:pPr>
      <w:rPr>
        <w:rFonts w:hint="default"/>
        <w:lang w:val="ru-RU" w:eastAsia="en-US" w:bidi="ar-SA"/>
      </w:rPr>
    </w:lvl>
    <w:lvl w:ilvl="3" w:tplc="9918DBBE">
      <w:numFmt w:val="bullet"/>
      <w:lvlText w:val="•"/>
      <w:lvlJc w:val="left"/>
      <w:pPr>
        <w:ind w:left="3138" w:hanging="159"/>
      </w:pPr>
      <w:rPr>
        <w:rFonts w:hint="default"/>
        <w:lang w:val="ru-RU" w:eastAsia="en-US" w:bidi="ar-SA"/>
      </w:rPr>
    </w:lvl>
    <w:lvl w:ilvl="4" w:tplc="97FAC652">
      <w:numFmt w:val="bullet"/>
      <w:lvlText w:val="•"/>
      <w:lvlJc w:val="left"/>
      <w:pPr>
        <w:ind w:left="4091" w:hanging="159"/>
      </w:pPr>
      <w:rPr>
        <w:rFonts w:hint="default"/>
        <w:lang w:val="ru-RU" w:eastAsia="en-US" w:bidi="ar-SA"/>
      </w:rPr>
    </w:lvl>
    <w:lvl w:ilvl="5" w:tplc="DA34B1B2">
      <w:numFmt w:val="bullet"/>
      <w:lvlText w:val="•"/>
      <w:lvlJc w:val="left"/>
      <w:pPr>
        <w:ind w:left="5044" w:hanging="159"/>
      </w:pPr>
      <w:rPr>
        <w:rFonts w:hint="default"/>
        <w:lang w:val="ru-RU" w:eastAsia="en-US" w:bidi="ar-SA"/>
      </w:rPr>
    </w:lvl>
    <w:lvl w:ilvl="6" w:tplc="8AF0A536">
      <w:numFmt w:val="bullet"/>
      <w:lvlText w:val="•"/>
      <w:lvlJc w:val="left"/>
      <w:pPr>
        <w:ind w:left="5997" w:hanging="159"/>
      </w:pPr>
      <w:rPr>
        <w:rFonts w:hint="default"/>
        <w:lang w:val="ru-RU" w:eastAsia="en-US" w:bidi="ar-SA"/>
      </w:rPr>
    </w:lvl>
    <w:lvl w:ilvl="7" w:tplc="B6BE3030">
      <w:numFmt w:val="bullet"/>
      <w:lvlText w:val="•"/>
      <w:lvlJc w:val="left"/>
      <w:pPr>
        <w:ind w:left="6950" w:hanging="159"/>
      </w:pPr>
      <w:rPr>
        <w:rFonts w:hint="default"/>
        <w:lang w:val="ru-RU" w:eastAsia="en-US" w:bidi="ar-SA"/>
      </w:rPr>
    </w:lvl>
    <w:lvl w:ilvl="8" w:tplc="1DFCD1DA">
      <w:numFmt w:val="bullet"/>
      <w:lvlText w:val="•"/>
      <w:lvlJc w:val="left"/>
      <w:pPr>
        <w:ind w:left="7903" w:hanging="1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7016"/>
    <w:rsid w:val="00923CAC"/>
    <w:rsid w:val="00C96D4C"/>
    <w:rsid w:val="00CA242D"/>
    <w:rsid w:val="00E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23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AC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923CA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2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23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CAC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923CA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2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3546</Words>
  <Characters>20216</Characters>
  <Application>Microsoft Office Word</Application>
  <DocSecurity>0</DocSecurity>
  <Lines>168</Lines>
  <Paragraphs>47</Paragraphs>
  <ScaleCrop>false</ScaleCrop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Клипина Т.Ф.</dc:creator>
  <cp:lastModifiedBy>Ольга</cp:lastModifiedBy>
  <cp:revision>3</cp:revision>
  <dcterms:created xsi:type="dcterms:W3CDTF">2021-09-11T21:08:00Z</dcterms:created>
  <dcterms:modified xsi:type="dcterms:W3CDTF">2021-09-12T05:17:00Z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