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 xml:space="preserve">Муниципальное общеобразовательное учреждение </w:t>
      </w: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Г. о. Подольск</w:t>
      </w: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5480E" w:rsidRDefault="00944885" w:rsidP="0055480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4885">
        <w:rPr>
          <w:rFonts w:ascii="Times New Roman" w:hAnsi="Times New Roman" w:cs="Times New Roman"/>
          <w:sz w:val="28"/>
        </w:rPr>
        <w:drawing>
          <wp:inline distT="0" distB="0" distL="0" distR="0">
            <wp:extent cx="5899785" cy="1971675"/>
            <wp:effectExtent l="19050" t="0" r="5715" b="0"/>
            <wp:docPr id="1" name="Рисунок 1" descr="E:\программы на сайт\21-22\программы НОО\2 001 — копия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0E" w:rsidRDefault="0055480E" w:rsidP="0055480E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2B25">
        <w:rPr>
          <w:rFonts w:ascii="Times New Roman" w:eastAsia="Calibri" w:hAnsi="Times New Roman" w:cs="Times New Roman"/>
          <w:b/>
          <w:sz w:val="28"/>
        </w:rPr>
        <w:t>по музыке для</w:t>
      </w:r>
      <w:r>
        <w:rPr>
          <w:rFonts w:ascii="Times New Roman" w:eastAsia="Calibri" w:hAnsi="Times New Roman" w:cs="Times New Roman"/>
          <w:b/>
          <w:sz w:val="28"/>
        </w:rPr>
        <w:t xml:space="preserve"> 3</w:t>
      </w:r>
      <w:r w:rsidRPr="00022B25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480E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480E" w:rsidRPr="00555B45" w:rsidRDefault="0055480E" w:rsidP="0055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480E" w:rsidRPr="00A53508" w:rsidRDefault="0055480E" w:rsidP="00554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A53508">
        <w:rPr>
          <w:rFonts w:ascii="Times New Roman" w:hAnsi="Times New Roman" w:cs="Times New Roman"/>
          <w:sz w:val="28"/>
          <w:szCs w:val="28"/>
        </w:rPr>
        <w:t>1</w:t>
      </w:r>
    </w:p>
    <w:p w:rsidR="0055480E" w:rsidRPr="009E0AB8" w:rsidRDefault="0055480E" w:rsidP="0055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50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55480E" w:rsidRPr="00A53508" w:rsidRDefault="0055480E" w:rsidP="0055480E">
      <w:pPr>
        <w:rPr>
          <w:rFonts w:ascii="Times New Roman" w:hAnsi="Times New Roman" w:cs="Times New Roman"/>
          <w:sz w:val="28"/>
          <w:szCs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480E" w:rsidRDefault="0055480E" w:rsidP="0055480E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Составитель:</w:t>
      </w:r>
    </w:p>
    <w:p w:rsidR="0055480E" w:rsidRDefault="0055480E" w:rsidP="0055480E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Стенина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Ирина Александровна,</w:t>
      </w:r>
    </w:p>
    <w:p w:rsidR="0055480E" w:rsidRDefault="0055480E" w:rsidP="0055480E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музыки</w:t>
      </w:r>
    </w:p>
    <w:p w:rsidR="0055480E" w:rsidRPr="00022B25" w:rsidRDefault="00AD0ECF" w:rsidP="0055480E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высшей</w:t>
      </w:r>
      <w:r w:rsidR="0055480E">
        <w:rPr>
          <w:rFonts w:ascii="Times New Roman" w:eastAsia="Calibri" w:hAnsi="Times New Roman" w:cs="Times New Roman"/>
          <w:sz w:val="28"/>
        </w:rPr>
        <w:t xml:space="preserve"> категории</w:t>
      </w:r>
    </w:p>
    <w:p w:rsidR="0055480E" w:rsidRPr="00022B25" w:rsidRDefault="0055480E" w:rsidP="0055480E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5480E" w:rsidRPr="00022B25" w:rsidRDefault="0055480E" w:rsidP="0055480E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55480E" w:rsidRDefault="00AD0ECF" w:rsidP="0055480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55480E" w:rsidSect="00DC4BD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2021-2022</w:t>
      </w:r>
      <w:r w:rsidR="0055480E" w:rsidRPr="00022B25">
        <w:rPr>
          <w:rFonts w:ascii="Times New Roman" w:eastAsia="Calibri" w:hAnsi="Times New Roman" w:cs="Times New Roman"/>
          <w:sz w:val="28"/>
        </w:rPr>
        <w:t xml:space="preserve"> учебный год </w:t>
      </w:r>
    </w:p>
    <w:p w:rsidR="0055480E" w:rsidRPr="00AF7F13" w:rsidRDefault="0055480E" w:rsidP="00554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5480E" w:rsidRPr="00AF7F13" w:rsidRDefault="0055480E" w:rsidP="00554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0E" w:rsidRPr="00AF7F13" w:rsidRDefault="0055480E" w:rsidP="0055480E">
      <w:pPr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Основные целииз</w:t>
      </w:r>
      <w:r>
        <w:rPr>
          <w:rFonts w:ascii="Times New Roman" w:hAnsi="Times New Roman" w:cs="Times New Roman"/>
          <w:sz w:val="24"/>
          <w:szCs w:val="24"/>
        </w:rPr>
        <w:t xml:space="preserve">учения предмета «Музыка» в школе       </w:t>
      </w:r>
      <w:r w:rsidRPr="00AF7F13">
        <w:rPr>
          <w:rFonts w:ascii="Times New Roman" w:hAnsi="Times New Roman" w:cs="Times New Roman"/>
          <w:sz w:val="24"/>
          <w:szCs w:val="24"/>
        </w:rPr>
        <w:t>……………….............................3</w:t>
      </w:r>
    </w:p>
    <w:p w:rsidR="0055480E" w:rsidRPr="00AF7F13" w:rsidRDefault="0055480E" w:rsidP="0055480E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«Музыка»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F7F13">
        <w:rPr>
          <w:rFonts w:ascii="Times New Roman" w:hAnsi="Times New Roman" w:cs="Times New Roman"/>
          <w:sz w:val="24"/>
          <w:szCs w:val="24"/>
        </w:rPr>
        <w:t>.</w:t>
      </w:r>
      <w:r w:rsidR="00ED4FF3">
        <w:rPr>
          <w:rFonts w:ascii="Times New Roman" w:hAnsi="Times New Roman" w:cs="Times New Roman"/>
          <w:sz w:val="24"/>
          <w:szCs w:val="24"/>
        </w:rPr>
        <w:t>4</w:t>
      </w:r>
    </w:p>
    <w:p w:rsidR="0055480E" w:rsidRPr="00AF7F13" w:rsidRDefault="0055480E" w:rsidP="005548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F13">
        <w:rPr>
          <w:rFonts w:ascii="Times New Roman" w:hAnsi="Times New Roman" w:cs="Times New Roman"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«Музыка» 3</w:t>
      </w:r>
      <w:r w:rsidRPr="00AF7F13">
        <w:rPr>
          <w:rFonts w:ascii="Times New Roman" w:hAnsi="Times New Roman" w:cs="Times New Roman"/>
          <w:bCs/>
          <w:sz w:val="24"/>
          <w:szCs w:val="24"/>
        </w:rPr>
        <w:t>класс……………………………</w:t>
      </w:r>
      <w:r w:rsidR="00ED4FF3">
        <w:rPr>
          <w:rFonts w:ascii="Times New Roman" w:hAnsi="Times New Roman" w:cs="Times New Roman"/>
          <w:bCs/>
          <w:sz w:val="24"/>
          <w:szCs w:val="24"/>
        </w:rPr>
        <w:t>………….........8</w:t>
      </w:r>
    </w:p>
    <w:p w:rsidR="0055480E" w:rsidRPr="00AF7F13" w:rsidRDefault="0055480E" w:rsidP="0055480E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Тематическое планирование ………………………………………………………</w:t>
      </w:r>
      <w:r w:rsidR="00ED4FF3">
        <w:rPr>
          <w:rFonts w:ascii="Times New Roman" w:hAnsi="Times New Roman" w:cs="Times New Roman"/>
          <w:sz w:val="24"/>
          <w:szCs w:val="24"/>
        </w:rPr>
        <w:t>…………..12</w:t>
      </w:r>
    </w:p>
    <w:p w:rsidR="0055480E" w:rsidRPr="00AF7F13" w:rsidRDefault="0055480E" w:rsidP="0055480E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Календарно-тематическое планирование ………………………………………...</w:t>
      </w:r>
      <w:r w:rsidR="00ED4FF3">
        <w:rPr>
          <w:rFonts w:ascii="Times New Roman" w:hAnsi="Times New Roman" w:cs="Times New Roman"/>
          <w:sz w:val="24"/>
          <w:szCs w:val="24"/>
        </w:rPr>
        <w:t>..................13</w:t>
      </w:r>
    </w:p>
    <w:p w:rsidR="0055480E" w:rsidRPr="00AF7F13" w:rsidRDefault="0055480E" w:rsidP="0055480E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………............</w:t>
      </w:r>
      <w:r>
        <w:rPr>
          <w:rFonts w:ascii="Times New Roman" w:hAnsi="Times New Roman" w:cs="Times New Roman"/>
          <w:sz w:val="24"/>
          <w:szCs w:val="24"/>
        </w:rPr>
        <w:t>...................19</w:t>
      </w:r>
    </w:p>
    <w:p w:rsidR="008B55CA" w:rsidRDefault="008B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80E" w:rsidRPr="00AF7F13" w:rsidRDefault="0055480E" w:rsidP="0055480E">
      <w:pPr>
        <w:tabs>
          <w:tab w:val="left" w:pos="2748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Основные целиизучения предмета «Музыка» в школе</w:t>
      </w:r>
    </w:p>
    <w:p w:rsidR="0055480E" w:rsidRPr="00AF7F13" w:rsidRDefault="0055480E" w:rsidP="0055480E">
      <w:pPr>
        <w:tabs>
          <w:tab w:val="left" w:pos="2748"/>
        </w:tabs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              Раб</w:t>
      </w:r>
      <w:r>
        <w:rPr>
          <w:rFonts w:ascii="Times New Roman" w:hAnsi="Times New Roman" w:cs="Times New Roman"/>
          <w:kern w:val="2"/>
          <w:sz w:val="24"/>
          <w:szCs w:val="24"/>
        </w:rPr>
        <w:t>очая программа по музыке для 3-го класса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разработана на основе ООП НОО МОУ СОШ №32 и 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авторской программы Е.Д. Критской, Г.П. Сергеевой, </w:t>
      </w:r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Т.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С. </w:t>
      </w:r>
      <w:proofErr w:type="spellStart"/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Шмагиной</w:t>
      </w:r>
      <w:proofErr w:type="spellEnd"/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«Музыка. 1-4 классы» для общеобразовательных учреждений, (М.: Просвещение, 7-е изд., 2017), входящей в учебно-методические системы «Школа России», «Перспектива».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Музыка. 3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класс. Учебник для общеобразовательных учреждений (с </w:t>
      </w:r>
      <w:r w:rsidRPr="00AF7F13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Pr="00AF7F13">
        <w:rPr>
          <w:rFonts w:ascii="Times New Roman" w:hAnsi="Times New Roman" w:cs="Times New Roman"/>
          <w:kern w:val="2"/>
          <w:sz w:val="24"/>
          <w:szCs w:val="24"/>
        </w:rPr>
        <w:t>Шмаг</w:t>
      </w:r>
      <w:r w:rsidR="00F60E41">
        <w:rPr>
          <w:rFonts w:ascii="Times New Roman" w:hAnsi="Times New Roman" w:cs="Times New Roman"/>
          <w:kern w:val="2"/>
          <w:sz w:val="24"/>
          <w:szCs w:val="24"/>
        </w:rPr>
        <w:t>ина</w:t>
      </w:r>
      <w:proofErr w:type="spellEnd"/>
      <w:r w:rsidR="00F60E41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В 3-ем классе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на изучение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предмета «Музыка» отводится 34 часа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из расчёта 1 час в неделю.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  <w:t>В соответствии с этим музыка ре</w:t>
      </w:r>
      <w:r>
        <w:rPr>
          <w:rFonts w:ascii="Times New Roman" w:hAnsi="Times New Roman" w:cs="Times New Roman"/>
          <w:kern w:val="2"/>
          <w:sz w:val="24"/>
          <w:szCs w:val="24"/>
        </w:rPr>
        <w:t>ализуется в 1 классе в объеме 34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часа по 1 часу в неделю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Цель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массового музыкального образования и воспитания — </w:t>
      </w:r>
      <w:r w:rsidRPr="00AF7F13">
        <w:rPr>
          <w:rFonts w:ascii="Times New Roman" w:eastAsia="DejaVu Sans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— наиболееполно отражает интересы современного общества в развитии духовного потенциала подрастающего поколения.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ab/>
        <w:t>Задачи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: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AF7F13">
        <w:rPr>
          <w:rFonts w:ascii="Times New Roman" w:eastAsia="DejaVu Sans" w:hAnsi="Times New Roman" w:cs="Times New Roman"/>
          <w:sz w:val="24"/>
          <w:szCs w:val="24"/>
        </w:rPr>
        <w:t>музицирования</w:t>
      </w:r>
      <w:proofErr w:type="spellEnd"/>
      <w:r w:rsidRPr="00AF7F13">
        <w:rPr>
          <w:rFonts w:ascii="Times New Roman" w:eastAsia="DejaVu Sans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B55CA" w:rsidRDefault="008B55CA">
      <w:pPr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br w:type="page"/>
      </w:r>
    </w:p>
    <w:p w:rsidR="0055480E" w:rsidRPr="00AF7F13" w:rsidRDefault="0055480E" w:rsidP="005548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55480E" w:rsidRPr="00AF7F13" w:rsidRDefault="0055480E" w:rsidP="0055480E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обучающихся, которые они должны приобрести в процессе освоения учебного предмета «Музыка»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уважительное отношение к культуре других народов;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5480E" w:rsidRPr="00AF7F13" w:rsidRDefault="0055480E" w:rsidP="0055480E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деятельности: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музыки отражают опыт обучающихся в музыкально-творческой деятельности: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55480E" w:rsidRPr="00AF7F13" w:rsidRDefault="0055480E" w:rsidP="005548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B55CA" w:rsidRDefault="008B55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480E" w:rsidRDefault="0055480E" w:rsidP="005548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</w:p>
    <w:p w:rsidR="00DC4BD6" w:rsidRPr="00DC4BD6" w:rsidRDefault="00DC4BD6" w:rsidP="00DC4B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BD6" w:rsidRPr="00DC4BD6" w:rsidRDefault="00DC4BD6" w:rsidP="00DC4B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Личностные результаты</w:t>
      </w:r>
    </w:p>
    <w:p w:rsidR="00DC4BD6" w:rsidRPr="00DC4BD6" w:rsidRDefault="00DC4BD6" w:rsidP="00DC4B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C4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 обучающегося будут сформированы: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уважительное отношение к культуре других народов; </w:t>
      </w:r>
      <w:proofErr w:type="spellStart"/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ориентация в культурном многообразии окружающей действительности, участие в музыкальной жизни класса, школы;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этические чувства доброжелательности и эмоционально-нравственной отзывчивости, понимания и сопереживания чувствам других людей;</w:t>
      </w:r>
    </w:p>
    <w:p w:rsidR="00DC4BD6" w:rsidRPr="00DC4BD6" w:rsidRDefault="00DC4BD6" w:rsidP="00DC4B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музыкально-эстетические чувства, проявляющие себя в эмоционально-ценностном отношении к искусству, понимании его функций в жизни человека и общества.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для формирования: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мотивы учебной деятельности и личностного смысла учения; овладение навыками сотрудничества с учителем и сверстниками;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в культурном многообразии окружающей действительности, участие в музыкальной жизни класса, школы;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этические чувства доброжелательности и эмоционально-нравственной отзывчивости, понимания и сопереживания чувствам других людей;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музыкально-эстетические чувства, проявляющие себя в эмоционально-ценностном отношении к искусству, понимании его функций в жизни человека и общества.</w:t>
      </w:r>
    </w:p>
    <w:p w:rsidR="00ED4FF3" w:rsidRPr="00ED4FF3" w:rsidRDefault="00ED4FF3" w:rsidP="00ED4F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ED4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D4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ED4FF3" w:rsidRPr="00ED4FF3" w:rsidRDefault="00ED4FF3" w:rsidP="00ED4F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</w:t>
      </w:r>
    </w:p>
    <w:p w:rsidR="00ED4FF3" w:rsidRPr="00ED4FF3" w:rsidRDefault="00ED4FF3" w:rsidP="00ED4F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овладевать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осваивать способы решения проблем творческого и поискового характера в процессе восприятия, исполнения, оценки музыкальных сочинений;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наиболее эффективные способы достижения результата в исполнительской и творческой деятельности;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продуктивно сотрудничать (общаться, взаимодействовать)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осваивать начальные формы познавательной и личностной рефлексии; позитивно </w:t>
      </w:r>
      <w:proofErr w:type="spellStart"/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самооценивать</w:t>
      </w:r>
      <w:proofErr w:type="spellEnd"/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музыкально-творческие способности.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 получит возможность научиться: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оценивать правильность выполнения действия и вносить необходимые коррективы в исполнение как по ходу его реализации, действия.</w:t>
      </w:r>
    </w:p>
    <w:p w:rsidR="00ED4FF3" w:rsidRDefault="00ED4FF3" w:rsidP="00ED4F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ED4FF3" w:rsidRPr="00ED4FF3" w:rsidRDefault="00ED4FF3" w:rsidP="00ED4F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•овладевать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приобретать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овладевать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умению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записывать, фиксировать информацию об окружающем мире с помощью инструментов ИКТ;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сообщения в устной и письменной форме;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произвольно и осознанно владеть общими приёмами решения задач.</w:t>
      </w:r>
    </w:p>
    <w:p w:rsidR="00ED4FF3" w:rsidRPr="00ED4FF3" w:rsidRDefault="00ED4FF3" w:rsidP="00ED4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 научится: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темпы, ритмы марша, танца и песни;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сходство и различие тем и образов, доступных пониманию детей;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куплетную форму в тексте песен;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более короткие и более длинные звуки, условные обозначения (фортепиано и др.);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исполнять </w:t>
      </w:r>
      <w:proofErr w:type="spellStart"/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песни выразительно, соблюдая певческую установку;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чисто интонировать </w:t>
      </w:r>
      <w:proofErr w:type="spellStart"/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песни в доступной тесситуре;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воспринимать темповые (медленно, умеренно, быстро), динамические (громко, тихо) особенности музыки;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звучание русских народных и элементарных детских музыкальных инструментов. 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 получит возможность научиться: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выражать свои эмоции в исполнении песен, в придумывании подходящих музыке движений;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элементарную запись ритма и простой интонации;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исполнять </w:t>
      </w:r>
      <w:proofErr w:type="spellStart"/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ориентируясь на запись ручными знаками; участвовать в коллективной исполнительской деятельности.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 и ритмично двигаться под музыку разного характера;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узнавать пройденные музыкальные произведения и их авторов;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звучание музыкальных инструментов, голосов;</w:t>
      </w:r>
    </w:p>
    <w:p w:rsidR="00ED4FF3" w:rsidRPr="00ED4FF3" w:rsidRDefault="00ED4FF3" w:rsidP="00ED4FF3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D4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узнавать произведения русского музыкально-поэтического творчества.</w:t>
      </w:r>
    </w:p>
    <w:p w:rsidR="008B55CA" w:rsidRDefault="008B55C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5480E" w:rsidRPr="0055480E" w:rsidRDefault="0055480E" w:rsidP="0055480E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5480E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«Музыка» 3</w:t>
      </w:r>
      <w:r w:rsidRPr="0055480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класс</w:t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Раздел 1. «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Россия — Родина моя»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земля… Да будет вовеки веков сильна….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Раскрываются следующие содержательные </w:t>
      </w:r>
      <w:proofErr w:type="spellStart"/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линии.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 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мелодия 2-й части. Из </w:t>
      </w: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Симфония № 4,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П.Чайковский;</w:t>
      </w: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Жаворонок.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Н.Кукольника; </w:t>
      </w: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Благословляю вас, леса.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П.Чайковский, сл. А.Толстого; </w:t>
      </w: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Звонче жаворонка пенье.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Н.Римский-Корсаков, сл. А.Толстого. 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Романс.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А.Пушкина «Метель»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Г.Свиридов. 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Радуйся, </w:t>
      </w:r>
      <w:proofErr w:type="spellStart"/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Росско</w:t>
      </w:r>
      <w:proofErr w:type="spellEnd"/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земле, Орле </w:t>
      </w:r>
      <w:proofErr w:type="spellStart"/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Российский.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канты. Неизвестные авторы </w:t>
      </w:r>
      <w:r w:rsidRPr="005548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Славны были наши деды, вспомним, братцы, Русь и слав!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Александр Невский. Кантата (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фрагменты). С.Прокофьев. </w:t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Иван Сусанин. Опера (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фрагменты). М.Глинка.</w:t>
      </w:r>
    </w:p>
    <w:p w:rsidR="0055480E" w:rsidRPr="0055480E" w:rsidRDefault="0055480E" w:rsidP="0055480E">
      <w:pPr>
        <w:tabs>
          <w:tab w:val="left" w:pos="5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Раздел 2. «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День, полный событий»</w:t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Утро. Портрет в музыке. В каждой интонации спрятан человек. В детской. Игры в игрушки. На прогулке Вечер.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Раскрываются следующие содержательные линии.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песня. Романс, вокальный цикл, фортепианная сюита, балет и др.) и стилей композиторов (П.Чайковский, С.Прокофьев, М.Мусоргский, Э.Григ).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Утро. Из сюиты «Пер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Э.Григ; Заход солнца. Э.Григ, сл. А.Мунка, пер.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С.Свириденко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Вечерняя песня. М.Мусоргский, сл.А.Плещеева; Колыбельная. П.Чайковский, сл.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А.Майкова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Болтунья. С.Прокофьев, сл.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Золушка. Балет (фрагменты). С.Прокофьев; Джульетта-девочка. Из балета «Ромео и Джульетта». С.Прокофьев; С няней; С куклой. Из цикла «Детская». М.Мусоргский; Прогулка;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Тюильрийский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 Из сюиты «Картинки с выставки». М.Мусоргский; Детский альбом. Пьесы. П.Чайковский.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Раздел 3. «О России петь — что стремиться в храм»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Мария! Богородице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радуйся. Древнейшая песнь материнства. Тихая моя, нежная моя, добрая моя, мама! Вербное воскресенье.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Святые земли Русской.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Раскрываются следующие содержательные линии.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равноапостольские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княгиня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Богородице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радуйся, № 6. Из «Всенощного бдения». С.Рахманинов; Тропарь иконе Владимирской Божией Матери. Аве, Мария. Ф.Шуберт, сл. В.Скотта, пер. А.Плещеева; Прелюдия № 1 </w:t>
      </w:r>
      <w:proofErr w:type="gram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мажор. Из </w:t>
      </w:r>
      <w:r w:rsidRPr="005548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«ХТК». И.-С.Бах; Мама. Из вокально-инструментального цикла «Земля». В.Гаврилин, сл. В.Шульгиной. Осанна. Хор из рок-оперы «Иисус Христос – суперзвезда».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Э.-Л.Уэббер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А.Гречанинов, стихи А.Блока;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Р.Глиэр, стихи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А.Блока.Величание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князю Владимиру и княгине Ольге; Баллада о князе Владимире. Сл. А.Толстого.</w:t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0E" w:rsidRPr="0055480E" w:rsidRDefault="0055480E" w:rsidP="0055480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«Гори, гори ясно, чтобы не погасло!» 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Настрою гусли на старинный лад… Певцы русской старины. Былина о Садко и Морском царе. Лель мой, Лель… Звучащие картины. Прощание с Масленицей.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Раскрываются следующие содержательные линии.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Былина о Добрыне Никитиче. Обр. Н. Римского-Корсакова; Садко и Морской царь. Русская былина (Печорская старина); Песни Баяна. Из оперы «Руслан и Людмила». М.Глинка; Песни Садко; хор Высота ли, высота. Из оперы «Садко». Н.Римский-Корсаков; Третья песня Леля; Проводы Масленицы, хор. Из пролога оперы «Снегурочка». Н.Римский-Корсаков; Веснянки. Русские, украинские народные песни.</w:t>
      </w:r>
    </w:p>
    <w:p w:rsidR="0055480E" w:rsidRPr="0055480E" w:rsidRDefault="0055480E" w:rsidP="0055480E">
      <w:pPr>
        <w:tabs>
          <w:tab w:val="center" w:pos="4819"/>
          <w:tab w:val="left" w:pos="845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«В музыкальном театре»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Опера «Руслан и Людмила»: Я славил лирою приданья.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Фарлаф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Увертюра. Опера «Орфей и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Опера «Снегурочка». Волшебное дитя природы. Полна чудес могучая природа… В заповедном лесу. Океан – море синее. Балет «Спящая красавица». Две феи. Сцена на балу. В современных ритмах.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музыкальный театр. (Обобщение и систематизация жизненно – музыкальных представлений, учащихся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балетах). Мюзикл – жанр легкой музыки (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Р.Роджерс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А.Рыбников). Особенности музыкального языка, манеры исполнения.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и Людмила. Опера (фрагменты). М.Глинка. Орфей и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 (фрагменты).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К.-В.Глюк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Снегурочка. Опера (фрагменты). Н.Римский-Корсаков. Океан-море синее. Вступление к опере «Садко». Н.Римский-Корсаков. Спящая красавица. Балет (фрагменты). П.Чайковский. Звуки музыки.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Р.Роджерс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М.Цейтлиной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Волк и семеро козлят на новый лад. Мюзикл. А.Рыбников, сценарий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Ю.Энтина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0E" w:rsidRPr="0055480E" w:rsidRDefault="0055480E" w:rsidP="0055480E">
      <w:pPr>
        <w:tabs>
          <w:tab w:val="left" w:pos="62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«В концертном зале»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Музыкальное состязание. Музыкальные инструменты. Звучащие картины. Музыкальные инструменты. Сюита «Пер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Странствия Пера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Севера песня родная. «Героическая». Призыв к мужеству. Вторая часть симфонии. Финал симфонии. Мир Бетховена.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К.-В.Глюк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Н.Паганини,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Л.Бетховена. Музыкальные инструменты: скрипка.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№ 1 для фортепиано с оркестром. 3-я часть (фрагмент). П.Чайковский; Шутка. Из Сюиты № 2 для оркестра. И.-С.Бах. Мелодия. Из оперы «Орфей и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К.-В.Глюк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Мелодия. П.Чайковский; Каприз № 24. Н.Паганини; Пер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Сюита № 1 (фрагменты). Сюита № 2 (фрагменты). Э.Григ.</w:t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Симфония № 3 («Героическая») (фрагменты). Л.Бетховен; Соната № 14 («Лунная»). 1-я часть (фрагмент). Л.Бетховен;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Котрабас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Весело. Грустно. Л.Бетховен; Сурок. Л.Бетховен, русский текст Н.Райского; Волшебный смычок, норвежская народная песня; Скрипка. Р.Бойко, сл. И.Михайлова.</w:t>
      </w: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0E" w:rsidRPr="0055480E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0E" w:rsidRPr="0055480E" w:rsidRDefault="0055480E" w:rsidP="0055480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Pr="00554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«Чтоб музыкантом быть, так надобно уменье...»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нас зовет.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Г.Свиридова. Музыкальные иллюстрации. Джаз – искусство </w:t>
      </w:r>
      <w:r w:rsidRPr="005548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Особенности мелодики, ритма, тембров инструментов, манеры исполнения джазовой музыки. Импровизация как основа джаза. Дж.Гершвин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55480E" w:rsidRPr="0055480E" w:rsidRDefault="0055480E" w:rsidP="005548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Заключительный урок-концерт.</w:t>
      </w:r>
    </w:p>
    <w:p w:rsidR="0055480E" w:rsidRPr="0055480E" w:rsidRDefault="0055480E" w:rsidP="0055480E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55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Мелодия. П.Чайковский; Утро. Из сюиты «Пер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Э.Григ; Шествие солнца. Из сюиты «Ала и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Лоллий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С.Прокофьев. Весна; Осень; Тройка. Из Музыкальных иллюстраций к повести А.Пушкина «Метель», Г.Свиридов; Снег идет. Из Маленькой кантаты. Г.Свиридов, ст. Б.Пастернака; Запевка. Г.Свиридов, ст. И.Северянина. Слава солнцу, слава миру! Канон. В.-А.Моцарт; Симфония </w:t>
      </w:r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40. Финал. В.-А.Моцарт.  Симфония № 9. Финал. Л.Бетховен. Мы дружим с музыкой.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П.Синявского; Чудо-музыка.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Д.Кабалевский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З.Александровой; Всюду музыка живет.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Я.Дубравин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В.Суслова; Музыканты, немецкая народная песня. Острый ритм. Дж. Гершвин, сл. А.Гершвина, русский текст В.Струкова; Колыбельная Клары. Из оперы «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5548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Дж. Гершвин.</w:t>
      </w:r>
    </w:p>
    <w:p w:rsidR="008B55CA" w:rsidRDefault="008B55CA">
      <w:r>
        <w:br w:type="page"/>
      </w:r>
    </w:p>
    <w:p w:rsidR="0055480E" w:rsidRPr="00AF7F13" w:rsidRDefault="0055480E" w:rsidP="0055480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Тематическое планирование</w:t>
      </w:r>
    </w:p>
    <w:p w:rsidR="0055480E" w:rsidRPr="0055480E" w:rsidRDefault="0055480E" w:rsidP="0055480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3 класс (34</w:t>
      </w: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t xml:space="preserve"> ч)</w:t>
      </w: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55480E" w:rsidRPr="0055480E" w:rsidTr="00DC4BD6">
        <w:trPr>
          <w:trHeight w:val="718"/>
        </w:trPr>
        <w:tc>
          <w:tcPr>
            <w:tcW w:w="671" w:type="dxa"/>
            <w:vAlign w:val="center"/>
          </w:tcPr>
          <w:p w:rsidR="0055480E" w:rsidRPr="0055480E" w:rsidRDefault="0055480E" w:rsidP="005548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№ п/п</w:t>
            </w:r>
          </w:p>
        </w:tc>
        <w:tc>
          <w:tcPr>
            <w:tcW w:w="6412" w:type="dxa"/>
            <w:vAlign w:val="center"/>
          </w:tcPr>
          <w:p w:rsidR="0055480E" w:rsidRPr="0055480E" w:rsidRDefault="0055480E" w:rsidP="005548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55480E" w:rsidRPr="0055480E" w:rsidRDefault="0055480E" w:rsidP="0055480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Количество часов на изучение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tabs>
                <w:tab w:val="left" w:pos="206"/>
                <w:tab w:val="center" w:pos="300"/>
              </w:tabs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Pr="0055480E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  <w:r w:rsidRPr="0055480E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tabs>
                <w:tab w:val="center" w:pos="227"/>
              </w:tabs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55480E" w:rsidRPr="0055480E" w:rsidTr="00DC4BD6">
        <w:tblPrEx>
          <w:tblLook w:val="04A0"/>
        </w:tblPrEx>
        <w:tc>
          <w:tcPr>
            <w:tcW w:w="671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10" w:type="dxa"/>
          </w:tcPr>
          <w:p w:rsidR="0055480E" w:rsidRPr="0055480E" w:rsidRDefault="0055480E" w:rsidP="0055480E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5480E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</w:tr>
    </w:tbl>
    <w:p w:rsidR="008B55CA" w:rsidRDefault="008B55CA" w:rsidP="0055480E">
      <w:pPr>
        <w:spacing w:after="0" w:line="276" w:lineRule="auto"/>
        <w:jc w:val="center"/>
      </w:pPr>
    </w:p>
    <w:p w:rsidR="008B55CA" w:rsidRDefault="008B55CA">
      <w:r>
        <w:br w:type="page"/>
      </w:r>
    </w:p>
    <w:p w:rsidR="0055480E" w:rsidRPr="0055480E" w:rsidRDefault="0055480E" w:rsidP="00554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5480E" w:rsidRPr="0055480E" w:rsidRDefault="0055480E" w:rsidP="00554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27627" w:type="dxa"/>
        <w:tblLayout w:type="fixed"/>
        <w:tblLook w:val="0000"/>
      </w:tblPr>
      <w:tblGrid>
        <w:gridCol w:w="959"/>
        <w:gridCol w:w="3118"/>
        <w:gridCol w:w="2581"/>
        <w:gridCol w:w="2551"/>
        <w:gridCol w:w="9209"/>
        <w:gridCol w:w="9209"/>
      </w:tblGrid>
      <w:tr w:rsidR="0055480E" w:rsidRPr="0055480E" w:rsidTr="002B7F34">
        <w:trPr>
          <w:gridAfter w:val="2"/>
          <w:wAfter w:w="18418" w:type="dxa"/>
          <w:trHeight w:val="7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80E" w:rsidRPr="0055480E" w:rsidRDefault="0055480E" w:rsidP="0055480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5480E" w:rsidRPr="0055480E" w:rsidRDefault="0055480E" w:rsidP="0055480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80E" w:rsidRPr="0055480E" w:rsidRDefault="0055480E" w:rsidP="0055480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80E" w:rsidRPr="0055480E" w:rsidRDefault="0055480E" w:rsidP="0055480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Плановые сроки прохождения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80E" w:rsidRPr="0055480E" w:rsidRDefault="0055480E" w:rsidP="0055480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Скорректированные сроки прохождения</w:t>
            </w:r>
          </w:p>
        </w:tc>
      </w:tr>
      <w:tr w:rsidR="0055480E" w:rsidRPr="0055480E" w:rsidTr="002B7F34">
        <w:trPr>
          <w:gridAfter w:val="2"/>
          <w:wAfter w:w="18418" w:type="dxa"/>
          <w:trHeight w:val="728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80E" w:rsidRPr="0055480E" w:rsidRDefault="00DA3DBE" w:rsidP="0055480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1</w:t>
            </w:r>
          </w:p>
          <w:p w:rsidR="0055480E" w:rsidRPr="0055480E" w:rsidRDefault="0055480E" w:rsidP="0055480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Россия – Родина моя (5 ч)</w:t>
            </w:r>
          </w:p>
        </w:tc>
      </w:tr>
      <w:tr w:rsidR="00ED4FF3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Мелодия –душа музыки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ED4FF3" w:rsidRDefault="00E01767" w:rsidP="00ED4FF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3а –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1E45CB" w:rsidP="00ED4FF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D4FF3" w:rsidRPr="00E01767" w:rsidRDefault="00E01767" w:rsidP="00ED4FF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FF3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музыка. Звучащие картины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ED4FF3" w:rsidRDefault="00E01767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3а –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E01767" w:rsidRDefault="00E01767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FF3" w:rsidRPr="0055480E" w:rsidTr="002B7F34">
        <w:trPr>
          <w:gridAfter w:val="2"/>
          <w:wAfter w:w="18418" w:type="dxa"/>
          <w:trHeight w:val="3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Виват, Россия! Наша слава-русская держава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D4FF3" w:rsidRPr="00ED4FF3" w:rsidRDefault="00E01767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г-</w:t>
            </w:r>
          </w:p>
          <w:p w:rsidR="00ED4FF3" w:rsidRPr="00ED4FF3" w:rsidRDefault="00E01767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3д –</w:t>
            </w:r>
          </w:p>
          <w:p w:rsidR="00ED4FF3" w:rsidRPr="00ED4FF3" w:rsidRDefault="001E45CB" w:rsidP="00ED4FF3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FF3" w:rsidRPr="0055480E" w:rsidTr="002B7F34">
        <w:trPr>
          <w:gridAfter w:val="2"/>
          <w:wAfter w:w="18418" w:type="dxa"/>
          <w:trHeight w:val="3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Кантата «Александр Невский»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ED4FF3" w:rsidRP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ED4FF3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ED4FF3" w:rsidRP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3д –</w:t>
            </w:r>
          </w:p>
          <w:p w:rsidR="00ED4FF3" w:rsidRPr="00ED4FF3" w:rsidRDefault="001E45CB" w:rsidP="002F0BE6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FF3" w:rsidRPr="0055480E" w:rsidTr="002B7F34">
        <w:trPr>
          <w:gridAfter w:val="2"/>
          <w:wAfter w:w="18418" w:type="dxa"/>
          <w:trHeight w:val="3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ED4F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«Иван Сусанин»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FF3" w:rsidRP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ED4FF3" w:rsidRPr="00ED4FF3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3б –</w:t>
            </w:r>
          </w:p>
          <w:p w:rsid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ED4FF3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ED4FF3" w:rsidRPr="00ED4FF3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ED4FF3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F3" w:rsidRPr="0055480E" w:rsidRDefault="00ED4FF3" w:rsidP="001E45C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FF3" w:rsidRPr="0055480E" w:rsidTr="002B7F34">
        <w:trPr>
          <w:gridAfter w:val="2"/>
          <w:wAfter w:w="18418" w:type="dxa"/>
          <w:trHeight w:val="393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BE" w:rsidRDefault="00DA3DBE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2</w:t>
            </w:r>
          </w:p>
          <w:p w:rsidR="00ED4FF3" w:rsidRPr="0055480E" w:rsidRDefault="00ED4FF3" w:rsidP="00ED4FF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День, полный событий (4 ч)</w:t>
            </w: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Утро. Вечер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3б –</w:t>
            </w:r>
          </w:p>
          <w:p w:rsid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  <w:p w:rsidR="001E45CB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Портрет в музыке. </w:t>
            </w: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каждой интонации спрятан человек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7F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25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детской. Игры и игрушки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3а –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3б –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3д –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1E45C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3д –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2B7F34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 России петь - что стремиться в храм (4 ч)</w:t>
            </w:r>
          </w:p>
        </w:tc>
        <w:tc>
          <w:tcPr>
            <w:tcW w:w="9209" w:type="dxa"/>
          </w:tcPr>
          <w:p w:rsidR="002B7F34" w:rsidRPr="0055480E" w:rsidRDefault="002B7F34" w:rsidP="002B7F34"/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DD0603" w:rsidRDefault="002B7F34" w:rsidP="002B7F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03">
              <w:rPr>
                <w:b/>
                <w:bCs/>
                <w:lang w:eastAsia="ar-SA"/>
              </w:rPr>
              <w:t>О России петь - что стремиться в храм (4</w:t>
            </w:r>
            <w:r>
              <w:rPr>
                <w:b/>
                <w:bCs/>
                <w:lang w:eastAsia="ar-SA"/>
              </w:rPr>
              <w:t xml:space="preserve"> ч</w:t>
            </w:r>
            <w:r w:rsidRPr="00DD0603">
              <w:rPr>
                <w:b/>
                <w:bCs/>
                <w:lang w:eastAsia="ar-SA"/>
              </w:rPr>
              <w:t>)</w:t>
            </w: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«Радуйся, Мария!» «Богородице </w:t>
            </w:r>
            <w:proofErr w:type="spellStart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</w:t>
            </w:r>
            <w:proofErr w:type="spellEnd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радуйся»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3DBE" w:rsidRPr="0055480E" w:rsidTr="004D5B89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BE" w:rsidRPr="00DA3DBE" w:rsidRDefault="00DA3DBE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3</w:t>
            </w: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Древнейшая песнь материнства. «Тихая моя, нежная моя, добрая моя мама»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3б –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Вербное воскресенье. «</w:t>
            </w:r>
            <w:proofErr w:type="spellStart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Вербочки</w:t>
            </w:r>
            <w:proofErr w:type="spellEnd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3д –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Святые земли Русской.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Княгиня Ольга и князь Владимир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2B7F34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7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Гори, гори ясно, чтобы не погасло! (3 ч)</w:t>
            </w:r>
          </w:p>
        </w:tc>
        <w:tc>
          <w:tcPr>
            <w:tcW w:w="9209" w:type="dxa"/>
          </w:tcPr>
          <w:p w:rsidR="002B7F34" w:rsidRPr="0055480E" w:rsidRDefault="002B7F34" w:rsidP="002B7F34"/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DD0603" w:rsidRDefault="002B7F34" w:rsidP="002B7F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03">
              <w:rPr>
                <w:b/>
                <w:bCs/>
                <w:lang w:eastAsia="ar-SA"/>
              </w:rPr>
              <w:t>Гори, гори ясно, чтобы не погасло! (3</w:t>
            </w:r>
            <w:r>
              <w:rPr>
                <w:b/>
                <w:bCs/>
                <w:lang w:eastAsia="ar-SA"/>
              </w:rPr>
              <w:t xml:space="preserve"> ч</w:t>
            </w:r>
            <w:r w:rsidRPr="00DD0603">
              <w:rPr>
                <w:b/>
                <w:bCs/>
                <w:lang w:eastAsia="ar-SA"/>
              </w:rPr>
              <w:t>)</w:t>
            </w: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«Настрою гусли на старинный лад…» Певцы русской старины. Былина о Садко и Морском царе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«Лель, мой Лель…» </w:t>
            </w: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оперы «Снегурочка» Н.А. Римского-Корсакова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3б –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картины. Прощание с Масленицей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E01767" w:rsidRPr="002B7F34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2B7F34" w:rsidRDefault="001E45CB" w:rsidP="002B7F3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3е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DA3DBE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4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музыкальном театре (5 ч)</w:t>
            </w: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«Руслан и Людмила» М.И. Глинки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3б –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 «Орфей и </w:t>
            </w:r>
            <w:proofErr w:type="spellStart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Эвридика</w:t>
            </w:r>
            <w:proofErr w:type="spellEnd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К.В. </w:t>
            </w:r>
            <w:proofErr w:type="spellStart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Глюка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«Снегурочка» Н.А. Римского-Корсакова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Балет «Спящая красавица» П. И. Чайковского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современных ритмах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34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концертном зале (5 ч)</w:t>
            </w: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состязание.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3DBE" w:rsidRPr="0055480E" w:rsidTr="005C21EE">
        <w:trPr>
          <w:gridAfter w:val="2"/>
          <w:wAfter w:w="18418" w:type="dxa"/>
          <w:trHeight w:val="65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BE" w:rsidRPr="00DA3DBE" w:rsidRDefault="00DA3DBE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5</w:t>
            </w: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инструменты. Флейта. Звучащие картины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инструменты. Скрипка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Сюита «Пер </w:t>
            </w:r>
            <w:proofErr w:type="spellStart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Гюнт</w:t>
            </w:r>
            <w:proofErr w:type="spellEnd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ind w:right="-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ind w:right="-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ind w:right="-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«Героическая» симфония </w:t>
            </w:r>
          </w:p>
          <w:p w:rsidR="002B7F34" w:rsidRPr="0055480E" w:rsidRDefault="002B7F34" w:rsidP="002B7F34">
            <w:pPr>
              <w:suppressAutoHyphens/>
              <w:spacing w:after="0" w:line="276" w:lineRule="auto"/>
              <w:ind w:right="-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Бетховена (2 часть, финал).</w:t>
            </w: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2B7F34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 Бетховена: «Сурок», </w:t>
            </w: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«Лунная соната», </w:t>
            </w: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 </w:t>
            </w:r>
            <w:proofErr w:type="spellStart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Элизе</w:t>
            </w:r>
            <w:proofErr w:type="spellEnd"/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3в –</w:t>
            </w:r>
          </w:p>
          <w:p w:rsidR="002B7F34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13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BE" w:rsidRDefault="00DA3DBE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Модуль 6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Чтоб музыкантом быть, так надобно уменье (7 ч)</w:t>
            </w: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Чудо-музыка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Острый ритм – джаза звуки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«Люблю я грусть твоих просторов»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2B7F34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Прокофьева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E01767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3в –</w:t>
            </w:r>
          </w:p>
          <w:p w:rsidR="002B7F34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Певцы родной природы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E01767">
        <w:trPr>
          <w:gridAfter w:val="2"/>
          <w:wAfter w:w="18418" w:type="dxa"/>
          <w:trHeight w:val="2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Прославим радость на земле!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B7F34" w:rsidRPr="0055480E" w:rsidRDefault="002B7F34" w:rsidP="002B7F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Заключительный урок-</w:t>
            </w:r>
            <w:r w:rsidRPr="00554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концерт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3а – 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3б – </w:t>
            </w:r>
          </w:p>
          <w:p w:rsidR="002B7F34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3в – </w:t>
            </w:r>
          </w:p>
          <w:p w:rsidR="00E01767" w:rsidRPr="0055480E" w:rsidRDefault="00E01767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3г-</w:t>
            </w:r>
          </w:p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3д – </w:t>
            </w:r>
          </w:p>
          <w:p w:rsidR="002B7F34" w:rsidRPr="0055480E" w:rsidRDefault="00303484" w:rsidP="002B7F3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F34" w:rsidRPr="0055480E" w:rsidTr="002B7F34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34" w:rsidRPr="0055480E" w:rsidRDefault="002B7F34" w:rsidP="002B7F34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8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ИТОГО   34 ЧАСА</w:t>
            </w:r>
          </w:p>
        </w:tc>
      </w:tr>
    </w:tbl>
    <w:p w:rsidR="0055480E" w:rsidRPr="0055480E" w:rsidRDefault="0055480E" w:rsidP="00554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CA" w:rsidRDefault="008B55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480E" w:rsidRPr="00AF7F13" w:rsidRDefault="0055480E" w:rsidP="0055480E">
      <w:pPr>
        <w:tabs>
          <w:tab w:val="left" w:pos="2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и учебно-методическое обеспечение</w:t>
      </w:r>
    </w:p>
    <w:p w:rsidR="0055480E" w:rsidRPr="00AF7F13" w:rsidRDefault="0055480E" w:rsidP="0055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80E" w:rsidRPr="00AF7F13" w:rsidRDefault="0055480E" w:rsidP="0055480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Материально-техническое обеспечение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рояль;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синтезатор;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персональный компьютер;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мультимедийный проектор;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акустическая система;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демонстрационный экран для проектора.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6458A" w:rsidRPr="00AF7F13" w:rsidRDefault="0055480E" w:rsidP="0056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Учебно-методическое обеспечение</w:t>
      </w:r>
      <w:r w:rsidR="00564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56458A"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нотный материал</w:t>
      </w:r>
    </w:p>
    <w:p w:rsidR="0055480E" w:rsidRPr="00AF7F13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5480E" w:rsidRPr="00C13267" w:rsidRDefault="0056458A" w:rsidP="0056458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C13267">
        <w:rPr>
          <w:rFonts w:ascii="Times New Roman" w:hAnsi="Times New Roman" w:cs="Times New Roman"/>
          <w:kern w:val="2"/>
          <w:sz w:val="24"/>
          <w:szCs w:val="24"/>
        </w:rPr>
        <w:t>.Музыка. 3</w:t>
      </w:r>
      <w:r w:rsidR="0055480E" w:rsidRPr="00C13267">
        <w:rPr>
          <w:rFonts w:ascii="Times New Roman" w:hAnsi="Times New Roman" w:cs="Times New Roman"/>
          <w:kern w:val="2"/>
          <w:sz w:val="24"/>
          <w:szCs w:val="24"/>
        </w:rPr>
        <w:t xml:space="preserve"> класс. Учебник для общеобразовательных учреждений (с </w:t>
      </w:r>
      <w:r w:rsidR="0055480E" w:rsidRPr="00C13267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="0055480E" w:rsidRPr="00C13267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="0055480E" w:rsidRPr="00C13267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F60E41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bookmarkStart w:id="0" w:name="_GoBack"/>
      <w:bookmarkEnd w:id="0"/>
      <w:r w:rsidR="0055480E" w:rsidRPr="00C1326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55480E" w:rsidRPr="00C13267" w:rsidRDefault="0056458A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2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5480E" w:rsidRPr="00C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Мир вокального искусства. 1-4 классы: программа, разработки занятий, методические рекомендации / авт.-сост. Г. А. </w:t>
      </w:r>
      <w:proofErr w:type="spellStart"/>
      <w:r w:rsidR="0055480E" w:rsidRPr="00C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Суязова</w:t>
      </w:r>
      <w:proofErr w:type="spellEnd"/>
      <w:r w:rsidR="0055480E" w:rsidRPr="00C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Волгоград: Учитель, 2009. - 138 с. </w:t>
      </w:r>
    </w:p>
    <w:p w:rsidR="0055480E" w:rsidRPr="00C13267" w:rsidRDefault="0056458A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32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55480E" w:rsidRPr="00C132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.Рокитянская Т.А. </w:t>
      </w:r>
      <w:r w:rsidR="0055480E" w:rsidRPr="00C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звуком: музык. занятия с детьми от трех до девяти лет / Т. А. </w:t>
      </w:r>
      <w:proofErr w:type="spellStart"/>
      <w:r w:rsidR="0055480E" w:rsidRPr="00C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Рокитянская</w:t>
      </w:r>
      <w:proofErr w:type="spellEnd"/>
      <w:r w:rsidR="0055480E" w:rsidRPr="00C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Ярославль: Акад. развития, 2006 (Владимир: Владимирская книжная типография). - 127 с.</w:t>
      </w:r>
    </w:p>
    <w:p w:rsidR="0055480E" w:rsidRPr="00C13267" w:rsidRDefault="0056458A" w:rsidP="005548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55480E" w:rsidRPr="00C132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.Калмыков Б., </w:t>
      </w:r>
      <w:proofErr w:type="spellStart"/>
      <w:r w:rsidR="0055480E" w:rsidRPr="00C132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Фридкин</w:t>
      </w:r>
      <w:proofErr w:type="spellEnd"/>
      <w:r w:rsidR="0055480E" w:rsidRPr="00C132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55480E" w:rsidRPr="00C13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Сольфеджио</w:t>
      </w:r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[Ноты]: [учебное пособие для учащихся музыкальных школ: в 2 ч.] / сост.: Б. Калмыков, Г. </w:t>
      </w:r>
      <w:proofErr w:type="spellStart"/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Фридкин</w:t>
      </w:r>
      <w:proofErr w:type="spellEnd"/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Музыка, 2004 - 2006.</w:t>
      </w:r>
      <w:r w:rsidR="0055480E" w:rsidRPr="00C13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1</w:t>
      </w:r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- 2004. - 174 с.</w:t>
      </w:r>
    </w:p>
    <w:p w:rsidR="0055480E" w:rsidRPr="00C13267" w:rsidRDefault="0056458A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26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5480E" w:rsidRPr="00C13267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Интернет ресурсы</w:t>
      </w:r>
    </w:p>
    <w:p w:rsidR="0055480E" w:rsidRPr="00C13267" w:rsidRDefault="0055480E" w:rsidP="005548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5480E" w:rsidRPr="00C13267" w:rsidRDefault="0055480E" w:rsidP="0055480E"/>
    <w:p w:rsidR="0055480E" w:rsidRPr="00C13267" w:rsidRDefault="0055480E" w:rsidP="0055480E">
      <w:pPr>
        <w:tabs>
          <w:tab w:val="left" w:pos="3144"/>
        </w:tabs>
      </w:pPr>
    </w:p>
    <w:sectPr w:rsidR="0055480E" w:rsidRPr="00C13267" w:rsidSect="00F2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3D" w:rsidRDefault="0097123D">
      <w:pPr>
        <w:spacing w:after="0" w:line="240" w:lineRule="auto"/>
      </w:pPr>
      <w:r>
        <w:separator/>
      </w:r>
    </w:p>
  </w:endnote>
  <w:endnote w:type="continuationSeparator" w:id="1">
    <w:p w:rsidR="0097123D" w:rsidRDefault="0097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45702"/>
      <w:docPartObj>
        <w:docPartGallery w:val="Page Numbers (Bottom of Page)"/>
        <w:docPartUnique/>
      </w:docPartObj>
    </w:sdtPr>
    <w:sdtContent>
      <w:p w:rsidR="004C0E3E" w:rsidRDefault="00F213F3">
        <w:pPr>
          <w:pStyle w:val="a3"/>
          <w:jc w:val="center"/>
        </w:pPr>
        <w:r>
          <w:fldChar w:fldCharType="begin"/>
        </w:r>
        <w:r w:rsidR="004C0E3E">
          <w:instrText>PAGE   \* MERGEFORMAT</w:instrText>
        </w:r>
        <w:r>
          <w:fldChar w:fldCharType="separate"/>
        </w:r>
        <w:r w:rsidR="00944885">
          <w:rPr>
            <w:noProof/>
          </w:rPr>
          <w:t>2</w:t>
        </w:r>
        <w:r>
          <w:fldChar w:fldCharType="end"/>
        </w:r>
      </w:p>
    </w:sdtContent>
  </w:sdt>
  <w:p w:rsidR="004C0E3E" w:rsidRDefault="004C0E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3D" w:rsidRDefault="0097123D">
      <w:pPr>
        <w:spacing w:after="0" w:line="240" w:lineRule="auto"/>
      </w:pPr>
      <w:r>
        <w:separator/>
      </w:r>
    </w:p>
  </w:footnote>
  <w:footnote w:type="continuationSeparator" w:id="1">
    <w:p w:rsidR="0097123D" w:rsidRDefault="0097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ABF"/>
    <w:rsid w:val="00170498"/>
    <w:rsid w:val="001E45CB"/>
    <w:rsid w:val="00206247"/>
    <w:rsid w:val="0022183C"/>
    <w:rsid w:val="00274272"/>
    <w:rsid w:val="002B7F34"/>
    <w:rsid w:val="002F0BE6"/>
    <w:rsid w:val="00303484"/>
    <w:rsid w:val="00423C31"/>
    <w:rsid w:val="00425458"/>
    <w:rsid w:val="00474C67"/>
    <w:rsid w:val="004C0E3E"/>
    <w:rsid w:val="005075A3"/>
    <w:rsid w:val="00537540"/>
    <w:rsid w:val="00547ABF"/>
    <w:rsid w:val="0055480E"/>
    <w:rsid w:val="0056458A"/>
    <w:rsid w:val="005E4222"/>
    <w:rsid w:val="00613214"/>
    <w:rsid w:val="0075072C"/>
    <w:rsid w:val="007F7A6E"/>
    <w:rsid w:val="0082693C"/>
    <w:rsid w:val="008B55CA"/>
    <w:rsid w:val="00943DD4"/>
    <w:rsid w:val="00944885"/>
    <w:rsid w:val="0097123D"/>
    <w:rsid w:val="00A271A6"/>
    <w:rsid w:val="00A6366D"/>
    <w:rsid w:val="00AD0ECF"/>
    <w:rsid w:val="00B73360"/>
    <w:rsid w:val="00BB2517"/>
    <w:rsid w:val="00C13267"/>
    <w:rsid w:val="00CC45D7"/>
    <w:rsid w:val="00CD3F13"/>
    <w:rsid w:val="00D007D5"/>
    <w:rsid w:val="00D04286"/>
    <w:rsid w:val="00DA3DBE"/>
    <w:rsid w:val="00DC4BD6"/>
    <w:rsid w:val="00DC6844"/>
    <w:rsid w:val="00E01767"/>
    <w:rsid w:val="00E3491B"/>
    <w:rsid w:val="00E451AB"/>
    <w:rsid w:val="00EA641F"/>
    <w:rsid w:val="00ED4FF3"/>
    <w:rsid w:val="00EF3792"/>
    <w:rsid w:val="00F03E7F"/>
    <w:rsid w:val="00F213F3"/>
    <w:rsid w:val="00F60E41"/>
    <w:rsid w:val="00FB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480E"/>
  </w:style>
  <w:style w:type="table" w:styleId="a5">
    <w:name w:val="Table Grid"/>
    <w:basedOn w:val="a1"/>
    <w:uiPriority w:val="59"/>
    <w:rsid w:val="0055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5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659E-2371-44BC-9E6F-655BCB3C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завуч</cp:lastModifiedBy>
  <cp:revision>39</cp:revision>
  <dcterms:created xsi:type="dcterms:W3CDTF">2019-09-10T08:38:00Z</dcterms:created>
  <dcterms:modified xsi:type="dcterms:W3CDTF">2021-09-19T06:01:00Z</dcterms:modified>
</cp:coreProperties>
</file>