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CA" w:rsidRDefault="008C57CA" w:rsidP="008C57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8C57CA" w:rsidRDefault="008C57CA" w:rsidP="008C57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8C57CA" w:rsidRDefault="008C57CA" w:rsidP="008C57C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Г.о. Подольск</w:t>
      </w:r>
    </w:p>
    <w:p w:rsidR="008C57CA" w:rsidRDefault="008C57CA" w:rsidP="008C57CA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C57CA" w:rsidRDefault="008C57CA" w:rsidP="008C57CA">
      <w:pPr>
        <w:tabs>
          <w:tab w:val="left" w:pos="3555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1"/>
        <w:gridCol w:w="411"/>
        <w:gridCol w:w="3104"/>
        <w:gridCol w:w="566"/>
        <w:gridCol w:w="3574"/>
      </w:tblGrid>
      <w:tr w:rsidR="008C57CA" w:rsidTr="00D94FA3">
        <w:tc>
          <w:tcPr>
            <w:tcW w:w="1350" w:type="pct"/>
          </w:tcPr>
          <w:p w:rsidR="008C57CA" w:rsidRDefault="008C57CA" w:rsidP="0046388D">
            <w:pPr>
              <w:ind w:right="-42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РАССМОТРЕНО</w:t>
            </w:r>
          </w:p>
          <w:p w:rsidR="008C57CA" w:rsidRDefault="008C57CA" w:rsidP="0046388D">
            <w:pPr>
              <w:ind w:right="-426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На заседании ШМО учителей общественных наук</w:t>
            </w:r>
          </w:p>
          <w:p w:rsidR="008C57CA" w:rsidRDefault="008C57CA" w:rsidP="0046388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Руководитель_________</w:t>
            </w:r>
          </w:p>
          <w:p w:rsidR="008C57CA" w:rsidRDefault="008C57CA" w:rsidP="0046388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Швыряева А.И. 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Протокол №___ от  «____» __________2019г.</w:t>
            </w:r>
          </w:p>
          <w:p w:rsidR="008C57CA" w:rsidRDefault="008C57CA" w:rsidP="0046388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80" w:type="pct"/>
          </w:tcPr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СОГЛАСОВАНО</w:t>
            </w:r>
          </w:p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по УВР __________ 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Шрамко Н.М.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«_____» __________2019 г.</w:t>
            </w:r>
          </w:p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70" w:type="pct"/>
          </w:tcPr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4" w:type="pct"/>
          </w:tcPr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УТВЕРЖДАЮ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Директор МОУ СОШ №32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C57CA" w:rsidRDefault="008C57CA" w:rsidP="0046388D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_</w:t>
            </w:r>
            <w:r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______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_С.И.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Тухватулина</w:t>
            </w:r>
            <w:proofErr w:type="spellEnd"/>
          </w:p>
          <w:p w:rsidR="008C57CA" w:rsidRDefault="008C57CA" w:rsidP="0046388D">
            <w:pPr>
              <w:ind w:right="-42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D94FA3" w:rsidRDefault="008C57CA" w:rsidP="0046388D">
            <w:pPr>
              <w:ind w:right="-42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Приказ №______ </w:t>
            </w:r>
          </w:p>
          <w:p w:rsidR="008C57CA" w:rsidRDefault="008C57CA" w:rsidP="0046388D">
            <w:pPr>
              <w:ind w:right="-426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от «___» __ 2019 г.</w:t>
            </w:r>
          </w:p>
          <w:p w:rsidR="008C57CA" w:rsidRDefault="008C57CA" w:rsidP="0046388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C57CA" w:rsidRDefault="008C57CA" w:rsidP="008C57CA">
      <w:pPr>
        <w:spacing w:line="360" w:lineRule="auto"/>
        <w:rPr>
          <w:color w:val="000000" w:themeColor="text1"/>
          <w:sz w:val="28"/>
          <w:szCs w:val="28"/>
        </w:rPr>
      </w:pPr>
    </w:p>
    <w:p w:rsidR="008C57CA" w:rsidRDefault="008C57CA" w:rsidP="008C57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праву для 11сэ класса</w:t>
      </w: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8C57CA" w:rsidTr="0046388D">
        <w:tc>
          <w:tcPr>
            <w:tcW w:w="5069" w:type="dxa"/>
          </w:tcPr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Учебных недель: 34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часов в неделю: 2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часов в год: 68</w:t>
            </w:r>
          </w:p>
          <w:p w:rsidR="008C57CA" w:rsidRDefault="008C57CA" w:rsidP="0046388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8C57CA" w:rsidRDefault="008C57CA" w:rsidP="0046388D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57CA" w:rsidTr="0046388D">
        <w:tc>
          <w:tcPr>
            <w:tcW w:w="5069" w:type="dxa"/>
          </w:tcPr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Составитель: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Данилова Лариса Анатольевна, 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учитель высшей категории</w:t>
            </w:r>
          </w:p>
          <w:p w:rsidR="008C57CA" w:rsidRDefault="008C57CA" w:rsidP="0046388D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jc w:val="center"/>
        <w:rPr>
          <w:b/>
          <w:color w:val="000000" w:themeColor="text1"/>
          <w:sz w:val="28"/>
          <w:szCs w:val="28"/>
        </w:rPr>
      </w:pPr>
    </w:p>
    <w:p w:rsidR="008C57CA" w:rsidRDefault="008C57CA" w:rsidP="008C57CA">
      <w:pPr>
        <w:rPr>
          <w:color w:val="000000" w:themeColor="text1"/>
          <w:sz w:val="28"/>
          <w:szCs w:val="28"/>
        </w:rPr>
      </w:pPr>
    </w:p>
    <w:p w:rsidR="008C57CA" w:rsidRDefault="008C57CA" w:rsidP="008C57CA">
      <w:pPr>
        <w:rPr>
          <w:color w:val="000000" w:themeColor="text1"/>
          <w:sz w:val="28"/>
          <w:szCs w:val="28"/>
        </w:rPr>
      </w:pPr>
    </w:p>
    <w:p w:rsidR="008C57CA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ab/>
      </w:r>
    </w:p>
    <w:p w:rsidR="008C57CA" w:rsidRDefault="008C57CA" w:rsidP="008C57CA">
      <w:pPr>
        <w:tabs>
          <w:tab w:val="left" w:pos="4365"/>
          <w:tab w:val="center" w:pos="5245"/>
        </w:tabs>
        <w:spacing w:after="200" w:line="276" w:lineRule="auto"/>
        <w:ind w:firstLine="567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ab/>
      </w:r>
    </w:p>
    <w:p w:rsidR="008C57CA" w:rsidRDefault="002A33D3" w:rsidP="008C57CA">
      <w:pPr>
        <w:pStyle w:val="a7"/>
        <w:spacing w:before="0" w:beforeAutospacing="0" w:after="0" w:afterAutospacing="0"/>
        <w:ind w:firstLine="709"/>
        <w:jc w:val="center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2019</w:t>
      </w:r>
      <w:r w:rsidR="008C57CA">
        <w:rPr>
          <w:color w:val="000000" w:themeColor="text1"/>
          <w:kern w:val="2"/>
          <w:sz w:val="28"/>
          <w:szCs w:val="28"/>
        </w:rPr>
        <w:t>-20 учебный год</w:t>
      </w:r>
    </w:p>
    <w:p w:rsidR="00D94FA3" w:rsidRDefault="00D94FA3" w:rsidP="008C57CA">
      <w:pPr>
        <w:pStyle w:val="a4"/>
        <w:ind w:firstLine="709"/>
        <w:jc w:val="both"/>
        <w:rPr>
          <w:kern w:val="2"/>
        </w:rPr>
      </w:pPr>
    </w:p>
    <w:p w:rsidR="008C57CA" w:rsidRPr="00D94FA3" w:rsidRDefault="008C57CA" w:rsidP="008C57CA">
      <w:pPr>
        <w:pStyle w:val="a4"/>
        <w:ind w:firstLine="709"/>
        <w:jc w:val="both"/>
        <w:rPr>
          <w:sz w:val="28"/>
          <w:szCs w:val="28"/>
        </w:rPr>
      </w:pPr>
      <w:r w:rsidRPr="00D94FA3">
        <w:rPr>
          <w:kern w:val="2"/>
          <w:sz w:val="28"/>
          <w:szCs w:val="28"/>
        </w:rPr>
        <w:lastRenderedPageBreak/>
        <w:t xml:space="preserve">Рабочая программа по праву для 10-11 классов разработана </w:t>
      </w:r>
      <w:r w:rsidRPr="00D94FA3">
        <w:rPr>
          <w:sz w:val="28"/>
          <w:szCs w:val="28"/>
        </w:rPr>
        <w:t>в соответствии с</w:t>
      </w:r>
      <w:r w:rsidRPr="00D94FA3">
        <w:rPr>
          <w:kern w:val="2"/>
          <w:sz w:val="28"/>
          <w:szCs w:val="28"/>
        </w:rPr>
        <w:t xml:space="preserve"> ООП СОО МОУ СОШ №32, </w:t>
      </w:r>
      <w:r w:rsidRPr="00D94FA3">
        <w:rPr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(полного) общего образования по праву. Сборник нормативных документов. Право. М., Дрофа, 2014 г.</w:t>
      </w:r>
    </w:p>
    <w:p w:rsidR="008C57CA" w:rsidRPr="00D94FA3" w:rsidRDefault="008C57CA" w:rsidP="008C57CA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  <w:r w:rsidRPr="00D94FA3">
        <w:rPr>
          <w:sz w:val="28"/>
          <w:szCs w:val="28"/>
          <w:shd w:val="clear" w:color="auto" w:fill="FFFFFF"/>
        </w:rPr>
        <w:t>УМК</w:t>
      </w:r>
    </w:p>
    <w:p w:rsidR="008C57CA" w:rsidRPr="00D94FA3" w:rsidRDefault="008C57CA" w:rsidP="008C57CA">
      <w:pPr>
        <w:pStyle w:val="a4"/>
        <w:ind w:firstLine="709"/>
        <w:jc w:val="both"/>
        <w:rPr>
          <w:sz w:val="28"/>
          <w:szCs w:val="28"/>
        </w:rPr>
      </w:pPr>
      <w:r w:rsidRPr="00D94FA3">
        <w:rPr>
          <w:sz w:val="28"/>
          <w:szCs w:val="28"/>
        </w:rPr>
        <w:t>Программа по праву для 10-11 классов общеобразовательных школ, автор А.Ф. Никитин, 2014 г.</w:t>
      </w:r>
    </w:p>
    <w:p w:rsidR="008C57CA" w:rsidRPr="00D94FA3" w:rsidRDefault="008C57CA" w:rsidP="008C57CA">
      <w:pPr>
        <w:pStyle w:val="a4"/>
        <w:ind w:firstLine="709"/>
        <w:jc w:val="both"/>
        <w:rPr>
          <w:sz w:val="28"/>
          <w:szCs w:val="28"/>
        </w:rPr>
      </w:pPr>
      <w:r w:rsidRPr="00D94FA3">
        <w:rPr>
          <w:color w:val="000000"/>
          <w:sz w:val="28"/>
          <w:szCs w:val="28"/>
          <w:shd w:val="clear" w:color="auto" w:fill="FFFFFF"/>
        </w:rPr>
        <w:t>Учебник: Право, Никитин А.Ф., 10-11 классы, базовый и углубленный уровни</w:t>
      </w:r>
      <w:r w:rsidRPr="00D94FA3">
        <w:rPr>
          <w:sz w:val="28"/>
          <w:szCs w:val="28"/>
        </w:rPr>
        <w:t>. М.: Дрофа, 2016 г.</w:t>
      </w: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D94FA3">
        <w:rPr>
          <w:color w:val="000000"/>
          <w:sz w:val="28"/>
          <w:szCs w:val="28"/>
          <w:shd w:val="clear" w:color="auto" w:fill="FFFFFF"/>
        </w:rPr>
        <w:t>Рабочая тетрадь: Право10 класс для базового и углубленного уровней (авторы А. Ф. Никитин, Т. И. Никитина).</w:t>
      </w:r>
      <w:r w:rsidRPr="00D94FA3">
        <w:rPr>
          <w:kern w:val="2"/>
          <w:sz w:val="28"/>
          <w:szCs w:val="28"/>
        </w:rPr>
        <w:tab/>
      </w: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C00000"/>
          <w:kern w:val="2"/>
          <w:sz w:val="28"/>
          <w:szCs w:val="28"/>
        </w:rPr>
      </w:pPr>
      <w:r w:rsidRPr="00D94FA3">
        <w:rPr>
          <w:b/>
          <w:kern w:val="2"/>
          <w:sz w:val="28"/>
          <w:szCs w:val="28"/>
        </w:rPr>
        <w:t>Планируемые результаты освоения учебного предмета</w:t>
      </w: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94FA3">
        <w:rPr>
          <w:b/>
          <w:i/>
          <w:sz w:val="28"/>
          <w:szCs w:val="28"/>
        </w:rPr>
        <w:t xml:space="preserve">Личностные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признание </w:t>
      </w:r>
      <w:proofErr w:type="spellStart"/>
      <w:r w:rsidRPr="00D94FA3">
        <w:rPr>
          <w:sz w:val="28"/>
          <w:szCs w:val="28"/>
        </w:rPr>
        <w:t>неотчуждаемости</w:t>
      </w:r>
      <w:proofErr w:type="spellEnd"/>
      <w:r w:rsidRPr="00D94FA3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94FA3">
        <w:rPr>
          <w:sz w:val="28"/>
          <w:szCs w:val="28"/>
        </w:rPr>
        <w:t>интериоризация</w:t>
      </w:r>
      <w:proofErr w:type="spellEnd"/>
      <w:r w:rsidRPr="00D94FA3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C57CA" w:rsidRPr="00D94FA3" w:rsidRDefault="008C57CA" w:rsidP="008C57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</w:t>
      </w:r>
      <w:r w:rsidRPr="00D94FA3">
        <w:rPr>
          <w:sz w:val="28"/>
          <w:szCs w:val="28"/>
        </w:rPr>
        <w:lastRenderedPageBreak/>
        <w:t xml:space="preserve">религиозным, расовым, национальным признакам и другим негативным социальным явлениям. </w:t>
      </w:r>
    </w:p>
    <w:p w:rsidR="008C57CA" w:rsidRPr="00D94FA3" w:rsidRDefault="008C57CA" w:rsidP="008C57CA">
      <w:pPr>
        <w:rPr>
          <w:sz w:val="28"/>
          <w:szCs w:val="28"/>
        </w:rPr>
      </w:pPr>
    </w:p>
    <w:p w:rsidR="008C57CA" w:rsidRPr="00D94FA3" w:rsidRDefault="008C57CA" w:rsidP="008C57C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94FA3">
        <w:rPr>
          <w:b/>
          <w:bCs/>
          <w:i/>
          <w:sz w:val="28"/>
          <w:szCs w:val="28"/>
        </w:rPr>
        <w:t>Предметные</w:t>
      </w:r>
      <w:r w:rsidRPr="00D94FA3">
        <w:rPr>
          <w:b/>
          <w:sz w:val="28"/>
          <w:szCs w:val="28"/>
          <w:u w:val="single"/>
        </w:rPr>
        <w:t xml:space="preserve"> 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FA3">
        <w:rPr>
          <w:sz w:val="28"/>
          <w:szCs w:val="28"/>
        </w:rPr>
        <w:t>опознавать и классифицировать государства по их признакам, функциям и формам;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tabs>
          <w:tab w:val="left" w:pos="480"/>
        </w:tabs>
        <w:rPr>
          <w:sz w:val="28"/>
          <w:szCs w:val="28"/>
        </w:rPr>
      </w:pPr>
      <w:r w:rsidRPr="00D94FA3">
        <w:rPr>
          <w:sz w:val="28"/>
          <w:szCs w:val="28"/>
        </w:rPr>
        <w:t>выявлять элементы системы права и дифференцировать источники права;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tabs>
          <w:tab w:val="left" w:pos="480"/>
        </w:tabs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нормативно-правовой акт как основу законодательства;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FA3">
        <w:rPr>
          <w:sz w:val="28"/>
          <w:szCs w:val="28"/>
        </w:rPr>
        <w:t>различать виды социальных и правовых норм, выявлять особенности правовых норм как вида социальных норм;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4FA3">
        <w:rPr>
          <w:sz w:val="28"/>
          <w:szCs w:val="28"/>
        </w:rPr>
        <w:t>различать субъекты и объекты правоотношений;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дифференцировать правоспособность, дееспособность;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оценивать возможные последствия правомерного и неправомерного поведения человека, делать соответствующие выводы;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формулировать особенности гражданства как устойчивой правовой связи между государством и человеком;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устанавливать взаимосвязь между правами и обязанностями гражданина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выявлять особенности судебной системы и системы правоохранительных органов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описывать законодательный процесс как целостный государственный механизм;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избирательный процесс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и классифицировать права человека;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объяснять основные идеи международных документов, направленных на защиту прав человека;</w:t>
      </w:r>
    </w:p>
    <w:p w:rsidR="008C57CA" w:rsidRPr="00D94FA3" w:rsidRDefault="008C57CA" w:rsidP="008C57C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4FA3">
        <w:rPr>
          <w:sz w:val="28"/>
          <w:szCs w:val="28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8C57CA" w:rsidRPr="00D94FA3" w:rsidRDefault="008C57CA" w:rsidP="008C57CA">
      <w:pPr>
        <w:ind w:left="980"/>
        <w:rPr>
          <w:b/>
          <w:bCs/>
          <w:sz w:val="28"/>
          <w:szCs w:val="28"/>
        </w:rPr>
      </w:pPr>
    </w:p>
    <w:p w:rsidR="008C57CA" w:rsidRPr="00D94FA3" w:rsidRDefault="008C57CA" w:rsidP="008C57CA">
      <w:pPr>
        <w:ind w:left="980"/>
        <w:jc w:val="both"/>
        <w:rPr>
          <w:sz w:val="28"/>
          <w:szCs w:val="28"/>
        </w:rPr>
      </w:pPr>
      <w:r w:rsidRPr="00D94FA3"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предмет и метод правового регулирования;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lastRenderedPageBreak/>
        <w:t>выявлять   общественную   опасность   коррупции   для   гражданина, общества и государства;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права и обязанности,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гарантируемые Конституцией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Российской Федерации и в рамках других отраслей права;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выявлять особенности референдума;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основные принципы международного гуманитарного права;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характеризовать основные категории обязательственного права;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D94FA3">
        <w:rPr>
          <w:iCs/>
          <w:sz w:val="28"/>
          <w:szCs w:val="28"/>
        </w:rPr>
        <w:t>целостно описывать порядок заключения гражданско-правового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договора;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выявлять способы защиты гражданских прав;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определять ответственность родителей по воспитанию своих детей;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различать рабочее время и время отдыха,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разрешать трудовые споры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правовыми способами;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описывать порядок освобождения от уголовной ответственности;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соотносить налоговые правонарушения и ответственность за их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совершение;</w:t>
      </w:r>
    </w:p>
    <w:p w:rsidR="008C57CA" w:rsidRPr="00D94FA3" w:rsidRDefault="008C57CA" w:rsidP="008C57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94FA3">
        <w:rPr>
          <w:iCs/>
          <w:sz w:val="28"/>
          <w:szCs w:val="28"/>
        </w:rPr>
        <w:t>применять правовые знания для аргументации собственной позиции в</w:t>
      </w:r>
      <w:r w:rsidRPr="00D94FA3">
        <w:rPr>
          <w:sz w:val="28"/>
          <w:szCs w:val="28"/>
        </w:rPr>
        <w:t xml:space="preserve"> </w:t>
      </w:r>
      <w:r w:rsidRPr="00D94FA3">
        <w:rPr>
          <w:iCs/>
          <w:sz w:val="28"/>
          <w:szCs w:val="28"/>
        </w:rPr>
        <w:t>конкретных правовых ситуациях с использованием нормативных актов.</w:t>
      </w:r>
    </w:p>
    <w:p w:rsidR="008C57CA" w:rsidRPr="00D94FA3" w:rsidRDefault="008C57CA" w:rsidP="008C57CA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</w:p>
    <w:p w:rsidR="008C57CA" w:rsidRPr="00D94FA3" w:rsidRDefault="008C57CA" w:rsidP="008C57CA">
      <w:pPr>
        <w:tabs>
          <w:tab w:val="left" w:pos="993"/>
        </w:tabs>
        <w:jc w:val="center"/>
        <w:rPr>
          <w:b/>
          <w:bCs/>
          <w:kern w:val="2"/>
          <w:sz w:val="28"/>
          <w:szCs w:val="28"/>
        </w:rPr>
      </w:pPr>
      <w:r w:rsidRPr="00D94FA3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8C57CA" w:rsidRPr="00D94FA3" w:rsidRDefault="008C57CA" w:rsidP="008C57CA">
      <w:pPr>
        <w:rPr>
          <w:sz w:val="28"/>
          <w:szCs w:val="28"/>
        </w:rPr>
      </w:pPr>
      <w:r w:rsidRPr="00D94FA3">
        <w:rPr>
          <w:b/>
          <w:sz w:val="28"/>
          <w:szCs w:val="28"/>
        </w:rPr>
        <w:t>Основные отрасли российского права</w:t>
      </w:r>
    </w:p>
    <w:p w:rsidR="008C57CA" w:rsidRPr="00D94FA3" w:rsidRDefault="008C57CA" w:rsidP="008C57CA">
      <w:pPr>
        <w:ind w:left="20"/>
        <w:jc w:val="both"/>
        <w:rPr>
          <w:sz w:val="28"/>
          <w:szCs w:val="28"/>
        </w:rPr>
      </w:pPr>
      <w:r w:rsidRPr="00D94FA3">
        <w:rPr>
          <w:sz w:val="28"/>
          <w:szCs w:val="28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D94FA3">
        <w:rPr>
          <w:i/>
          <w:iCs/>
          <w:sz w:val="28"/>
          <w:szCs w:val="28"/>
        </w:rPr>
        <w:t>Реституция.</w:t>
      </w:r>
      <w:r w:rsidRPr="00D94FA3">
        <w:rPr>
          <w:sz w:val="28"/>
          <w:szCs w:val="28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D94FA3">
        <w:rPr>
          <w:i/>
          <w:iCs/>
          <w:sz w:val="28"/>
          <w:szCs w:val="28"/>
        </w:rPr>
        <w:t>Страхование и его виды</w:t>
      </w:r>
      <w:r w:rsidRPr="00D94FA3">
        <w:rPr>
          <w:sz w:val="28"/>
          <w:szCs w:val="28"/>
        </w:rPr>
        <w:t xml:space="preserve">. Формы защиты гражданских прав. Гражданско-правовая ответственность. Защита прав потребителей. </w:t>
      </w:r>
      <w:r w:rsidRPr="00D94FA3">
        <w:rPr>
          <w:i/>
          <w:iCs/>
          <w:sz w:val="28"/>
          <w:szCs w:val="28"/>
        </w:rPr>
        <w:t>Непреодолимая сила.</w:t>
      </w:r>
      <w:r w:rsidRPr="00D94FA3">
        <w:rPr>
          <w:sz w:val="28"/>
          <w:szCs w:val="28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D94FA3">
        <w:rPr>
          <w:i/>
          <w:iCs/>
          <w:sz w:val="28"/>
          <w:szCs w:val="28"/>
        </w:rPr>
        <w:t xml:space="preserve"> </w:t>
      </w:r>
      <w:r w:rsidRPr="00D94FA3">
        <w:rPr>
          <w:sz w:val="28"/>
          <w:szCs w:val="28"/>
        </w:rPr>
        <w:t>Ответственность родителей по воспитанию детей. Формы воспитания детей, оставшихся без попечения родителей.</w:t>
      </w:r>
      <w:r w:rsidRPr="00D94FA3">
        <w:rPr>
          <w:i/>
          <w:iCs/>
          <w:sz w:val="28"/>
          <w:szCs w:val="28"/>
        </w:rPr>
        <w:t xml:space="preserve"> Усыновление. Опека и попечительство.</w:t>
      </w:r>
      <w:r w:rsidRPr="00D94FA3">
        <w:rPr>
          <w:sz w:val="28"/>
          <w:szCs w:val="28"/>
        </w:rPr>
        <w:t xml:space="preserve"> </w:t>
      </w:r>
      <w:r w:rsidRPr="00D94FA3">
        <w:rPr>
          <w:i/>
          <w:iCs/>
          <w:sz w:val="28"/>
          <w:szCs w:val="28"/>
        </w:rPr>
        <w:t>Приемная семья.</w:t>
      </w:r>
      <w:r w:rsidRPr="00D94FA3">
        <w:rPr>
          <w:sz w:val="28"/>
          <w:szCs w:val="28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D94FA3">
        <w:rPr>
          <w:i/>
          <w:iCs/>
          <w:sz w:val="28"/>
          <w:szCs w:val="28"/>
        </w:rPr>
        <w:t>Виды времени отдыха.</w:t>
      </w:r>
      <w:r w:rsidRPr="00D94FA3">
        <w:rPr>
          <w:sz w:val="28"/>
          <w:szCs w:val="28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</w:t>
      </w:r>
      <w:r w:rsidRPr="00D94FA3">
        <w:rPr>
          <w:sz w:val="28"/>
          <w:szCs w:val="28"/>
        </w:rPr>
        <w:lastRenderedPageBreak/>
        <w:t xml:space="preserve">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D94FA3">
        <w:rPr>
          <w:i/>
          <w:iCs/>
          <w:sz w:val="28"/>
          <w:szCs w:val="28"/>
        </w:rPr>
        <w:t>Финансовое право.</w:t>
      </w:r>
      <w:r w:rsidRPr="00D94FA3">
        <w:rPr>
          <w:sz w:val="28"/>
          <w:szCs w:val="28"/>
        </w:rPr>
        <w:t xml:space="preserve"> Правовое регулирование банковской деятельности. Структура банковской системы РФ. </w:t>
      </w:r>
      <w:r w:rsidRPr="00D94FA3">
        <w:rPr>
          <w:i/>
          <w:iCs/>
          <w:sz w:val="28"/>
          <w:szCs w:val="28"/>
        </w:rPr>
        <w:t>Права и обязанности вкладчиков.</w:t>
      </w:r>
      <w:r w:rsidRPr="00D94FA3">
        <w:rPr>
          <w:sz w:val="28"/>
          <w:szCs w:val="28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D94FA3">
        <w:rPr>
          <w:i/>
          <w:iCs/>
          <w:sz w:val="28"/>
          <w:szCs w:val="28"/>
        </w:rPr>
        <w:t>Финансовый аудит.</w:t>
      </w:r>
      <w:r w:rsidRPr="00D94FA3">
        <w:rPr>
          <w:sz w:val="28"/>
          <w:szCs w:val="28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8C57CA" w:rsidRPr="00D94FA3" w:rsidRDefault="008C57CA" w:rsidP="008C57CA">
      <w:pPr>
        <w:ind w:left="20"/>
        <w:rPr>
          <w:sz w:val="28"/>
          <w:szCs w:val="28"/>
        </w:rPr>
      </w:pPr>
      <w:r w:rsidRPr="00D94FA3">
        <w:rPr>
          <w:i/>
          <w:sz w:val="28"/>
          <w:szCs w:val="28"/>
        </w:rPr>
        <w:t xml:space="preserve"> </w:t>
      </w:r>
    </w:p>
    <w:p w:rsidR="008C57CA" w:rsidRPr="00D94FA3" w:rsidRDefault="008C57CA" w:rsidP="008C57CA">
      <w:pPr>
        <w:rPr>
          <w:sz w:val="28"/>
          <w:szCs w:val="28"/>
        </w:rPr>
      </w:pPr>
      <w:r w:rsidRPr="00D94FA3">
        <w:rPr>
          <w:b/>
          <w:sz w:val="28"/>
          <w:szCs w:val="28"/>
        </w:rPr>
        <w:t>Основы российского судопроизводства</w:t>
      </w:r>
    </w:p>
    <w:p w:rsidR="0072198F" w:rsidRPr="00D94FA3" w:rsidRDefault="008C57CA" w:rsidP="008C57CA">
      <w:pPr>
        <w:jc w:val="both"/>
        <w:rPr>
          <w:i/>
          <w:iCs/>
          <w:sz w:val="28"/>
          <w:szCs w:val="28"/>
        </w:rPr>
      </w:pPr>
      <w:r w:rsidRPr="00D94FA3">
        <w:rPr>
          <w:sz w:val="28"/>
          <w:szCs w:val="28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D94FA3">
        <w:rPr>
          <w:i/>
          <w:iCs/>
          <w:sz w:val="28"/>
          <w:szCs w:val="28"/>
        </w:rPr>
        <w:t xml:space="preserve"> Особенности профессиональной деятельности юриста</w:t>
      </w:r>
    </w:p>
    <w:p w:rsidR="008C57CA" w:rsidRPr="009B2C19" w:rsidRDefault="008C57CA" w:rsidP="008C57CA">
      <w:pPr>
        <w:rPr>
          <w:i/>
          <w:iCs/>
          <w:sz w:val="28"/>
          <w:szCs w:val="28"/>
        </w:rPr>
      </w:pPr>
    </w:p>
    <w:p w:rsidR="008C57CA" w:rsidRPr="009B2C19" w:rsidRDefault="008C57CA" w:rsidP="008C57CA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9B2C19">
        <w:rPr>
          <w:b/>
          <w:kern w:val="2"/>
          <w:sz w:val="28"/>
          <w:szCs w:val="28"/>
        </w:rPr>
        <w:t>Тематическое планирование 11 класс (68 ч)</w:t>
      </w:r>
    </w:p>
    <w:p w:rsidR="008C57CA" w:rsidRPr="009B2C19" w:rsidRDefault="008C57CA" w:rsidP="008C57CA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a6"/>
        <w:tblW w:w="9493" w:type="dxa"/>
        <w:tblInd w:w="512" w:type="dxa"/>
        <w:tblLook w:val="0480"/>
      </w:tblPr>
      <w:tblGrid>
        <w:gridCol w:w="959"/>
        <w:gridCol w:w="6246"/>
        <w:gridCol w:w="2288"/>
      </w:tblGrid>
      <w:tr w:rsidR="008C57CA" w:rsidRPr="009B2C19" w:rsidTr="008C57CA">
        <w:trPr>
          <w:trHeight w:val="626"/>
        </w:trPr>
        <w:tc>
          <w:tcPr>
            <w:tcW w:w="959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 xml:space="preserve">№ </w:t>
            </w:r>
            <w:proofErr w:type="spellStart"/>
            <w:r w:rsidRPr="009B2C19">
              <w:rPr>
                <w:sz w:val="28"/>
                <w:szCs w:val="28"/>
              </w:rPr>
              <w:t>п</w:t>
            </w:r>
            <w:proofErr w:type="spellEnd"/>
            <w:r w:rsidRPr="009B2C19">
              <w:rPr>
                <w:sz w:val="28"/>
                <w:szCs w:val="28"/>
              </w:rPr>
              <w:t>/</w:t>
            </w:r>
            <w:proofErr w:type="spellStart"/>
            <w:r w:rsidRPr="009B2C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8C57CA" w:rsidRPr="009B2C19" w:rsidTr="008C57CA">
        <w:trPr>
          <w:trHeight w:val="297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1.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13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2.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Налоговое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9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3.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8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Трудовое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9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5.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6.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Уголовное право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10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7.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Основы судопроизводства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8.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Правовая культура и правосознание</w:t>
            </w:r>
          </w:p>
        </w:tc>
        <w:tc>
          <w:tcPr>
            <w:tcW w:w="2288" w:type="dxa"/>
          </w:tcPr>
          <w:p w:rsidR="008C57CA" w:rsidRPr="009B2C19" w:rsidRDefault="008C57CA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4</w:t>
            </w:r>
          </w:p>
        </w:tc>
      </w:tr>
      <w:tr w:rsidR="008C57CA" w:rsidRPr="009B2C19" w:rsidTr="008C57CA">
        <w:trPr>
          <w:trHeight w:val="341"/>
        </w:trPr>
        <w:tc>
          <w:tcPr>
            <w:tcW w:w="959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9.</w:t>
            </w:r>
          </w:p>
        </w:tc>
        <w:tc>
          <w:tcPr>
            <w:tcW w:w="6246" w:type="dxa"/>
          </w:tcPr>
          <w:p w:rsidR="008C57CA" w:rsidRPr="009B2C19" w:rsidRDefault="008C57CA" w:rsidP="0046388D">
            <w:pPr>
              <w:jc w:val="both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288" w:type="dxa"/>
          </w:tcPr>
          <w:p w:rsidR="008C57CA" w:rsidRPr="009B2C19" w:rsidRDefault="00E350C8" w:rsidP="0046388D">
            <w:pPr>
              <w:jc w:val="center"/>
              <w:rPr>
                <w:sz w:val="28"/>
                <w:szCs w:val="28"/>
              </w:rPr>
            </w:pPr>
            <w:r w:rsidRPr="009B2C19">
              <w:rPr>
                <w:sz w:val="28"/>
                <w:szCs w:val="28"/>
              </w:rPr>
              <w:t>8</w:t>
            </w:r>
          </w:p>
        </w:tc>
      </w:tr>
    </w:tbl>
    <w:p w:rsidR="00D94FA3" w:rsidRPr="009B2C19" w:rsidRDefault="00D94FA3" w:rsidP="00D94FA3">
      <w:pPr>
        <w:pStyle w:val="Style3"/>
        <w:widowControl/>
        <w:spacing w:line="240" w:lineRule="auto"/>
        <w:rPr>
          <w:rStyle w:val="FontStyle50"/>
          <w:rFonts w:ascii="Times New Roman" w:hAnsi="Times New Roman" w:cs="Times New Roman"/>
          <w:spacing w:val="0"/>
          <w:sz w:val="28"/>
          <w:szCs w:val="28"/>
        </w:rPr>
      </w:pPr>
    </w:p>
    <w:p w:rsidR="00D94FA3" w:rsidRPr="009B2C19" w:rsidRDefault="00D94FA3">
      <w:pPr>
        <w:spacing w:after="200" w:line="276" w:lineRule="auto"/>
        <w:rPr>
          <w:rStyle w:val="FontStyle50"/>
          <w:rFonts w:ascii="Times New Roman" w:hAnsi="Times New Roman" w:cs="Times New Roman"/>
          <w:spacing w:val="0"/>
          <w:sz w:val="28"/>
          <w:szCs w:val="28"/>
        </w:rPr>
      </w:pPr>
      <w:r w:rsidRPr="009B2C19">
        <w:rPr>
          <w:rStyle w:val="FontStyle50"/>
          <w:rFonts w:ascii="Times New Roman" w:hAnsi="Times New Roman" w:cs="Times New Roman"/>
          <w:spacing w:val="0"/>
          <w:sz w:val="28"/>
          <w:szCs w:val="28"/>
        </w:rPr>
        <w:br w:type="page"/>
      </w:r>
    </w:p>
    <w:p w:rsidR="00D94FA3" w:rsidRPr="009B2C19" w:rsidRDefault="00D94FA3" w:rsidP="00D94FA3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2C19">
        <w:rPr>
          <w:rStyle w:val="FontStyle50"/>
          <w:rFonts w:ascii="Times New Roman" w:hAnsi="Times New Roman" w:cs="Times New Roman"/>
          <w:spacing w:val="0"/>
          <w:sz w:val="28"/>
          <w:szCs w:val="28"/>
        </w:rPr>
        <w:lastRenderedPageBreak/>
        <w:t>КАЛЕНДАРНО - ТЕМАТИЧЕСКОЕ ПЛАНИРОВАНИЕ ПО ПРАВУ</w:t>
      </w:r>
    </w:p>
    <w:p w:rsidR="00D94FA3" w:rsidRPr="009B2C19" w:rsidRDefault="00D94FA3" w:rsidP="00D94FA3">
      <w:pPr>
        <w:ind w:right="-189"/>
        <w:jc w:val="center"/>
        <w:rPr>
          <w:b/>
          <w:sz w:val="28"/>
          <w:szCs w:val="28"/>
        </w:rPr>
      </w:pPr>
      <w:r w:rsidRPr="009B2C19">
        <w:rPr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="-14" w:tblpY="726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394"/>
        <w:gridCol w:w="1843"/>
        <w:gridCol w:w="1559"/>
        <w:gridCol w:w="1560"/>
      </w:tblGrid>
      <w:tr w:rsidR="00D94FA3" w:rsidRPr="009B2C19" w:rsidTr="00D94FA3"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0"/>
              <w:widowControl/>
              <w:jc w:val="center"/>
              <w:rPr>
                <w:rStyle w:val="FontStyle5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2C19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B2C19">
              <w:rPr>
                <w:rStyle w:val="FontStyle53"/>
                <w:rFonts w:ascii="Times New Roman" w:hAnsi="Times New Roman" w:cs="Times New Roman"/>
                <w:spacing w:val="0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4FA3" w:rsidRPr="009B2C19" w:rsidRDefault="00D94FA3" w:rsidP="002F0552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B2C19">
              <w:rPr>
                <w:rStyle w:val="FontStyle53"/>
                <w:rFonts w:ascii="Times New Roman" w:hAnsi="Times New Roman" w:cs="Times New Roman"/>
                <w:spacing w:val="0"/>
                <w:sz w:val="28"/>
                <w:szCs w:val="28"/>
              </w:rPr>
              <w:t>Домашнее</w:t>
            </w:r>
          </w:p>
          <w:p w:rsidR="00D94FA3" w:rsidRPr="009B2C19" w:rsidRDefault="00D94FA3" w:rsidP="002F0552">
            <w:pPr>
              <w:pStyle w:val="Style14"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B2C19">
              <w:rPr>
                <w:rStyle w:val="FontStyle53"/>
                <w:rFonts w:ascii="Times New Roman" w:hAnsi="Times New Roman" w:cs="Times New Roman"/>
                <w:spacing w:val="0"/>
                <w:sz w:val="28"/>
                <w:szCs w:val="28"/>
              </w:rPr>
              <w:t>задание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B2C19">
              <w:rPr>
                <w:rStyle w:val="FontStyle53"/>
                <w:rFonts w:ascii="Times New Roman" w:hAnsi="Times New Roman" w:cs="Times New Roman"/>
                <w:spacing w:val="0"/>
                <w:sz w:val="28"/>
                <w:szCs w:val="28"/>
              </w:rPr>
              <w:t>Дата проведения</w:t>
            </w:r>
          </w:p>
        </w:tc>
      </w:tr>
      <w:tr w:rsidR="00D94FA3" w:rsidRPr="009B2C19" w:rsidTr="00D94FA3">
        <w:trPr>
          <w:trHeight w:val="80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FA3" w:rsidRPr="009B2C19" w:rsidRDefault="00D94FA3" w:rsidP="002F0552">
            <w:pPr>
              <w:pStyle w:val="Style14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B2C19">
              <w:rPr>
                <w:rStyle w:val="FontStyle53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План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1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9B2C19">
              <w:rPr>
                <w:rStyle w:val="FontStyle53"/>
                <w:rFonts w:ascii="Times New Roman" w:hAnsi="Times New Roman" w:cs="Times New Roman"/>
                <w:spacing w:val="0"/>
                <w:sz w:val="28"/>
                <w:szCs w:val="28"/>
              </w:rPr>
              <w:t>Факт</w:t>
            </w:r>
          </w:p>
        </w:tc>
      </w:tr>
      <w:tr w:rsidR="00D94FA3" w:rsidRPr="009B2C19" w:rsidTr="00D94FA3">
        <w:trPr>
          <w:trHeight w:val="39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Понятие и источники гражданского права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2-6.09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Гражданская правоспособность и дееспособность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2-6.09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Гражданские права 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9-13.09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Предпринимательство. Юридические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9-13.09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Формы предприятий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16-20.09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Право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16-20.09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Наследование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23-27.09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Страхование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23-27.09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Обязательственное 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30.09-4.10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Защита материальных и нематериальных 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30.09-4.10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Причинение и возмещение вреда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7-11.10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«Гражданское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40-46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7-11.10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«Гражданское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40-46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14-18.10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Налоговое право. Налоговые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14-18.10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Виды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21-25.10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Виды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21-25.10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Налогообложение юридических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5-8.11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Налоги с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5-8.11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Ответственность за уклонение от уплаты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11-15.09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«Налоговое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47-51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11-15.09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«Налоговое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47-51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18-22.11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Понятие и источники семейного права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18-22.11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Брак, условия его заключения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25-29.10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Права и обязанности супругов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25-29.10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Права и обязанности супругов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2-6.12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Права и обязанности родителей и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2-6.12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Усыновление, опека (попечительство)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9-13.12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«Семейное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52-55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9-13.12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color w:val="FF0000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color w:val="FF0000"/>
                <w:spacing w:val="0"/>
                <w:sz w:val="28"/>
                <w:szCs w:val="28"/>
              </w:rPr>
              <w:t>Повторение и обобщение знаний по теме «Семейное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52-55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16-20.12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Понятие и источники трудового права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16-20.12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Коллективный договор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23-27.12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Трудовой договор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23-27.12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13-17.01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Оплата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13-17.01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Охрана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20-24.01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Трудовые споры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20-24.01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Ответственность по трудовому праву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27-31.01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«Трудовое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56-60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27-31.01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Понятие и источники административного права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3-7.02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Административные правонарушения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3-7.02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Административные наказания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10-14.02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«Административное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61-62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10-14.02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Понятие и источники уголовного права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17-21.02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Преступление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17-21.02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Виды преступлений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24-28.02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Уголовная ответственность.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24-28.02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Наказание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2-6.03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Обстоятельства, смягчающие наказания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2-6.03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Обстоятельства, отягчающие наказания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9-13.03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9-13.03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«Уголовное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63-68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16-20.03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Повторение и обобщение знаний по теме «Уголовное право»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63-68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16-20.03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Гражданское процессуальное 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30.03-3.04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Гражданское процессуальное 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30.03-3.04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Особенности уголовного судопроизводства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6-10.04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Особенности уголовного судопроизводства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6-10.04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Правовая культура и правосознание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13-17.04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Правовая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13-17.04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Совершенствование правовой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20-24.04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Правовой нигилизм и правовая безграмотность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§ 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20-24.04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27-30.04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27-30.04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4-8.05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4-8.05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11-15.05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11-15.05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18-22.05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FA3" w:rsidRPr="009B2C19" w:rsidTr="00D94FA3">
        <w:trPr>
          <w:trHeight w:val="3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A3" w:rsidRPr="009B2C19" w:rsidRDefault="00D94FA3" w:rsidP="009B2C19">
            <w:pPr>
              <w:pStyle w:val="Style15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8"/>
              <w:widowControl/>
              <w:spacing w:line="240" w:lineRule="auto"/>
              <w:jc w:val="left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9B2C19"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  <w:t>Итоговое повторение, подготовка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15"/>
              <w:widowControl/>
              <w:spacing w:line="240" w:lineRule="auto"/>
              <w:ind w:left="19"/>
              <w:rPr>
                <w:rStyle w:val="FontStyle56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B2C19">
              <w:rPr>
                <w:rFonts w:eastAsiaTheme="minorHAnsi"/>
                <w:sz w:val="28"/>
                <w:szCs w:val="28"/>
                <w:lang w:eastAsia="en-US"/>
              </w:rPr>
              <w:t>18-22.05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A3" w:rsidRPr="009B2C19" w:rsidRDefault="00D94FA3" w:rsidP="002F0552">
            <w:pPr>
              <w:pStyle w:val="Style2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FA3" w:rsidRDefault="00D94FA3" w:rsidP="00D94FA3"/>
    <w:p w:rsidR="008C57CA" w:rsidRPr="00D94FA3" w:rsidRDefault="008C57CA" w:rsidP="008C57CA">
      <w:pPr>
        <w:rPr>
          <w:sz w:val="28"/>
          <w:szCs w:val="28"/>
        </w:rPr>
      </w:pPr>
    </w:p>
    <w:sectPr w:rsidR="008C57CA" w:rsidRPr="00D94FA3" w:rsidSect="008C57CA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65C4"/>
    <w:multiLevelType w:val="hybridMultilevel"/>
    <w:tmpl w:val="9BBE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3923"/>
    <w:multiLevelType w:val="hybridMultilevel"/>
    <w:tmpl w:val="4990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26194"/>
    <w:multiLevelType w:val="hybridMultilevel"/>
    <w:tmpl w:val="6784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698C"/>
    <w:multiLevelType w:val="hybridMultilevel"/>
    <w:tmpl w:val="D936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7CA"/>
    <w:rsid w:val="00000F4E"/>
    <w:rsid w:val="000656FE"/>
    <w:rsid w:val="002A33D3"/>
    <w:rsid w:val="004A06F5"/>
    <w:rsid w:val="005E6DEC"/>
    <w:rsid w:val="0072198F"/>
    <w:rsid w:val="008C57CA"/>
    <w:rsid w:val="009B2C19"/>
    <w:rsid w:val="00A07531"/>
    <w:rsid w:val="00AC2F86"/>
    <w:rsid w:val="00B439D1"/>
    <w:rsid w:val="00D94FA3"/>
    <w:rsid w:val="00E350C8"/>
    <w:rsid w:val="00E94087"/>
    <w:rsid w:val="00ED59B0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CA"/>
    <w:pPr>
      <w:suppressAutoHyphens/>
      <w:ind w:left="720"/>
      <w:contextualSpacing/>
    </w:pPr>
    <w:rPr>
      <w:lang w:eastAsia="ar-SA"/>
    </w:rPr>
  </w:style>
  <w:style w:type="paragraph" w:styleId="a4">
    <w:name w:val="No Spacing"/>
    <w:link w:val="a5"/>
    <w:qFormat/>
    <w:rsid w:val="008C5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C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57CA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rsid w:val="008C57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9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D94FA3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rsid w:val="00D94FA3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5">
    <w:name w:val="Style15"/>
    <w:basedOn w:val="a"/>
    <w:rsid w:val="00D94FA3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18">
    <w:name w:val="Style18"/>
    <w:basedOn w:val="a"/>
    <w:rsid w:val="00D94FA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"/>
    <w:rsid w:val="00D9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1">
    <w:name w:val="Font Style51"/>
    <w:rsid w:val="00D94FA3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D94FA3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6">
    <w:name w:val="Font Style56"/>
    <w:rsid w:val="00D94FA3"/>
    <w:rPr>
      <w:rFonts w:ascii="Arial" w:hAnsi="Arial" w:cs="Arial"/>
      <w:spacing w:val="-10"/>
      <w:sz w:val="20"/>
      <w:szCs w:val="20"/>
    </w:rPr>
  </w:style>
  <w:style w:type="paragraph" w:customStyle="1" w:styleId="Style3">
    <w:name w:val="Style3"/>
    <w:basedOn w:val="a"/>
    <w:rsid w:val="00D94FA3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 w:cs="Arial"/>
    </w:rPr>
  </w:style>
  <w:style w:type="character" w:customStyle="1" w:styleId="FontStyle50">
    <w:name w:val="Font Style50"/>
    <w:rsid w:val="00D94FA3"/>
    <w:rPr>
      <w:rFonts w:ascii="Arial" w:hAnsi="Arial" w:cs="Arial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0BB28-8508-4B48-A8D6-DAD0E53A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6</cp:revision>
  <dcterms:created xsi:type="dcterms:W3CDTF">2019-08-29T16:47:00Z</dcterms:created>
  <dcterms:modified xsi:type="dcterms:W3CDTF">2019-09-15T14:26:00Z</dcterms:modified>
</cp:coreProperties>
</file>