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74" w:rsidRDefault="00085E74" w:rsidP="00085E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085E74" w:rsidRDefault="00085E74" w:rsidP="00085E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№32 имени 177 истребительного авиационного московского полка»</w:t>
      </w:r>
    </w:p>
    <w:p w:rsidR="00085E74" w:rsidRDefault="00085E74" w:rsidP="00085E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Г.о. Подольск</w:t>
      </w:r>
    </w:p>
    <w:p w:rsidR="00085E74" w:rsidRDefault="00085E74" w:rsidP="00085E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373027"/>
            <wp:effectExtent l="19050" t="0" r="3175" b="0"/>
            <wp:docPr id="2" name="Рисунок 1" descr="E:\программы на сайт\20-21\Музыка\титул 5 кл Давыдова С.В_page-0001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0-21\Музыка\титул 5 кл Давыдова С.В_page-0001 — коп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3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E74" w:rsidRDefault="00085E74" w:rsidP="00085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085E74" w:rsidRDefault="00085E74" w:rsidP="00085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основам безопасности жизнедеятельности 11 класс</w:t>
      </w:r>
    </w:p>
    <w:p w:rsidR="00085E74" w:rsidRDefault="00085E74" w:rsidP="00085E74">
      <w:pPr>
        <w:jc w:val="center"/>
        <w:rPr>
          <w:b/>
          <w:sz w:val="28"/>
          <w:szCs w:val="28"/>
        </w:rPr>
      </w:pPr>
    </w:p>
    <w:p w:rsidR="00085E74" w:rsidRDefault="00085E74" w:rsidP="00085E74">
      <w:pPr>
        <w:jc w:val="center"/>
        <w:rPr>
          <w:b/>
          <w:sz w:val="28"/>
          <w:szCs w:val="28"/>
        </w:rPr>
      </w:pPr>
    </w:p>
    <w:p w:rsidR="00085E74" w:rsidRDefault="00085E74" w:rsidP="00085E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085E74" w:rsidRDefault="00085E74" w:rsidP="00085E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1</w:t>
      </w:r>
    </w:p>
    <w:p w:rsidR="00085E74" w:rsidRDefault="00085E74" w:rsidP="00085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год: 34</w:t>
      </w:r>
    </w:p>
    <w:p w:rsidR="00085E74" w:rsidRDefault="00085E74" w:rsidP="00085E74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</w:t>
      </w:r>
    </w:p>
    <w:p w:rsidR="00085E74" w:rsidRDefault="00085E74" w:rsidP="00085E74">
      <w:pPr>
        <w:spacing w:after="0"/>
        <w:ind w:left="4678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Учитель ОБЖ</w:t>
      </w:r>
    </w:p>
    <w:p w:rsidR="00085E74" w:rsidRDefault="00085E74" w:rsidP="00085E74">
      <w:pPr>
        <w:spacing w:after="0"/>
        <w:ind w:left="4678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высшей категории</w:t>
      </w:r>
    </w:p>
    <w:p w:rsidR="00085E74" w:rsidRDefault="00085E74" w:rsidP="00085E74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Веселовский Андрей Иванович</w:t>
      </w:r>
    </w:p>
    <w:p w:rsidR="00085E74" w:rsidRDefault="00085E74" w:rsidP="00085E74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085E74" w:rsidRDefault="00085E74" w:rsidP="00085E74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085E74" w:rsidRDefault="00085E74" w:rsidP="00085E7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85E74" w:rsidRDefault="00085E74" w:rsidP="00085E7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85E74" w:rsidRDefault="00085E74" w:rsidP="00085E74">
      <w:pPr>
        <w:spacing w:after="0"/>
        <w:rPr>
          <w:rFonts w:ascii="Times New Roman" w:hAnsi="Times New Roman" w:cs="Times New Roman"/>
          <w:sz w:val="28"/>
        </w:rPr>
      </w:pPr>
    </w:p>
    <w:p w:rsidR="00085E74" w:rsidRDefault="00085E74" w:rsidP="00085E74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85E74" w:rsidRDefault="00085E74" w:rsidP="00085E74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2020- 2021 учебный год</w:t>
      </w:r>
    </w:p>
    <w:p w:rsidR="00085E74" w:rsidRDefault="00085E74" w:rsidP="00085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3B71" w:rsidRPr="00FA29BA" w:rsidRDefault="00083B71" w:rsidP="00555B4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513"/>
        <w:gridCol w:w="1134"/>
      </w:tblGrid>
      <w:tr w:rsidR="00CD5B7B" w:rsidTr="00C421DA">
        <w:tc>
          <w:tcPr>
            <w:tcW w:w="675" w:type="dxa"/>
          </w:tcPr>
          <w:p w:rsidR="00CD5B7B" w:rsidRDefault="00CD5B7B" w:rsidP="00C421DA">
            <w:p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E74" w:rsidRDefault="00085E74" w:rsidP="00C4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B7B" w:rsidRDefault="00CD5B7B" w:rsidP="00C4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</w:t>
            </w:r>
          </w:p>
          <w:p w:rsidR="00CD5B7B" w:rsidRPr="0025320A" w:rsidRDefault="00CD5B7B" w:rsidP="00C4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B7B" w:rsidRDefault="00CD5B7B" w:rsidP="00C4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B7B" w:rsidTr="00C421DA">
        <w:tc>
          <w:tcPr>
            <w:tcW w:w="675" w:type="dxa"/>
          </w:tcPr>
          <w:p w:rsidR="00CD5B7B" w:rsidRPr="00477869" w:rsidRDefault="00CD5B7B" w:rsidP="006C75F7">
            <w:pPr>
              <w:pStyle w:val="a4"/>
              <w:numPr>
                <w:ilvl w:val="0"/>
                <w:numId w:val="6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D5B7B" w:rsidRDefault="00CD5B7B" w:rsidP="00C421DA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Основные цели и задачи изучения предмета в 10 классе</w:t>
            </w:r>
          </w:p>
          <w:p w:rsidR="00CD5B7B" w:rsidRDefault="00CD5B7B" w:rsidP="00C4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B7B" w:rsidRDefault="00CD5B7B" w:rsidP="00C4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5B7B" w:rsidTr="00C421DA">
        <w:tc>
          <w:tcPr>
            <w:tcW w:w="675" w:type="dxa"/>
          </w:tcPr>
          <w:p w:rsidR="00CD5B7B" w:rsidRPr="00477869" w:rsidRDefault="00CD5B7B" w:rsidP="006C75F7">
            <w:pPr>
              <w:pStyle w:val="a4"/>
              <w:numPr>
                <w:ilvl w:val="0"/>
                <w:numId w:val="6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D5B7B" w:rsidRDefault="00CD5B7B" w:rsidP="00C421DA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703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Планируемые результаты освоения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 (ОБЖ)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 10 классе</w:t>
            </w:r>
          </w:p>
          <w:p w:rsidR="00CD5B7B" w:rsidRDefault="00CD5B7B" w:rsidP="00C4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B7B" w:rsidRDefault="00CD5B7B" w:rsidP="00C4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5B7B" w:rsidTr="00C421DA">
        <w:tc>
          <w:tcPr>
            <w:tcW w:w="675" w:type="dxa"/>
          </w:tcPr>
          <w:p w:rsidR="00CD5B7B" w:rsidRPr="00477869" w:rsidRDefault="00CD5B7B" w:rsidP="006C75F7">
            <w:pPr>
              <w:pStyle w:val="a4"/>
              <w:numPr>
                <w:ilvl w:val="0"/>
                <w:numId w:val="6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D5B7B" w:rsidRDefault="00CD5B7B" w:rsidP="00C421DA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174C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Содержание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 (ОБЖ)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 10 классе</w:t>
            </w:r>
          </w:p>
          <w:p w:rsidR="00CD5B7B" w:rsidRDefault="00CD5B7B" w:rsidP="00C4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B7B" w:rsidRDefault="00CD5B7B" w:rsidP="00C4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D5B7B" w:rsidTr="00C421DA">
        <w:tc>
          <w:tcPr>
            <w:tcW w:w="675" w:type="dxa"/>
          </w:tcPr>
          <w:p w:rsidR="00CD5B7B" w:rsidRPr="00477869" w:rsidRDefault="00CD5B7B" w:rsidP="006C75F7">
            <w:pPr>
              <w:pStyle w:val="a4"/>
              <w:numPr>
                <w:ilvl w:val="0"/>
                <w:numId w:val="6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D5B7B" w:rsidRDefault="00CD5B7B" w:rsidP="00C421DA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70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Тематическое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B7B" w:rsidRDefault="00CD5B7B" w:rsidP="00C4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B7B" w:rsidRDefault="00CD5B7B" w:rsidP="00C4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D5B7B" w:rsidRPr="006C791C" w:rsidRDefault="00CD5B7B" w:rsidP="00C4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B7B" w:rsidTr="00C421DA">
        <w:tc>
          <w:tcPr>
            <w:tcW w:w="675" w:type="dxa"/>
          </w:tcPr>
          <w:p w:rsidR="00CD5B7B" w:rsidRPr="00477869" w:rsidRDefault="00CD5B7B" w:rsidP="006C75F7">
            <w:pPr>
              <w:pStyle w:val="a4"/>
              <w:numPr>
                <w:ilvl w:val="0"/>
                <w:numId w:val="6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D5B7B" w:rsidRDefault="00CD5B7B" w:rsidP="00C4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Календарно-тематическое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B7B" w:rsidRDefault="00CD5B7B" w:rsidP="00C4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B7B" w:rsidRDefault="00CD5B7B" w:rsidP="00CD5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D5B7B" w:rsidTr="00C421DA">
        <w:tc>
          <w:tcPr>
            <w:tcW w:w="675" w:type="dxa"/>
          </w:tcPr>
          <w:p w:rsidR="00CD5B7B" w:rsidRPr="00477869" w:rsidRDefault="00CD5B7B" w:rsidP="006C75F7">
            <w:pPr>
              <w:pStyle w:val="a4"/>
              <w:numPr>
                <w:ilvl w:val="0"/>
                <w:numId w:val="6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D5B7B" w:rsidRDefault="00CD5B7B" w:rsidP="00C421DA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7033">
              <w:rPr>
                <w:rFonts w:ascii="Times New Roman" w:hAnsi="Times New Roman" w:cs="Times New Roman"/>
                <w:sz w:val="24"/>
                <w:szCs w:val="24"/>
              </w:rPr>
              <w:t>Методическое и материально-техническое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B7B" w:rsidRDefault="00CD5B7B" w:rsidP="00C4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B7B" w:rsidRDefault="00CD5B7B" w:rsidP="00CD5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CD5B7B" w:rsidRDefault="00CD5B7B" w:rsidP="00CC160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CD5B7B" w:rsidRDefault="00CD5B7B">
      <w:pPr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br w:type="page"/>
      </w:r>
    </w:p>
    <w:p w:rsidR="00EB1CB6" w:rsidRPr="00492518" w:rsidRDefault="000C7B73" w:rsidP="00CC160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FA29BA">
        <w:rPr>
          <w:rFonts w:ascii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Данная программа </w:t>
      </w:r>
      <w:r w:rsidRPr="0049251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по </w:t>
      </w:r>
      <w:r w:rsidR="00791664" w:rsidRPr="0049251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ОБЖ </w:t>
      </w:r>
      <w:r w:rsidRPr="0049251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для </w:t>
      </w:r>
      <w:r w:rsidR="00791664" w:rsidRPr="0049251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EB1CB6" w:rsidRPr="00492518">
        <w:rPr>
          <w:rFonts w:ascii="Times New Roman" w:hAnsi="Times New Roman" w:cs="Times New Roman"/>
          <w:kern w:val="2"/>
          <w:sz w:val="24"/>
          <w:szCs w:val="24"/>
          <w:lang w:eastAsia="ru-RU"/>
        </w:rPr>
        <w:t>1</w:t>
      </w:r>
      <w:r w:rsidR="002F48E8" w:rsidRPr="00492518">
        <w:rPr>
          <w:rFonts w:ascii="Times New Roman" w:hAnsi="Times New Roman" w:cs="Times New Roman"/>
          <w:kern w:val="2"/>
          <w:sz w:val="24"/>
          <w:szCs w:val="24"/>
          <w:lang w:eastAsia="ru-RU"/>
        </w:rPr>
        <w:t>1</w:t>
      </w:r>
      <w:r w:rsidR="00791664" w:rsidRPr="0049251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9251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класса </w:t>
      </w:r>
      <w:r w:rsidR="00CC1608" w:rsidRPr="0049251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является завершающей в изучении учебного предмета основы безопасности жизнедеятельности в средней общеобразовательной школе. Она </w:t>
      </w:r>
      <w:r w:rsidRPr="0049251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разработана </w:t>
      </w:r>
      <w:r w:rsidR="00CF5F6C" w:rsidRPr="0049251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в соответствии с </w:t>
      </w:r>
      <w:r w:rsidR="00791664" w:rsidRPr="00492518">
        <w:rPr>
          <w:rFonts w:ascii="Times New Roman" w:hAnsi="Times New Roman" w:cs="Times New Roman"/>
          <w:kern w:val="2"/>
          <w:sz w:val="24"/>
          <w:szCs w:val="24"/>
          <w:lang w:eastAsia="ru-RU"/>
        </w:rPr>
        <w:t>комплексной</w:t>
      </w:r>
      <w:r w:rsidRPr="0049251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программ</w:t>
      </w:r>
      <w:r w:rsidR="00791664" w:rsidRPr="00492518">
        <w:rPr>
          <w:rFonts w:ascii="Times New Roman" w:hAnsi="Times New Roman" w:cs="Times New Roman"/>
          <w:kern w:val="2"/>
          <w:sz w:val="24"/>
          <w:szCs w:val="24"/>
          <w:lang w:eastAsia="ru-RU"/>
        </w:rPr>
        <w:t>ой</w:t>
      </w:r>
      <w:r w:rsidRPr="0049251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91664" w:rsidRPr="0049251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для 5-11 классов </w:t>
      </w:r>
      <w:r w:rsidRPr="0049251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по предмету </w:t>
      </w:r>
      <w:r w:rsidR="00791664" w:rsidRPr="0049251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основы безопасности жизнедеятельности под редакцией </w:t>
      </w:r>
      <w:r w:rsidR="00791664" w:rsidRPr="00492518">
        <w:rPr>
          <w:rFonts w:ascii="Times New Roman" w:hAnsi="Times New Roman" w:cs="Times New Roman"/>
          <w:iCs/>
          <w:sz w:val="24"/>
          <w:szCs w:val="24"/>
        </w:rPr>
        <w:t>Смирнова А.Т. и Хренникова Б.О</w:t>
      </w:r>
      <w:r w:rsidR="00CC1608" w:rsidRPr="00492518">
        <w:rPr>
          <w:rFonts w:ascii="Times New Roman" w:hAnsi="Times New Roman" w:cs="Times New Roman"/>
          <w:iCs/>
          <w:sz w:val="24"/>
          <w:szCs w:val="24"/>
        </w:rPr>
        <w:t>.</w:t>
      </w:r>
    </w:p>
    <w:p w:rsidR="00CC1608" w:rsidRPr="00492518" w:rsidRDefault="00CC1608" w:rsidP="00CC160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518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7B6C95" w:rsidRDefault="00492518" w:rsidP="006C75F7">
      <w:pPr>
        <w:pStyle w:val="a5"/>
        <w:numPr>
          <w:ilvl w:val="0"/>
          <w:numId w:val="7"/>
        </w:numPr>
        <w:ind w:left="0" w:firstLine="567"/>
      </w:pPr>
      <w:r w:rsidRPr="00492518">
        <w:t xml:space="preserve">Основы безопасности жизнедеятельности. учебник для 11 классов/ </w:t>
      </w:r>
      <w:r w:rsidR="00CC1608" w:rsidRPr="00492518">
        <w:t>Смирнов А. Т., Хренников Б. О.. — 2-е изд. — М.: Просвещение, 201</w:t>
      </w:r>
      <w:r w:rsidRPr="00492518">
        <w:t>4</w:t>
      </w:r>
      <w:r w:rsidR="00CC1608" w:rsidRPr="00492518">
        <w:t>.</w:t>
      </w:r>
    </w:p>
    <w:p w:rsidR="007B6C95" w:rsidRDefault="00492518" w:rsidP="006C75F7">
      <w:pPr>
        <w:pStyle w:val="a5"/>
        <w:numPr>
          <w:ilvl w:val="0"/>
          <w:numId w:val="7"/>
        </w:numPr>
        <w:ind w:left="0" w:firstLine="567"/>
      </w:pPr>
      <w:r w:rsidRPr="00492518">
        <w:t xml:space="preserve">Основы безопасности жизнедеятельности: </w:t>
      </w:r>
      <w:r w:rsidRPr="007B6C95">
        <w:rPr>
          <w:kern w:val="2"/>
          <w:lang w:eastAsia="ru-RU"/>
        </w:rPr>
        <w:t xml:space="preserve">Рабочая программа 5 -11 классы по предмету основы безопасности жизнедеятельности./ </w:t>
      </w:r>
      <w:r w:rsidRPr="00492518">
        <w:t>Смирнова А.Т., Хренникова Б.О.   2-е изд. — М.: Просвещение, 2012г.</w:t>
      </w:r>
    </w:p>
    <w:p w:rsidR="007B6C95" w:rsidRDefault="00492518" w:rsidP="006C75F7">
      <w:pPr>
        <w:pStyle w:val="a5"/>
        <w:numPr>
          <w:ilvl w:val="0"/>
          <w:numId w:val="7"/>
        </w:numPr>
        <w:ind w:left="0" w:firstLine="567"/>
      </w:pPr>
      <w:r w:rsidRPr="007B6C95">
        <w:t xml:space="preserve">Основы безопасности жизнедеятельности. Поурочные разработки  10-11 классы./ </w:t>
      </w:r>
      <w:r w:rsidR="00CC1608" w:rsidRPr="007B6C95">
        <w:t>Смирнов А. Т., Хренников Б. О.— М.: Просвещение, 2014.</w:t>
      </w:r>
    </w:p>
    <w:p w:rsidR="00CC1608" w:rsidRDefault="00492518" w:rsidP="006C75F7">
      <w:pPr>
        <w:pStyle w:val="a5"/>
        <w:numPr>
          <w:ilvl w:val="0"/>
          <w:numId w:val="7"/>
        </w:numPr>
        <w:ind w:left="0" w:firstLine="567"/>
      </w:pPr>
      <w:r w:rsidRPr="00492518">
        <w:t xml:space="preserve">Основы безопасности жизнедеятельности. Тестовый контроль  10-11 классы./ </w:t>
      </w:r>
      <w:r w:rsidR="00CC1608" w:rsidRPr="00492518">
        <w:t>Смирнов А. Т., Хренников Б. О., Маслов М. В.  - М.: Просвещение, 201</w:t>
      </w:r>
      <w:r w:rsidRPr="00492518">
        <w:t>4</w:t>
      </w:r>
      <w:r w:rsidR="00CC1608" w:rsidRPr="00492518">
        <w:t>.</w:t>
      </w:r>
    </w:p>
    <w:p w:rsidR="007B6C95" w:rsidRPr="00492518" w:rsidRDefault="007B6C95" w:rsidP="007B6C95">
      <w:pPr>
        <w:pStyle w:val="a5"/>
        <w:ind w:left="927"/>
      </w:pPr>
    </w:p>
    <w:p w:rsidR="00CC1608" w:rsidRPr="00492518" w:rsidRDefault="00CC1608" w:rsidP="00CC1608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518">
        <w:rPr>
          <w:rFonts w:ascii="Times New Roman" w:hAnsi="Times New Roman" w:cs="Times New Roman"/>
          <w:sz w:val="24"/>
          <w:szCs w:val="24"/>
        </w:rPr>
        <w:t>Учебный план  МОУ СОШ №32 отводит 34 часа за год. Проведение практических занятий предусмотрено внеурочной деятельностью при подготовке к участию в соревнованиях оборонно-спортивной направленности и к Всероссийской олимпиаде по ОБЖ.</w:t>
      </w:r>
    </w:p>
    <w:p w:rsidR="00CC1608" w:rsidRDefault="00CC1608" w:rsidP="00CC1608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518">
        <w:rPr>
          <w:rFonts w:ascii="Times New Roman" w:hAnsi="Times New Roman" w:cs="Times New Roman"/>
          <w:b/>
          <w:sz w:val="24"/>
          <w:szCs w:val="24"/>
        </w:rPr>
        <w:t>Основные</w:t>
      </w:r>
      <w:r w:rsidRPr="00492518">
        <w:rPr>
          <w:rFonts w:ascii="Times New Roman" w:hAnsi="Times New Roman" w:cs="Times New Roman"/>
          <w:sz w:val="24"/>
          <w:szCs w:val="24"/>
        </w:rPr>
        <w:t xml:space="preserve"> </w:t>
      </w:r>
      <w:r w:rsidRPr="00492518">
        <w:rPr>
          <w:rFonts w:ascii="Times New Roman" w:hAnsi="Times New Roman" w:cs="Times New Roman"/>
          <w:b/>
          <w:sz w:val="24"/>
          <w:szCs w:val="24"/>
        </w:rPr>
        <w:t>цели</w:t>
      </w:r>
      <w:r w:rsidRPr="00492518">
        <w:rPr>
          <w:rFonts w:ascii="Times New Roman" w:hAnsi="Times New Roman" w:cs="Times New Roman"/>
          <w:sz w:val="24"/>
          <w:szCs w:val="24"/>
        </w:rPr>
        <w:t xml:space="preserve"> изучения предмета ОБЖ: — содействие</w:t>
      </w:r>
      <w:r w:rsidRPr="009F5275">
        <w:rPr>
          <w:rFonts w:ascii="Times New Roman" w:hAnsi="Times New Roman" w:cs="Times New Roman"/>
          <w:sz w:val="24"/>
          <w:szCs w:val="24"/>
        </w:rPr>
        <w:t xml:space="preserve"> повышению уровня защищенности жизненно важных интересов личности, общества, государства от внешних и внутренних угроз; — содействие снижению отрицательного влияния человеческого фактора на безопасность личности, общества и государства; — формирование основ экологического мышления, осознание влияния культуры безопасности жизнедеятельности и социально-экономических процессов на состояние природной среды, приобретение опыта природоохранной деятельности; — осознание ответственности и потребности в формировании культуры семейных отношений на основе принятия ценностей семейной жизни — любви, равноправия, заботы, ответственности; — профилактика асоциального поведения учащихся, формирование </w:t>
      </w:r>
      <w:proofErr w:type="spellStart"/>
      <w:r w:rsidRPr="009F5275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9F5275">
        <w:rPr>
          <w:rFonts w:ascii="Times New Roman" w:hAnsi="Times New Roman" w:cs="Times New Roman"/>
          <w:sz w:val="24"/>
          <w:szCs w:val="24"/>
        </w:rPr>
        <w:t xml:space="preserve"> и антитеррористического поведения, отрицательного отношения к приему </w:t>
      </w:r>
      <w:proofErr w:type="spellStart"/>
      <w:r w:rsidRPr="009F5275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F5275">
        <w:rPr>
          <w:rFonts w:ascii="Times New Roman" w:hAnsi="Times New Roman" w:cs="Times New Roman"/>
          <w:sz w:val="24"/>
          <w:szCs w:val="24"/>
        </w:rPr>
        <w:t xml:space="preserve"> веществ, в том числе наркотиков. </w:t>
      </w:r>
    </w:p>
    <w:p w:rsidR="00CC1608" w:rsidRDefault="00CC1608" w:rsidP="00CC1608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275">
        <w:rPr>
          <w:rFonts w:ascii="Times New Roman" w:hAnsi="Times New Roman" w:cs="Times New Roman"/>
          <w:b/>
          <w:sz w:val="24"/>
          <w:szCs w:val="24"/>
        </w:rPr>
        <w:t>Достижение целей обеспечивается решением следующих задач</w:t>
      </w:r>
      <w:r w:rsidRPr="009F5275">
        <w:rPr>
          <w:rFonts w:ascii="Times New Roman" w:hAnsi="Times New Roman" w:cs="Times New Roman"/>
          <w:sz w:val="24"/>
          <w:szCs w:val="24"/>
        </w:rPr>
        <w:t xml:space="preserve"> в образовательном процессе: — обучение учащихся стратегии и тактике безопасности жизнедеятельности, обеспечивающее усвоение знаний о правах и обязанностях личности, общества и государства в области безопасности, о здоровом образе жизни, формирование умений предвидеть и распознавать опасности, грамотно</w:t>
      </w:r>
      <w:r>
        <w:rPr>
          <w:rFonts w:ascii="Times New Roman" w:hAnsi="Times New Roman" w:cs="Times New Roman"/>
          <w:sz w:val="24"/>
          <w:szCs w:val="24"/>
        </w:rPr>
        <w:t xml:space="preserve"> дей</w:t>
      </w:r>
      <w:r w:rsidRPr="009F5275">
        <w:rPr>
          <w:rFonts w:ascii="Times New Roman" w:hAnsi="Times New Roman" w:cs="Times New Roman"/>
          <w:sz w:val="24"/>
          <w:szCs w:val="24"/>
        </w:rPr>
        <w:t xml:space="preserve">ствовать, используя индивидуальные и коллективные средства защиты, оказывать первую помощь, реализуя стратегию минимизации негативных последствий для собственного здоровья, благополучия других людей и среды обитания; — воспитание чувства личной сопричастности и ответственности за обеспечение индивидуальной, общественной (социальной) и государственной безопасности; четкой правовой гражданской позиции по сохранению социального мира, по правовому поведению в социальных конфликтах; ценностного отношения к любой жизни, к своему здоровью, здоровью людей и среде обитания; — развитие личных духовных и физических качеств: самодисциплины, самоконтроля, самооценки собственной культуры безопасного поведения и деятельности, обеспечивающих личную и общественную безопасность. </w:t>
      </w:r>
    </w:p>
    <w:p w:rsidR="00CC1608" w:rsidRDefault="00CC1608" w:rsidP="00CC1608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основу курса заложены</w:t>
      </w:r>
      <w:r w:rsidRPr="009F5275">
        <w:rPr>
          <w:rFonts w:ascii="Times New Roman" w:hAnsi="Times New Roman" w:cs="Times New Roman"/>
          <w:sz w:val="24"/>
          <w:szCs w:val="24"/>
        </w:rPr>
        <w:t xml:space="preserve"> </w:t>
      </w:r>
      <w:r w:rsidRPr="009F5275">
        <w:rPr>
          <w:rFonts w:ascii="Times New Roman" w:hAnsi="Times New Roman" w:cs="Times New Roman"/>
          <w:b/>
          <w:sz w:val="24"/>
          <w:szCs w:val="24"/>
        </w:rPr>
        <w:t>педагогические принципы</w:t>
      </w:r>
      <w:r w:rsidRPr="009F52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1608" w:rsidRDefault="00CC1608" w:rsidP="00CC1608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27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F5275">
        <w:rPr>
          <w:rFonts w:ascii="Times New Roman" w:hAnsi="Times New Roman" w:cs="Times New Roman"/>
          <w:b/>
          <w:sz w:val="24"/>
          <w:szCs w:val="24"/>
        </w:rPr>
        <w:t>Социогуманитарная</w:t>
      </w:r>
      <w:proofErr w:type="spellEnd"/>
      <w:r w:rsidRPr="009F5275">
        <w:rPr>
          <w:rFonts w:ascii="Times New Roman" w:hAnsi="Times New Roman" w:cs="Times New Roman"/>
          <w:b/>
          <w:sz w:val="24"/>
          <w:szCs w:val="24"/>
        </w:rPr>
        <w:t xml:space="preserve"> обусловленность</w:t>
      </w:r>
      <w:r w:rsidRPr="009F5275">
        <w:rPr>
          <w:rFonts w:ascii="Times New Roman" w:hAnsi="Times New Roman" w:cs="Times New Roman"/>
          <w:sz w:val="24"/>
          <w:szCs w:val="24"/>
        </w:rPr>
        <w:t xml:space="preserve"> — учет требований Федерального государственного образовательного стандарта в предметной области «Основы безопасности жизнедеятельности». </w:t>
      </w:r>
    </w:p>
    <w:p w:rsidR="00CC1608" w:rsidRDefault="00CC1608" w:rsidP="00CC1608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27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F5275">
        <w:rPr>
          <w:rFonts w:ascii="Times New Roman" w:hAnsi="Times New Roman" w:cs="Times New Roman"/>
          <w:b/>
          <w:sz w:val="24"/>
          <w:szCs w:val="24"/>
        </w:rPr>
        <w:t>Природосообразность</w:t>
      </w:r>
      <w:proofErr w:type="spellEnd"/>
      <w:r w:rsidRPr="009F5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275">
        <w:rPr>
          <w:rFonts w:ascii="Times New Roman" w:hAnsi="Times New Roman" w:cs="Times New Roman"/>
          <w:sz w:val="24"/>
          <w:szCs w:val="24"/>
        </w:rPr>
        <w:t xml:space="preserve">— учет возрастных психофизических особенностей и потребностей старшеклассников, </w:t>
      </w:r>
      <w:proofErr w:type="spellStart"/>
      <w:r w:rsidRPr="009F5275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9F527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5275">
        <w:rPr>
          <w:rFonts w:ascii="Times New Roman" w:hAnsi="Times New Roman" w:cs="Times New Roman"/>
          <w:sz w:val="24"/>
          <w:szCs w:val="24"/>
        </w:rPr>
        <w:t>туализация</w:t>
      </w:r>
      <w:proofErr w:type="spellEnd"/>
      <w:r w:rsidRPr="009F5275">
        <w:rPr>
          <w:rFonts w:ascii="Times New Roman" w:hAnsi="Times New Roman" w:cs="Times New Roman"/>
          <w:sz w:val="24"/>
          <w:szCs w:val="24"/>
        </w:rPr>
        <w:t xml:space="preserve"> субъектной позиции обучающихся по </w:t>
      </w:r>
      <w:proofErr w:type="spellStart"/>
      <w:r w:rsidRPr="009F5275">
        <w:rPr>
          <w:rFonts w:ascii="Times New Roman" w:hAnsi="Times New Roman" w:cs="Times New Roman"/>
          <w:sz w:val="24"/>
          <w:szCs w:val="24"/>
        </w:rPr>
        <w:t>социальноправовой</w:t>
      </w:r>
      <w:proofErr w:type="spellEnd"/>
      <w:r w:rsidRPr="009F5275">
        <w:rPr>
          <w:rFonts w:ascii="Times New Roman" w:hAnsi="Times New Roman" w:cs="Times New Roman"/>
          <w:sz w:val="24"/>
          <w:szCs w:val="24"/>
        </w:rPr>
        <w:t xml:space="preserve"> подготовке в области безопасности жизнедеятельности. </w:t>
      </w:r>
    </w:p>
    <w:p w:rsidR="00CC1608" w:rsidRDefault="00CC1608" w:rsidP="00CC1608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275">
        <w:rPr>
          <w:rFonts w:ascii="Times New Roman" w:hAnsi="Times New Roman" w:cs="Times New Roman"/>
          <w:sz w:val="24"/>
          <w:szCs w:val="24"/>
        </w:rPr>
        <w:t xml:space="preserve">3. </w:t>
      </w:r>
      <w:r w:rsidRPr="009F5275">
        <w:rPr>
          <w:rFonts w:ascii="Times New Roman" w:hAnsi="Times New Roman" w:cs="Times New Roman"/>
          <w:b/>
          <w:sz w:val="24"/>
          <w:szCs w:val="24"/>
        </w:rPr>
        <w:t>Преемственность</w:t>
      </w:r>
      <w:r w:rsidRPr="009F5275">
        <w:rPr>
          <w:rFonts w:ascii="Times New Roman" w:hAnsi="Times New Roman" w:cs="Times New Roman"/>
          <w:sz w:val="24"/>
          <w:szCs w:val="24"/>
        </w:rPr>
        <w:t xml:space="preserve"> всех ступеней образования — информационно-методическое соответствие целей и содержания предмета ОБЖ в средних и старших классах школы. </w:t>
      </w:r>
    </w:p>
    <w:p w:rsidR="00CC1608" w:rsidRDefault="00CC1608" w:rsidP="00CC1608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275">
        <w:rPr>
          <w:rFonts w:ascii="Times New Roman" w:hAnsi="Times New Roman" w:cs="Times New Roman"/>
          <w:sz w:val="24"/>
          <w:szCs w:val="24"/>
        </w:rPr>
        <w:t xml:space="preserve">4. </w:t>
      </w:r>
      <w:r w:rsidRPr="009F5275">
        <w:rPr>
          <w:rFonts w:ascii="Times New Roman" w:hAnsi="Times New Roman" w:cs="Times New Roman"/>
          <w:b/>
          <w:sz w:val="24"/>
          <w:szCs w:val="24"/>
        </w:rPr>
        <w:t>Научность</w:t>
      </w:r>
      <w:r w:rsidRPr="009F5275">
        <w:rPr>
          <w:rFonts w:ascii="Times New Roman" w:hAnsi="Times New Roman" w:cs="Times New Roman"/>
          <w:sz w:val="24"/>
          <w:szCs w:val="24"/>
        </w:rPr>
        <w:t xml:space="preserve">, связь теории с практикой — опора на методологические средства теории безопасности жизнедеятельности; формирование конкретных умений. </w:t>
      </w:r>
    </w:p>
    <w:p w:rsidR="00CC1608" w:rsidRDefault="00CC1608" w:rsidP="00CC1608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275">
        <w:rPr>
          <w:rFonts w:ascii="Times New Roman" w:hAnsi="Times New Roman" w:cs="Times New Roman"/>
          <w:sz w:val="24"/>
          <w:szCs w:val="24"/>
        </w:rPr>
        <w:t xml:space="preserve">5. </w:t>
      </w:r>
      <w:r w:rsidRPr="009F5275">
        <w:rPr>
          <w:rFonts w:ascii="Times New Roman" w:hAnsi="Times New Roman" w:cs="Times New Roman"/>
          <w:b/>
          <w:sz w:val="24"/>
          <w:szCs w:val="24"/>
        </w:rPr>
        <w:t>Системность</w:t>
      </w:r>
      <w:r w:rsidRPr="009F5275">
        <w:rPr>
          <w:rFonts w:ascii="Times New Roman" w:hAnsi="Times New Roman" w:cs="Times New Roman"/>
          <w:sz w:val="24"/>
          <w:szCs w:val="24"/>
        </w:rPr>
        <w:t xml:space="preserve"> — представление среды и ее объектов в качестве систем, изучение взаимодействия которых ведет к анализу причин и следствий проявления опасностей в среде жизнедеятельности. </w:t>
      </w:r>
    </w:p>
    <w:p w:rsidR="00CC1608" w:rsidRPr="009F5275" w:rsidRDefault="00CC1608" w:rsidP="00CC1608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27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F5275">
        <w:rPr>
          <w:rFonts w:ascii="Times New Roman" w:hAnsi="Times New Roman" w:cs="Times New Roman"/>
          <w:b/>
          <w:sz w:val="24"/>
          <w:szCs w:val="24"/>
        </w:rPr>
        <w:t>Интегративность</w:t>
      </w:r>
      <w:proofErr w:type="spellEnd"/>
      <w:r w:rsidRPr="009F5275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9F527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9F52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5275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9F5275">
        <w:rPr>
          <w:rFonts w:ascii="Times New Roman" w:hAnsi="Times New Roman" w:cs="Times New Roman"/>
          <w:sz w:val="24"/>
          <w:szCs w:val="24"/>
        </w:rPr>
        <w:t xml:space="preserve"> связи гуманитарного и </w:t>
      </w:r>
      <w:proofErr w:type="spellStart"/>
      <w:r w:rsidRPr="009F5275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r w:rsidRPr="009F5275">
        <w:rPr>
          <w:rFonts w:ascii="Times New Roman" w:hAnsi="Times New Roman" w:cs="Times New Roman"/>
          <w:sz w:val="24"/>
          <w:szCs w:val="24"/>
        </w:rPr>
        <w:t xml:space="preserve"> знания по проблеме безопасности жизнедеятельности.</w:t>
      </w:r>
    </w:p>
    <w:p w:rsidR="00CC1608" w:rsidRPr="00837E7D" w:rsidRDefault="00CC1608" w:rsidP="00CC1608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27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9F5275">
        <w:rPr>
          <w:rFonts w:ascii="Times New Roman" w:hAnsi="Times New Roman" w:cs="Times New Roman"/>
          <w:b/>
          <w:sz w:val="24"/>
          <w:szCs w:val="24"/>
        </w:rPr>
        <w:t>Культуросообразность</w:t>
      </w:r>
      <w:proofErr w:type="spellEnd"/>
      <w:r w:rsidRPr="009F5275">
        <w:rPr>
          <w:rFonts w:ascii="Times New Roman" w:hAnsi="Times New Roman" w:cs="Times New Roman"/>
          <w:sz w:val="24"/>
          <w:szCs w:val="24"/>
        </w:rPr>
        <w:t xml:space="preserve"> — расширение представлений о ценности, значимости культуры безопасности жизнедеятельности личности и общества, о ее месте и роли в совокупном комплексе общей культуры жизнедеятельности человека и общества в современной среде обитания.</w:t>
      </w:r>
    </w:p>
    <w:p w:rsidR="00555B45" w:rsidRPr="00FA29BA" w:rsidRDefault="00555B45" w:rsidP="006C7B1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FA29BA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Планируемые результаты освоения учебного предмета</w:t>
      </w:r>
      <w:r w:rsidR="000A1085" w:rsidRPr="00FA29BA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в </w:t>
      </w:r>
      <w:r w:rsidR="00EB1CB6" w:rsidRPr="00FA29BA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1</w:t>
      </w:r>
      <w:r w:rsidR="002F48E8" w:rsidRPr="00FA29BA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1 </w:t>
      </w:r>
      <w:r w:rsidR="000A1085" w:rsidRPr="00FA29BA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классе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rPr>
          <w:b/>
          <w:bCs/>
        </w:rPr>
        <w:t xml:space="preserve">Личностными результатами </w:t>
      </w:r>
      <w:r w:rsidRPr="00FA29BA">
        <w:rPr>
          <w:bCs/>
        </w:rPr>
        <w:t xml:space="preserve">освоения программы </w:t>
      </w:r>
      <w:r w:rsidRPr="00FA29BA">
        <w:t xml:space="preserve"> ОБЖ выпускниками  является формирование умений:</w:t>
      </w:r>
    </w:p>
    <w:p w:rsidR="002F48E8" w:rsidRPr="00FA29BA" w:rsidRDefault="002F48E8" w:rsidP="006C75F7">
      <w:pPr>
        <w:pStyle w:val="31"/>
        <w:numPr>
          <w:ilvl w:val="0"/>
          <w:numId w:val="2"/>
        </w:numPr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самостоятельно определять и высказывать общие для всех людей правила поведения при общении и сотрудничестве (этические нормы общения и сотрудничества);</w:t>
      </w:r>
    </w:p>
    <w:p w:rsidR="002F48E8" w:rsidRPr="00FA29BA" w:rsidRDefault="002F48E8" w:rsidP="006C75F7">
      <w:pPr>
        <w:pStyle w:val="31"/>
        <w:numPr>
          <w:ilvl w:val="0"/>
          <w:numId w:val="2"/>
        </w:numPr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</w:t>
      </w:r>
    </w:p>
    <w:p w:rsidR="002F48E8" w:rsidRPr="00FA29BA" w:rsidRDefault="002F48E8" w:rsidP="006C75F7">
      <w:pPr>
        <w:pStyle w:val="31"/>
        <w:numPr>
          <w:ilvl w:val="0"/>
          <w:numId w:val="2"/>
        </w:numPr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формирование ценности  здорового и безопасного образа жизни;</w:t>
      </w:r>
    </w:p>
    <w:p w:rsidR="002F48E8" w:rsidRPr="00FA29BA" w:rsidRDefault="002F48E8" w:rsidP="006C75F7">
      <w:pPr>
        <w:pStyle w:val="31"/>
        <w:numPr>
          <w:ilvl w:val="0"/>
          <w:numId w:val="2"/>
        </w:numPr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2F48E8" w:rsidRPr="00FA29BA" w:rsidRDefault="002F48E8" w:rsidP="002F48E8">
      <w:pPr>
        <w:pStyle w:val="a5"/>
        <w:ind w:firstLine="567"/>
        <w:jc w:val="both"/>
        <w:rPr>
          <w:b/>
        </w:rPr>
      </w:pPr>
      <w:r w:rsidRPr="00FA29BA">
        <w:rPr>
          <w:b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2F48E8" w:rsidRPr="00FA29BA" w:rsidRDefault="002F48E8" w:rsidP="006C75F7">
      <w:pPr>
        <w:pStyle w:val="a5"/>
        <w:numPr>
          <w:ilvl w:val="0"/>
          <w:numId w:val="2"/>
        </w:numPr>
        <w:suppressAutoHyphens w:val="0"/>
        <w:ind w:left="0" w:firstLine="567"/>
        <w:jc w:val="both"/>
      </w:pPr>
      <w:r w:rsidRPr="00FA29BA"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2F48E8" w:rsidRPr="00FA29BA" w:rsidRDefault="002F48E8" w:rsidP="006C75F7">
      <w:pPr>
        <w:pStyle w:val="a5"/>
        <w:numPr>
          <w:ilvl w:val="0"/>
          <w:numId w:val="2"/>
        </w:numPr>
        <w:suppressAutoHyphens w:val="0"/>
        <w:ind w:left="0" w:firstLine="567"/>
        <w:jc w:val="both"/>
      </w:pPr>
      <w:r w:rsidRPr="00FA29BA">
        <w:t>признание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2F48E8" w:rsidRPr="00FA29BA" w:rsidRDefault="002F48E8" w:rsidP="002F48E8">
      <w:pPr>
        <w:pStyle w:val="a5"/>
        <w:ind w:firstLine="567"/>
        <w:jc w:val="both"/>
        <w:rPr>
          <w:b/>
        </w:rPr>
      </w:pPr>
      <w:r w:rsidRPr="00FA29BA">
        <w:rPr>
          <w:b/>
        </w:rPr>
        <w:t xml:space="preserve">Личностные результаты в сфере отношений обучающихся к России как к Родине (Отечеству): </w:t>
      </w:r>
    </w:p>
    <w:p w:rsidR="002F48E8" w:rsidRPr="00FA29BA" w:rsidRDefault="002F48E8" w:rsidP="006C75F7">
      <w:pPr>
        <w:pStyle w:val="a5"/>
        <w:numPr>
          <w:ilvl w:val="0"/>
          <w:numId w:val="2"/>
        </w:numPr>
        <w:suppressAutoHyphens w:val="0"/>
        <w:ind w:left="0" w:firstLine="567"/>
        <w:jc w:val="both"/>
      </w:pPr>
      <w:r w:rsidRPr="00FA29BA">
        <w:lastRenderedPageBreak/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2F48E8" w:rsidRPr="00FA29BA" w:rsidRDefault="002F48E8" w:rsidP="006C75F7">
      <w:pPr>
        <w:pStyle w:val="a5"/>
        <w:numPr>
          <w:ilvl w:val="0"/>
          <w:numId w:val="2"/>
        </w:numPr>
        <w:suppressAutoHyphens w:val="0"/>
        <w:ind w:left="0" w:firstLine="567"/>
        <w:jc w:val="both"/>
        <w:rPr>
          <w:b/>
        </w:rPr>
      </w:pPr>
      <w:r w:rsidRPr="00FA29BA"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</w:t>
      </w:r>
    </w:p>
    <w:p w:rsidR="002F48E8" w:rsidRPr="00FA29BA" w:rsidRDefault="002F48E8" w:rsidP="002F48E8">
      <w:pPr>
        <w:pStyle w:val="a5"/>
        <w:ind w:firstLine="567"/>
        <w:jc w:val="both"/>
        <w:rPr>
          <w:b/>
        </w:rPr>
      </w:pPr>
      <w:r w:rsidRPr="00FA29BA">
        <w:rPr>
          <w:b/>
        </w:rPr>
        <w:t>Личностные результаты в сфере комплексной безопасности, опасных и чрезвычайных ситуаций:</w:t>
      </w:r>
    </w:p>
    <w:p w:rsidR="002F48E8" w:rsidRPr="00FA29BA" w:rsidRDefault="002F48E8" w:rsidP="006C75F7">
      <w:pPr>
        <w:pStyle w:val="a5"/>
        <w:numPr>
          <w:ilvl w:val="0"/>
          <w:numId w:val="2"/>
        </w:numPr>
        <w:suppressAutoHyphens w:val="0"/>
        <w:ind w:left="0" w:firstLine="567"/>
        <w:jc w:val="both"/>
      </w:pPr>
      <w:r w:rsidRPr="00FA29BA">
        <w:t>уважение ко всем формам собственности, готовность к защите своей собственности</w:t>
      </w:r>
    </w:p>
    <w:p w:rsidR="002F48E8" w:rsidRPr="00FA29BA" w:rsidRDefault="002F48E8" w:rsidP="006C75F7">
      <w:pPr>
        <w:pStyle w:val="a5"/>
        <w:numPr>
          <w:ilvl w:val="0"/>
          <w:numId w:val="2"/>
        </w:numPr>
        <w:suppressAutoHyphens w:val="0"/>
        <w:ind w:left="0" w:firstLine="567"/>
        <w:jc w:val="both"/>
      </w:pPr>
      <w:r w:rsidRPr="00FA29BA"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</w:t>
      </w:r>
    </w:p>
    <w:p w:rsidR="002F48E8" w:rsidRPr="00FA29BA" w:rsidRDefault="002F48E8" w:rsidP="006C75F7">
      <w:pPr>
        <w:pStyle w:val="a5"/>
        <w:numPr>
          <w:ilvl w:val="0"/>
          <w:numId w:val="2"/>
        </w:numPr>
        <w:suppressAutoHyphens w:val="0"/>
        <w:ind w:left="0" w:firstLine="567"/>
        <w:jc w:val="both"/>
      </w:pPr>
      <w:r w:rsidRPr="00FA29BA"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деятельности.</w:t>
      </w:r>
    </w:p>
    <w:p w:rsidR="002F48E8" w:rsidRPr="00FA29BA" w:rsidRDefault="002F48E8" w:rsidP="002F48E8">
      <w:pPr>
        <w:pStyle w:val="a5"/>
        <w:ind w:firstLine="567"/>
        <w:jc w:val="both"/>
        <w:rPr>
          <w:b/>
        </w:rPr>
      </w:pPr>
      <w:r w:rsidRPr="00FA29BA">
        <w:rPr>
          <w:b/>
        </w:rPr>
        <w:t xml:space="preserve">Личностные результаты в сфере противодействия экстремизму, терроризму и </w:t>
      </w:r>
      <w:proofErr w:type="spellStart"/>
      <w:r w:rsidRPr="00FA29BA">
        <w:rPr>
          <w:b/>
        </w:rPr>
        <w:t>наркотизму</w:t>
      </w:r>
      <w:proofErr w:type="spellEnd"/>
      <w:r w:rsidRPr="00FA29BA">
        <w:rPr>
          <w:b/>
        </w:rPr>
        <w:t>:</w:t>
      </w:r>
    </w:p>
    <w:p w:rsidR="002F48E8" w:rsidRPr="00FA29BA" w:rsidRDefault="002F48E8" w:rsidP="006C75F7">
      <w:pPr>
        <w:pStyle w:val="a5"/>
        <w:numPr>
          <w:ilvl w:val="0"/>
          <w:numId w:val="2"/>
        </w:numPr>
        <w:suppressAutoHyphens w:val="0"/>
        <w:ind w:left="0" w:firstLine="567"/>
        <w:jc w:val="both"/>
      </w:pPr>
      <w:r w:rsidRPr="00FA29BA"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</w:t>
      </w:r>
    </w:p>
    <w:p w:rsidR="002F48E8" w:rsidRPr="00FA29BA" w:rsidRDefault="002F48E8" w:rsidP="006C75F7">
      <w:pPr>
        <w:pStyle w:val="a5"/>
        <w:numPr>
          <w:ilvl w:val="0"/>
          <w:numId w:val="2"/>
        </w:numPr>
        <w:suppressAutoHyphens w:val="0"/>
        <w:ind w:left="0" w:firstLine="567"/>
        <w:jc w:val="both"/>
      </w:pPr>
      <w:r w:rsidRPr="00FA29BA">
        <w:t>осознанный выбор будущей профессии как путь и способ реализации собственных жизненных планов;</w:t>
      </w:r>
    </w:p>
    <w:p w:rsidR="002F48E8" w:rsidRPr="00FA29BA" w:rsidRDefault="002F48E8" w:rsidP="006C75F7">
      <w:pPr>
        <w:pStyle w:val="a5"/>
        <w:numPr>
          <w:ilvl w:val="0"/>
          <w:numId w:val="2"/>
        </w:numPr>
        <w:suppressAutoHyphens w:val="0"/>
        <w:ind w:left="0" w:firstLine="567"/>
        <w:jc w:val="both"/>
      </w:pPr>
      <w:r w:rsidRPr="00FA29BA">
        <w:t>умение сказать «стоп» вредным и опасным привычкам.</w:t>
      </w:r>
    </w:p>
    <w:p w:rsidR="002F48E8" w:rsidRPr="00FA29BA" w:rsidRDefault="002F48E8" w:rsidP="002F48E8">
      <w:pPr>
        <w:pStyle w:val="a5"/>
        <w:ind w:firstLine="567"/>
        <w:jc w:val="both"/>
        <w:rPr>
          <w:b/>
        </w:rPr>
      </w:pPr>
      <w:r w:rsidRPr="00FA29BA">
        <w:rPr>
          <w:b/>
        </w:rPr>
        <w:t>Личностные результаты в сфере профессиональной ориентации:</w:t>
      </w:r>
    </w:p>
    <w:p w:rsidR="002F48E8" w:rsidRPr="00FA29BA" w:rsidRDefault="002F48E8" w:rsidP="006C75F7">
      <w:pPr>
        <w:pStyle w:val="a5"/>
        <w:numPr>
          <w:ilvl w:val="0"/>
          <w:numId w:val="2"/>
        </w:numPr>
        <w:suppressAutoHyphens w:val="0"/>
        <w:ind w:left="0" w:firstLine="567"/>
        <w:jc w:val="both"/>
      </w:pPr>
      <w:r w:rsidRPr="00FA29BA"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2F48E8" w:rsidRPr="00FA29BA" w:rsidRDefault="002F48E8" w:rsidP="006C75F7">
      <w:pPr>
        <w:pStyle w:val="a5"/>
        <w:numPr>
          <w:ilvl w:val="0"/>
          <w:numId w:val="2"/>
        </w:numPr>
        <w:suppressAutoHyphens w:val="0"/>
        <w:ind w:left="0" w:firstLine="567"/>
        <w:jc w:val="both"/>
      </w:pPr>
      <w:r w:rsidRPr="00FA29BA">
        <w:t>осознанное становление воинской специальности и подготовленность к  вооруженной защите  Отечества</w:t>
      </w:r>
    </w:p>
    <w:p w:rsidR="002F48E8" w:rsidRPr="00FA29BA" w:rsidRDefault="002F48E8" w:rsidP="002F48E8">
      <w:pPr>
        <w:pStyle w:val="a5"/>
        <w:ind w:firstLine="567"/>
        <w:jc w:val="both"/>
        <w:rPr>
          <w:b/>
        </w:rPr>
      </w:pPr>
      <w:r w:rsidRPr="00FA29BA">
        <w:rPr>
          <w:b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2F48E8" w:rsidRPr="00FA29BA" w:rsidRDefault="002F48E8" w:rsidP="006C75F7">
      <w:pPr>
        <w:pStyle w:val="a5"/>
        <w:numPr>
          <w:ilvl w:val="0"/>
          <w:numId w:val="2"/>
        </w:numPr>
        <w:suppressAutoHyphens w:val="0"/>
        <w:ind w:left="0" w:firstLine="567"/>
        <w:jc w:val="both"/>
      </w:pPr>
      <w:r w:rsidRPr="00FA29BA">
        <w:t xml:space="preserve">ответственное отношение к созданию семьи на основе осознанного принятия ценностей семейной жизни; </w:t>
      </w:r>
    </w:p>
    <w:p w:rsidR="002F48E8" w:rsidRPr="00FA29BA" w:rsidRDefault="002F48E8" w:rsidP="006C75F7">
      <w:pPr>
        <w:pStyle w:val="a5"/>
        <w:numPr>
          <w:ilvl w:val="0"/>
          <w:numId w:val="2"/>
        </w:numPr>
        <w:suppressAutoHyphens w:val="0"/>
        <w:ind w:left="0" w:firstLine="567"/>
        <w:jc w:val="both"/>
      </w:pPr>
      <w:r w:rsidRPr="00FA29BA">
        <w:t>готовность обучающихся к трудовой профессиональной деятельности как готовность к самообслуживанию, включая обучение и выполнение домашних обязанностей.</w:t>
      </w:r>
    </w:p>
    <w:p w:rsidR="002F48E8" w:rsidRPr="00FA29BA" w:rsidRDefault="002F48E8" w:rsidP="006C75F7">
      <w:pPr>
        <w:pStyle w:val="a5"/>
        <w:numPr>
          <w:ilvl w:val="0"/>
          <w:numId w:val="2"/>
        </w:numPr>
        <w:suppressAutoHyphens w:val="0"/>
        <w:ind w:left="0" w:firstLine="567"/>
        <w:jc w:val="both"/>
      </w:pPr>
      <w:r w:rsidRPr="00FA29BA">
        <w:t xml:space="preserve">положительный образ семьи, </w:t>
      </w:r>
      <w:proofErr w:type="spellStart"/>
      <w:r w:rsidRPr="00FA29BA">
        <w:t>родительства</w:t>
      </w:r>
      <w:proofErr w:type="spellEnd"/>
      <w:r w:rsidRPr="00FA29BA">
        <w:t xml:space="preserve"> (отцовства и материнства), </w:t>
      </w:r>
      <w:proofErr w:type="spellStart"/>
      <w:r w:rsidRPr="00FA29BA">
        <w:t>интериоризация</w:t>
      </w:r>
      <w:proofErr w:type="spellEnd"/>
      <w:r w:rsidRPr="00FA29BA">
        <w:t xml:space="preserve"> традиционных семейных ценностей. </w:t>
      </w:r>
    </w:p>
    <w:p w:rsidR="002F48E8" w:rsidRPr="00FA29BA" w:rsidRDefault="002F48E8" w:rsidP="002F48E8">
      <w:pPr>
        <w:pStyle w:val="a5"/>
        <w:ind w:firstLine="567"/>
        <w:jc w:val="both"/>
        <w:rPr>
          <w:b/>
        </w:rPr>
      </w:pPr>
      <w:r w:rsidRPr="00FA29BA">
        <w:rPr>
          <w:b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2F48E8" w:rsidRPr="00FA29BA" w:rsidRDefault="002F48E8" w:rsidP="006C75F7">
      <w:pPr>
        <w:pStyle w:val="a5"/>
        <w:numPr>
          <w:ilvl w:val="0"/>
          <w:numId w:val="2"/>
        </w:numPr>
        <w:suppressAutoHyphens w:val="0"/>
        <w:ind w:left="0" w:firstLine="567"/>
        <w:jc w:val="both"/>
      </w:pPr>
      <w:r w:rsidRPr="00FA29BA"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2F48E8" w:rsidRPr="00FA29BA" w:rsidRDefault="002F48E8" w:rsidP="002F48E8">
      <w:pPr>
        <w:pStyle w:val="a5"/>
        <w:ind w:firstLine="567"/>
        <w:jc w:val="both"/>
        <w:rPr>
          <w:b/>
        </w:rPr>
      </w:pPr>
      <w:r w:rsidRPr="00FA29BA">
        <w:rPr>
          <w:b/>
        </w:rPr>
        <w:t>Личностные результаты  в области здорового образа жизни и медицинских знаний:</w:t>
      </w:r>
    </w:p>
    <w:p w:rsidR="002F48E8" w:rsidRPr="00FA29BA" w:rsidRDefault="002F48E8" w:rsidP="006C75F7">
      <w:pPr>
        <w:pStyle w:val="a5"/>
        <w:numPr>
          <w:ilvl w:val="0"/>
          <w:numId w:val="2"/>
        </w:numPr>
        <w:suppressAutoHyphens w:val="0"/>
        <w:ind w:left="0" w:firstLine="567"/>
        <w:jc w:val="both"/>
      </w:pPr>
      <w:r w:rsidRPr="00FA29BA"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2F48E8" w:rsidRPr="00FA29BA" w:rsidRDefault="002F48E8" w:rsidP="006C75F7">
      <w:pPr>
        <w:pStyle w:val="a5"/>
        <w:numPr>
          <w:ilvl w:val="0"/>
          <w:numId w:val="2"/>
        </w:numPr>
        <w:suppressAutoHyphens w:val="0"/>
        <w:ind w:left="0" w:firstLine="567"/>
        <w:jc w:val="both"/>
      </w:pPr>
      <w:r w:rsidRPr="00FA29BA">
        <w:lastRenderedPageBreak/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2F48E8" w:rsidRPr="00FA29BA" w:rsidRDefault="002F48E8" w:rsidP="006C75F7">
      <w:pPr>
        <w:pStyle w:val="a5"/>
        <w:numPr>
          <w:ilvl w:val="0"/>
          <w:numId w:val="2"/>
        </w:numPr>
        <w:suppressAutoHyphens w:val="0"/>
        <w:ind w:left="0" w:firstLine="567"/>
        <w:jc w:val="both"/>
      </w:pPr>
      <w:r w:rsidRPr="00FA29BA"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FA29BA">
        <w:t>креативность</w:t>
      </w:r>
      <w:proofErr w:type="spellEnd"/>
      <w:r w:rsidRPr="00FA29BA">
        <w:t>, готовность и способность к личностному самоопределению, способность ставить цели и строить жизненные планы;</w:t>
      </w:r>
    </w:p>
    <w:p w:rsidR="002F48E8" w:rsidRPr="00FA29BA" w:rsidRDefault="002F48E8" w:rsidP="006C75F7">
      <w:pPr>
        <w:pStyle w:val="a5"/>
        <w:numPr>
          <w:ilvl w:val="0"/>
          <w:numId w:val="2"/>
        </w:numPr>
        <w:suppressAutoHyphens w:val="0"/>
        <w:ind w:left="0" w:firstLine="567"/>
        <w:jc w:val="both"/>
      </w:pPr>
      <w:r w:rsidRPr="00FA29BA"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2F48E8" w:rsidRPr="00FA29BA" w:rsidRDefault="002F48E8" w:rsidP="006C75F7">
      <w:pPr>
        <w:pStyle w:val="a5"/>
        <w:numPr>
          <w:ilvl w:val="0"/>
          <w:numId w:val="2"/>
        </w:numPr>
        <w:suppressAutoHyphens w:val="0"/>
        <w:ind w:left="0" w:firstLine="567"/>
        <w:jc w:val="both"/>
      </w:pPr>
      <w:r w:rsidRPr="00FA29BA"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2F48E8" w:rsidRPr="00FA29BA" w:rsidRDefault="002F48E8" w:rsidP="006C75F7">
      <w:pPr>
        <w:pStyle w:val="a5"/>
        <w:numPr>
          <w:ilvl w:val="0"/>
          <w:numId w:val="2"/>
        </w:numPr>
        <w:suppressAutoHyphens w:val="0"/>
        <w:ind w:left="0" w:firstLine="567"/>
        <w:jc w:val="both"/>
      </w:pPr>
      <w:r w:rsidRPr="00FA29BA"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2F48E8" w:rsidRPr="00FA29BA" w:rsidRDefault="002F48E8" w:rsidP="006C75F7">
      <w:pPr>
        <w:pStyle w:val="a5"/>
        <w:numPr>
          <w:ilvl w:val="0"/>
          <w:numId w:val="2"/>
        </w:numPr>
        <w:suppressAutoHyphens w:val="0"/>
        <w:ind w:left="0" w:firstLine="567"/>
        <w:jc w:val="both"/>
      </w:pPr>
      <w:r w:rsidRPr="00FA29BA"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2F48E8" w:rsidRPr="00FA29BA" w:rsidRDefault="002F48E8" w:rsidP="006C75F7">
      <w:pPr>
        <w:pStyle w:val="a5"/>
        <w:numPr>
          <w:ilvl w:val="0"/>
          <w:numId w:val="2"/>
        </w:numPr>
        <w:suppressAutoHyphens w:val="0"/>
        <w:ind w:left="0" w:firstLine="567"/>
        <w:jc w:val="both"/>
      </w:pPr>
      <w:r w:rsidRPr="00FA29BA">
        <w:t>неприятие вредных привычек: курения, употребления алкоголя, наркотиков.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Средством достижения этих результатов служит учебный материал – умение определять свое отношение к окружающему миру и действительности.</w:t>
      </w:r>
    </w:p>
    <w:p w:rsidR="002F48E8" w:rsidRPr="00FA29BA" w:rsidRDefault="002F48E8" w:rsidP="002F48E8">
      <w:pPr>
        <w:pStyle w:val="a5"/>
        <w:ind w:firstLine="567"/>
        <w:jc w:val="both"/>
        <w:rPr>
          <w:b/>
        </w:rPr>
      </w:pPr>
    </w:p>
    <w:p w:rsidR="002F48E8" w:rsidRPr="00FA29BA" w:rsidRDefault="002F48E8" w:rsidP="002F48E8">
      <w:pPr>
        <w:pStyle w:val="a5"/>
        <w:ind w:firstLine="567"/>
        <w:jc w:val="center"/>
        <w:rPr>
          <w:b/>
        </w:rPr>
      </w:pPr>
      <w:r w:rsidRPr="00FA29BA">
        <w:rPr>
          <w:b/>
        </w:rPr>
        <w:t xml:space="preserve">Планируемые </w:t>
      </w:r>
      <w:proofErr w:type="spellStart"/>
      <w:r w:rsidRPr="00FA29BA">
        <w:rPr>
          <w:b/>
        </w:rPr>
        <w:t>метапредметные</w:t>
      </w:r>
      <w:proofErr w:type="spellEnd"/>
      <w:r w:rsidRPr="00FA29BA">
        <w:rPr>
          <w:b/>
        </w:rPr>
        <w:t xml:space="preserve"> результаты освоения ООП</w:t>
      </w:r>
    </w:p>
    <w:p w:rsidR="002F48E8" w:rsidRPr="00FA29BA" w:rsidRDefault="002F48E8" w:rsidP="002F48E8">
      <w:pPr>
        <w:pStyle w:val="a5"/>
        <w:ind w:firstLine="567"/>
        <w:jc w:val="both"/>
      </w:pPr>
      <w:proofErr w:type="spellStart"/>
      <w:r w:rsidRPr="00FA29BA">
        <w:rPr>
          <w:b/>
          <w:bCs/>
        </w:rPr>
        <w:t>Метапредметными</w:t>
      </w:r>
      <w:proofErr w:type="spellEnd"/>
      <w:r w:rsidRPr="00FA29BA">
        <w:rPr>
          <w:b/>
          <w:bCs/>
        </w:rPr>
        <w:t xml:space="preserve"> результатами </w:t>
      </w:r>
      <w:r w:rsidRPr="00FA29BA">
        <w:rPr>
          <w:bCs/>
        </w:rPr>
        <w:t xml:space="preserve">освоения программы </w:t>
      </w:r>
      <w:r w:rsidRPr="00FA29BA">
        <w:t xml:space="preserve"> ОБЖ выпускниками  является формирование следующих универсальных учебных действий (УУД):</w:t>
      </w:r>
    </w:p>
    <w:p w:rsidR="002F48E8" w:rsidRPr="00FA29BA" w:rsidRDefault="002F48E8" w:rsidP="002F48E8">
      <w:pPr>
        <w:pStyle w:val="31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Регулятивные УУД:</w:t>
      </w:r>
    </w:p>
    <w:p w:rsidR="002F48E8" w:rsidRPr="00FA29BA" w:rsidRDefault="002F48E8" w:rsidP="006C75F7">
      <w:pPr>
        <w:pStyle w:val="a5"/>
        <w:numPr>
          <w:ilvl w:val="0"/>
          <w:numId w:val="3"/>
        </w:numPr>
        <w:suppressAutoHyphens w:val="0"/>
        <w:ind w:left="0" w:firstLine="567"/>
        <w:jc w:val="both"/>
      </w:pPr>
      <w:r w:rsidRPr="00FA29BA">
        <w:t>умение организовывать учебное сотрудничество и совместную деятельность с учителем и сверстниками;  </w:t>
      </w:r>
    </w:p>
    <w:p w:rsidR="002F48E8" w:rsidRPr="00FA29BA" w:rsidRDefault="002F48E8" w:rsidP="006C75F7">
      <w:pPr>
        <w:pStyle w:val="a5"/>
        <w:numPr>
          <w:ilvl w:val="0"/>
          <w:numId w:val="3"/>
        </w:numPr>
        <w:suppressAutoHyphens w:val="0"/>
        <w:ind w:left="0" w:firstLine="567"/>
        <w:jc w:val="both"/>
      </w:pPr>
      <w:r w:rsidRPr="00FA29BA">
        <w:t xml:space="preserve">работать индивидуально и в группе: находить общее решение и разрешать конфликты на основе согласования позиций и учёта интересов;  </w:t>
      </w:r>
    </w:p>
    <w:p w:rsidR="002F48E8" w:rsidRPr="00FA29BA" w:rsidRDefault="002F48E8" w:rsidP="006C75F7">
      <w:pPr>
        <w:pStyle w:val="a5"/>
        <w:numPr>
          <w:ilvl w:val="0"/>
          <w:numId w:val="3"/>
        </w:numPr>
        <w:suppressAutoHyphens w:val="0"/>
        <w:ind w:left="0" w:firstLine="567"/>
        <w:jc w:val="both"/>
      </w:pPr>
      <w:r w:rsidRPr="00FA29BA">
        <w:t>формулировать, аргументировать и отстаивать своё мнение;</w:t>
      </w:r>
    </w:p>
    <w:p w:rsidR="002F48E8" w:rsidRPr="00FA29BA" w:rsidRDefault="002F48E8" w:rsidP="006C75F7">
      <w:pPr>
        <w:pStyle w:val="a5"/>
        <w:numPr>
          <w:ilvl w:val="0"/>
          <w:numId w:val="3"/>
        </w:numPr>
        <w:suppressAutoHyphens w:val="0"/>
        <w:ind w:left="0" w:firstLine="567"/>
        <w:jc w:val="both"/>
      </w:pPr>
      <w:r w:rsidRPr="00FA29BA">
        <w:t>работая по плану, сверять свои действия с целью и, при необходимости, исправлять ошибки самостоятельно.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Средством формирования этих действий служит технология проблемного диалога на этапе изучения нового материала.</w:t>
      </w:r>
    </w:p>
    <w:p w:rsidR="002F48E8" w:rsidRPr="00FA29BA" w:rsidRDefault="002F48E8" w:rsidP="006C75F7">
      <w:pPr>
        <w:pStyle w:val="31"/>
        <w:numPr>
          <w:ilvl w:val="0"/>
          <w:numId w:val="4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Средством формирования этих действий служит технология оценивания образовательных достижений (учебных успехов).</w:t>
      </w:r>
    </w:p>
    <w:p w:rsidR="002F48E8" w:rsidRPr="00FA29BA" w:rsidRDefault="002F48E8" w:rsidP="002F48E8">
      <w:pPr>
        <w:pStyle w:val="31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Познавательные УУД:</w:t>
      </w:r>
    </w:p>
    <w:p w:rsidR="002F48E8" w:rsidRPr="00FA29BA" w:rsidRDefault="002F48E8" w:rsidP="006C75F7">
      <w:pPr>
        <w:pStyle w:val="31"/>
        <w:numPr>
          <w:ilvl w:val="0"/>
          <w:numId w:val="4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ориентироваться в своей системе знаний: самостоятельно предполагать, какая информация нужна для решения учебной задачи в несколько  шагов;</w:t>
      </w:r>
    </w:p>
    <w:p w:rsidR="002F48E8" w:rsidRPr="00FA29BA" w:rsidRDefault="002F48E8" w:rsidP="006C75F7">
      <w:pPr>
        <w:pStyle w:val="31"/>
        <w:numPr>
          <w:ilvl w:val="0"/>
          <w:numId w:val="4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отбирать необходимые для решения учебной задачи  источники информации;</w:t>
      </w:r>
    </w:p>
    <w:p w:rsidR="002F48E8" w:rsidRPr="00FA29BA" w:rsidRDefault="002F48E8" w:rsidP="006C75F7">
      <w:pPr>
        <w:pStyle w:val="31"/>
        <w:numPr>
          <w:ilvl w:val="0"/>
          <w:numId w:val="4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др.);</w:t>
      </w:r>
    </w:p>
    <w:p w:rsidR="002F48E8" w:rsidRPr="00FA29BA" w:rsidRDefault="002F48E8" w:rsidP="006C75F7">
      <w:pPr>
        <w:pStyle w:val="31"/>
        <w:numPr>
          <w:ilvl w:val="0"/>
          <w:numId w:val="4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перерабатывать полученную информацию: сравнивать и  группировать факты и явления;</w:t>
      </w:r>
      <w:r w:rsidRPr="00FA29BA">
        <w:rPr>
          <w:sz w:val="24"/>
          <w:szCs w:val="24"/>
        </w:rPr>
        <w:t xml:space="preserve"> </w:t>
      </w:r>
      <w:r w:rsidRPr="00FA29BA">
        <w:rPr>
          <w:b w:val="0"/>
          <w:sz w:val="24"/>
          <w:szCs w:val="24"/>
        </w:rPr>
        <w:t>определять причины явлений, событий;</w:t>
      </w:r>
    </w:p>
    <w:p w:rsidR="002F48E8" w:rsidRPr="00FA29BA" w:rsidRDefault="002F48E8" w:rsidP="006C75F7">
      <w:pPr>
        <w:pStyle w:val="31"/>
        <w:numPr>
          <w:ilvl w:val="0"/>
          <w:numId w:val="4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lastRenderedPageBreak/>
        <w:t>перерабатывать полученную информацию: делать выводы на основе обобщения   знаний;</w:t>
      </w:r>
    </w:p>
    <w:p w:rsidR="002F48E8" w:rsidRPr="00FA29BA" w:rsidRDefault="002F48E8" w:rsidP="006C75F7">
      <w:pPr>
        <w:pStyle w:val="31"/>
        <w:numPr>
          <w:ilvl w:val="0"/>
          <w:numId w:val="4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преобразовывать информацию из одной формы в другую:  составлять простой план и сложный план учебно-научного текста;</w:t>
      </w:r>
    </w:p>
    <w:p w:rsidR="002F48E8" w:rsidRPr="00FA29BA" w:rsidRDefault="002F48E8" w:rsidP="006C75F7">
      <w:pPr>
        <w:pStyle w:val="31"/>
        <w:numPr>
          <w:ilvl w:val="0"/>
          <w:numId w:val="4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преобразовывать информацию из одной формы в другую:  представлять информацию в виде текста, таблицы, схемы.</w:t>
      </w:r>
    </w:p>
    <w:p w:rsidR="002F48E8" w:rsidRPr="00FA29BA" w:rsidRDefault="002F48E8" w:rsidP="002F48E8">
      <w:pPr>
        <w:pStyle w:val="31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Средством формирования этих действий служит учебный материал.</w:t>
      </w:r>
    </w:p>
    <w:p w:rsidR="002F48E8" w:rsidRPr="00FA29BA" w:rsidRDefault="002F48E8" w:rsidP="002F48E8">
      <w:pPr>
        <w:pStyle w:val="31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Коммуникативные УУД:</w:t>
      </w:r>
    </w:p>
    <w:p w:rsidR="002F48E8" w:rsidRPr="00FA29BA" w:rsidRDefault="002F48E8" w:rsidP="006C75F7">
      <w:pPr>
        <w:pStyle w:val="31"/>
        <w:numPr>
          <w:ilvl w:val="0"/>
          <w:numId w:val="5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донести свою позицию до других: оформлять свои мысли в устной и письменной речи с учётом своих учебных и жизненных речевых ситуаций,</w:t>
      </w:r>
    </w:p>
    <w:p w:rsidR="002F48E8" w:rsidRPr="00FA29BA" w:rsidRDefault="002F48E8" w:rsidP="006C75F7">
      <w:pPr>
        <w:pStyle w:val="31"/>
        <w:numPr>
          <w:ilvl w:val="0"/>
          <w:numId w:val="5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донести свою позицию до других: высказывать свою точку зрения и пытаться её обосновать, приводя аргументы,</w:t>
      </w:r>
    </w:p>
    <w:p w:rsidR="002F48E8" w:rsidRPr="00FA29BA" w:rsidRDefault="002F48E8" w:rsidP="006C75F7">
      <w:pPr>
        <w:pStyle w:val="31"/>
        <w:numPr>
          <w:ilvl w:val="0"/>
          <w:numId w:val="5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Средством формирования этих действий служит технология проблемного диалога (побуждающий и подводящий диалог).</w:t>
      </w:r>
    </w:p>
    <w:p w:rsidR="002F48E8" w:rsidRPr="00FA29BA" w:rsidRDefault="002F48E8" w:rsidP="002F48E8">
      <w:pPr>
        <w:pStyle w:val="a5"/>
        <w:ind w:firstLine="567"/>
        <w:jc w:val="center"/>
        <w:rPr>
          <w:b/>
        </w:rPr>
      </w:pPr>
    </w:p>
    <w:p w:rsidR="002F48E8" w:rsidRPr="00FA29BA" w:rsidRDefault="002F48E8" w:rsidP="002F48E8">
      <w:pPr>
        <w:pStyle w:val="a5"/>
        <w:ind w:firstLine="567"/>
        <w:jc w:val="center"/>
        <w:rPr>
          <w:b/>
        </w:rPr>
      </w:pPr>
      <w:r w:rsidRPr="00FA29BA">
        <w:rPr>
          <w:b/>
        </w:rPr>
        <w:t>Планируемые предметные результаты освоения ООП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-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2F48E8" w:rsidRPr="00FA29BA" w:rsidRDefault="002F48E8" w:rsidP="002F48E8">
      <w:pPr>
        <w:pStyle w:val="a5"/>
        <w:ind w:firstLine="567"/>
        <w:jc w:val="center"/>
        <w:rPr>
          <w:b/>
        </w:rPr>
      </w:pPr>
      <w:r w:rsidRPr="00FA29BA">
        <w:rPr>
          <w:b/>
        </w:rPr>
        <w:t>Планируемые предметные результаты освоения ООП после изучения  раздела «Основы комплексной безопасности»</w:t>
      </w:r>
    </w:p>
    <w:p w:rsidR="002F48E8" w:rsidRPr="00FA29BA" w:rsidRDefault="002F48E8" w:rsidP="008D6CB0">
      <w:pPr>
        <w:pStyle w:val="a5"/>
        <w:ind w:firstLine="567"/>
      </w:pPr>
      <w:r w:rsidRPr="00FA29BA">
        <w:t xml:space="preserve">1-й уровень (необходимый) </w:t>
      </w:r>
      <w:r w:rsidRPr="00FA29BA">
        <w:rPr>
          <w:b/>
        </w:rPr>
        <w:t>Выпускник должен знать:</w:t>
      </w:r>
    </w:p>
    <w:p w:rsidR="002F48E8" w:rsidRPr="00FA29BA" w:rsidRDefault="002F48E8" w:rsidP="008D6CB0">
      <w:pPr>
        <w:pStyle w:val="a5"/>
        <w:ind w:firstLine="567"/>
      </w:pPr>
      <w:r w:rsidRPr="00FA29BA">
        <w:t xml:space="preserve">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нормативные правовые акты для определения ответственности за асоциальное поведение на транспорте;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основы экологической безопасности;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причины ДТП и травматизма людей;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правила поведения на улице, общественных местах;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порядок вызова и телефоны экстренных служб.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rPr>
          <w:bCs/>
        </w:rPr>
        <w:t xml:space="preserve">2-й уровень (программный) </w:t>
      </w:r>
      <w:r w:rsidRPr="00FA29BA">
        <w:rPr>
          <w:b/>
        </w:rPr>
        <w:t xml:space="preserve">Выпускник должен </w:t>
      </w:r>
      <w:r w:rsidRPr="00FA29BA">
        <w:rPr>
          <w:b/>
          <w:bCs/>
        </w:rPr>
        <w:t>уметь:</w:t>
      </w:r>
    </w:p>
    <w:p w:rsidR="002F48E8" w:rsidRPr="00FA29BA" w:rsidRDefault="002F48E8" w:rsidP="002F48E8">
      <w:pPr>
        <w:pStyle w:val="a5"/>
        <w:ind w:firstLine="567"/>
      </w:pPr>
      <w:r w:rsidRPr="00FA29BA">
        <w:t>Комментировать назначение основных нормативных правовых актов, определяющих правила и безопасность дорожного движения;</w:t>
      </w:r>
    </w:p>
    <w:p w:rsidR="002F48E8" w:rsidRPr="00FA29BA" w:rsidRDefault="002F48E8" w:rsidP="002F48E8">
      <w:pPr>
        <w:pStyle w:val="a5"/>
        <w:ind w:firstLine="567"/>
      </w:pPr>
      <w:r w:rsidRPr="00FA29BA">
        <w:t>оперировать основными понятиями в области безопасности дорожного движения;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действовать согласно указанию на дорожных знаках;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пользоваться официальными источниками для получения информации в области безопасности дорожного движения;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lastRenderedPageBreak/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комментировать назначение нормативных правовых актов в области охраны окружающей среды;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оперировать основными понятиями в области охраны окружающей среды;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распознавать наиболее неблагоприятные территории в районе проживания;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описывать факторы </w:t>
      </w:r>
      <w:proofErr w:type="spellStart"/>
      <w:r w:rsidRPr="00FA29BA">
        <w:t>экориска</w:t>
      </w:r>
      <w:proofErr w:type="spellEnd"/>
      <w:r w:rsidRPr="00FA29BA">
        <w:t>, объяснять, как снизить последствия их воздействия;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опознавать, для чего применяются и используются экологические знаки;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прогнозировать и оценивать свои действия в области охраны окружающей среды;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распознавать явные и скрытые опасности в современных молодежных хобби;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соблюдать правила безопасности в увлечениях, не противоречащих законодательству РФ;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прогнозировать и оценивать последствия своего поведения во время занятий современными молодежными хобби;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прогнозировать и оценивать последствия своего поведения на транспорте;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2F48E8" w:rsidRPr="00FA29BA" w:rsidRDefault="002F48E8" w:rsidP="002F48E8">
      <w:pPr>
        <w:pStyle w:val="a5"/>
        <w:ind w:firstLine="567"/>
        <w:jc w:val="both"/>
      </w:pPr>
    </w:p>
    <w:p w:rsidR="002F48E8" w:rsidRPr="00FA29BA" w:rsidRDefault="002F48E8" w:rsidP="002F48E8">
      <w:pPr>
        <w:pStyle w:val="a5"/>
        <w:ind w:firstLine="567"/>
        <w:jc w:val="center"/>
        <w:rPr>
          <w:b/>
        </w:rPr>
      </w:pPr>
      <w:r w:rsidRPr="00FA29BA">
        <w:rPr>
          <w:b/>
        </w:rPr>
        <w:t>Планируемые предметные результаты освоения ООП после изучения  раздела «Защита населения Российской Федерации от опасных</w:t>
      </w:r>
    </w:p>
    <w:p w:rsidR="002F48E8" w:rsidRPr="00FA29BA" w:rsidRDefault="002F48E8" w:rsidP="002F48E8">
      <w:pPr>
        <w:pStyle w:val="a5"/>
        <w:ind w:firstLine="567"/>
        <w:jc w:val="center"/>
        <w:rPr>
          <w:b/>
        </w:rPr>
      </w:pPr>
      <w:r w:rsidRPr="00FA29BA">
        <w:rPr>
          <w:b/>
        </w:rPr>
        <w:t>и чрезвычайных ситуаций»</w:t>
      </w:r>
    </w:p>
    <w:p w:rsidR="002F48E8" w:rsidRPr="00FA29BA" w:rsidRDefault="002F48E8" w:rsidP="002F48E8">
      <w:pPr>
        <w:pStyle w:val="a5"/>
        <w:ind w:firstLine="567"/>
      </w:pPr>
      <w:r w:rsidRPr="00FA29BA">
        <w:t xml:space="preserve">1-й уровень (необходимый)  </w:t>
      </w:r>
      <w:r w:rsidRPr="00FA29BA">
        <w:rPr>
          <w:b/>
        </w:rPr>
        <w:t>Выпускник должен знать:</w:t>
      </w:r>
    </w:p>
    <w:p w:rsidR="002F48E8" w:rsidRPr="00FA29BA" w:rsidRDefault="002F48E8" w:rsidP="002F48E8">
      <w:pPr>
        <w:pStyle w:val="a5"/>
        <w:ind w:firstLine="567"/>
      </w:pPr>
      <w:r w:rsidRPr="00FA29BA">
        <w:t>Классификацию опасных ситуаций техногенного характера и опасных природных явлений;</w:t>
      </w:r>
    </w:p>
    <w:p w:rsidR="002F48E8" w:rsidRPr="00FA29BA" w:rsidRDefault="002F48E8" w:rsidP="002F48E8">
      <w:pPr>
        <w:pStyle w:val="a5"/>
        <w:ind w:firstLine="567"/>
      </w:pPr>
      <w:r w:rsidRPr="00FA29BA">
        <w:t>как предвидеть опасную ситуацию техногенного характера;</w:t>
      </w:r>
    </w:p>
    <w:p w:rsidR="002F48E8" w:rsidRPr="00FA29BA" w:rsidRDefault="002F48E8" w:rsidP="002F48E8">
      <w:pPr>
        <w:pStyle w:val="a5"/>
        <w:ind w:firstLine="567"/>
      </w:pPr>
      <w:r w:rsidRPr="00FA29BA">
        <w:t>как вести себя во время и после техногенной аварии;</w:t>
      </w:r>
    </w:p>
    <w:p w:rsidR="002F48E8" w:rsidRPr="00FA29BA" w:rsidRDefault="002F48E8" w:rsidP="002F48E8">
      <w:pPr>
        <w:pStyle w:val="a5"/>
        <w:ind w:firstLine="567"/>
      </w:pPr>
      <w:r w:rsidRPr="00FA29BA">
        <w:t>зоны повышенной опасности;</w:t>
      </w:r>
    </w:p>
    <w:p w:rsidR="002F48E8" w:rsidRPr="00FA29BA" w:rsidRDefault="002F48E8" w:rsidP="002F48E8">
      <w:pPr>
        <w:pStyle w:val="a5"/>
        <w:ind w:firstLine="567"/>
      </w:pPr>
      <w:r w:rsidRPr="00FA29BA">
        <w:t>возможные опасные  техногенные  аварии характерные для региона проживания;</w:t>
      </w:r>
    </w:p>
    <w:p w:rsidR="002F48E8" w:rsidRPr="00FA29BA" w:rsidRDefault="002F48E8" w:rsidP="008D6CB0">
      <w:pPr>
        <w:pStyle w:val="a5"/>
        <w:ind w:firstLine="567"/>
      </w:pPr>
      <w:r w:rsidRPr="00FA29BA">
        <w:t>основы инженерной защиты населения;</w:t>
      </w:r>
    </w:p>
    <w:p w:rsidR="002F48E8" w:rsidRPr="00FA29BA" w:rsidRDefault="002F48E8" w:rsidP="002F48E8">
      <w:pPr>
        <w:pStyle w:val="a5"/>
        <w:ind w:firstLine="567"/>
      </w:pPr>
      <w:r w:rsidRPr="00FA29BA">
        <w:t xml:space="preserve">2-й уровень (программный) </w:t>
      </w:r>
      <w:r w:rsidRPr="00FA29BA">
        <w:rPr>
          <w:b/>
        </w:rPr>
        <w:t>Выпускник должен уметь:</w:t>
      </w:r>
    </w:p>
    <w:p w:rsidR="002F48E8" w:rsidRPr="00FA29BA" w:rsidRDefault="002F48E8" w:rsidP="002F48E8">
      <w:pPr>
        <w:pStyle w:val="a5"/>
        <w:ind w:firstLine="567"/>
      </w:pPr>
      <w:r w:rsidRPr="00FA29BA">
        <w:lastRenderedPageBreak/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раскрывать составляющие государственной системы, направленной на защиту населения от опасных и чрезвычайных ситуаций;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объяснять причины их возникновения, характеристики, поражающие факторы, особенности и последствия;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использовать средства индивидуальной, коллективной защиты и приборы индивидуального дозиметрического контроля;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действовать согласно обозначению на знаках безопасности и плане эвакуации;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вызывать в случае необходимости службы экстренной помощи;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2F48E8" w:rsidRPr="00FA29BA" w:rsidRDefault="002F48E8" w:rsidP="002F48E8">
      <w:pPr>
        <w:pStyle w:val="a5"/>
        <w:ind w:firstLine="567"/>
        <w:jc w:val="both"/>
      </w:pPr>
    </w:p>
    <w:p w:rsidR="002F48E8" w:rsidRPr="00FA29BA" w:rsidRDefault="002F48E8" w:rsidP="002F48E8">
      <w:pPr>
        <w:pStyle w:val="a5"/>
        <w:ind w:firstLine="567"/>
        <w:jc w:val="center"/>
        <w:rPr>
          <w:b/>
        </w:rPr>
      </w:pPr>
      <w:r w:rsidRPr="00FA29BA">
        <w:rPr>
          <w:b/>
        </w:rPr>
        <w:t xml:space="preserve">Планируемые предметные результаты освоения ООП после изучения  раздела «Основы противодействия экстремизму, терроризму и </w:t>
      </w:r>
      <w:proofErr w:type="spellStart"/>
      <w:r w:rsidRPr="00FA29BA">
        <w:rPr>
          <w:b/>
        </w:rPr>
        <w:t>наркотизму</w:t>
      </w:r>
      <w:proofErr w:type="spellEnd"/>
    </w:p>
    <w:p w:rsidR="002F48E8" w:rsidRPr="00FA29BA" w:rsidRDefault="002F48E8" w:rsidP="008D6CB0">
      <w:pPr>
        <w:pStyle w:val="a5"/>
        <w:ind w:firstLine="567"/>
        <w:jc w:val="center"/>
        <w:rPr>
          <w:b/>
        </w:rPr>
      </w:pPr>
      <w:r w:rsidRPr="00FA29BA">
        <w:rPr>
          <w:b/>
        </w:rPr>
        <w:t>в Российской Федерации»</w:t>
      </w:r>
    </w:p>
    <w:p w:rsidR="002F48E8" w:rsidRPr="00FA29BA" w:rsidRDefault="002F48E8" w:rsidP="002F48E8">
      <w:pPr>
        <w:pStyle w:val="a5"/>
        <w:ind w:firstLine="567"/>
        <w:rPr>
          <w:b/>
        </w:rPr>
      </w:pPr>
      <w:r w:rsidRPr="00FA29BA">
        <w:t xml:space="preserve">1-й уровень (необходимый)  </w:t>
      </w:r>
      <w:r w:rsidRPr="00FA29BA">
        <w:rPr>
          <w:b/>
        </w:rPr>
        <w:t>Выпускник должен знать:</w:t>
      </w:r>
    </w:p>
    <w:p w:rsidR="002F48E8" w:rsidRPr="00FA29BA" w:rsidRDefault="002F48E8" w:rsidP="002F48E8">
      <w:pPr>
        <w:pStyle w:val="a5"/>
        <w:ind w:firstLine="567"/>
      </w:pPr>
      <w:r w:rsidRPr="00FA29BA">
        <w:t xml:space="preserve">Особенности экстремизма, терроризма и </w:t>
      </w:r>
      <w:proofErr w:type="spellStart"/>
      <w:r w:rsidRPr="00FA29BA">
        <w:t>наркотизма</w:t>
      </w:r>
      <w:proofErr w:type="spellEnd"/>
      <w:r w:rsidRPr="00FA29BA">
        <w:t xml:space="preserve"> в Российской Федерации;</w:t>
      </w:r>
    </w:p>
    <w:p w:rsidR="002F48E8" w:rsidRPr="00FA29BA" w:rsidRDefault="002F48E8" w:rsidP="002F48E8">
      <w:pPr>
        <w:pStyle w:val="a5"/>
        <w:ind w:firstLine="567"/>
      </w:pPr>
      <w:r w:rsidRPr="00FA29BA">
        <w:t xml:space="preserve">органы исполнительной власти, осуществляющие противодействие экстремизму, терроризму и </w:t>
      </w:r>
      <w:proofErr w:type="spellStart"/>
      <w:r w:rsidRPr="00FA29BA">
        <w:t>наркотизму</w:t>
      </w:r>
      <w:proofErr w:type="spellEnd"/>
      <w:r w:rsidRPr="00FA29BA">
        <w:t xml:space="preserve"> в Российской Федерации;</w:t>
      </w:r>
    </w:p>
    <w:p w:rsidR="002F48E8" w:rsidRPr="00FA29BA" w:rsidRDefault="002F48E8" w:rsidP="002F48E8">
      <w:pPr>
        <w:pStyle w:val="a5"/>
        <w:ind w:firstLine="567"/>
      </w:pPr>
      <w:r w:rsidRPr="00FA29BA">
        <w:t xml:space="preserve">основные нормативные правовые акты в области противодействия экстремизму, терроризму и </w:t>
      </w:r>
      <w:proofErr w:type="spellStart"/>
      <w:r w:rsidRPr="00FA29BA">
        <w:t>наркотизму</w:t>
      </w:r>
      <w:proofErr w:type="spellEnd"/>
      <w:r w:rsidRPr="00FA29BA">
        <w:t xml:space="preserve"> в Российской Федерации для изучения и реализации своих прав, определения ответственности;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действия граждан при установлении уровней террористической опасности;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правила и рекомендации в случае проведения террористической акции.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rPr>
          <w:bCs/>
        </w:rPr>
        <w:t xml:space="preserve">2-й уровень (программный) </w:t>
      </w:r>
      <w:r w:rsidRPr="00FA29BA">
        <w:rPr>
          <w:b/>
        </w:rPr>
        <w:t xml:space="preserve">Выпускник должен </w:t>
      </w:r>
      <w:r w:rsidRPr="00FA29BA">
        <w:rPr>
          <w:b/>
          <w:bCs/>
        </w:rPr>
        <w:t>уметь: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Объяснять взаимосвязь экстремизма, терроризма и </w:t>
      </w:r>
      <w:proofErr w:type="spellStart"/>
      <w:r w:rsidRPr="00FA29BA">
        <w:t>наркотизма</w:t>
      </w:r>
      <w:proofErr w:type="spellEnd"/>
      <w:r w:rsidRPr="00FA29BA">
        <w:t>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оперировать основными понятиями в области противодействия экстремизму, терроризму и </w:t>
      </w:r>
      <w:proofErr w:type="spellStart"/>
      <w:r w:rsidRPr="00FA29BA">
        <w:t>наркотизму</w:t>
      </w:r>
      <w:proofErr w:type="spellEnd"/>
      <w:r w:rsidRPr="00FA29BA">
        <w:t xml:space="preserve"> в Российской Федерации;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раскрывать предназначение общегосударственной системы противодействия экстремизму, терроризму и </w:t>
      </w:r>
      <w:proofErr w:type="spellStart"/>
      <w:r w:rsidRPr="00FA29BA">
        <w:t>наркотизму</w:t>
      </w:r>
      <w:proofErr w:type="spellEnd"/>
      <w:r w:rsidRPr="00FA29BA">
        <w:t>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объяснять основные принципы и направления противодействия экстремистской, террористической деятельности и </w:t>
      </w:r>
      <w:proofErr w:type="spellStart"/>
      <w:r w:rsidRPr="00FA29BA">
        <w:t>наркотизму</w:t>
      </w:r>
      <w:proofErr w:type="spellEnd"/>
      <w:r w:rsidRPr="00FA29BA">
        <w:t>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lastRenderedPageBreak/>
        <w:t xml:space="preserve">комментировать назначение основных нормативных правовых актов, составляющих правовую основу противодействия экстремизму, терроризму и </w:t>
      </w:r>
      <w:proofErr w:type="spellStart"/>
      <w:r w:rsidRPr="00FA29BA">
        <w:t>наркотизму</w:t>
      </w:r>
      <w:proofErr w:type="spellEnd"/>
      <w:r w:rsidRPr="00FA29BA">
        <w:t xml:space="preserve"> в Российской Федерации;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пользоваться официальными сайтами и изданиями органов исполнительной власти, осуществляющих противодействие экстремизму, терроризму и </w:t>
      </w:r>
      <w:proofErr w:type="spellStart"/>
      <w:r w:rsidRPr="00FA29BA">
        <w:t>наркотизму</w:t>
      </w:r>
      <w:proofErr w:type="spellEnd"/>
      <w:r w:rsidRPr="00FA29BA">
        <w:t xml:space="preserve"> в Российской Федерации, для обеспечения личной безопасности;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распознавать признаки вовлечения в экстремистскую и террористическую деятельность;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распознавать симптомы употребления наркотических средств;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2F48E8" w:rsidRPr="00FA29BA" w:rsidRDefault="002F48E8" w:rsidP="002F48E8">
      <w:pPr>
        <w:pStyle w:val="a5"/>
        <w:ind w:firstLine="567"/>
        <w:jc w:val="both"/>
      </w:pPr>
    </w:p>
    <w:p w:rsidR="00912428" w:rsidRDefault="00912428" w:rsidP="008D6CB0">
      <w:pPr>
        <w:pStyle w:val="a5"/>
        <w:ind w:firstLine="567"/>
        <w:jc w:val="center"/>
        <w:rPr>
          <w:b/>
        </w:rPr>
      </w:pPr>
    </w:p>
    <w:p w:rsidR="002F48E8" w:rsidRPr="00FA29BA" w:rsidRDefault="002F48E8" w:rsidP="008D6CB0">
      <w:pPr>
        <w:pStyle w:val="a5"/>
        <w:ind w:firstLine="567"/>
        <w:jc w:val="center"/>
        <w:rPr>
          <w:b/>
        </w:rPr>
      </w:pPr>
      <w:r w:rsidRPr="00FA29BA">
        <w:rPr>
          <w:b/>
        </w:rPr>
        <w:t>Планируемые предметные результаты освоения ООП после изучения  раздела «Основы здорового образа жизни»</w:t>
      </w:r>
    </w:p>
    <w:p w:rsidR="002F48E8" w:rsidRPr="00FA29BA" w:rsidRDefault="002F48E8" w:rsidP="008D6CB0">
      <w:pPr>
        <w:pStyle w:val="a5"/>
        <w:ind w:firstLine="567"/>
      </w:pPr>
      <w:r w:rsidRPr="00FA29BA">
        <w:t xml:space="preserve">1-й уровень (необходимый)  </w:t>
      </w:r>
      <w:r w:rsidRPr="00FA29BA">
        <w:rPr>
          <w:b/>
        </w:rPr>
        <w:t>Выпускник должен знать:</w:t>
      </w:r>
    </w:p>
    <w:p w:rsidR="002F48E8" w:rsidRPr="00FA29BA" w:rsidRDefault="002F48E8" w:rsidP="008D6CB0">
      <w:pPr>
        <w:pStyle w:val="a5"/>
        <w:ind w:firstLine="567"/>
      </w:pPr>
      <w:r w:rsidRPr="00FA29BA">
        <w:t>Основные нормативные правовые акты в области здорового образа жизни; основные понятиями в области здорового образа жизни;</w:t>
      </w:r>
    </w:p>
    <w:p w:rsidR="002F48E8" w:rsidRPr="00FA29BA" w:rsidRDefault="002F48E8" w:rsidP="008D6CB0">
      <w:pPr>
        <w:pStyle w:val="a5"/>
        <w:ind w:firstLine="567"/>
      </w:pPr>
      <w:r w:rsidRPr="00FA29BA">
        <w:t xml:space="preserve">основные факторы и привычки, пагубно влияющие на здоровье человека; </w:t>
      </w:r>
    </w:p>
    <w:p w:rsidR="002F48E8" w:rsidRPr="00FA29BA" w:rsidRDefault="002F48E8" w:rsidP="008D6CB0">
      <w:pPr>
        <w:pStyle w:val="a5"/>
        <w:ind w:firstLine="567"/>
      </w:pPr>
      <w:r w:rsidRPr="00FA29BA">
        <w:t>факторы здорового образа жизни;</w:t>
      </w:r>
    </w:p>
    <w:p w:rsidR="002F48E8" w:rsidRPr="00FA29BA" w:rsidRDefault="002F48E8" w:rsidP="008D6CB0">
      <w:pPr>
        <w:pStyle w:val="a5"/>
        <w:ind w:firstLine="567"/>
      </w:pPr>
      <w:r w:rsidRPr="00FA29BA">
        <w:rPr>
          <w:bCs/>
        </w:rPr>
        <w:t xml:space="preserve">2-й уровень (программный) </w:t>
      </w:r>
      <w:r w:rsidRPr="00FA29BA">
        <w:rPr>
          <w:b/>
        </w:rPr>
        <w:t xml:space="preserve">Ученик должен </w:t>
      </w:r>
      <w:r w:rsidRPr="00FA29BA">
        <w:rPr>
          <w:b/>
          <w:bCs/>
        </w:rPr>
        <w:t>уметь:</w:t>
      </w:r>
    </w:p>
    <w:p w:rsidR="002F48E8" w:rsidRPr="00FA29BA" w:rsidRDefault="002F48E8" w:rsidP="008D6CB0">
      <w:pPr>
        <w:pStyle w:val="a5"/>
        <w:ind w:firstLine="567"/>
      </w:pPr>
      <w:r w:rsidRPr="00FA29BA"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2F48E8" w:rsidRPr="00FA29BA" w:rsidRDefault="002F48E8" w:rsidP="008D6CB0">
      <w:pPr>
        <w:pStyle w:val="a5"/>
        <w:ind w:firstLine="567"/>
      </w:pPr>
      <w:r w:rsidRPr="00FA29BA">
        <w:t>объяснять преимущества здорового образа жизни;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объяснять значение здорового образа жизни для благополучия общества и государства;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раскрывать сущность репродуктивного здоровья;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распознавать факторы, положительно и отрицательно влияющие на репродуктивное здоровье;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пользоваться официальными источниками для получения информации  о здоровье, здоровом образе жизни, сохранении и укреплении репродуктивного здоровья.</w:t>
      </w:r>
    </w:p>
    <w:p w:rsidR="002F48E8" w:rsidRPr="00FA29BA" w:rsidRDefault="002F48E8" w:rsidP="002F48E8">
      <w:pPr>
        <w:pStyle w:val="a5"/>
        <w:ind w:firstLine="567"/>
        <w:jc w:val="both"/>
      </w:pPr>
    </w:p>
    <w:p w:rsidR="002F48E8" w:rsidRPr="00FA29BA" w:rsidRDefault="002F48E8" w:rsidP="008D6CB0">
      <w:pPr>
        <w:pStyle w:val="a5"/>
        <w:ind w:firstLine="567"/>
        <w:jc w:val="center"/>
        <w:rPr>
          <w:b/>
          <w:bCs/>
        </w:rPr>
      </w:pPr>
      <w:r w:rsidRPr="00FA29BA">
        <w:rPr>
          <w:b/>
        </w:rPr>
        <w:t>Планируемые предметные результаты освоения ООП после изучения  раздела «Основы медицинских знаний и оказание первой помощи»</w:t>
      </w:r>
    </w:p>
    <w:p w:rsidR="002F48E8" w:rsidRPr="00FA29BA" w:rsidRDefault="002F48E8" w:rsidP="008D6CB0">
      <w:pPr>
        <w:pStyle w:val="a5"/>
        <w:ind w:firstLine="567"/>
        <w:rPr>
          <w:b/>
        </w:rPr>
      </w:pPr>
      <w:r w:rsidRPr="00FA29BA">
        <w:t xml:space="preserve">1-й уровень (необходимый)  </w:t>
      </w:r>
      <w:r w:rsidRPr="00FA29BA">
        <w:rPr>
          <w:b/>
        </w:rPr>
        <w:t>Выпускник должен знать:</w:t>
      </w:r>
    </w:p>
    <w:p w:rsidR="002F48E8" w:rsidRPr="00FA29BA" w:rsidRDefault="002F48E8" w:rsidP="008D6CB0">
      <w:pPr>
        <w:pStyle w:val="a5"/>
        <w:ind w:firstLine="567"/>
      </w:pPr>
      <w:r w:rsidRPr="00FA29BA">
        <w:t xml:space="preserve">Основные нормативные правовые акты в области оказания первой помощи; </w:t>
      </w:r>
    </w:p>
    <w:p w:rsidR="002F48E8" w:rsidRPr="00FA29BA" w:rsidRDefault="002F48E8" w:rsidP="002F48E8">
      <w:pPr>
        <w:pStyle w:val="a5"/>
        <w:ind w:firstLine="567"/>
      </w:pPr>
      <w:r w:rsidRPr="00FA29BA">
        <w:t xml:space="preserve">отличие первой помощи от медицинской помощи; </w:t>
      </w:r>
    </w:p>
    <w:p w:rsidR="002F48E8" w:rsidRPr="00FA29BA" w:rsidRDefault="002F48E8" w:rsidP="002F48E8">
      <w:pPr>
        <w:pStyle w:val="a5"/>
        <w:ind w:firstLine="567"/>
      </w:pPr>
      <w:proofErr w:type="spellStart"/>
      <w:r w:rsidRPr="00FA29BA">
        <w:t>классифицию</w:t>
      </w:r>
      <w:proofErr w:type="spellEnd"/>
      <w:r w:rsidRPr="00FA29BA">
        <w:t xml:space="preserve"> основные инфекционные болезни;</w:t>
      </w:r>
    </w:p>
    <w:p w:rsidR="002F48E8" w:rsidRPr="00FA29BA" w:rsidRDefault="002F48E8" w:rsidP="002F48E8">
      <w:pPr>
        <w:pStyle w:val="a5"/>
        <w:ind w:firstLine="567"/>
      </w:pPr>
      <w:r w:rsidRPr="00FA29BA">
        <w:t>меры, направленные на предупреждение возникновения и распространения инфекционных заболеваний;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rPr>
          <w:bCs/>
        </w:rPr>
        <w:t xml:space="preserve">2-й уровень (программный) </w:t>
      </w:r>
      <w:r w:rsidRPr="00FA29BA">
        <w:rPr>
          <w:b/>
        </w:rPr>
        <w:t xml:space="preserve">Выпускник должен </w:t>
      </w:r>
      <w:r w:rsidRPr="00FA29BA">
        <w:rPr>
          <w:b/>
          <w:bCs/>
        </w:rPr>
        <w:t>уметь: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Применять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оперировать основными понятиями в области оказания первой помощи;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распознавать состояния, при которых оказывается первая помощь, и определять мероприятия по ее оказанию;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оказывать первую помощь при неотложных состояниях;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вызывать в случае необходимости службы экстренной помощи;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lastRenderedPageBreak/>
        <w:t>выполнять переноску (транспортировку) пострадавших различными способами с использованием подручных средств и средств промышленного изготовления;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действовать согласно указанию на знаках безопасности медицинского и санитарного назначения;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составлять модель личного безопасного поведения при оказании первой помощи пострадавшему;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комментировать назначение основных нормативных правовых актов в сфере санитарно-эпидемиологическом благополучия населения;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:rsidR="002F48E8" w:rsidRPr="00FA29BA" w:rsidRDefault="002F48E8" w:rsidP="002F48E8">
      <w:pPr>
        <w:pStyle w:val="a5"/>
        <w:ind w:firstLine="567"/>
        <w:jc w:val="both"/>
      </w:pPr>
    </w:p>
    <w:p w:rsidR="002F48E8" w:rsidRPr="00FA29BA" w:rsidRDefault="002F48E8" w:rsidP="002F48E8">
      <w:pPr>
        <w:pStyle w:val="a5"/>
        <w:ind w:firstLine="567"/>
        <w:jc w:val="center"/>
      </w:pPr>
      <w:r w:rsidRPr="00FA29BA">
        <w:rPr>
          <w:b/>
        </w:rPr>
        <w:t>Планируемые предметные результаты освоения ООП после изучения  раздела «Основы обороны государства»</w:t>
      </w:r>
    </w:p>
    <w:p w:rsidR="002F48E8" w:rsidRPr="00FA29BA" w:rsidRDefault="002F48E8" w:rsidP="002F48E8">
      <w:pPr>
        <w:pStyle w:val="a5"/>
        <w:ind w:firstLine="567"/>
        <w:jc w:val="both"/>
        <w:rPr>
          <w:bCs/>
        </w:rPr>
      </w:pPr>
      <w:r w:rsidRPr="00FA29BA">
        <w:rPr>
          <w:bCs/>
        </w:rPr>
        <w:t xml:space="preserve">1-й уровень (необходимый)  </w:t>
      </w:r>
      <w:r w:rsidRPr="00FA29BA">
        <w:rPr>
          <w:b/>
        </w:rPr>
        <w:t xml:space="preserve">Выпускник должен </w:t>
      </w:r>
      <w:r w:rsidRPr="00FA29BA">
        <w:rPr>
          <w:b/>
          <w:bCs/>
        </w:rPr>
        <w:t>знать:</w:t>
      </w:r>
      <w:r w:rsidRPr="00FA29BA">
        <w:rPr>
          <w:bCs/>
        </w:rPr>
        <w:t xml:space="preserve">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Основные нормативные правовые акты в области обороны государства;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историю создания Вооруженных Сил Российской Федерации;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состояние и тенденции развития современного мира и России;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основные направления обеспечения национальной безопасности и обороны РФ;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основные понятия в области обороны государства;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историю создания ВС РФ;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структуру ВС РФ;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виды и рода войск ВС РФ, их предназначение и задачи;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символы ВС РФ;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порядок поступления на военную службу по контракту;</w:t>
      </w:r>
    </w:p>
    <w:p w:rsidR="002F48E8" w:rsidRPr="00FA29BA" w:rsidRDefault="002F48E8" w:rsidP="002F48E8">
      <w:pPr>
        <w:pStyle w:val="a5"/>
        <w:ind w:firstLine="567"/>
        <w:jc w:val="both"/>
      </w:pPr>
      <w:proofErr w:type="spellStart"/>
      <w:r w:rsidRPr="00FA29BA">
        <w:t>сполнение</w:t>
      </w:r>
      <w:proofErr w:type="spellEnd"/>
      <w:r w:rsidRPr="00FA29BA">
        <w:t xml:space="preserve"> обязанностей военной службы. Альтернативная гражданская служба.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 </w:t>
      </w:r>
      <w:r w:rsidRPr="00FA29BA">
        <w:rPr>
          <w:bCs/>
        </w:rPr>
        <w:t xml:space="preserve">2-й уровень (программный) </w:t>
      </w:r>
      <w:r w:rsidRPr="00FA29BA">
        <w:rPr>
          <w:b/>
        </w:rPr>
        <w:t xml:space="preserve">Выпускник должен </w:t>
      </w:r>
      <w:r w:rsidRPr="00FA29BA">
        <w:rPr>
          <w:b/>
          <w:bCs/>
        </w:rPr>
        <w:t>уметь: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Описывать национальные интересы РФ и стратегические национальные приоритеты;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приводить примеры основных внешних и внутренних опасностей;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раскрывать основы и организацию обороны РФ;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раскрывать предназначение и использование ВС РФ в области обороны;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объяснять направление военной политики РФ в современных условиях;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приводить примеры воинских традиций и ритуалов ВС РФ.</w:t>
      </w:r>
    </w:p>
    <w:p w:rsidR="002F48E8" w:rsidRPr="00FA29BA" w:rsidRDefault="002F48E8" w:rsidP="002F48E8">
      <w:pPr>
        <w:pStyle w:val="a5"/>
        <w:ind w:firstLine="567"/>
        <w:jc w:val="both"/>
      </w:pPr>
    </w:p>
    <w:p w:rsidR="002F48E8" w:rsidRPr="00FA29BA" w:rsidRDefault="002F48E8" w:rsidP="002F48E8">
      <w:pPr>
        <w:pStyle w:val="a5"/>
        <w:ind w:firstLine="567"/>
        <w:jc w:val="center"/>
        <w:rPr>
          <w:bCs/>
        </w:rPr>
      </w:pPr>
      <w:r w:rsidRPr="00FA29BA">
        <w:rPr>
          <w:b/>
        </w:rPr>
        <w:t>Планируемые предметные результаты освоения ООП после изучения  раздела «Правовые основы военной службы»</w:t>
      </w:r>
      <w:r w:rsidRPr="00FA29BA">
        <w:rPr>
          <w:bCs/>
        </w:rPr>
        <w:t xml:space="preserve"> </w:t>
      </w:r>
    </w:p>
    <w:p w:rsidR="002F48E8" w:rsidRPr="00FA29BA" w:rsidRDefault="002F48E8" w:rsidP="002F48E8">
      <w:pPr>
        <w:pStyle w:val="a5"/>
        <w:ind w:firstLine="567"/>
        <w:jc w:val="both"/>
        <w:rPr>
          <w:bCs/>
        </w:rPr>
      </w:pPr>
      <w:r w:rsidRPr="00FA29BA">
        <w:rPr>
          <w:bCs/>
        </w:rPr>
        <w:t xml:space="preserve">1-й уровень (необходимый)  </w:t>
      </w:r>
      <w:r w:rsidRPr="00FA29BA">
        <w:rPr>
          <w:b/>
        </w:rPr>
        <w:t xml:space="preserve">Выпускник должен </w:t>
      </w:r>
      <w:r w:rsidRPr="00FA29BA">
        <w:rPr>
          <w:b/>
          <w:bCs/>
        </w:rPr>
        <w:t>знать:</w:t>
      </w:r>
      <w:r w:rsidRPr="00FA29BA">
        <w:rPr>
          <w:bCs/>
        </w:rPr>
        <w:t xml:space="preserve">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Основные нормативные правовые акты в области воинской обязанности граждан и военной службы;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основные понятия в области воинской обязанности граждан и военной службы;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сущность военной службы и составляющие воинской обязанности гражданина РФ;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lastRenderedPageBreak/>
        <w:t>организацию воинского учета;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 назначение Общевоинских уставов ВС РФ;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порядок и сроки прохождения службы по призыву, контракту и альтернативной гражданской службы;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порядок назначения на воинскую должность, присвоения и лишения воинского звания;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порядок зачисления и пребывания в запасе;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предназначение мобилизационного резерва;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порядок заключения контракта и сроки пребывания в резерве.</w:t>
      </w:r>
    </w:p>
    <w:p w:rsidR="002F48E8" w:rsidRPr="00FA29BA" w:rsidRDefault="002F48E8" w:rsidP="002F48E8">
      <w:pPr>
        <w:pStyle w:val="a5"/>
        <w:ind w:firstLine="567"/>
        <w:jc w:val="both"/>
        <w:rPr>
          <w:bCs/>
        </w:rPr>
      </w:pPr>
      <w:r w:rsidRPr="00FA29BA">
        <w:rPr>
          <w:bCs/>
        </w:rPr>
        <w:t xml:space="preserve">2-й уровень (программный) </w:t>
      </w:r>
      <w:r w:rsidRPr="00FA29BA">
        <w:rPr>
          <w:b/>
        </w:rPr>
        <w:t xml:space="preserve">Выпускник должен </w:t>
      </w:r>
      <w:r w:rsidRPr="00FA29BA">
        <w:rPr>
          <w:b/>
          <w:bCs/>
        </w:rPr>
        <w:t>уметь: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характеризовать обязательную и добровольную подготовку к военной службе;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использовать Общевоинские уставы ВС РФ при подготовке к прохождению военной службы по призыву, контракту;</w:t>
      </w:r>
    </w:p>
    <w:p w:rsidR="002F48E8" w:rsidRPr="00FA29BA" w:rsidRDefault="002F48E8" w:rsidP="002F48E8">
      <w:pPr>
        <w:pStyle w:val="a5"/>
        <w:ind w:firstLine="567"/>
        <w:jc w:val="both"/>
        <w:rPr>
          <w:spacing w:val="-8"/>
        </w:rPr>
      </w:pPr>
      <w:r w:rsidRPr="00FA29BA">
        <w:rPr>
          <w:spacing w:val="-8"/>
        </w:rPr>
        <w:t>различать военную форму одежды и знаки различия военнослужащих ВС РФ;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описывать основание увольнения с военной службы;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раскрывать предназначение запаса.</w:t>
      </w:r>
    </w:p>
    <w:p w:rsidR="002F48E8" w:rsidRPr="00FA29BA" w:rsidRDefault="002F48E8" w:rsidP="002F48E8">
      <w:pPr>
        <w:pStyle w:val="a5"/>
        <w:ind w:firstLine="567"/>
        <w:jc w:val="center"/>
        <w:rPr>
          <w:b/>
        </w:rPr>
      </w:pPr>
    </w:p>
    <w:p w:rsidR="002F48E8" w:rsidRPr="00FA29BA" w:rsidRDefault="002F48E8" w:rsidP="002F48E8">
      <w:pPr>
        <w:pStyle w:val="a5"/>
        <w:ind w:firstLine="567"/>
        <w:jc w:val="center"/>
        <w:rPr>
          <w:b/>
        </w:rPr>
      </w:pPr>
      <w:r w:rsidRPr="00FA29BA">
        <w:rPr>
          <w:b/>
        </w:rPr>
        <w:t>Планируемые предметные результаты освоения ООП после изучения  раздела «Элементы начальной военной подготовки»</w:t>
      </w:r>
    </w:p>
    <w:p w:rsidR="002F48E8" w:rsidRPr="00FA29BA" w:rsidRDefault="002F48E8" w:rsidP="002F48E8">
      <w:pPr>
        <w:pStyle w:val="a5"/>
        <w:ind w:firstLine="567"/>
        <w:jc w:val="both"/>
        <w:rPr>
          <w:bCs/>
        </w:rPr>
      </w:pPr>
      <w:r w:rsidRPr="00FA29BA">
        <w:rPr>
          <w:bCs/>
        </w:rPr>
        <w:t xml:space="preserve">1-й уровень (необходимый)  </w:t>
      </w:r>
      <w:r w:rsidRPr="00FA29BA">
        <w:rPr>
          <w:b/>
        </w:rPr>
        <w:t xml:space="preserve">Выпускник должен </w:t>
      </w:r>
      <w:r w:rsidRPr="00FA29BA">
        <w:rPr>
          <w:b/>
          <w:bCs/>
        </w:rPr>
        <w:t>знать:</w:t>
      </w:r>
      <w:r w:rsidRPr="00FA29BA">
        <w:rPr>
          <w:bCs/>
        </w:rPr>
        <w:t xml:space="preserve">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Основные понятия Строевого устава ВС РФ;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ошибки прицеливания по результатам стрельбы;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назначение, боевые свойства и общее устройство автомата Калашникова;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явление выстрела и его практическое значение;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объяснять значение начальной скорости пули, траектории;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назначение и боевые свойства гранат;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сигналы оповещения исходя из тактико-технических характеристик (ТТХ) средств индивидуальной защиты от оружия массового поражения;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состав и область применения аптечки индивидуальной;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особенности оказания первой помощи в бою.</w:t>
      </w:r>
    </w:p>
    <w:p w:rsidR="002F48E8" w:rsidRPr="00FA29BA" w:rsidRDefault="002F48E8" w:rsidP="002F48E8">
      <w:pPr>
        <w:pStyle w:val="a5"/>
        <w:ind w:firstLine="567"/>
        <w:jc w:val="both"/>
        <w:rPr>
          <w:bCs/>
        </w:rPr>
      </w:pPr>
      <w:r w:rsidRPr="00FA29BA">
        <w:rPr>
          <w:bCs/>
        </w:rPr>
        <w:t xml:space="preserve">2-й уровень (программный) </w:t>
      </w:r>
      <w:r w:rsidRPr="00FA29BA">
        <w:rPr>
          <w:b/>
        </w:rPr>
        <w:t xml:space="preserve">Ученик должен </w:t>
      </w:r>
      <w:r w:rsidRPr="00FA29BA">
        <w:rPr>
          <w:b/>
          <w:bCs/>
        </w:rPr>
        <w:t>уметь: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Комментировать назначение Строевого устава ВС РФ;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использовать Строевой устав ВС РФ при обучении элементам строевой подготовки;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выполнять строевые приемы и движение без оружия;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выполнять строевые приемы в составе отделения на месте и в движении;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приводить примеры команд управления строем с помощью голоса;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выполнять неполную разборку и сборку автомата Калашникова для чистки и смазки;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описывать порядок хранения автомата;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различать составляющие патрона;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снаряжать магазин патронами;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полета пули, пробивного и убойного действия пули при поражении противника;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объяснять влияние отдачи оружия на результат выстрела;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выбирать прицел и правильную точку прицеливания для стрельбы по неподвижным целям;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выполнять изготовку к стрельбе;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lastRenderedPageBreak/>
        <w:t>производить стрельбу;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различать наступательные и оборонительные гранаты;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описывать устройство ручных осколочных гранат;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выполнять приемы и правила снаряжения и метания ручных гранат;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выполнять меры безопасности при обращении с гранатами;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объяснять предназначение современного общевойскового боя;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характеризовать современный общевойсковой бой;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описывать элементы инженерного оборудования позиции солдата и порядок их оборудования;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выполнять приемы «К бою», «Встать»;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объяснять, в каких случаях используются перебежки и </w:t>
      </w:r>
      <w:proofErr w:type="spellStart"/>
      <w:r w:rsidRPr="00FA29BA">
        <w:t>переползания</w:t>
      </w:r>
      <w:proofErr w:type="spellEnd"/>
      <w:r w:rsidRPr="00FA29BA">
        <w:t>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выполнять перебежки и </w:t>
      </w:r>
      <w:proofErr w:type="spellStart"/>
      <w:r w:rsidRPr="00FA29BA">
        <w:t>переползания</w:t>
      </w:r>
      <w:proofErr w:type="spellEnd"/>
      <w:r w:rsidRPr="00FA29BA">
        <w:t xml:space="preserve"> (по-пластунски, на </w:t>
      </w:r>
      <w:proofErr w:type="spellStart"/>
      <w:r w:rsidRPr="00FA29BA">
        <w:t>получетвереньках</w:t>
      </w:r>
      <w:proofErr w:type="spellEnd"/>
      <w:r w:rsidRPr="00FA29BA">
        <w:t>, на боку);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определять стороны горизонта по компасу, солнцу и часам, по Полярной звезде и признакам местных предметов;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передвигаться по азимутам;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применять средства индивидуальной защиты;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выполнять приемы по выносу раненых с поля боя.</w:t>
      </w:r>
    </w:p>
    <w:p w:rsidR="002F48E8" w:rsidRPr="00FA29BA" w:rsidRDefault="002F48E8" w:rsidP="002F48E8">
      <w:pPr>
        <w:pStyle w:val="a5"/>
        <w:ind w:firstLine="567"/>
        <w:jc w:val="both"/>
      </w:pPr>
    </w:p>
    <w:p w:rsidR="002F48E8" w:rsidRPr="00FA29BA" w:rsidRDefault="002F48E8" w:rsidP="002F48E8">
      <w:pPr>
        <w:pStyle w:val="a5"/>
        <w:ind w:firstLine="567"/>
        <w:jc w:val="center"/>
        <w:rPr>
          <w:b/>
        </w:rPr>
      </w:pPr>
      <w:r w:rsidRPr="00FA29BA">
        <w:rPr>
          <w:b/>
        </w:rPr>
        <w:t>Планируемые предметные результаты освоения ООП после изучения  раздела «Военно-профессиональная деятельность»</w:t>
      </w:r>
    </w:p>
    <w:p w:rsidR="002F48E8" w:rsidRPr="00FA29BA" w:rsidRDefault="002F48E8" w:rsidP="002F48E8">
      <w:pPr>
        <w:pStyle w:val="a5"/>
        <w:ind w:firstLine="567"/>
        <w:jc w:val="both"/>
        <w:rPr>
          <w:bCs/>
        </w:rPr>
      </w:pPr>
      <w:r w:rsidRPr="00FA29BA">
        <w:rPr>
          <w:bCs/>
        </w:rPr>
        <w:t xml:space="preserve">1-й уровень (необходимый)  </w:t>
      </w:r>
      <w:r w:rsidRPr="00FA29BA">
        <w:rPr>
          <w:b/>
        </w:rPr>
        <w:t xml:space="preserve">Выпускник должен </w:t>
      </w:r>
      <w:r w:rsidRPr="00FA29BA">
        <w:rPr>
          <w:b/>
          <w:bCs/>
        </w:rPr>
        <w:t>знать:</w:t>
      </w:r>
      <w:r w:rsidRPr="00FA29BA">
        <w:rPr>
          <w:bCs/>
        </w:rPr>
        <w:t xml:space="preserve">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Сущность военно-профессиональной деятельности особенности подготовки офицеров в различных учебных и военно-учебных заведениях;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порядок подготовки граждан по военно-учетным специальностям;</w:t>
      </w:r>
    </w:p>
    <w:p w:rsidR="002F48E8" w:rsidRPr="00FA29BA" w:rsidRDefault="002F48E8" w:rsidP="002F48E8">
      <w:pPr>
        <w:pStyle w:val="a5"/>
        <w:ind w:firstLine="567"/>
        <w:jc w:val="both"/>
        <w:rPr>
          <w:bCs/>
        </w:rPr>
      </w:pPr>
      <w:r w:rsidRPr="00FA29BA">
        <w:rPr>
          <w:bCs/>
        </w:rPr>
        <w:t xml:space="preserve">2-й уровень (программный) </w:t>
      </w:r>
      <w:r w:rsidRPr="00FA29BA">
        <w:rPr>
          <w:b/>
        </w:rPr>
        <w:t xml:space="preserve">Выпускник должен </w:t>
      </w:r>
      <w:r w:rsidRPr="00FA29BA">
        <w:rPr>
          <w:b/>
          <w:bCs/>
        </w:rPr>
        <w:t>уметь: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использовать официальные сайты для ознакомления с правилами приема в высшие военно-учебные заведения ВС РФ и учреждения высшего образования МВД России, ФСБ России, МЧС России. </w:t>
      </w:r>
    </w:p>
    <w:p w:rsidR="002F48E8" w:rsidRPr="00FA29BA" w:rsidRDefault="002F48E8" w:rsidP="002F48E8">
      <w:pPr>
        <w:pStyle w:val="a5"/>
        <w:ind w:firstLine="567"/>
        <w:jc w:val="both"/>
      </w:pPr>
    </w:p>
    <w:p w:rsidR="002F48E8" w:rsidRPr="00FA29BA" w:rsidRDefault="002F48E8" w:rsidP="002F48E8">
      <w:pPr>
        <w:pStyle w:val="a5"/>
        <w:ind w:firstLine="567"/>
        <w:jc w:val="both"/>
        <w:rPr>
          <w:b/>
        </w:rPr>
      </w:pPr>
      <w:r w:rsidRPr="00FA29BA">
        <w:rPr>
          <w:b/>
        </w:rPr>
        <w:t>Познавательные универсальные учебные действия</w:t>
      </w:r>
    </w:p>
    <w:p w:rsidR="002F48E8" w:rsidRPr="00FA29BA" w:rsidRDefault="002F48E8" w:rsidP="002F48E8">
      <w:pPr>
        <w:pStyle w:val="a5"/>
        <w:ind w:firstLine="567"/>
        <w:jc w:val="both"/>
        <w:rPr>
          <w:b/>
        </w:rPr>
      </w:pPr>
      <w:r w:rsidRPr="00FA29BA">
        <w:rPr>
          <w:b/>
        </w:rPr>
        <w:t xml:space="preserve">Выпускник научится: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lastRenderedPageBreak/>
        <w:t>менять и удерживать разные позиции в познавательной деятельности.</w:t>
      </w:r>
    </w:p>
    <w:p w:rsidR="002F48E8" w:rsidRPr="00FA29BA" w:rsidRDefault="002F48E8" w:rsidP="002F48E8">
      <w:pPr>
        <w:pStyle w:val="a5"/>
        <w:ind w:firstLine="567"/>
        <w:jc w:val="both"/>
      </w:pPr>
    </w:p>
    <w:p w:rsidR="002F48E8" w:rsidRPr="00FA29BA" w:rsidRDefault="002F48E8" w:rsidP="002F48E8">
      <w:pPr>
        <w:pStyle w:val="a5"/>
        <w:ind w:firstLine="567"/>
        <w:jc w:val="both"/>
        <w:rPr>
          <w:b/>
        </w:rPr>
      </w:pPr>
      <w:r w:rsidRPr="00FA29BA">
        <w:rPr>
          <w:b/>
        </w:rPr>
        <w:t>Коммуникативные универсальные учебные действия</w:t>
      </w:r>
    </w:p>
    <w:p w:rsidR="002F48E8" w:rsidRPr="00FA29BA" w:rsidRDefault="002F48E8" w:rsidP="002F48E8">
      <w:pPr>
        <w:pStyle w:val="a5"/>
        <w:ind w:firstLine="567"/>
        <w:jc w:val="both"/>
        <w:rPr>
          <w:b/>
        </w:rPr>
      </w:pPr>
      <w:r w:rsidRPr="00FA29BA">
        <w:rPr>
          <w:b/>
        </w:rPr>
        <w:t>Выпускник научится: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распознавать </w:t>
      </w:r>
      <w:proofErr w:type="spellStart"/>
      <w:r w:rsidRPr="00FA29BA">
        <w:t>конфликтогенные</w:t>
      </w:r>
      <w:proofErr w:type="spellEnd"/>
      <w:r w:rsidRPr="00FA29BA"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2F48E8" w:rsidRPr="00FA29BA" w:rsidRDefault="002F48E8" w:rsidP="002F48E8">
      <w:pPr>
        <w:pStyle w:val="a5"/>
        <w:ind w:firstLine="567"/>
        <w:jc w:val="both"/>
      </w:pPr>
    </w:p>
    <w:p w:rsidR="002F48E8" w:rsidRPr="00FA29BA" w:rsidRDefault="002F48E8" w:rsidP="002F48E8">
      <w:pPr>
        <w:pStyle w:val="a5"/>
        <w:ind w:firstLine="567"/>
        <w:jc w:val="both"/>
        <w:rPr>
          <w:b/>
        </w:rPr>
      </w:pPr>
      <w:r w:rsidRPr="00FA29BA">
        <w:rPr>
          <w:b/>
        </w:rPr>
        <w:t>Выпускник на базовом уровне получит возможность научиться:</w:t>
      </w:r>
    </w:p>
    <w:p w:rsidR="002F48E8" w:rsidRPr="00FA29BA" w:rsidRDefault="002F48E8" w:rsidP="002F48E8">
      <w:pPr>
        <w:pStyle w:val="a5"/>
        <w:ind w:firstLine="567"/>
        <w:jc w:val="both"/>
        <w:rPr>
          <w:u w:val="single"/>
        </w:rPr>
      </w:pPr>
      <w:r w:rsidRPr="00FA29BA">
        <w:rPr>
          <w:u w:val="single"/>
        </w:rPr>
        <w:t>Основы комплексной безопасности: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Объяснять, как экологическая безопасность связана с национальной безопасностью и влияет на нее.</w:t>
      </w:r>
    </w:p>
    <w:p w:rsidR="002F48E8" w:rsidRPr="00FA29BA" w:rsidRDefault="002F48E8" w:rsidP="002F48E8">
      <w:pPr>
        <w:pStyle w:val="a5"/>
        <w:ind w:firstLine="567"/>
        <w:jc w:val="both"/>
      </w:pPr>
    </w:p>
    <w:p w:rsidR="002F48E8" w:rsidRPr="00FA29BA" w:rsidRDefault="002F48E8" w:rsidP="002F48E8">
      <w:pPr>
        <w:pStyle w:val="a5"/>
        <w:ind w:firstLine="567"/>
        <w:jc w:val="both"/>
        <w:rPr>
          <w:u w:val="single"/>
        </w:rPr>
      </w:pPr>
      <w:r w:rsidRPr="00FA29BA">
        <w:rPr>
          <w:u w:val="single"/>
        </w:rPr>
        <w:t>Защита населения Российской Федерации от опасных и чрезвычайных ситуаций: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Устанавливать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безопасности.</w:t>
      </w:r>
    </w:p>
    <w:p w:rsidR="002F48E8" w:rsidRPr="00FA29BA" w:rsidRDefault="002F48E8" w:rsidP="002F48E8">
      <w:pPr>
        <w:pStyle w:val="a5"/>
        <w:ind w:firstLine="567"/>
        <w:jc w:val="both"/>
      </w:pPr>
    </w:p>
    <w:p w:rsidR="002F48E8" w:rsidRPr="00FA29BA" w:rsidRDefault="002F48E8" w:rsidP="002F48E8">
      <w:pPr>
        <w:pStyle w:val="a5"/>
        <w:ind w:firstLine="567"/>
        <w:jc w:val="both"/>
        <w:rPr>
          <w:u w:val="single"/>
        </w:rPr>
      </w:pPr>
      <w:r w:rsidRPr="00FA29BA">
        <w:rPr>
          <w:u w:val="single"/>
        </w:rPr>
        <w:t>Основы обороны государства: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Объяснять основные задачи и направления развития, строительства, оснащения и модернизации ВС РФ;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</w:t>
      </w:r>
    </w:p>
    <w:p w:rsidR="002F48E8" w:rsidRPr="00FA29BA" w:rsidRDefault="002F48E8" w:rsidP="002F48E8">
      <w:pPr>
        <w:pStyle w:val="a5"/>
        <w:ind w:firstLine="567"/>
        <w:jc w:val="both"/>
      </w:pPr>
    </w:p>
    <w:p w:rsidR="002F48E8" w:rsidRPr="00FA29BA" w:rsidRDefault="002F48E8" w:rsidP="002F48E8">
      <w:pPr>
        <w:pStyle w:val="a5"/>
        <w:ind w:firstLine="567"/>
        <w:jc w:val="both"/>
        <w:rPr>
          <w:u w:val="single"/>
        </w:rPr>
      </w:pPr>
      <w:r w:rsidRPr="00FA29BA">
        <w:rPr>
          <w:u w:val="single"/>
        </w:rPr>
        <w:t>Элементы начальной военной подготовки: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Приводить примеры сигналов управления строем с помощью рук, флажков и фонаря;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определять назначение, устройство частей и механизмов автомата Калашникова;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выполнять чистку и смазку автомата Калашникова;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выполнять нормативы неполной разборки и сборки автомата Калашникова;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описывать работу частей и механизмов автомата Калашникова при стрельбе;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выполнять норматив снаряжения магазина автомата Калашникова патронами;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описывать работу частей и механизмов гранаты при метании;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выполнять нормативы надевания противогаза, респиратора и общевойскового защитного комплекта (ОЗК).</w:t>
      </w:r>
    </w:p>
    <w:p w:rsidR="002F48E8" w:rsidRPr="00FA29BA" w:rsidRDefault="002F48E8" w:rsidP="002F48E8">
      <w:pPr>
        <w:pStyle w:val="a5"/>
        <w:ind w:firstLine="567"/>
        <w:jc w:val="both"/>
      </w:pPr>
    </w:p>
    <w:p w:rsidR="002F48E8" w:rsidRPr="00FA29BA" w:rsidRDefault="002F48E8" w:rsidP="002F48E8">
      <w:pPr>
        <w:pStyle w:val="a5"/>
        <w:ind w:firstLine="567"/>
        <w:jc w:val="both"/>
        <w:rPr>
          <w:u w:val="single"/>
        </w:rPr>
      </w:pPr>
      <w:r w:rsidRPr="00FA29BA">
        <w:rPr>
          <w:u w:val="single"/>
        </w:rPr>
        <w:t>Военно-профессиональная деятельность: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заведения ВС РФ и учреждения высшего образования МВД России, ФСБ России, МЧС России;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оформлять необходимые документы для поступления в высшие военно-учебные заведения ВС РФ и учреждения высшего образования МВД России, ФСБ России, МЧС России.</w:t>
      </w:r>
    </w:p>
    <w:p w:rsidR="00A17E2B" w:rsidRPr="00FA29BA" w:rsidRDefault="00A17E2B" w:rsidP="006C7B1D">
      <w:pPr>
        <w:tabs>
          <w:tab w:val="left" w:pos="0"/>
          <w:tab w:val="left" w:pos="993"/>
        </w:tabs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A1085" w:rsidRDefault="000A1085" w:rsidP="001E0E5E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FA29BA">
        <w:rPr>
          <w:rFonts w:ascii="Times New Roman" w:hAnsi="Times New Roman" w:cs="Times New Roman"/>
          <w:b/>
          <w:bCs/>
          <w:kern w:val="2"/>
          <w:sz w:val="24"/>
          <w:szCs w:val="24"/>
        </w:rPr>
        <w:lastRenderedPageBreak/>
        <w:t>Содержание учебного предмета</w:t>
      </w:r>
      <w:r w:rsidR="00912428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Pr="00FA29BA">
        <w:rPr>
          <w:rFonts w:ascii="Times New Roman" w:hAnsi="Times New Roman" w:cs="Times New Roman"/>
          <w:b/>
          <w:bCs/>
          <w:kern w:val="2"/>
          <w:sz w:val="24"/>
          <w:szCs w:val="24"/>
        </w:rPr>
        <w:t>(</w:t>
      </w:r>
      <w:r w:rsidR="00152276" w:rsidRPr="00FA29BA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34 </w:t>
      </w:r>
      <w:r w:rsidRPr="00FA29BA">
        <w:rPr>
          <w:rFonts w:ascii="Times New Roman" w:hAnsi="Times New Roman" w:cs="Times New Roman"/>
          <w:b/>
          <w:bCs/>
          <w:kern w:val="2"/>
          <w:sz w:val="24"/>
          <w:szCs w:val="24"/>
        </w:rPr>
        <w:t>ча</w:t>
      </w:r>
      <w:r w:rsidR="00152276" w:rsidRPr="00FA29BA">
        <w:rPr>
          <w:rFonts w:ascii="Times New Roman" w:hAnsi="Times New Roman" w:cs="Times New Roman"/>
          <w:b/>
          <w:bCs/>
          <w:kern w:val="2"/>
          <w:sz w:val="24"/>
          <w:szCs w:val="24"/>
        </w:rPr>
        <w:t>са</w:t>
      </w:r>
      <w:r w:rsidRPr="00FA29BA">
        <w:rPr>
          <w:rFonts w:ascii="Times New Roman" w:hAnsi="Times New Roman" w:cs="Times New Roman"/>
          <w:b/>
          <w:bCs/>
          <w:kern w:val="2"/>
          <w:sz w:val="24"/>
          <w:szCs w:val="24"/>
        </w:rPr>
        <w:t>)</w:t>
      </w:r>
    </w:p>
    <w:p w:rsidR="001E0E5E" w:rsidRPr="00FA29BA" w:rsidRDefault="001E0E5E" w:rsidP="001E0E5E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C96D92" w:rsidRPr="00FA29BA" w:rsidRDefault="00C96D92" w:rsidP="00C96D92">
      <w:pPr>
        <w:pStyle w:val="a5"/>
        <w:ind w:firstLine="567"/>
        <w:jc w:val="both"/>
        <w:rPr>
          <w:b/>
          <w:iCs/>
        </w:rPr>
      </w:pPr>
      <w:r w:rsidRPr="00FA29BA">
        <w:rPr>
          <w:b/>
          <w:iCs/>
        </w:rPr>
        <w:t xml:space="preserve">Модуль –I.  Основы безопасности личности, общества и государства. </w:t>
      </w:r>
      <w:r w:rsidRPr="00FA29BA">
        <w:rPr>
          <w:iCs/>
        </w:rPr>
        <w:t>6 часов</w:t>
      </w:r>
      <w:r w:rsidRPr="00FA29BA">
        <w:rPr>
          <w:b/>
          <w:iCs/>
        </w:rPr>
        <w:t>.</w:t>
      </w:r>
    </w:p>
    <w:p w:rsidR="00C96D92" w:rsidRPr="00FA29BA" w:rsidRDefault="00C96D92" w:rsidP="00C96D92">
      <w:pPr>
        <w:pStyle w:val="a5"/>
        <w:ind w:firstLine="567"/>
        <w:jc w:val="both"/>
        <w:rPr>
          <w:b/>
          <w:iCs/>
        </w:rPr>
      </w:pPr>
      <w:r w:rsidRPr="00FA29BA">
        <w:rPr>
          <w:b/>
          <w:iCs/>
        </w:rPr>
        <w:t xml:space="preserve">Раздел -I. Основы комплексной безопасности. </w:t>
      </w:r>
      <w:r w:rsidRPr="00FA29BA">
        <w:rPr>
          <w:iCs/>
        </w:rPr>
        <w:t>6 часов.</w:t>
      </w:r>
    </w:p>
    <w:p w:rsidR="00C96D92" w:rsidRPr="00FA29BA" w:rsidRDefault="00C96D92" w:rsidP="00C96D92">
      <w:pPr>
        <w:pStyle w:val="a5"/>
        <w:ind w:firstLine="567"/>
        <w:jc w:val="both"/>
        <w:rPr>
          <w:iCs/>
        </w:rPr>
      </w:pPr>
      <w:r w:rsidRPr="00FA29BA">
        <w:rPr>
          <w:b/>
          <w:iCs/>
        </w:rPr>
        <w:t xml:space="preserve">Тема 1. </w:t>
      </w:r>
      <w:r w:rsidRPr="00FA29BA">
        <w:rPr>
          <w:iCs/>
        </w:rPr>
        <w:t>Обеспечение личной безопасности в повседневной жизни.4 часа.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>Пожарная безопасность, права и обязанности граждан в области пожарной безопасности. Правила личной безопасности при пожаре.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>Обеспечение личной безопасности на водоемах в различное время года. Главное правило безопасного отдыха человека на воде. Приемлемые режимы купания. Опасные ситуации на воде. Безопасность на замерзших водоемах.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 xml:space="preserve">Обеспечение личной безопасности в различных бытовых ситуациях. Безопасное поведение на дороге. Правила дорожного движения. </w:t>
      </w:r>
    </w:p>
    <w:p w:rsidR="00C96D92" w:rsidRPr="00FA29BA" w:rsidRDefault="00C96D92" w:rsidP="00C96D92">
      <w:pPr>
        <w:pStyle w:val="a5"/>
        <w:ind w:firstLine="567"/>
        <w:jc w:val="both"/>
        <w:rPr>
          <w:b/>
          <w:iCs/>
        </w:rPr>
      </w:pPr>
      <w:r w:rsidRPr="00FA29BA">
        <w:t>Безопасное обращение с электричеством. Шаговое напряжение.</w:t>
      </w:r>
      <w:r w:rsidR="009673E0" w:rsidRPr="00FA29BA">
        <w:t xml:space="preserve"> </w:t>
      </w:r>
      <w:r w:rsidRPr="00FA29BA">
        <w:t>Меры предосторожности с компьютером.</w:t>
      </w:r>
    </w:p>
    <w:p w:rsidR="00C96D92" w:rsidRPr="00FA29BA" w:rsidRDefault="00C96D92" w:rsidP="00C96D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9BA">
        <w:rPr>
          <w:rFonts w:ascii="Times New Roman" w:hAnsi="Times New Roman" w:cs="Times New Roman"/>
          <w:b/>
          <w:iCs/>
          <w:sz w:val="24"/>
          <w:szCs w:val="24"/>
        </w:rPr>
        <w:t xml:space="preserve">Тема 2. </w:t>
      </w:r>
      <w:r w:rsidRPr="00FA29BA">
        <w:rPr>
          <w:rFonts w:ascii="Times New Roman" w:hAnsi="Times New Roman" w:cs="Times New Roman"/>
          <w:iCs/>
          <w:sz w:val="24"/>
          <w:szCs w:val="24"/>
        </w:rPr>
        <w:t>Организационные основы борьбы с терроризмом и наркобизнесом в  Российской Федерации.2 часа.</w:t>
      </w:r>
    </w:p>
    <w:p w:rsidR="00C96D92" w:rsidRPr="00FA29BA" w:rsidRDefault="00C96D92" w:rsidP="00C96D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9BA">
        <w:rPr>
          <w:rFonts w:ascii="Times New Roman" w:hAnsi="Times New Roman" w:cs="Times New Roman"/>
          <w:sz w:val="24"/>
          <w:szCs w:val="24"/>
        </w:rPr>
        <w:t xml:space="preserve">Нормативно-правовая база борьбы с терроризмом. Правовая основа противодействия терроризму в современных условиях. Правила поведения при угрозе террористического акта. Возможные проявления агрессии террористической направленности. </w:t>
      </w:r>
    </w:p>
    <w:p w:rsidR="00C96D92" w:rsidRPr="00FA29BA" w:rsidRDefault="00C96D92" w:rsidP="00C96D92">
      <w:pPr>
        <w:pStyle w:val="a5"/>
        <w:jc w:val="both"/>
        <w:rPr>
          <w:iCs/>
        </w:rPr>
      </w:pPr>
    </w:p>
    <w:p w:rsidR="00C96D92" w:rsidRPr="00FA29BA" w:rsidRDefault="00C96D92" w:rsidP="00C96D92">
      <w:pPr>
        <w:pStyle w:val="a5"/>
        <w:ind w:firstLine="567"/>
        <w:jc w:val="both"/>
        <w:rPr>
          <w:i/>
          <w:iCs/>
        </w:rPr>
      </w:pPr>
      <w:r w:rsidRPr="00FA29BA">
        <w:rPr>
          <w:b/>
          <w:iCs/>
        </w:rPr>
        <w:t>Модуль –III. Обеспечение военной безопасности государства</w:t>
      </w:r>
      <w:r w:rsidRPr="00FA29BA">
        <w:rPr>
          <w:i/>
          <w:iCs/>
        </w:rPr>
        <w:t xml:space="preserve">. </w:t>
      </w:r>
      <w:r w:rsidRPr="00FA29BA">
        <w:rPr>
          <w:iCs/>
        </w:rPr>
        <w:t>19 часов</w:t>
      </w:r>
      <w:r w:rsidRPr="00FA29BA">
        <w:rPr>
          <w:i/>
          <w:iCs/>
        </w:rPr>
        <w:t>.</w:t>
      </w:r>
    </w:p>
    <w:p w:rsidR="00C96D92" w:rsidRPr="00FA29BA" w:rsidRDefault="00C96D92" w:rsidP="00C96D92">
      <w:pPr>
        <w:pStyle w:val="a5"/>
        <w:ind w:firstLine="567"/>
        <w:jc w:val="both"/>
        <w:rPr>
          <w:iCs/>
        </w:rPr>
      </w:pPr>
      <w:r w:rsidRPr="00FA29BA">
        <w:rPr>
          <w:b/>
          <w:iCs/>
        </w:rPr>
        <w:t>Раздел  -VI.  Основы обороны государства.</w:t>
      </w:r>
      <w:r w:rsidRPr="00FA29BA">
        <w:rPr>
          <w:iCs/>
        </w:rPr>
        <w:t xml:space="preserve"> 19 часов.</w:t>
      </w:r>
    </w:p>
    <w:p w:rsidR="00C96D92" w:rsidRPr="00FA29BA" w:rsidRDefault="00C96D92" w:rsidP="00C96D92">
      <w:pPr>
        <w:pStyle w:val="a5"/>
        <w:ind w:firstLine="567"/>
        <w:jc w:val="both"/>
        <w:rPr>
          <w:iCs/>
        </w:rPr>
      </w:pPr>
      <w:r w:rsidRPr="00FA29BA">
        <w:rPr>
          <w:b/>
          <w:bCs/>
        </w:rPr>
        <w:t xml:space="preserve">Тема 5. </w:t>
      </w:r>
      <w:r w:rsidRPr="00FA29BA">
        <w:rPr>
          <w:bCs/>
        </w:rPr>
        <w:t>Вооруженные Силы РФ – основа обороны государства.</w:t>
      </w:r>
      <w:r w:rsidRPr="00FA29BA">
        <w:rPr>
          <w:iCs/>
        </w:rPr>
        <w:t xml:space="preserve"> 3 часа.</w:t>
      </w:r>
    </w:p>
    <w:p w:rsidR="00C96D92" w:rsidRPr="00FA29BA" w:rsidRDefault="00C96D92" w:rsidP="00C96D92">
      <w:pPr>
        <w:pStyle w:val="a5"/>
        <w:ind w:firstLine="567"/>
        <w:jc w:val="both"/>
        <w:rPr>
          <w:iCs/>
        </w:rPr>
      </w:pPr>
      <w:r w:rsidRPr="00FA29BA">
        <w:t>Основные функции: пресечение вооруженного насилия, обеспечение свободы деятельности в Мировом океане и космическом пространстве, выполнение союзнических обязательств.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>Международная (миротворческая) деятельность Вооруженных Сил Российской Федерации. Защита национальных интересов государства. Международная миротворческая деятельность.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>Военные аспекты международного права. Общие понятия о «Праве войны». Международные правила, которые необходимо соблюдать военнослужащим в бою. Категории лиц и объектов, которым международным правом войны предоставлена особая защита.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rPr>
          <w:b/>
          <w:iCs/>
        </w:rPr>
        <w:t xml:space="preserve">Тема 7. </w:t>
      </w:r>
      <w:r w:rsidRPr="00FA29BA">
        <w:rPr>
          <w:iCs/>
        </w:rPr>
        <w:t>Воинская обязанность</w:t>
      </w:r>
      <w:r w:rsidRPr="00FA29BA">
        <w:rPr>
          <w:i/>
          <w:iCs/>
        </w:rPr>
        <w:t>.</w:t>
      </w:r>
      <w:r w:rsidRPr="00FA29BA">
        <w:rPr>
          <w:iCs/>
        </w:rPr>
        <w:t xml:space="preserve"> 3 часа.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>Понятие о воинской обязанности, основными  составляющими воинской обязанности. Основные обязанности граждан по воинскому учету до призыва их на военную службу и при увольнении с военной службы.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 xml:space="preserve">Обязательная  подготовка граждан к военной службе. Добровольная подготовка граждан к военной службе в соответствии с ФЗ «О воинской обязанности и военной службе». Занятия граждан военно-прикладными видами спорта.  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rPr>
          <w:b/>
          <w:iCs/>
        </w:rPr>
        <w:t>Тема 6. Символы воинской чести.</w:t>
      </w:r>
      <w:r w:rsidRPr="00FA29BA">
        <w:rPr>
          <w:iCs/>
        </w:rPr>
        <w:t xml:space="preserve"> 2 часа.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>Боевое Знамя воинской части — символ воинской чести, достоинства и славы. История и современность. Военная форма одежды и знаки различия военнослужащих. Виды военной формы, знаки различия на погонах и петлицах.</w:t>
      </w:r>
    </w:p>
    <w:p w:rsidR="00C96D92" w:rsidRPr="00FA29BA" w:rsidRDefault="00C96D92" w:rsidP="00C96D92">
      <w:pPr>
        <w:pStyle w:val="a5"/>
        <w:ind w:firstLine="567"/>
        <w:jc w:val="both"/>
        <w:rPr>
          <w:iCs/>
        </w:rPr>
      </w:pPr>
      <w:r w:rsidRPr="00FA29BA">
        <w:rPr>
          <w:b/>
          <w:iCs/>
        </w:rPr>
        <w:t>Тема 8. Особенности военной службы.</w:t>
      </w:r>
      <w:r w:rsidRPr="00FA29BA">
        <w:rPr>
          <w:iCs/>
        </w:rPr>
        <w:t xml:space="preserve"> 5 часов.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 xml:space="preserve">Правовые основы военной службы. Военная служба как особый вид федеральной государственной службы. Воинские уставы. Устав внутренней службы ВС РФ. Принцип единоначалия. 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lastRenderedPageBreak/>
        <w:t>Дисциплинарный устав  ВС РФ. Что такое воинская дисциплина. Чем достигается воинская дисциплина. Обязанности военнослужащих по ее поддержанию.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>Устав гарнизонной и караульной службы ВС РФ. Предназначение и содержание УГ и КС ВС РФ. С какой целью организуется гарнизонная служба. Для чего предназначена караульная служба. Общие положения устава гарнизонной и караульной служб ВС РФ.</w:t>
      </w:r>
    </w:p>
    <w:p w:rsidR="00C96D92" w:rsidRPr="00FA29BA" w:rsidRDefault="00C96D92" w:rsidP="00C96D92">
      <w:pPr>
        <w:pStyle w:val="a5"/>
        <w:ind w:firstLine="567"/>
        <w:jc w:val="both"/>
        <w:rPr>
          <w:iCs/>
        </w:rPr>
      </w:pPr>
      <w:r w:rsidRPr="00FA29BA">
        <w:t>Строевой устав  ВС РФ. Строевые приемы и движение без оружия и с оружием; строи подразделений и воинских частей в пешем порядке и на машинах; порядок выполнения воинского приветствия, проведения строевого смотра.</w:t>
      </w:r>
    </w:p>
    <w:p w:rsidR="00C96D92" w:rsidRPr="00FA29BA" w:rsidRDefault="00C96D92" w:rsidP="00C96D92">
      <w:pPr>
        <w:pStyle w:val="a5"/>
        <w:ind w:firstLine="567"/>
        <w:jc w:val="both"/>
        <w:rPr>
          <w:iCs/>
        </w:rPr>
      </w:pPr>
      <w:r w:rsidRPr="00FA29BA">
        <w:rPr>
          <w:b/>
          <w:bCs/>
        </w:rPr>
        <w:t xml:space="preserve">Тема 9. Военнослужащий — вооруженный защитник Отечества. </w:t>
      </w:r>
      <w:r w:rsidRPr="00FA29BA">
        <w:rPr>
          <w:iCs/>
        </w:rPr>
        <w:t>3 часа.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>Основные виды воинской деятельности. Учебно-боевая подготовка, служебно-боевая деятельность. Боевые действия.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>Морально- психологические качества военнослужащих. Требования к морально-психологическим, деловым, индивидуальным качествам.</w:t>
      </w:r>
    </w:p>
    <w:p w:rsidR="00C96D92" w:rsidRPr="00FA29BA" w:rsidRDefault="00C96D92" w:rsidP="00C96D92">
      <w:pPr>
        <w:pStyle w:val="a5"/>
        <w:ind w:firstLine="567"/>
        <w:jc w:val="both"/>
        <w:rPr>
          <w:iCs/>
        </w:rPr>
      </w:pPr>
      <w:r w:rsidRPr="00FA29BA">
        <w:t>Воинские ритуалы. Ритуал приведения к Военной присяге. Военная присяга - торжественная клятва Отечеству и народу.</w:t>
      </w:r>
    </w:p>
    <w:p w:rsidR="00C96D92" w:rsidRPr="00FA29BA" w:rsidRDefault="00C96D92" w:rsidP="00C96D92">
      <w:pPr>
        <w:pStyle w:val="a5"/>
        <w:ind w:firstLine="567"/>
        <w:jc w:val="both"/>
        <w:rPr>
          <w:iCs/>
        </w:rPr>
      </w:pPr>
      <w:r w:rsidRPr="00FA29BA">
        <w:rPr>
          <w:b/>
          <w:iCs/>
        </w:rPr>
        <w:t>Тема 11. Прохождение военной службы.</w:t>
      </w:r>
      <w:r w:rsidRPr="00FA29BA">
        <w:rPr>
          <w:iCs/>
        </w:rPr>
        <w:t xml:space="preserve"> 3 часа.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 xml:space="preserve">Призыв и порядок прохождения военной службы по призыву. 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 xml:space="preserve">Особенности военной службы по контракту. Заключение контракта.  Условия прохождения службы. </w:t>
      </w:r>
    </w:p>
    <w:p w:rsidR="00C96D92" w:rsidRPr="00FA29BA" w:rsidRDefault="00C96D92" w:rsidP="00C96D92">
      <w:pPr>
        <w:pStyle w:val="a5"/>
        <w:ind w:firstLine="567"/>
        <w:jc w:val="both"/>
        <w:rPr>
          <w:iCs/>
        </w:rPr>
      </w:pPr>
      <w:r w:rsidRPr="00FA29BA">
        <w:t>Альтернативная гражданская служба - особый вид деятельности. Порядок направления граждан на альтернативную гражданскую службу.</w:t>
      </w:r>
    </w:p>
    <w:p w:rsidR="00C96D92" w:rsidRPr="00FA29BA" w:rsidRDefault="00C96D92" w:rsidP="00C96D92">
      <w:pPr>
        <w:pStyle w:val="a5"/>
        <w:jc w:val="both"/>
      </w:pPr>
    </w:p>
    <w:p w:rsidR="00C96D92" w:rsidRPr="00FA29BA" w:rsidRDefault="00C96D92" w:rsidP="00C96D92">
      <w:pPr>
        <w:pStyle w:val="a5"/>
        <w:ind w:firstLine="567"/>
        <w:jc w:val="both"/>
        <w:rPr>
          <w:iCs/>
        </w:rPr>
      </w:pPr>
      <w:r w:rsidRPr="00FA29BA">
        <w:rPr>
          <w:b/>
          <w:iCs/>
        </w:rPr>
        <w:t xml:space="preserve">Модуль–II. Основы медицинских знаний и здорового образа жизни. </w:t>
      </w:r>
      <w:r w:rsidRPr="00FA29BA">
        <w:rPr>
          <w:iCs/>
        </w:rPr>
        <w:t>9 часов.</w:t>
      </w:r>
    </w:p>
    <w:p w:rsidR="00C96D92" w:rsidRPr="00FA29BA" w:rsidRDefault="00C96D92" w:rsidP="00C96D92">
      <w:pPr>
        <w:pStyle w:val="a5"/>
        <w:ind w:firstLine="567"/>
        <w:jc w:val="both"/>
        <w:rPr>
          <w:iCs/>
        </w:rPr>
      </w:pPr>
      <w:r w:rsidRPr="00FA29BA">
        <w:rPr>
          <w:b/>
          <w:iCs/>
        </w:rPr>
        <w:t xml:space="preserve">Раздел -IV. Основы медицинских знаний и оказания первой доврачебной  помощи. </w:t>
      </w:r>
      <w:r w:rsidRPr="00FA29BA">
        <w:rPr>
          <w:iCs/>
        </w:rPr>
        <w:t xml:space="preserve"> 9 часов.</w:t>
      </w:r>
    </w:p>
    <w:p w:rsidR="00C96D92" w:rsidRPr="00FA29BA" w:rsidRDefault="00C96D92" w:rsidP="00C96D92">
      <w:pPr>
        <w:pStyle w:val="a5"/>
        <w:ind w:firstLine="567"/>
        <w:jc w:val="both"/>
        <w:rPr>
          <w:iCs/>
        </w:rPr>
      </w:pPr>
      <w:r w:rsidRPr="00FA29BA">
        <w:rPr>
          <w:b/>
          <w:iCs/>
        </w:rPr>
        <w:t>Тема 3.</w:t>
      </w:r>
      <w:r w:rsidRPr="00FA29BA">
        <w:rPr>
          <w:iCs/>
        </w:rPr>
        <w:t>Нравственность и здоровье</w:t>
      </w:r>
      <w:r w:rsidRPr="00FA29BA">
        <w:rPr>
          <w:b/>
          <w:iCs/>
        </w:rPr>
        <w:t xml:space="preserve">. </w:t>
      </w:r>
      <w:r w:rsidRPr="00FA29BA">
        <w:rPr>
          <w:iCs/>
        </w:rPr>
        <w:t>4 часа.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>Гигиена  как  область медицины. Личная гигиена, правилам личной гигиены. Нравственность. Семья. Дети. Курение и употребление алкоголя как разновидность наркомании.  Профилактика наркомании. Семья и общество. Ответственность и обязанности супругов. Основные положения "Семейного кодекса РФ".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rPr>
          <w:b/>
          <w:iCs/>
        </w:rPr>
        <w:t xml:space="preserve">Тема 4. </w:t>
      </w:r>
      <w:r w:rsidRPr="00FA29BA">
        <w:rPr>
          <w:iCs/>
        </w:rPr>
        <w:t>Первая доврачебная помощь при неотложных состояниях. 5 часа.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 xml:space="preserve">Структура </w:t>
      </w:r>
      <w:proofErr w:type="spellStart"/>
      <w:r w:rsidRPr="00FA29BA">
        <w:t>сердечно-сосудистой</w:t>
      </w:r>
      <w:proofErr w:type="spellEnd"/>
      <w:r w:rsidRPr="00FA29BA">
        <w:t xml:space="preserve"> системы. Сердечная недостаточность. Инсульт. Первая  помощь при острой сердечной недостаточности и инсульте.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>Первая  помощь при остановке сердца. При кровотечениях. Клиническая смерть и реанимация. Основные правила оказания первой помощи. Первая помощь при ранениях в ДТП. Правила ПДД. Основные  приемы проведения сердечно-легочной реанимации при остановке сердца и наступлении клинической смерти в различных ситуациях.</w:t>
      </w:r>
    </w:p>
    <w:p w:rsidR="00C96D92" w:rsidRPr="00FA29BA" w:rsidRDefault="00C96D92" w:rsidP="00C96D92">
      <w:pPr>
        <w:pStyle w:val="a5"/>
        <w:ind w:firstLine="567"/>
        <w:jc w:val="both"/>
        <w:rPr>
          <w:iCs/>
        </w:rPr>
      </w:pPr>
      <w:r w:rsidRPr="00FA29BA">
        <w:t xml:space="preserve">Травмы опорно-двигательного аппарата. Первая медицинская помощь при травмах </w:t>
      </w:r>
      <w:proofErr w:type="spellStart"/>
      <w:r w:rsidRPr="00FA29BA">
        <w:t>опорно</w:t>
      </w:r>
      <w:proofErr w:type="spellEnd"/>
      <w:r w:rsidRPr="00FA29BA">
        <w:t>- двигательного аппарата.</w:t>
      </w:r>
    </w:p>
    <w:p w:rsidR="00C96D92" w:rsidRPr="00FA29BA" w:rsidRDefault="00C96D92" w:rsidP="00C96D92">
      <w:pPr>
        <w:pStyle w:val="a5"/>
        <w:ind w:firstLine="567"/>
        <w:jc w:val="both"/>
        <w:rPr>
          <w:b/>
          <w:iCs/>
        </w:rPr>
      </w:pPr>
      <w:r w:rsidRPr="00FA29BA">
        <w:rPr>
          <w:b/>
          <w:iCs/>
        </w:rPr>
        <w:t>Всего часов:</w:t>
      </w:r>
      <w:bookmarkStart w:id="0" w:name="_GoBack"/>
      <w:bookmarkEnd w:id="0"/>
      <w:r w:rsidRPr="00FA29BA">
        <w:rPr>
          <w:b/>
          <w:iCs/>
        </w:rPr>
        <w:t>34</w:t>
      </w:r>
    </w:p>
    <w:p w:rsidR="006443FA" w:rsidRPr="00FA29BA" w:rsidRDefault="006443FA" w:rsidP="006C7B1D">
      <w:pPr>
        <w:pStyle w:val="a5"/>
        <w:tabs>
          <w:tab w:val="left" w:pos="0"/>
        </w:tabs>
        <w:ind w:firstLine="567"/>
        <w:jc w:val="both"/>
        <w:rPr>
          <w:b/>
        </w:rPr>
      </w:pPr>
    </w:p>
    <w:p w:rsidR="00383B5C" w:rsidRPr="00FA29BA" w:rsidRDefault="00383B5C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C7B1D" w:rsidRPr="00FA29BA" w:rsidRDefault="006C7B1D">
      <w:pPr>
        <w:rPr>
          <w:rFonts w:ascii="Times New Roman" w:hAnsi="Times New Roman" w:cs="Times New Roman"/>
          <w:b/>
          <w:kern w:val="2"/>
          <w:sz w:val="24"/>
          <w:szCs w:val="24"/>
        </w:rPr>
      </w:pPr>
      <w:r w:rsidRPr="00FA29BA">
        <w:rPr>
          <w:rFonts w:ascii="Times New Roman" w:hAnsi="Times New Roman" w:cs="Times New Roman"/>
          <w:b/>
          <w:kern w:val="2"/>
          <w:sz w:val="24"/>
          <w:szCs w:val="24"/>
        </w:rPr>
        <w:br w:type="page"/>
      </w:r>
    </w:p>
    <w:p w:rsidR="000A1085" w:rsidRPr="00FA29BA" w:rsidRDefault="000A1085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A29BA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 xml:space="preserve">Тематическое планирование </w:t>
      </w:r>
    </w:p>
    <w:tbl>
      <w:tblPr>
        <w:tblStyle w:val="a3"/>
        <w:tblW w:w="9889" w:type="dxa"/>
        <w:tblLook w:val="0480"/>
      </w:tblPr>
      <w:tblGrid>
        <w:gridCol w:w="817"/>
        <w:gridCol w:w="6662"/>
        <w:gridCol w:w="2410"/>
      </w:tblGrid>
      <w:tr w:rsidR="000A1085" w:rsidRPr="00FA29BA" w:rsidTr="008B637A">
        <w:trPr>
          <w:trHeight w:val="951"/>
        </w:trPr>
        <w:tc>
          <w:tcPr>
            <w:tcW w:w="817" w:type="dxa"/>
            <w:vAlign w:val="center"/>
          </w:tcPr>
          <w:p w:rsidR="000A1085" w:rsidRPr="00FA29BA" w:rsidRDefault="000A1085" w:rsidP="0095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vAlign w:val="center"/>
          </w:tcPr>
          <w:p w:rsidR="000A1085" w:rsidRPr="00FA29BA" w:rsidRDefault="000A1085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410" w:type="dxa"/>
            <w:vAlign w:val="center"/>
          </w:tcPr>
          <w:p w:rsidR="000A1085" w:rsidRPr="00FA29BA" w:rsidRDefault="000A1085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</w:t>
            </w:r>
          </w:p>
        </w:tc>
      </w:tr>
      <w:tr w:rsidR="00957F0A" w:rsidRPr="00FA29BA" w:rsidTr="008B637A">
        <w:trPr>
          <w:trHeight w:val="341"/>
        </w:trPr>
        <w:tc>
          <w:tcPr>
            <w:tcW w:w="817" w:type="dxa"/>
          </w:tcPr>
          <w:p w:rsidR="00957F0A" w:rsidRPr="00FA29BA" w:rsidRDefault="00957F0A" w:rsidP="006C75F7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57F0A" w:rsidRPr="00FA29BA" w:rsidRDefault="00957F0A" w:rsidP="000D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Основы безопасности личности, общества и государства  </w:t>
            </w:r>
          </w:p>
        </w:tc>
        <w:tc>
          <w:tcPr>
            <w:tcW w:w="2410" w:type="dxa"/>
          </w:tcPr>
          <w:p w:rsidR="00957F0A" w:rsidRPr="00FA29BA" w:rsidRDefault="00C96D92" w:rsidP="00F9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</w:t>
            </w:r>
          </w:p>
        </w:tc>
      </w:tr>
      <w:tr w:rsidR="00957F0A" w:rsidRPr="00FA29BA" w:rsidTr="008B637A">
        <w:trPr>
          <w:trHeight w:val="341"/>
        </w:trPr>
        <w:tc>
          <w:tcPr>
            <w:tcW w:w="817" w:type="dxa"/>
          </w:tcPr>
          <w:p w:rsidR="00957F0A" w:rsidRPr="00FA29BA" w:rsidRDefault="00957F0A" w:rsidP="006C75F7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957F0A" w:rsidRPr="00FA29BA" w:rsidRDefault="00383B5C" w:rsidP="000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комплексной безопасности</w:t>
            </w: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57F0A" w:rsidRPr="00FA29BA" w:rsidRDefault="00C96D92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6D92" w:rsidRPr="00FA29BA" w:rsidTr="008B637A">
        <w:trPr>
          <w:trHeight w:val="341"/>
        </w:trPr>
        <w:tc>
          <w:tcPr>
            <w:tcW w:w="817" w:type="dxa"/>
          </w:tcPr>
          <w:p w:rsidR="00C96D92" w:rsidRPr="00FA29BA" w:rsidRDefault="00C96D92" w:rsidP="006C75F7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96D92" w:rsidRPr="00FA29BA" w:rsidRDefault="00C96D92" w:rsidP="00CC1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военной безопасности государства</w:t>
            </w:r>
            <w:r w:rsidRPr="00FA29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FA2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96D92" w:rsidRPr="00FA29BA" w:rsidRDefault="00C96D92" w:rsidP="00CC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C96D92" w:rsidRPr="00FA29BA" w:rsidTr="008B637A">
        <w:trPr>
          <w:trHeight w:val="341"/>
        </w:trPr>
        <w:tc>
          <w:tcPr>
            <w:tcW w:w="817" w:type="dxa"/>
          </w:tcPr>
          <w:p w:rsidR="00C96D92" w:rsidRPr="00FA29BA" w:rsidRDefault="00C96D92" w:rsidP="006C75F7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C96D92" w:rsidRPr="00FA29BA" w:rsidRDefault="00C96D92" w:rsidP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Основы обороны государства.</w:t>
            </w:r>
          </w:p>
        </w:tc>
        <w:tc>
          <w:tcPr>
            <w:tcW w:w="2410" w:type="dxa"/>
          </w:tcPr>
          <w:p w:rsidR="00C96D92" w:rsidRPr="00FA29BA" w:rsidRDefault="00C96D92" w:rsidP="00CC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96D92" w:rsidRPr="00FA29BA" w:rsidTr="008B637A">
        <w:trPr>
          <w:trHeight w:val="341"/>
        </w:trPr>
        <w:tc>
          <w:tcPr>
            <w:tcW w:w="817" w:type="dxa"/>
          </w:tcPr>
          <w:p w:rsidR="00C96D92" w:rsidRPr="00FA29BA" w:rsidRDefault="00C96D92" w:rsidP="006C75F7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96D92" w:rsidRPr="00FA29BA" w:rsidRDefault="00C96D92" w:rsidP="000D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2410" w:type="dxa"/>
          </w:tcPr>
          <w:p w:rsidR="00C96D92" w:rsidRPr="00FA29BA" w:rsidRDefault="00C96D92" w:rsidP="008B6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96D92" w:rsidRPr="00FA29BA" w:rsidTr="008B637A">
        <w:trPr>
          <w:trHeight w:val="341"/>
        </w:trPr>
        <w:tc>
          <w:tcPr>
            <w:tcW w:w="817" w:type="dxa"/>
          </w:tcPr>
          <w:p w:rsidR="00C96D92" w:rsidRPr="00FA29BA" w:rsidRDefault="00C96D92" w:rsidP="006C75F7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C96D92" w:rsidRPr="00FA29BA" w:rsidRDefault="00C96D92" w:rsidP="000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медицинских знаний и оказания первой доврачебной  помощи</w:t>
            </w:r>
            <w:r w:rsidR="00A41693" w:rsidRPr="00FA29B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96D92" w:rsidRPr="00FA29BA" w:rsidRDefault="00C96D92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A1085" w:rsidRPr="00FA29BA" w:rsidRDefault="000A1085" w:rsidP="000A1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37A" w:rsidRPr="00FA29BA" w:rsidRDefault="000D539F" w:rsidP="003960AF">
      <w:pPr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A29BA">
        <w:rPr>
          <w:rFonts w:ascii="Times New Roman" w:hAnsi="Times New Roman" w:cs="Times New Roman"/>
          <w:b/>
          <w:kern w:val="2"/>
          <w:sz w:val="24"/>
          <w:szCs w:val="24"/>
        </w:rPr>
        <w:t>Календарно-тематическое планирование</w:t>
      </w:r>
    </w:p>
    <w:p w:rsidR="000D539F" w:rsidRPr="00FA29BA" w:rsidRDefault="000D539F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5971"/>
        <w:gridCol w:w="1588"/>
        <w:gridCol w:w="1530"/>
      </w:tblGrid>
      <w:tr w:rsidR="00F70FD9" w:rsidRPr="00FA29BA" w:rsidTr="00F70FD9">
        <w:trPr>
          <w:trHeight w:val="415"/>
        </w:trPr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F70FD9" w:rsidRPr="00FA29BA" w:rsidRDefault="000A4C51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BA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="00F70FD9" w:rsidRPr="00FA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971" w:type="dxa"/>
            <w:vMerge w:val="restart"/>
            <w:shd w:val="clear" w:color="auto" w:fill="auto"/>
            <w:vAlign w:val="center"/>
            <w:hideMark/>
          </w:tcPr>
          <w:p w:rsidR="00F70FD9" w:rsidRPr="00FA29BA" w:rsidRDefault="00F70FD9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F70FD9" w:rsidRPr="00FA29BA" w:rsidRDefault="00F70FD9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F70FD9" w:rsidRPr="00FA29BA" w:rsidTr="00F70FD9">
        <w:trPr>
          <w:trHeight w:val="316"/>
        </w:trPr>
        <w:tc>
          <w:tcPr>
            <w:tcW w:w="800" w:type="dxa"/>
            <w:vMerge/>
            <w:shd w:val="clear" w:color="auto" w:fill="auto"/>
            <w:vAlign w:val="center"/>
            <w:hideMark/>
          </w:tcPr>
          <w:p w:rsidR="00F70FD9" w:rsidRPr="00FA29BA" w:rsidRDefault="00F70FD9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1" w:type="dxa"/>
            <w:vMerge/>
            <w:shd w:val="clear" w:color="auto" w:fill="auto"/>
            <w:vAlign w:val="center"/>
            <w:hideMark/>
          </w:tcPr>
          <w:p w:rsidR="00F70FD9" w:rsidRPr="00FA29BA" w:rsidRDefault="00F70FD9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F70FD9" w:rsidRPr="00FA29BA" w:rsidRDefault="00F70FD9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F70FD9" w:rsidRPr="00FA29BA" w:rsidRDefault="00F70FD9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F70FD9" w:rsidRPr="00FA29BA" w:rsidTr="00F70FD9">
        <w:trPr>
          <w:trHeight w:val="510"/>
        </w:trPr>
        <w:tc>
          <w:tcPr>
            <w:tcW w:w="800" w:type="dxa"/>
            <w:shd w:val="clear" w:color="auto" w:fill="auto"/>
            <w:hideMark/>
          </w:tcPr>
          <w:p w:rsidR="00F70FD9" w:rsidRPr="00FA29BA" w:rsidRDefault="00F70FD9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F70FD9" w:rsidRPr="00FA29BA" w:rsidRDefault="00F70FD9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Модуль I. Основы безопасности личности, общества, государства.</w:t>
            </w:r>
          </w:p>
        </w:tc>
        <w:tc>
          <w:tcPr>
            <w:tcW w:w="1588" w:type="dxa"/>
            <w:shd w:val="clear" w:color="auto" w:fill="auto"/>
            <w:hideMark/>
          </w:tcPr>
          <w:p w:rsidR="00F70FD9" w:rsidRPr="00FA29BA" w:rsidRDefault="00F70FD9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F70FD9" w:rsidRPr="00FA29BA" w:rsidRDefault="00F70FD9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0FD9" w:rsidRPr="00FA29BA" w:rsidTr="00F70FD9">
        <w:trPr>
          <w:trHeight w:val="365"/>
        </w:trPr>
        <w:tc>
          <w:tcPr>
            <w:tcW w:w="800" w:type="dxa"/>
            <w:shd w:val="clear" w:color="auto" w:fill="auto"/>
            <w:hideMark/>
          </w:tcPr>
          <w:p w:rsidR="00F70FD9" w:rsidRPr="00FA29BA" w:rsidRDefault="00F70FD9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F70FD9" w:rsidRPr="00FA29BA" w:rsidRDefault="00F70FD9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1. Основы комплексной безопасности.</w:t>
            </w:r>
          </w:p>
        </w:tc>
        <w:tc>
          <w:tcPr>
            <w:tcW w:w="1588" w:type="dxa"/>
            <w:shd w:val="clear" w:color="auto" w:fill="auto"/>
            <w:hideMark/>
          </w:tcPr>
          <w:p w:rsidR="00F70FD9" w:rsidRPr="00FA29BA" w:rsidRDefault="00F70FD9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F70FD9" w:rsidRPr="00FA29BA" w:rsidRDefault="00F70FD9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0FD9" w:rsidRPr="00FA29BA" w:rsidTr="00F70FD9">
        <w:trPr>
          <w:trHeight w:val="555"/>
        </w:trPr>
        <w:tc>
          <w:tcPr>
            <w:tcW w:w="800" w:type="dxa"/>
            <w:shd w:val="clear" w:color="auto" w:fill="auto"/>
            <w:hideMark/>
          </w:tcPr>
          <w:p w:rsidR="00F70FD9" w:rsidRPr="00FA29BA" w:rsidRDefault="00F70FD9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F70FD9" w:rsidRPr="00FA29BA" w:rsidRDefault="00F70FD9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1. Обеспечение личной безопасности в повседневной жизни. </w:t>
            </w:r>
          </w:p>
        </w:tc>
        <w:tc>
          <w:tcPr>
            <w:tcW w:w="1588" w:type="dxa"/>
            <w:shd w:val="clear" w:color="auto" w:fill="auto"/>
            <w:hideMark/>
          </w:tcPr>
          <w:p w:rsidR="00F70FD9" w:rsidRPr="00FA29BA" w:rsidRDefault="00F70FD9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F70FD9" w:rsidRPr="00FA29BA" w:rsidRDefault="00F70FD9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7ED6" w:rsidRPr="00FA29BA" w:rsidTr="00CC1608">
        <w:trPr>
          <w:trHeight w:val="833"/>
        </w:trPr>
        <w:tc>
          <w:tcPr>
            <w:tcW w:w="800" w:type="dxa"/>
            <w:shd w:val="clear" w:color="auto" w:fill="auto"/>
            <w:vAlign w:val="center"/>
            <w:hideMark/>
          </w:tcPr>
          <w:p w:rsidR="00967ED6" w:rsidRPr="00FA29BA" w:rsidRDefault="00967ED6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Системы обеспечения жизнедеятельности и учебного процесса в школе. Инструктаж по мерам безопасности. Правила личной безопасности при пожаре.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02.09-06.09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ED6" w:rsidRPr="00FA29BA" w:rsidTr="00CC1608">
        <w:trPr>
          <w:trHeight w:val="561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Пожарная безопасность, права и обязанности граждан в области пожарной безопасности.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09.09-13.09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ED6" w:rsidRPr="00FA29BA" w:rsidTr="00CC1608">
        <w:trPr>
          <w:trHeight w:val="511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Обеспечение личной безопасности на водоемах в различное время года.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16.09-20.09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ED6" w:rsidRPr="00FA29BA" w:rsidTr="00CC1608">
        <w:trPr>
          <w:trHeight w:val="561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Обеспечение личной безопасности в различных бытовых ситуациях.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23.09-27.09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ED6" w:rsidRPr="00FA29BA" w:rsidTr="00CC1608">
        <w:trPr>
          <w:trHeight w:val="334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Нормативно-правовая база борьбы с терроризмом.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Pr="004830A5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30.09-04.10</w:t>
            </w:r>
          </w:p>
        </w:tc>
        <w:tc>
          <w:tcPr>
            <w:tcW w:w="1530" w:type="dxa"/>
            <w:shd w:val="clear" w:color="auto" w:fill="auto"/>
            <w:hideMark/>
          </w:tcPr>
          <w:p w:rsidR="00967ED6" w:rsidRPr="004830A5" w:rsidRDefault="00967ED6" w:rsidP="00CC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67ED6" w:rsidRPr="00FA29BA" w:rsidTr="00CC1608">
        <w:trPr>
          <w:trHeight w:val="362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Правила поведения при угрозе террористического акта.</w:t>
            </w:r>
          </w:p>
        </w:tc>
        <w:tc>
          <w:tcPr>
            <w:tcW w:w="1588" w:type="dxa"/>
            <w:shd w:val="clear" w:color="auto" w:fill="auto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07.10-11.10</w:t>
            </w:r>
          </w:p>
        </w:tc>
        <w:tc>
          <w:tcPr>
            <w:tcW w:w="1530" w:type="dxa"/>
            <w:shd w:val="clear" w:color="auto" w:fill="auto"/>
            <w:hideMark/>
          </w:tcPr>
          <w:p w:rsidR="00967ED6" w:rsidRPr="004830A5" w:rsidRDefault="00967ED6" w:rsidP="00CC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67ED6" w:rsidRPr="00FA29BA" w:rsidTr="00CC1608">
        <w:trPr>
          <w:trHeight w:val="551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Модуль 2. Основы медицинских знаний и здорового образа жизни.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ED6" w:rsidRPr="00967ED6" w:rsidRDefault="00967ED6" w:rsidP="00F70F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Pr="004830A5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7ED6" w:rsidRPr="00FA29BA" w:rsidTr="00F70FD9">
        <w:trPr>
          <w:trHeight w:val="545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Р-IV. Основы медицинских знаний и оказания первой доврачебной  помощи.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ED6" w:rsidRPr="00967ED6" w:rsidRDefault="00967ED6" w:rsidP="00F70F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ED6" w:rsidRPr="00FA29BA" w:rsidTr="00CC1608">
        <w:trPr>
          <w:trHeight w:val="553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4. Первая доврачебная помощь при неотложных состояниях.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ED6" w:rsidRPr="00967ED6" w:rsidRDefault="00967ED6" w:rsidP="00F70F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ED6" w:rsidRPr="00FA29BA" w:rsidTr="00CC1608">
        <w:trPr>
          <w:trHeight w:val="575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Первая  помощь при острой сердечной недостаточности и инсульте.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14.10-18.10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ED6" w:rsidRPr="00FA29BA" w:rsidTr="00CC1608">
        <w:trPr>
          <w:trHeight w:val="415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Первая  помощь при остановке сердца.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21.10-25.10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ED6" w:rsidRPr="00FA29BA" w:rsidTr="00CC1608">
        <w:trPr>
          <w:trHeight w:val="421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Первая помощь при ранениях в ДТП. Правила ПДД.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Pr="004830A5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04.11-08.11</w:t>
            </w:r>
          </w:p>
        </w:tc>
        <w:tc>
          <w:tcPr>
            <w:tcW w:w="1530" w:type="dxa"/>
            <w:shd w:val="clear" w:color="auto" w:fill="auto"/>
            <w:hideMark/>
          </w:tcPr>
          <w:p w:rsidR="00967ED6" w:rsidRPr="004830A5" w:rsidRDefault="00967ED6" w:rsidP="00CC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67ED6" w:rsidRPr="00FA29BA" w:rsidTr="00CC1608">
        <w:trPr>
          <w:trHeight w:val="561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 xml:space="preserve">Первая медицинская помощь при травмах </w:t>
            </w:r>
            <w:proofErr w:type="spellStart"/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опорно</w:t>
            </w:r>
            <w:proofErr w:type="spellEnd"/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- двигательного аппарата.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11.11-15.11</w:t>
            </w:r>
          </w:p>
        </w:tc>
        <w:tc>
          <w:tcPr>
            <w:tcW w:w="1530" w:type="dxa"/>
            <w:shd w:val="clear" w:color="auto" w:fill="auto"/>
            <w:hideMark/>
          </w:tcPr>
          <w:p w:rsidR="00967ED6" w:rsidRPr="004830A5" w:rsidRDefault="00967ED6" w:rsidP="00CC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67ED6" w:rsidRPr="00FA29BA" w:rsidTr="00CC1608">
        <w:trPr>
          <w:trHeight w:val="392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Первая медицинская помощь при кровотечениях.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18.11-22.11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Pr="004830A5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67ED6" w:rsidRPr="00FA29BA" w:rsidTr="00CC1608">
        <w:trPr>
          <w:trHeight w:val="557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Модуль III. Обеспечение военной безопасности государства.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ED6" w:rsidRPr="00967ED6" w:rsidRDefault="00967ED6" w:rsidP="00F70F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ED6" w:rsidRPr="00FA29BA" w:rsidTr="00CC1608">
        <w:trPr>
          <w:trHeight w:val="451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Р-V. Основы обороны государства. </w:t>
            </w:r>
          </w:p>
        </w:tc>
        <w:tc>
          <w:tcPr>
            <w:tcW w:w="1588" w:type="dxa"/>
            <w:shd w:val="clear" w:color="auto" w:fill="auto"/>
            <w:hideMark/>
          </w:tcPr>
          <w:p w:rsidR="00967ED6" w:rsidRPr="00967ED6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ED6" w:rsidRPr="00FA29BA" w:rsidTr="00CC1608">
        <w:trPr>
          <w:trHeight w:val="560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5. Вооруженные Силы Российской Федерации – основа обороны государства.</w:t>
            </w:r>
          </w:p>
        </w:tc>
        <w:tc>
          <w:tcPr>
            <w:tcW w:w="1588" w:type="dxa"/>
            <w:shd w:val="clear" w:color="auto" w:fill="auto"/>
            <w:hideMark/>
          </w:tcPr>
          <w:p w:rsidR="00967ED6" w:rsidRPr="00967ED6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967ED6" w:rsidRPr="004830A5" w:rsidRDefault="00967ED6" w:rsidP="00CC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67ED6" w:rsidRPr="00FA29BA" w:rsidTr="00CC1608">
        <w:trPr>
          <w:trHeight w:val="548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Основные функции и  задачи современных Вооруженных Сил России.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25.11- 29.12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ED6" w:rsidRPr="00FA29BA" w:rsidTr="00CC1608">
        <w:trPr>
          <w:trHeight w:val="559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Международная (миротворческая) деятельность Вооруженных Сил Российской Федерации.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02.12-06.12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ED6" w:rsidRPr="00FA29BA" w:rsidTr="00CC1608">
        <w:trPr>
          <w:trHeight w:val="269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Военные аспекты международного права.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967ED6" w:rsidRPr="004830A5" w:rsidRDefault="00967ED6" w:rsidP="00CC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30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09.12-13.12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967ED6" w:rsidRPr="004830A5" w:rsidRDefault="00967ED6" w:rsidP="00CC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67ED6" w:rsidRPr="00FA29BA" w:rsidTr="00CC1608">
        <w:trPr>
          <w:trHeight w:val="245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7. Воинская обязанность.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ED6" w:rsidRPr="00FA29BA" w:rsidTr="00CC1608">
        <w:trPr>
          <w:trHeight w:val="277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Основные понятия о воинской обязанности.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P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16.12-20.12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ED6" w:rsidRPr="00FA29BA" w:rsidTr="00967ED6">
        <w:trPr>
          <w:trHeight w:val="110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Обязанности граждан по воинскому учету.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23.12-27.12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967ED6" w:rsidRPr="004830A5" w:rsidRDefault="00967ED6" w:rsidP="00CC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30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67ED6" w:rsidRPr="00FA29BA" w:rsidTr="00CC1608">
        <w:trPr>
          <w:trHeight w:val="278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Обязательная  подготовка граждан к военной службе.</w:t>
            </w:r>
          </w:p>
        </w:tc>
        <w:tc>
          <w:tcPr>
            <w:tcW w:w="1588" w:type="dxa"/>
            <w:shd w:val="clear" w:color="auto" w:fill="auto"/>
            <w:hideMark/>
          </w:tcPr>
          <w:p w:rsidR="00967ED6" w:rsidRDefault="00967ED6" w:rsidP="00CC1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13.01-17.01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ED6" w:rsidRPr="00FA29BA" w:rsidTr="00CC1608">
        <w:trPr>
          <w:trHeight w:val="281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6. Символы воинской части.</w:t>
            </w:r>
          </w:p>
        </w:tc>
        <w:tc>
          <w:tcPr>
            <w:tcW w:w="1588" w:type="dxa"/>
            <w:shd w:val="clear" w:color="auto" w:fill="auto"/>
            <w:hideMark/>
          </w:tcPr>
          <w:p w:rsidR="00967ED6" w:rsidRPr="00967ED6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:rsidR="00967ED6" w:rsidRDefault="00967ED6" w:rsidP="00CC1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ED6" w:rsidRPr="00FA29BA" w:rsidTr="00CC1608">
        <w:trPr>
          <w:trHeight w:val="527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Боевое Знамя воинской части — символ воинской чести, достоинства и славы.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20.01-24.01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ED6" w:rsidRPr="00FA29BA" w:rsidTr="00CC1608">
        <w:trPr>
          <w:trHeight w:val="281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Военная форма одежды и знаки различия военнослужащих.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27.01-31.01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ED6" w:rsidRPr="00FA29BA" w:rsidTr="00CC1608">
        <w:trPr>
          <w:trHeight w:val="375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8. Особенности военной службы.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ED6" w:rsidRPr="00967ED6" w:rsidRDefault="00967ED6" w:rsidP="00F70F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ED6" w:rsidRPr="00FA29BA" w:rsidTr="00CC1608">
        <w:trPr>
          <w:trHeight w:val="369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Правовые основы военной службы.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03.02-07.02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ED6" w:rsidRPr="00FA29BA" w:rsidTr="00CC1608">
        <w:trPr>
          <w:trHeight w:val="367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Устав внутренней службы ВС РФ.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10.02-14.02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ED6" w:rsidRPr="00FA29BA" w:rsidTr="00CC1608">
        <w:trPr>
          <w:trHeight w:val="300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Дисциплинарный устав  ВС РФ.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17.02-21.02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ED6" w:rsidRPr="00FA29BA" w:rsidTr="00CC1608">
        <w:trPr>
          <w:trHeight w:val="391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Устав гарнизонной и караульной службы ВС РФ.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24.02-28.02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ED6" w:rsidRPr="00FA29BA" w:rsidTr="00CC1608">
        <w:trPr>
          <w:trHeight w:val="300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Строевой устав  ВС РФ.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03.03-07.03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967ED6" w:rsidRPr="004830A5" w:rsidRDefault="00967ED6" w:rsidP="00CC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30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67ED6" w:rsidRPr="00FA29BA" w:rsidTr="00CC1608">
        <w:trPr>
          <w:trHeight w:val="507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9 Военнослужащий — вооруженный защитник Отечества. </w:t>
            </w:r>
          </w:p>
        </w:tc>
        <w:tc>
          <w:tcPr>
            <w:tcW w:w="1588" w:type="dxa"/>
            <w:shd w:val="clear" w:color="auto" w:fill="auto"/>
            <w:hideMark/>
          </w:tcPr>
          <w:p w:rsidR="00967ED6" w:rsidRPr="00967ED6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967ED6" w:rsidRPr="004830A5" w:rsidRDefault="00967ED6" w:rsidP="00CC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30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67ED6" w:rsidRPr="00FA29BA" w:rsidTr="00CC1608">
        <w:trPr>
          <w:trHeight w:val="295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Основные виды воинской деятельности.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10.03-14.03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ED6" w:rsidRPr="00FA29BA" w:rsidTr="00CC1608">
        <w:trPr>
          <w:trHeight w:val="390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Морально- психологические качества военнослужащих.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Pr="004830A5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17.03-21.03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Pr="004830A5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67ED6" w:rsidRPr="00FA29BA" w:rsidTr="00CC1608">
        <w:trPr>
          <w:trHeight w:val="356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Ритуал приведения к Военной присяге.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Pr="004830A5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30.03-04.04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Pr="004830A5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7ED6" w:rsidRPr="00FA29BA" w:rsidTr="00CC1608">
        <w:trPr>
          <w:trHeight w:val="450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11 Прохождение военной службы.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P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:rsidR="00967ED6" w:rsidRPr="004830A5" w:rsidRDefault="00967ED6" w:rsidP="00CC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30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67ED6" w:rsidRPr="00FA29BA" w:rsidTr="00CC1608">
        <w:trPr>
          <w:trHeight w:val="600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 xml:space="preserve">Призыв и порядок прохождения военной службы по призыву. </w:t>
            </w:r>
          </w:p>
        </w:tc>
        <w:tc>
          <w:tcPr>
            <w:tcW w:w="1588" w:type="dxa"/>
            <w:shd w:val="clear" w:color="auto" w:fill="auto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07.04-11.04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967ED6" w:rsidRPr="004830A5" w:rsidRDefault="00967ED6" w:rsidP="00CC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30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67ED6" w:rsidRPr="00FA29BA" w:rsidTr="00CC1608">
        <w:trPr>
          <w:trHeight w:val="256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военной службы по контракту. </w:t>
            </w:r>
          </w:p>
        </w:tc>
        <w:tc>
          <w:tcPr>
            <w:tcW w:w="1588" w:type="dxa"/>
            <w:shd w:val="clear" w:color="auto" w:fill="auto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14.04-18.04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967ED6" w:rsidRPr="004830A5" w:rsidRDefault="00967ED6" w:rsidP="00CC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30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67ED6" w:rsidRPr="00FA29BA" w:rsidTr="00F70FD9">
        <w:trPr>
          <w:trHeight w:val="505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Альтернативная гражданская служба. Правила дорожного движения для пешеходов и велосипедистов</w:t>
            </w:r>
          </w:p>
        </w:tc>
        <w:tc>
          <w:tcPr>
            <w:tcW w:w="1588" w:type="dxa"/>
            <w:shd w:val="clear" w:color="auto" w:fill="auto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21.04-25.04</w:t>
            </w:r>
          </w:p>
        </w:tc>
        <w:tc>
          <w:tcPr>
            <w:tcW w:w="1530" w:type="dxa"/>
            <w:shd w:val="clear" w:color="auto" w:fill="auto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ED6" w:rsidRPr="00FA29BA" w:rsidTr="00CC1608">
        <w:trPr>
          <w:trHeight w:val="575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Модуль 2. Основы медицинских знаний и здорового образа жизни.</w:t>
            </w:r>
          </w:p>
        </w:tc>
        <w:tc>
          <w:tcPr>
            <w:tcW w:w="1588" w:type="dxa"/>
            <w:shd w:val="clear" w:color="auto" w:fill="auto"/>
            <w:hideMark/>
          </w:tcPr>
          <w:p w:rsidR="00967ED6" w:rsidRPr="00967ED6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ED6" w:rsidRPr="00FA29BA" w:rsidTr="00CC1608">
        <w:trPr>
          <w:trHeight w:val="555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Р-IV. Основы медицинских знаний и оказания первой доврачебной  помощи.</w:t>
            </w:r>
          </w:p>
        </w:tc>
        <w:tc>
          <w:tcPr>
            <w:tcW w:w="1588" w:type="dxa"/>
            <w:shd w:val="clear" w:color="auto" w:fill="auto"/>
            <w:hideMark/>
          </w:tcPr>
          <w:p w:rsidR="00967ED6" w:rsidRPr="00967ED6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ED6" w:rsidRPr="00FA29BA" w:rsidTr="00CC1608">
        <w:trPr>
          <w:trHeight w:val="246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3. Нравственность и здоровье. </w:t>
            </w:r>
          </w:p>
        </w:tc>
        <w:tc>
          <w:tcPr>
            <w:tcW w:w="1588" w:type="dxa"/>
            <w:shd w:val="clear" w:color="auto" w:fill="auto"/>
            <w:hideMark/>
          </w:tcPr>
          <w:p w:rsidR="00967ED6" w:rsidRPr="00967ED6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ED6" w:rsidRPr="00FA29BA" w:rsidTr="00CC1608">
        <w:trPr>
          <w:trHeight w:val="557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о ВИЧ-инфекции и </w:t>
            </w:r>
            <w:proofErr w:type="spellStart"/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СПИДе</w:t>
            </w:r>
            <w:proofErr w:type="spellEnd"/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. Меры профилактики ВИЧ-инфекции.</w:t>
            </w:r>
          </w:p>
        </w:tc>
        <w:tc>
          <w:tcPr>
            <w:tcW w:w="1588" w:type="dxa"/>
            <w:shd w:val="clear" w:color="auto" w:fill="auto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28.04-02.05</w:t>
            </w:r>
          </w:p>
        </w:tc>
        <w:tc>
          <w:tcPr>
            <w:tcW w:w="1530" w:type="dxa"/>
            <w:shd w:val="clear" w:color="auto" w:fill="auto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ED6" w:rsidRPr="00FA29BA" w:rsidTr="00CC1608">
        <w:trPr>
          <w:trHeight w:val="280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Семья в современном обществе. Законодательство и семья.</w:t>
            </w:r>
          </w:p>
        </w:tc>
        <w:tc>
          <w:tcPr>
            <w:tcW w:w="1588" w:type="dxa"/>
            <w:shd w:val="clear" w:color="auto" w:fill="auto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05.05-09.05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ED6" w:rsidRPr="00FA29BA" w:rsidTr="00CC1608">
        <w:trPr>
          <w:trHeight w:val="300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Правила личной гигиены.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12.05-16.05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ED6" w:rsidRPr="00FA29BA" w:rsidTr="00CC1608">
        <w:trPr>
          <w:trHeight w:val="388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Нравственность и здоровый образ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жизни.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19.05-23.05</w:t>
            </w:r>
          </w:p>
        </w:tc>
        <w:tc>
          <w:tcPr>
            <w:tcW w:w="153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7ED6" w:rsidRPr="00FA29BA" w:rsidTr="00F70FD9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A29B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Всего часов: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34 часа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05024D" w:rsidRPr="00FA29BA" w:rsidRDefault="0005024D">
      <w:pPr>
        <w:rPr>
          <w:rFonts w:ascii="Times New Roman" w:hAnsi="Times New Roman" w:cs="Times New Roman"/>
          <w:b/>
          <w:sz w:val="24"/>
          <w:szCs w:val="24"/>
        </w:rPr>
      </w:pPr>
    </w:p>
    <w:p w:rsidR="008D7E0F" w:rsidRPr="00FA29BA" w:rsidRDefault="004E20CD" w:rsidP="00A45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9BA">
        <w:rPr>
          <w:rFonts w:ascii="Times New Roman" w:hAnsi="Times New Roman" w:cs="Times New Roman"/>
          <w:b/>
          <w:sz w:val="24"/>
          <w:szCs w:val="24"/>
        </w:rPr>
        <w:t>Материально-техническое</w:t>
      </w:r>
      <w:r w:rsidR="00F27BB6" w:rsidRPr="00FA29BA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985"/>
        <w:gridCol w:w="4961"/>
        <w:gridCol w:w="1276"/>
        <w:gridCol w:w="992"/>
      </w:tblGrid>
      <w:tr w:rsidR="000A4C51" w:rsidRPr="00FA29BA" w:rsidTr="00F70FD9">
        <w:tc>
          <w:tcPr>
            <w:tcW w:w="567" w:type="dxa"/>
            <w:vMerge w:val="restart"/>
            <w:vAlign w:val="center"/>
          </w:tcPr>
          <w:p w:rsidR="000A4C51" w:rsidRPr="00FA29BA" w:rsidRDefault="000A4C51" w:rsidP="00967ED6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№</w:t>
            </w:r>
            <w:proofErr w:type="spellStart"/>
            <w:r w:rsidRPr="00FA29BA">
              <w:rPr>
                <w:rStyle w:val="FontStyle106"/>
                <w:sz w:val="24"/>
                <w:szCs w:val="24"/>
              </w:rPr>
              <w:t>п</w:t>
            </w:r>
            <w:proofErr w:type="spellEnd"/>
            <w:r w:rsidRPr="00FA29BA">
              <w:rPr>
                <w:rStyle w:val="FontStyle106"/>
                <w:sz w:val="24"/>
                <w:szCs w:val="24"/>
              </w:rPr>
              <w:t>/</w:t>
            </w:r>
            <w:proofErr w:type="spellStart"/>
            <w:r w:rsidRPr="00FA29BA">
              <w:rPr>
                <w:rStyle w:val="FontStyle10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0A4C51" w:rsidRPr="00FA29BA" w:rsidRDefault="000A4C51" w:rsidP="00967ED6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Наименование модуля</w:t>
            </w:r>
          </w:p>
        </w:tc>
        <w:tc>
          <w:tcPr>
            <w:tcW w:w="4961" w:type="dxa"/>
            <w:vMerge w:val="restart"/>
            <w:vAlign w:val="center"/>
          </w:tcPr>
          <w:p w:rsidR="000A4C51" w:rsidRPr="00FA29BA" w:rsidRDefault="000A4C51" w:rsidP="00967ED6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Состав и предназначение оборудования,</w:t>
            </w:r>
          </w:p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входящего в модуль</w:t>
            </w:r>
          </w:p>
        </w:tc>
        <w:tc>
          <w:tcPr>
            <w:tcW w:w="2268" w:type="dxa"/>
            <w:gridSpan w:val="2"/>
          </w:tcPr>
          <w:p w:rsidR="000A4C51" w:rsidRPr="00FA29BA" w:rsidRDefault="000A4C51" w:rsidP="00967ED6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Количественный состав автоматизированного рабочего места</w:t>
            </w:r>
          </w:p>
        </w:tc>
      </w:tr>
      <w:tr w:rsidR="000A4C51" w:rsidRPr="00FA29BA" w:rsidTr="00F70FD9"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педагога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proofErr w:type="spellStart"/>
            <w:r w:rsidRPr="00FA29BA">
              <w:rPr>
                <w:rStyle w:val="FontStyle106"/>
                <w:sz w:val="24"/>
                <w:szCs w:val="24"/>
              </w:rPr>
              <w:t>обучаю-щихся</w:t>
            </w:r>
            <w:proofErr w:type="spellEnd"/>
          </w:p>
        </w:tc>
      </w:tr>
      <w:tr w:rsidR="000A4C51" w:rsidRPr="00FA29BA" w:rsidTr="00F70FD9">
        <w:tc>
          <w:tcPr>
            <w:tcW w:w="567" w:type="dxa"/>
            <w:vMerge w:val="restart"/>
          </w:tcPr>
          <w:p w:rsidR="000A4C51" w:rsidRPr="00FA29BA" w:rsidRDefault="000A4C51" w:rsidP="00967ED6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4"/>
          </w:tcPr>
          <w:p w:rsidR="000A4C51" w:rsidRPr="00FA29BA" w:rsidRDefault="000A4C51" w:rsidP="00967ED6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ТЕХНИЧЕСКИЕ СРЕДСТВА ОБУЧЕНИЯ</w:t>
            </w:r>
          </w:p>
        </w:tc>
      </w:tr>
      <w:tr w:rsidR="000A4C51" w:rsidRPr="00FA29BA" w:rsidTr="00F70FD9"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967ED6">
            <w:pPr>
              <w:pStyle w:val="a5"/>
            </w:pPr>
            <w:r w:rsidRPr="00FA29BA">
              <w:t>Специализированный программно-аппаратный комплекс педагога (СПАК)</w:t>
            </w: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 xml:space="preserve">Компьютер  </w:t>
            </w:r>
            <w:r w:rsidRPr="00FA29BA">
              <w:rPr>
                <w:lang w:val="en-US"/>
              </w:rPr>
              <w:t>SAMSUNG</w:t>
            </w:r>
            <w:r w:rsidRPr="00FA29BA">
              <w:t xml:space="preserve"> (системный блок, 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 xml:space="preserve">1 </w:t>
            </w:r>
            <w:proofErr w:type="spellStart"/>
            <w:r w:rsidRPr="00FA29BA"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4961" w:type="dxa"/>
            <w:vAlign w:val="center"/>
          </w:tcPr>
          <w:p w:rsidR="000A4C51" w:rsidRPr="00FA29BA" w:rsidRDefault="000A4C51" w:rsidP="00967ED6">
            <w:pPr>
              <w:pStyle w:val="a5"/>
            </w:pPr>
            <w:r w:rsidRPr="00FA29BA">
              <w:t>монитор, клавиатура)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 xml:space="preserve">1 </w:t>
            </w:r>
            <w:proofErr w:type="spellStart"/>
            <w:r w:rsidRPr="00FA29BA"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4961" w:type="dxa"/>
            <w:vAlign w:val="center"/>
          </w:tcPr>
          <w:p w:rsidR="000A4C51" w:rsidRPr="00FA29BA" w:rsidRDefault="000A4C51" w:rsidP="00967ED6">
            <w:pPr>
              <w:pStyle w:val="a5"/>
            </w:pPr>
            <w:r w:rsidRPr="00FA29BA">
              <w:t xml:space="preserve">Акустическая система </w:t>
            </w:r>
            <w:r w:rsidRPr="00FA29BA">
              <w:rPr>
                <w:lang w:val="en-US"/>
              </w:rPr>
              <w:t>IHOO</w:t>
            </w:r>
            <w:r w:rsidRPr="00FA29BA">
              <w:t xml:space="preserve"> МТВ5-1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  <w:rPr>
                <w:lang w:val="en-US"/>
              </w:rPr>
            </w:pPr>
            <w:r w:rsidRPr="00FA29BA">
              <w:t xml:space="preserve">1 </w:t>
            </w:r>
            <w:proofErr w:type="spellStart"/>
            <w:r w:rsidRPr="00FA29BA"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4961" w:type="dxa"/>
            <w:vAlign w:val="center"/>
          </w:tcPr>
          <w:p w:rsidR="000A4C51" w:rsidRPr="00FA29BA" w:rsidRDefault="000A4C51" w:rsidP="00967ED6">
            <w:pPr>
              <w:pStyle w:val="a5"/>
            </w:pPr>
            <w:r w:rsidRPr="00FA29BA">
              <w:t xml:space="preserve">Проекционная установка </w:t>
            </w:r>
            <w:r w:rsidRPr="00FA29BA">
              <w:rPr>
                <w:lang w:val="en-US"/>
              </w:rPr>
              <w:t>BENQ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 xml:space="preserve">1 </w:t>
            </w:r>
            <w:proofErr w:type="spellStart"/>
            <w:r w:rsidRPr="00FA29BA"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4961" w:type="dxa"/>
            <w:vAlign w:val="center"/>
          </w:tcPr>
          <w:p w:rsidR="000A4C51" w:rsidRPr="00FA29BA" w:rsidRDefault="000A4C51" w:rsidP="00967ED6">
            <w:pPr>
              <w:pStyle w:val="a5"/>
            </w:pPr>
            <w:r w:rsidRPr="00FA29BA">
              <w:t xml:space="preserve">Интерактивная доска </w:t>
            </w:r>
            <w:proofErr w:type="spellStart"/>
            <w:r w:rsidRPr="00FA29BA">
              <w:rPr>
                <w:lang w:val="en-US"/>
              </w:rPr>
              <w:t>Sereen</w:t>
            </w:r>
            <w:proofErr w:type="spellEnd"/>
            <w:r w:rsidRPr="00FA29BA">
              <w:rPr>
                <w:lang w:val="en-US"/>
              </w:rPr>
              <w:t xml:space="preserve"> Media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 xml:space="preserve">1 </w:t>
            </w:r>
            <w:proofErr w:type="spellStart"/>
            <w:r w:rsidRPr="00FA29BA"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 xml:space="preserve">Многофункциональное устройство </w:t>
            </w:r>
            <w:r w:rsidRPr="00FA29BA">
              <w:rPr>
                <w:lang w:val="en-US"/>
              </w:rPr>
              <w:t>Panasonic</w:t>
            </w:r>
            <w:r w:rsidRPr="00FA29BA">
              <w:t xml:space="preserve"> </w:t>
            </w:r>
            <w:r w:rsidRPr="00FA29BA">
              <w:rPr>
                <w:lang w:val="en-US"/>
              </w:rPr>
              <w:t>KX</w:t>
            </w:r>
            <w:r w:rsidRPr="00FA29BA">
              <w:t>-</w:t>
            </w:r>
            <w:r w:rsidRPr="00FA29BA">
              <w:rPr>
                <w:lang w:val="en-US"/>
              </w:rPr>
              <w:t>MB</w:t>
            </w:r>
            <w:r w:rsidRPr="00FA29BA">
              <w:t>2000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  <w:rPr>
                <w:lang w:val="en-US"/>
              </w:rPr>
            </w:pPr>
            <w:r w:rsidRPr="00FA29BA">
              <w:t xml:space="preserve">1 </w:t>
            </w:r>
            <w:proofErr w:type="spellStart"/>
            <w:r w:rsidRPr="00FA29BA"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c>
          <w:tcPr>
            <w:tcW w:w="567" w:type="dxa"/>
            <w:vMerge w:val="restart"/>
          </w:tcPr>
          <w:p w:rsidR="000A4C51" w:rsidRPr="00FA29BA" w:rsidRDefault="000A4C51" w:rsidP="00967ED6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4"/>
          </w:tcPr>
          <w:p w:rsidR="000A4C51" w:rsidRPr="00FA29BA" w:rsidRDefault="000A4C51" w:rsidP="00967ED6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FA29BA">
              <w:rPr>
                <w:b/>
              </w:rPr>
              <w:t xml:space="preserve">МАКЕТЫ КАБИНЕТА </w:t>
            </w: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967ED6">
            <w:pPr>
              <w:pStyle w:val="a5"/>
            </w:pPr>
            <w:r w:rsidRPr="00FA29BA">
              <w:t>ГОЧС</w:t>
            </w: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Фильтрующий противогаз (в разрезе)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 xml:space="preserve">1 </w:t>
            </w:r>
            <w:proofErr w:type="spellStart"/>
            <w:r w:rsidRPr="00FA29BA"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Сред</w:t>
            </w:r>
            <w:r w:rsidR="00912428">
              <w:t>ства защиты органов дыхания про</w:t>
            </w:r>
            <w:r w:rsidRPr="00FA29BA">
              <w:t>тивогаз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 xml:space="preserve">20 </w:t>
            </w:r>
            <w:proofErr w:type="spellStart"/>
            <w:r w:rsidRPr="00FA29BA"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ОЗК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 xml:space="preserve">12 </w:t>
            </w:r>
            <w:proofErr w:type="spellStart"/>
            <w:r w:rsidRPr="00FA29BA"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Боевые отравляющие вещества (учебный набор)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 xml:space="preserve">1 </w:t>
            </w:r>
            <w:proofErr w:type="spellStart"/>
            <w:r w:rsidRPr="00FA29BA"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b/>
              </w:rPr>
            </w:pPr>
            <w:r w:rsidRPr="00FA29BA">
              <w:rPr>
                <w:b/>
              </w:rPr>
              <w:t>Приборы РХБЗ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ДП-5Б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 xml:space="preserve">1 </w:t>
            </w:r>
            <w:proofErr w:type="spellStart"/>
            <w:r w:rsidRPr="00FA29BA"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ДП-63-4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 xml:space="preserve">1 </w:t>
            </w:r>
            <w:proofErr w:type="spellStart"/>
            <w:r w:rsidRPr="00FA29BA"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ДП-63-А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  <w:rPr>
                <w:lang w:val="en-US"/>
              </w:rPr>
            </w:pPr>
            <w:r w:rsidRPr="00FA29BA">
              <w:t xml:space="preserve">1 </w:t>
            </w:r>
            <w:proofErr w:type="spellStart"/>
            <w:r w:rsidRPr="00FA29BA"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lang w:val="en-US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ДП-64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  <w:rPr>
                <w:lang w:val="en-US"/>
              </w:rPr>
            </w:pPr>
            <w:r w:rsidRPr="00FA29BA">
              <w:rPr>
                <w:lang w:val="en-US"/>
              </w:rPr>
              <w:t xml:space="preserve">1 </w:t>
            </w:r>
            <w:proofErr w:type="spellStart"/>
            <w:r w:rsidRPr="00FA29BA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lang w:val="en-US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ДП-24 3Д-5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rPr>
                <w:lang w:val="en-US"/>
              </w:rPr>
              <w:t xml:space="preserve">1 </w:t>
            </w:r>
            <w:proofErr w:type="spellStart"/>
            <w:r w:rsidRPr="00FA29BA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ВПХР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2</w:t>
            </w:r>
            <w:r w:rsidRPr="00FA29BA">
              <w:rPr>
                <w:lang w:val="en-US"/>
              </w:rPr>
              <w:t xml:space="preserve"> </w:t>
            </w:r>
            <w:proofErr w:type="spellStart"/>
            <w:r w:rsidRPr="00FA29BA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Дегазирующий комплект АДК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rPr>
                <w:lang w:val="en-US"/>
              </w:rPr>
              <w:t xml:space="preserve">1 </w:t>
            </w:r>
            <w:proofErr w:type="spellStart"/>
            <w:r w:rsidRPr="00FA29BA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967ED6">
            <w:pPr>
              <w:pStyle w:val="a5"/>
            </w:pPr>
            <w:r w:rsidRPr="00FA29BA">
              <w:t>ВОЕННАЯ ПОДГОТОВКА</w:t>
            </w:r>
          </w:p>
          <w:p w:rsidR="000A4C51" w:rsidRPr="00FA29BA" w:rsidRDefault="000A4C51" w:rsidP="00967ED6">
            <w:pPr>
              <w:pStyle w:val="a5"/>
            </w:pPr>
          </w:p>
          <w:p w:rsidR="000A4C51" w:rsidRPr="00FA29BA" w:rsidRDefault="000A4C51" w:rsidP="00967ED6">
            <w:pPr>
              <w:pStyle w:val="a5"/>
            </w:pPr>
          </w:p>
          <w:p w:rsidR="000A4C51" w:rsidRPr="00FA29BA" w:rsidRDefault="000A4C51" w:rsidP="00967ED6">
            <w:pPr>
              <w:pStyle w:val="a5"/>
            </w:pPr>
          </w:p>
          <w:p w:rsidR="000A4C51" w:rsidRPr="00FA29BA" w:rsidRDefault="000A4C51" w:rsidP="00967ED6">
            <w:pPr>
              <w:pStyle w:val="a5"/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rPr>
                <w:b/>
              </w:rPr>
              <w:t>Пневматическое оружие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b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Винтовка ИЖ-38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 xml:space="preserve">7 </w:t>
            </w:r>
            <w:proofErr w:type="spellStart"/>
            <w:r w:rsidRPr="00FA29BA"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b/>
              </w:rPr>
            </w:pPr>
            <w:r w:rsidRPr="00FA29BA">
              <w:rPr>
                <w:b/>
              </w:rPr>
              <w:t xml:space="preserve">Макеты оружия 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ММГ  АК 78.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 xml:space="preserve">6 </w:t>
            </w:r>
            <w:proofErr w:type="spellStart"/>
            <w:r w:rsidRPr="00FA29BA">
              <w:rPr>
                <w:rStyle w:val="FontStyle106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rPr>
                <w:b/>
              </w:rPr>
              <w:t>Боеприпасы (учебные)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Магазин к АК-47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 xml:space="preserve">3 </w:t>
            </w:r>
            <w:proofErr w:type="spellStart"/>
            <w:r w:rsidRPr="00FA29BA">
              <w:rPr>
                <w:rStyle w:val="FontStyle106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Патроны к АК-47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 xml:space="preserve">90 </w:t>
            </w:r>
            <w:proofErr w:type="spellStart"/>
            <w:r w:rsidRPr="00FA29BA">
              <w:rPr>
                <w:rStyle w:val="FontStyle106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b/>
              </w:rPr>
            </w:pPr>
            <w:r w:rsidRPr="00FA29BA">
              <w:rPr>
                <w:b/>
              </w:rPr>
              <w:t>Инженерные средства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Мина противотанковая ТМ-57 (в разрезе)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  <w:rPr>
                <w:lang w:val="en-US"/>
              </w:rPr>
            </w:pPr>
            <w:r w:rsidRPr="00FA29BA">
              <w:rPr>
                <w:lang w:val="en-US"/>
              </w:rPr>
              <w:t xml:space="preserve">1 </w:t>
            </w:r>
            <w:proofErr w:type="spellStart"/>
            <w:r w:rsidRPr="00FA29BA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Мина противопехотная  УМВП-62 (в разрезе)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rPr>
                <w:lang w:val="en-US"/>
              </w:rPr>
              <w:t xml:space="preserve">1 </w:t>
            </w:r>
            <w:proofErr w:type="spellStart"/>
            <w:r w:rsidRPr="00FA29BA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Мина противопехотная  У-МВН-80 (в разрезе)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  <w:rPr>
                <w:lang w:val="en-US"/>
              </w:rPr>
            </w:pPr>
            <w:r w:rsidRPr="00FA29BA">
              <w:rPr>
                <w:lang w:val="en-US"/>
              </w:rPr>
              <w:t xml:space="preserve">1 </w:t>
            </w:r>
            <w:proofErr w:type="spellStart"/>
            <w:r w:rsidRPr="00FA29BA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Мина противопехотная   МОН-50 (учебная)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rPr>
                <w:lang w:val="en-US"/>
              </w:rPr>
              <w:t xml:space="preserve">1 </w:t>
            </w:r>
            <w:proofErr w:type="spellStart"/>
            <w:r w:rsidRPr="00FA29BA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Мина противопехотная авиационная ПФМ-1 (учебная)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  <w:rPr>
                <w:lang w:val="en-US"/>
              </w:rPr>
            </w:pPr>
            <w:r w:rsidRPr="00FA29BA">
              <w:rPr>
                <w:lang w:val="en-US"/>
              </w:rPr>
              <w:t xml:space="preserve">1 </w:t>
            </w:r>
            <w:proofErr w:type="spellStart"/>
            <w:r w:rsidRPr="00FA29BA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Граната Ф1 (в разрезе)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rPr>
                <w:lang w:val="en-US"/>
              </w:rPr>
              <w:t xml:space="preserve">1 </w:t>
            </w:r>
            <w:proofErr w:type="spellStart"/>
            <w:r w:rsidRPr="00FA29BA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Граната РГД-5 (в разрезе)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  <w:rPr>
                <w:lang w:val="en-US"/>
              </w:rPr>
            </w:pPr>
            <w:r w:rsidRPr="00FA29BA">
              <w:rPr>
                <w:lang w:val="en-US"/>
              </w:rPr>
              <w:t xml:space="preserve">1 </w:t>
            </w:r>
            <w:proofErr w:type="spellStart"/>
            <w:r w:rsidRPr="00FA29BA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Граната Ф1 (учебная)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rPr>
                <w:lang w:val="en-US"/>
              </w:rPr>
              <w:t xml:space="preserve">1 </w:t>
            </w:r>
            <w:proofErr w:type="spellStart"/>
            <w:r w:rsidRPr="00FA29BA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Граната РГД-5  (учебная)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  <w:rPr>
                <w:lang w:val="en-US"/>
              </w:rPr>
            </w:pPr>
            <w:r w:rsidRPr="00FA29BA">
              <w:rPr>
                <w:lang w:val="en-US"/>
              </w:rPr>
              <w:t xml:space="preserve">1 </w:t>
            </w:r>
            <w:proofErr w:type="spellStart"/>
            <w:r w:rsidRPr="00FA29BA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 xml:space="preserve">Граната </w:t>
            </w:r>
            <w:proofErr w:type="spellStart"/>
            <w:r w:rsidRPr="00FA29BA">
              <w:t>подствольная</w:t>
            </w:r>
            <w:proofErr w:type="spellEnd"/>
            <w:r w:rsidRPr="00FA29BA">
              <w:t xml:space="preserve"> к АГС ВОГ-17 (в разрезе)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rPr>
                <w:lang w:val="en-US"/>
              </w:rPr>
              <w:t xml:space="preserve">1 </w:t>
            </w:r>
            <w:proofErr w:type="spellStart"/>
            <w:r w:rsidRPr="00FA29BA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Кумулятивный боеприпас ПВМ (в разрезе)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  <w:rPr>
                <w:lang w:val="en-US"/>
              </w:rPr>
            </w:pPr>
            <w:r w:rsidRPr="00FA29BA">
              <w:rPr>
                <w:lang w:val="en-US"/>
              </w:rPr>
              <w:t xml:space="preserve">1 </w:t>
            </w:r>
            <w:proofErr w:type="spellStart"/>
            <w:r w:rsidRPr="00FA29BA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Действующие патроны России (в разрезе)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rPr>
                <w:lang w:val="en-US"/>
              </w:rPr>
              <w:t xml:space="preserve">1 </w:t>
            </w:r>
            <w:proofErr w:type="spellStart"/>
            <w:r w:rsidRPr="00FA29BA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Мины и боеприпасы Великой Отечественной войны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  <w:rPr>
                <w:lang w:val="en-US"/>
              </w:rPr>
            </w:pPr>
            <w:r w:rsidRPr="00FA29BA">
              <w:t>2</w:t>
            </w:r>
            <w:r w:rsidRPr="00FA29BA">
              <w:rPr>
                <w:lang w:val="en-US"/>
              </w:rPr>
              <w:t xml:space="preserve"> </w:t>
            </w:r>
            <w:proofErr w:type="spellStart"/>
            <w:r w:rsidRPr="00FA29BA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Патроны Великой Отечественной войны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3</w:t>
            </w:r>
            <w:r w:rsidRPr="00FA29BA">
              <w:rPr>
                <w:lang w:val="en-US"/>
              </w:rPr>
              <w:t xml:space="preserve"> </w:t>
            </w:r>
            <w:proofErr w:type="spellStart"/>
            <w:r w:rsidRPr="00FA29BA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 w:val="restart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4"/>
          </w:tcPr>
          <w:p w:rsidR="000A4C51" w:rsidRPr="00FA29BA" w:rsidRDefault="000A4C51" w:rsidP="00967ED6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ВИДЕОТЕКА КАБИНЕТА</w:t>
            </w: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t>ГОЧС</w:t>
            </w: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POJAR DIVX ПОЖАР Владивосток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97,2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01-СЛУЖБА СПАСЕНИЯ пожар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97,8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ПОЖАР В ШКОЛЕ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186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 xml:space="preserve">Детская шалость с огнем 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60,8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912428" w:rsidP="00967ED6">
            <w:pPr>
              <w:pStyle w:val="a5"/>
            </w:pPr>
            <w:r>
              <w:t>Детская шало</w:t>
            </w:r>
            <w:r w:rsidR="000A4C51" w:rsidRPr="00FA29BA">
              <w:t>сть   с  огнем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9,50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Елочные украшения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1,77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Лесной пожар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2,60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Меры безопасности в новогодние праздники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90,2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ОГНЕТУШИТЕЛЬ как им пользоваться УРОК 40.00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29,1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Огонь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320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Опасные забавы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1,91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Пожар в доме 00.20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1,10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Пожар в доме 00.40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2,61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Пожарная эвакуация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40,3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Правила пользования электричеством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73,8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При пожаре 06.06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70,9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Профессия пожарный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1,08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 xml:space="preserve">Сборник фильмов по </w:t>
            </w:r>
            <w:proofErr w:type="spellStart"/>
            <w:r w:rsidRPr="00FA29BA">
              <w:t>противопожарке</w:t>
            </w:r>
            <w:proofErr w:type="spellEnd"/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334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ГО и ЧС Защита населения от ЧС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763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ГО и ЧС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423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 xml:space="preserve">Забота о </w:t>
            </w:r>
            <w:r w:rsidR="00912428" w:rsidRPr="00FA29BA">
              <w:t>бушующем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75,8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Защита населения от ЧС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763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Культура безопасности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11,0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Основные причины техногенных аварии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6,69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 xml:space="preserve">При </w:t>
            </w:r>
            <w:r w:rsidR="00912428" w:rsidRPr="00FA29BA">
              <w:t>земл</w:t>
            </w:r>
            <w:r w:rsidR="00912428">
              <w:t>е</w:t>
            </w:r>
            <w:r w:rsidR="00912428" w:rsidRPr="00FA29BA">
              <w:t>трясении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2,71 М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Системы оповещения ГО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22,9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967ED6">
            <w:pPr>
              <w:pStyle w:val="a5"/>
            </w:pPr>
            <w:r w:rsidRPr="00FA29BA">
              <w:t>КРИМИНАЛ</w:t>
            </w:r>
          </w:p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t xml:space="preserve"> И БЫТ</w:t>
            </w: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Сам себе МЧС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1,28 ГБ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Правила поведения с собаками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65,0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Криминальные   ситуации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47,0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 xml:space="preserve">Криминальные ситуации 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2,66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Правила поведения детей в быту 04.36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53,7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Правила безопасности на природе 4.36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71,9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 xml:space="preserve">Опасное </w:t>
            </w:r>
            <w:proofErr w:type="spellStart"/>
            <w:r w:rsidRPr="00FA29BA">
              <w:t>сэлфи</w:t>
            </w:r>
            <w:proofErr w:type="spellEnd"/>
            <w:r w:rsidRPr="00FA29BA">
              <w:t>. 05.00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85,1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t>АНТИТЕРРОР</w:t>
            </w: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Вас похитили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42,8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История ТЕРРОРИЗМА в России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85,1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Мина в огороде. Вы заложник. В перестрелке на улице. Бомба.           14 минут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653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Обвиняется терроризм Школа ВЫЖИВАНИЯ 27.00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87,7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Терроризм 18.54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60,6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Терроризм без маски-1 031.50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101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Терроризм без маски-2 37.00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120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Терроризм без маски-3 45.37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147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Терроризм Что такое 19.00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61,1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Иду на взрыв               19 .00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196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t>ГИБДД</w:t>
            </w: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VTS_07_1 ДОРОЖНАЯ СКАЗКА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109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912428" w:rsidP="00967ED6">
            <w:pPr>
              <w:pStyle w:val="a5"/>
            </w:pPr>
            <w:r>
              <w:t>БДД</w:t>
            </w:r>
            <w:r w:rsidR="000A4C51" w:rsidRPr="00FA29BA">
              <w:t xml:space="preserve">  ВНИМАНИЕ-ДЕТИ          12минут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500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Туфелька. 07.00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VTS_14_1 ПЕРЕХОД УЛИЦЫ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11,6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VTS_15_1 СИГНАЛЫ АВТОТРАНСПОРТА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19,3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на родительское собрание по скутерам 4 рота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36,9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Поведение на дороге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2,75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Правила безопасности в городе 6.00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70,8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Фильм скутера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53,7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t>ЛЕД И ВОДА</w:t>
            </w: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На воде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183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На льду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2,34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Опасность на льду 09.00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64,8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Урок 14 Опасность на льду 09.00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64,8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Урок 14. Меры безопасности льду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62,0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Урок 14. На льду 00.32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2,34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ПЕРВАЯ ПОМОЩЬ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КЛИНИЧЕСКАЯ СМЕРТЬ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17,0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ОЖОГИ.VOB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15,6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Оказание первой доврачебной помощи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783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 xml:space="preserve">Шутка. Мистер </w:t>
            </w:r>
            <w:proofErr w:type="spellStart"/>
            <w:r w:rsidRPr="00FA29BA">
              <w:t>Bean.mpg</w:t>
            </w:r>
            <w:proofErr w:type="spellEnd"/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78,1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 xml:space="preserve">Укусы животных  и </w:t>
            </w:r>
            <w:r w:rsidR="00C83C5F" w:rsidRPr="00FA29BA">
              <w:t>насекомых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323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Урок 13. Приемы реанимации 9 класс, 11 класс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793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При утоплении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378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При утоплении 2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266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0A4C51" w:rsidRPr="00FA29BA" w:rsidRDefault="000A4C51" w:rsidP="00967ED6">
            <w:pPr>
              <w:pStyle w:val="a5"/>
            </w:pPr>
            <w:r w:rsidRPr="00FA29BA">
              <w:t>ЗДОРОВЫЙ ОБРАЗ ЖИЗНИ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Урок 14, 15.  Конвейер смерти. Никотин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531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t>ТРАНСПОРТ</w:t>
            </w: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Безопасность на дороге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401 КБ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Железнодорожный транспорт ж</w:t>
            </w:r>
            <w:r w:rsidR="00C83C5F">
              <w:t>/</w:t>
            </w:r>
            <w:proofErr w:type="spellStart"/>
            <w:r w:rsidRPr="00FA29BA">
              <w:t>д</w:t>
            </w:r>
            <w:proofErr w:type="spellEnd"/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397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t>СТРЕЛКОВОЕ ДЕЛО</w:t>
            </w: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Знаете ли вы - Автомат Калашникова 03.33 (мультик)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65,3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Автомату Калашникова 65 лет 25.56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120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Ударная сила. Калашников 25.56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168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t xml:space="preserve">ВООРУЖЕННЫЕ СИЛЫ РФ    </w:t>
            </w:r>
          </w:p>
        </w:tc>
        <w:tc>
          <w:tcPr>
            <w:tcW w:w="4961" w:type="dxa"/>
            <w:vAlign w:val="center"/>
          </w:tcPr>
          <w:p w:rsidR="000A4C51" w:rsidRPr="00FA29BA" w:rsidRDefault="000A4C51" w:rsidP="00967ED6">
            <w:pPr>
              <w:pStyle w:val="a5"/>
            </w:pPr>
            <w:r w:rsidRPr="00FA29BA">
              <w:t>42 фильма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4,35 ГБ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Броня России        10 фильмов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3,85 ГБ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УЧЕБНЫЕ ФИЛЬМЫ КИНОСТУДИИ МО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20,3 ГБ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0A4C51" w:rsidRPr="00FA29BA" w:rsidRDefault="000A4C51" w:rsidP="00967ED6">
            <w:pPr>
              <w:pStyle w:val="a5"/>
            </w:pPr>
            <w:r w:rsidRPr="00FA29BA">
              <w:rPr>
                <w:b/>
              </w:rPr>
              <w:t>Итого: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48,2 ГБ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 w:val="restart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4.</w:t>
            </w:r>
          </w:p>
        </w:tc>
        <w:tc>
          <w:tcPr>
            <w:tcW w:w="9214" w:type="dxa"/>
            <w:gridSpan w:val="4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rPr>
                <w:b/>
              </w:rPr>
              <w:t>БИБЛИОТЕКА КАБИНЕТА</w:t>
            </w: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t>Законодательные документы</w:t>
            </w: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rPr>
                <w:iCs/>
              </w:rPr>
              <w:t>Конституция Российской Федерации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 xml:space="preserve">Федеральные законы «О статусе военнослужащих», </w:t>
            </w:r>
          </w:p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 xml:space="preserve">«О воинской обязанности и военной службе», </w:t>
            </w:r>
          </w:p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 xml:space="preserve">«Об альтернативной гражданской службе», </w:t>
            </w:r>
          </w:p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 xml:space="preserve">«Об образовании», </w:t>
            </w:r>
          </w:p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>«О противодействии терроризму».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Текст военной присяги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2</w:t>
            </w: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>Военная доктрина Российской Федерации.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2</w:t>
            </w: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>Устав внутренней службы Вооруженных Сил Российской Федерации.— М.: Военное издательство, 1994.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3</w:t>
            </w: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>Дисциплинарный устав Вооруженных Сил Российской Федерации.— М.: Военное издательство, 1994.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9</w:t>
            </w: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>Устав гарнизонной и караульной службы  Вооруженных Сил Российской Федерации.— М.: Военное издательство, 1994.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4</w:t>
            </w: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>Строевой устав  Вооруженных Сил Российской Федерации.— М.: Военное издательство, 1994.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2</w:t>
            </w: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 xml:space="preserve">Концепция национальной безопасности Российской 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Правила дорожного движения РФ.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2</w:t>
            </w: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Выписки из УК РФ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rPr>
                <w:iCs/>
              </w:rPr>
              <w:t>Семейный кодекс Российской Федерации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t>Методические пособия</w:t>
            </w:r>
          </w:p>
        </w:tc>
        <w:tc>
          <w:tcPr>
            <w:tcW w:w="4961" w:type="dxa"/>
            <w:vAlign w:val="center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>Смирнов А. Т., Хренников Б. О. Основы безопасности жизнедеятельности. Комплексная программа 5-11 классы. — 2-е изд. — М.: Просвещение, 2010.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rPr>
                <w:iCs/>
              </w:rPr>
              <w:t>Смирнов А. Т., Хренников Б. О. Основы безопасности жизнедеятельности. Поурочные разработки  5-6 классы. — М.: Просвещение, 2012.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rPr>
                <w:iCs/>
              </w:rPr>
              <w:t>Шевченко Г. Н.  Основы безопасности жизнедеятельности. Поурочные планы  5 класс. — Волгоград.: Учитель, 2012.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>Смирнов А. Т., Хренников Б. О., Маслов М. В.  Основы безопасности жизнедеятельности. Сборник ситуативных задач  10-11 классы. — М.: Просвещение, 2010.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>Смирнов А. Т., Хренников Б. О., Маслов М. В.  Основы безопасности жизнедеятельности. Тестовый контроль  10-11 классы. — М.: Просвещение, 2010.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>Смирнов А. Т., Хренников Б. О. Основы безопасности жизнедеятельности. Поурочные разработки  10-11 классы. — М.: Просвещение, 2009.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C83C5F" w:rsidP="00967ED6">
            <w:pPr>
              <w:pStyle w:val="a5"/>
            </w:pPr>
            <w:r>
              <w:t xml:space="preserve">Жучков А.В. Основы </w:t>
            </w:r>
            <w:proofErr w:type="spellStart"/>
            <w:r>
              <w:t>пов</w:t>
            </w:r>
            <w:r w:rsidR="000A4C51" w:rsidRPr="00FA29BA">
              <w:t>ения</w:t>
            </w:r>
            <w:proofErr w:type="spellEnd"/>
            <w:r w:rsidR="000A4C51" w:rsidRPr="00FA29BA">
              <w:t xml:space="preserve"> и меры безопасности людей на воде. Подольск, 1996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t>Дидактический материал</w:t>
            </w: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rPr>
                <w:iCs/>
              </w:rPr>
              <w:t>Смирнов А. Т., Хренников Б. О., Маслов М. В.  Основы безопасности жизнедеятельности. Тестовый контроль  5-6 классы. — М.: Просвещение, 2010.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proofErr w:type="spellStart"/>
            <w:r w:rsidRPr="00FA29BA">
              <w:rPr>
                <w:iCs/>
              </w:rPr>
              <w:t>В.А.Шкенев</w:t>
            </w:r>
            <w:proofErr w:type="spellEnd"/>
            <w:r w:rsidRPr="00FA29BA">
              <w:rPr>
                <w:iCs/>
              </w:rPr>
              <w:t xml:space="preserve"> Поурочные разработки  10 класс по учебнику  Основы безопасности жизнедеятельности Смирнов А. Т., Мишин </w:t>
            </w:r>
            <w:r w:rsidRPr="00FA29BA">
              <w:rPr>
                <w:iCs/>
              </w:rPr>
              <w:lastRenderedPageBreak/>
              <w:t>Б.И., Васнев В.А.   Волгоград.: Учитель, 2012.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 xml:space="preserve">Разработки уроков 5,6,7,8,10,11 классов </w:t>
            </w:r>
          </w:p>
          <w:p w:rsidR="000A4C51" w:rsidRPr="00FA29BA" w:rsidRDefault="000A4C51" w:rsidP="00967ED6">
            <w:pPr>
              <w:pStyle w:val="a5"/>
            </w:pPr>
            <w:r w:rsidRPr="00FA29BA">
              <w:t>План урока (</w:t>
            </w:r>
            <w:r w:rsidRPr="00FA29BA">
              <w:rPr>
                <w:lang w:val="en-US"/>
              </w:rPr>
              <w:t>Microsoft</w:t>
            </w:r>
            <w:r w:rsidRPr="00FA29BA">
              <w:t xml:space="preserve"> </w:t>
            </w:r>
            <w:r w:rsidRPr="00FA29BA">
              <w:rPr>
                <w:lang w:val="en-US"/>
              </w:rPr>
              <w:t>Word</w:t>
            </w:r>
            <w:r w:rsidRPr="00FA29BA">
              <w:t xml:space="preserve">), </w:t>
            </w:r>
          </w:p>
          <w:p w:rsidR="000A4C51" w:rsidRPr="00FA29BA" w:rsidRDefault="000A4C51" w:rsidP="00967ED6">
            <w:pPr>
              <w:pStyle w:val="a5"/>
            </w:pPr>
            <w:r w:rsidRPr="00FA29BA">
              <w:t>Презентация урока (</w:t>
            </w:r>
            <w:proofErr w:type="spellStart"/>
            <w:r w:rsidRPr="00FA29BA">
              <w:t>Microsoft</w:t>
            </w:r>
            <w:proofErr w:type="spellEnd"/>
            <w:r w:rsidRPr="00FA29BA">
              <w:t xml:space="preserve"> </w:t>
            </w:r>
            <w:proofErr w:type="spellStart"/>
            <w:r w:rsidRPr="00FA29BA">
              <w:t>PowerPoint</w:t>
            </w:r>
            <w:proofErr w:type="spellEnd"/>
            <w:r w:rsidRPr="00FA29BA">
              <w:t>).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t>Учебные пособия</w:t>
            </w: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rPr>
                <w:iCs/>
              </w:rPr>
              <w:t xml:space="preserve">Смирнов А. Т., Хренников Б. О. Основы безопасности жизнедеятельности: Учеб. для 5 </w:t>
            </w:r>
            <w:proofErr w:type="spellStart"/>
            <w:r w:rsidRPr="00FA29BA">
              <w:rPr>
                <w:iCs/>
              </w:rPr>
              <w:t>кл</w:t>
            </w:r>
            <w:proofErr w:type="spellEnd"/>
            <w:r w:rsidRPr="00FA29BA">
              <w:rPr>
                <w:iCs/>
              </w:rPr>
              <w:t>. — 4-е изд. — М.: Просвещение, 2007.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 xml:space="preserve">Смирнов А. Т., Хренников Б. О. Основы безопасности жизнедеятельности: Учеб. для 6 </w:t>
            </w:r>
            <w:proofErr w:type="spellStart"/>
            <w:r w:rsidRPr="00FA29BA">
              <w:rPr>
                <w:iCs/>
              </w:rPr>
              <w:t>кл</w:t>
            </w:r>
            <w:proofErr w:type="spellEnd"/>
            <w:r w:rsidRPr="00FA29BA">
              <w:rPr>
                <w:iCs/>
              </w:rPr>
              <w:t>. — 8-е изд. – М.: Просвещение, 2012.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 xml:space="preserve">Смирнов А. Т., Хренников Б. О. Основы безопасности жизнедеятельности: Учеб. для 7 </w:t>
            </w:r>
            <w:proofErr w:type="spellStart"/>
            <w:r w:rsidRPr="00FA29BA">
              <w:rPr>
                <w:iCs/>
              </w:rPr>
              <w:t>кл</w:t>
            </w:r>
            <w:proofErr w:type="spellEnd"/>
            <w:r w:rsidRPr="00FA29BA">
              <w:rPr>
                <w:iCs/>
              </w:rPr>
              <w:t>. — 8-е изд. – М.: Просвещение, 20013.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 xml:space="preserve">М.П.Фролов, Е.Н.Литвинов. Основы безопасности жизнедеятельности: Учеб. для 8 </w:t>
            </w:r>
            <w:proofErr w:type="spellStart"/>
            <w:r w:rsidRPr="00FA29BA">
              <w:rPr>
                <w:iCs/>
              </w:rPr>
              <w:t>кл</w:t>
            </w:r>
            <w:proofErr w:type="spellEnd"/>
            <w:r w:rsidRPr="00FA29BA">
              <w:rPr>
                <w:iCs/>
              </w:rPr>
              <w:t xml:space="preserve">. — 8-е изд. – М.: </w:t>
            </w:r>
            <w:proofErr w:type="spellStart"/>
            <w:r w:rsidRPr="00FA29BA">
              <w:rPr>
                <w:iCs/>
              </w:rPr>
              <w:t>Астрель</w:t>
            </w:r>
            <w:proofErr w:type="spellEnd"/>
            <w:r w:rsidRPr="00FA29BA">
              <w:rPr>
                <w:iCs/>
              </w:rPr>
              <w:t>, 2006.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 xml:space="preserve">Смирнов А. Т., Хренников Б. О. Основы безопасности жизнедеятельности: Учеб. для 8 </w:t>
            </w:r>
            <w:proofErr w:type="spellStart"/>
            <w:r w:rsidRPr="00FA29BA">
              <w:rPr>
                <w:iCs/>
              </w:rPr>
              <w:t>кл</w:t>
            </w:r>
            <w:proofErr w:type="spellEnd"/>
            <w:r w:rsidRPr="00FA29BA">
              <w:rPr>
                <w:iCs/>
              </w:rPr>
              <w:t>. — 8-е изд. – М.: Просвещение, 20014.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 xml:space="preserve">М.П.Фролов, Е.Н.Литвинов. Основы безопасности жизнедеятельности: Учеб. для 9 </w:t>
            </w:r>
            <w:proofErr w:type="spellStart"/>
            <w:r w:rsidRPr="00FA29BA">
              <w:rPr>
                <w:iCs/>
              </w:rPr>
              <w:t>кл</w:t>
            </w:r>
            <w:proofErr w:type="spellEnd"/>
            <w:r w:rsidRPr="00FA29BA">
              <w:rPr>
                <w:iCs/>
              </w:rPr>
              <w:t xml:space="preserve">. — 8-е изд. – М.: </w:t>
            </w:r>
            <w:proofErr w:type="spellStart"/>
            <w:r w:rsidRPr="00FA29BA">
              <w:rPr>
                <w:iCs/>
              </w:rPr>
              <w:t>Астрель</w:t>
            </w:r>
            <w:proofErr w:type="spellEnd"/>
            <w:r w:rsidRPr="00FA29BA">
              <w:rPr>
                <w:iCs/>
              </w:rPr>
              <w:t>, 2006.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 xml:space="preserve">Смирнов А. Т., Мишин Б.И. Основы безопасности жизнедеятельности: Учеб. для 9 </w:t>
            </w:r>
            <w:proofErr w:type="spellStart"/>
            <w:r w:rsidRPr="00FA29BA">
              <w:rPr>
                <w:iCs/>
              </w:rPr>
              <w:t>кл</w:t>
            </w:r>
            <w:proofErr w:type="spellEnd"/>
            <w:r w:rsidRPr="00FA29BA">
              <w:rPr>
                <w:iCs/>
              </w:rPr>
              <w:t>. — 8-е изд. – М.: Просвещение, 20012.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 xml:space="preserve">Смирнов А. Т., Мишин Б.И., Васнев В.А. Основы безопасности жизнедеятельности: Учеб. для 10 </w:t>
            </w:r>
            <w:proofErr w:type="spellStart"/>
            <w:r w:rsidRPr="00FA29BA">
              <w:rPr>
                <w:iCs/>
              </w:rPr>
              <w:t>кл</w:t>
            </w:r>
            <w:proofErr w:type="spellEnd"/>
            <w:r w:rsidRPr="00FA29BA">
              <w:rPr>
                <w:iCs/>
              </w:rPr>
              <w:t>. — 8-е изд. – М.: Просвещение, 2003.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 xml:space="preserve">Смирнов А. Т., Хренников Б. О.  Основы безопасности жизнедеятельности: Учеб. для 10 </w:t>
            </w:r>
            <w:proofErr w:type="spellStart"/>
            <w:r w:rsidRPr="00FA29BA">
              <w:rPr>
                <w:iCs/>
              </w:rPr>
              <w:t>кл</w:t>
            </w:r>
            <w:proofErr w:type="spellEnd"/>
            <w:r w:rsidRPr="00FA29BA">
              <w:rPr>
                <w:iCs/>
              </w:rPr>
              <w:t>. — 8-е изд. – М.: Просвещение, 2011.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 xml:space="preserve">Смирнов А. Т., Хренников Б. О. Основы безопасности жизнедеятельности: Учеб. для 11 </w:t>
            </w:r>
            <w:proofErr w:type="spellStart"/>
            <w:r w:rsidRPr="00FA29BA">
              <w:rPr>
                <w:iCs/>
              </w:rPr>
              <w:t>кл</w:t>
            </w:r>
            <w:proofErr w:type="spellEnd"/>
            <w:r w:rsidRPr="00FA29BA">
              <w:rPr>
                <w:iCs/>
              </w:rPr>
              <w:t>. — 8-е изд. – М.: Просвещение, 2013.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 xml:space="preserve">А.Л.Рыбин, М.В.Маслов Дорожное движение. Безопасность </w:t>
            </w:r>
            <w:proofErr w:type="spellStart"/>
            <w:r w:rsidRPr="00FA29BA">
              <w:rPr>
                <w:iCs/>
              </w:rPr>
              <w:t>пешеходов,пассажиров</w:t>
            </w:r>
            <w:proofErr w:type="spellEnd"/>
            <w:r w:rsidRPr="00FA29BA">
              <w:rPr>
                <w:iCs/>
              </w:rPr>
              <w:t>, водителей. 5-9 классы.  Просвещение, 2008.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 xml:space="preserve">А.Т. Смирнов, Б.И. Мишин Основы медицинских знаний и здорового образа жизни: Учеб. для учащихся 10—11 </w:t>
            </w:r>
            <w:proofErr w:type="spellStart"/>
            <w:r w:rsidRPr="00FA29BA">
              <w:rPr>
                <w:iCs/>
              </w:rPr>
              <w:t>кл</w:t>
            </w:r>
            <w:proofErr w:type="spellEnd"/>
            <w:r w:rsidRPr="00FA29BA">
              <w:rPr>
                <w:iCs/>
              </w:rPr>
              <w:t xml:space="preserve">. </w:t>
            </w:r>
            <w:proofErr w:type="spellStart"/>
            <w:r w:rsidRPr="00FA29BA">
              <w:rPr>
                <w:iCs/>
              </w:rPr>
              <w:t>общеобразоват</w:t>
            </w:r>
            <w:proofErr w:type="spellEnd"/>
            <w:r w:rsidRPr="00FA29BA">
              <w:rPr>
                <w:iCs/>
              </w:rPr>
              <w:t>. учреждений  Просвещение, 2008.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>Дополнительная литература</w:t>
            </w: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 xml:space="preserve">Для поступающих в военное училище. Условия приема. 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 xml:space="preserve">Терроризм. Это должен знать каждый: рекомендации, разработанные Службой по борьбе с терроризмом Управления ФСБ России / Под ред. А. А. </w:t>
            </w:r>
            <w:proofErr w:type="spellStart"/>
            <w:r w:rsidRPr="00FA29BA">
              <w:rPr>
                <w:iCs/>
              </w:rPr>
              <w:t>Кокорева</w:t>
            </w:r>
            <w:proofErr w:type="spellEnd"/>
            <w:r w:rsidRPr="00FA29BA">
              <w:rPr>
                <w:iCs/>
              </w:rPr>
              <w:t>. — М.: Изограф, 2000.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rPr>
                <w:iCs/>
              </w:rPr>
              <w:t xml:space="preserve">И. Журавлев, А. Шлыков Личная безопасность. — Смоленск.: </w:t>
            </w:r>
            <w:proofErr w:type="spellStart"/>
            <w:r w:rsidRPr="00FA29BA">
              <w:rPr>
                <w:iCs/>
              </w:rPr>
              <w:t>Русич</w:t>
            </w:r>
            <w:proofErr w:type="spellEnd"/>
            <w:r w:rsidRPr="00FA29BA">
              <w:rPr>
                <w:iCs/>
              </w:rPr>
              <w:t>, 1997.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proofErr w:type="spellStart"/>
            <w:r w:rsidRPr="00FA29BA">
              <w:t>И.Д.Помбрик</w:t>
            </w:r>
            <w:proofErr w:type="spellEnd"/>
            <w:r w:rsidRPr="00FA29BA">
              <w:t xml:space="preserve"> Карта </w:t>
            </w:r>
            <w:proofErr w:type="spellStart"/>
            <w:r w:rsidRPr="00FA29BA">
              <w:t>офицера.Воениздат</w:t>
            </w:r>
            <w:proofErr w:type="spellEnd"/>
            <w:r w:rsidRPr="00FA29BA">
              <w:t>, 1985.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>Ильичев А.А. Большая энциклопедия выживания в экстремальных ситуациях. – ЭКСМО-ПРЕСС, М. 1999.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>Ильичев А.А. Большая энциклопедия выживания в экстремальных ситуациях. – ЭКСМО-ПРЕСС, М. 200.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>Советская военная энциклопедия. Воениздат, М. 1976.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>Учебник сержанта ВДВ.  Воениздат, М. 1989.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 xml:space="preserve">Н.В. </w:t>
            </w:r>
            <w:proofErr w:type="spellStart"/>
            <w:r w:rsidRPr="00FA29BA">
              <w:rPr>
                <w:iCs/>
              </w:rPr>
              <w:t>Надеев</w:t>
            </w:r>
            <w:proofErr w:type="spellEnd"/>
            <w:r w:rsidRPr="00FA29BA">
              <w:rPr>
                <w:iCs/>
              </w:rPr>
              <w:t xml:space="preserve">. Книга охотника. </w:t>
            </w:r>
            <w:proofErr w:type="spellStart"/>
            <w:r w:rsidRPr="00FA29BA">
              <w:rPr>
                <w:iCs/>
              </w:rPr>
              <w:t>Зап-СибИздат</w:t>
            </w:r>
            <w:proofErr w:type="spellEnd"/>
            <w:r w:rsidRPr="00FA29BA">
              <w:rPr>
                <w:iCs/>
              </w:rPr>
              <w:t>, 1956.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>Наставление по военн0-инженерному делу.  Воениздат, М. 1956.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>Наука выживать Учебное пособие содружества ветеранов специальных подразделений. М.2010.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>Безопасности России. Правовые, социально-экономические и научно-технические аспекты. –Знание, М.1999.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 xml:space="preserve">Байер К., </w:t>
            </w:r>
            <w:proofErr w:type="spellStart"/>
            <w:r w:rsidRPr="00FA29BA">
              <w:rPr>
                <w:iCs/>
              </w:rPr>
              <w:t>Шейнберг</w:t>
            </w:r>
            <w:proofErr w:type="spellEnd"/>
            <w:r w:rsidRPr="00FA29BA">
              <w:rPr>
                <w:iCs/>
              </w:rPr>
              <w:t xml:space="preserve"> Л. Здоровый образ жизни / Пер. с англ. – М.: Мир,1997.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 xml:space="preserve">Большой энциклопедический словарь. — М.: Научное издательство «Большая Российская энциклопедия». — СПб.: </w:t>
            </w:r>
            <w:proofErr w:type="spellStart"/>
            <w:r w:rsidRPr="00FA29BA">
              <w:rPr>
                <w:iCs/>
              </w:rPr>
              <w:t>Норинт</w:t>
            </w:r>
            <w:proofErr w:type="spellEnd"/>
            <w:r w:rsidRPr="00FA29BA">
              <w:rPr>
                <w:iCs/>
              </w:rPr>
              <w:t>, 1997.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>Петров С. В., Бубнов В. Г. Первая помощь в экстремальных ситуациях.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>Словарь военных терминов.—М.: Военное издательство, 1983.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 xml:space="preserve">Мураховский В.И. Оружие пехоты. – </w:t>
            </w:r>
            <w:proofErr w:type="spellStart"/>
            <w:r w:rsidRPr="00FA29BA">
              <w:rPr>
                <w:iCs/>
              </w:rPr>
              <w:t>АрсеналПРЕСС</w:t>
            </w:r>
            <w:proofErr w:type="spellEnd"/>
            <w:r w:rsidRPr="00FA29BA">
              <w:rPr>
                <w:iCs/>
              </w:rPr>
              <w:t>, М.1997.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 w:val="restart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 xml:space="preserve">5 </w:t>
            </w:r>
          </w:p>
        </w:tc>
        <w:tc>
          <w:tcPr>
            <w:tcW w:w="9214" w:type="dxa"/>
            <w:gridSpan w:val="4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rPr>
                <w:b/>
              </w:rPr>
              <w:t>ПЛАКАТЫ КАБИНЕТА</w:t>
            </w: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t>Военно-патриотическое направление</w:t>
            </w: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Флаг, герб, гимн РФ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Портреты воинских начальников России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8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967ED6">
            <w:pPr>
              <w:pStyle w:val="a5"/>
            </w:pPr>
            <w:r w:rsidRPr="00FA29BA">
              <w:t>Военная подготовка</w:t>
            </w: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Дни воинской славы РФ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Вооруженные Силы РФ(структура)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Гражданская оборона</w:t>
            </w: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rPr>
                <w:rStyle w:val="FontStyle106"/>
                <w:sz w:val="24"/>
                <w:szCs w:val="24"/>
              </w:rPr>
              <w:t>Уголок  по гражданской обороне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Средства коллективной защиты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Средства индивидуальной защиты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Порядок и правила эвакуации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t>Пожарная безопасность</w:t>
            </w: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Пожарная безопасность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2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t>Безопасность дорожного движения</w:t>
            </w: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Безопасность дорожного движения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t xml:space="preserve">Безопасность поведения и на </w:t>
            </w:r>
            <w:r w:rsidRPr="00FA29BA">
              <w:lastRenderedPageBreak/>
              <w:t>воде</w:t>
            </w: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lastRenderedPageBreak/>
              <w:t>Безопасность поведения и на воде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4C51" w:rsidRPr="00FA29BA" w:rsidRDefault="000A4C51" w:rsidP="00967ED6">
            <w:pPr>
              <w:pStyle w:val="a5"/>
            </w:pPr>
            <w:r w:rsidRPr="00FA29BA">
              <w:t>Антитеррористическая безопасность</w:t>
            </w: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Терроризм- угроза миру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t>Школа выживания</w:t>
            </w: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Первая помощь. Оказание взаимопомощи.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Первая помощь. Оказание самопомощи.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Способы разведения костров и их типы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Оборудование укрытий. Экипировка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t>Ориентирование на местности</w:t>
            </w: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Ориентирование на местности без карты. Движение по азимуту. Изображение рельефа местности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 xml:space="preserve">Здоровый образ жизни </w:t>
            </w: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rPr>
                <w:rStyle w:val="FontStyle106"/>
                <w:sz w:val="24"/>
                <w:szCs w:val="24"/>
              </w:rPr>
              <w:t>Здоровый образ жизни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</w:tbl>
    <w:p w:rsidR="000A4C51" w:rsidRPr="00FA29BA" w:rsidRDefault="000A4C51" w:rsidP="00A45C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A3D" w:rsidRPr="00FA29BA" w:rsidRDefault="00061A3D" w:rsidP="00A45C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B73" w:rsidRPr="00FA29BA" w:rsidRDefault="000C7B73" w:rsidP="00F27BB6">
      <w:pPr>
        <w:rPr>
          <w:rFonts w:ascii="Times New Roman" w:hAnsi="Times New Roman" w:cs="Times New Roman"/>
          <w:sz w:val="24"/>
          <w:szCs w:val="24"/>
        </w:rPr>
      </w:pPr>
    </w:p>
    <w:sectPr w:rsidR="000C7B73" w:rsidRPr="00FA29BA" w:rsidSect="004A57A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5F7" w:rsidRDefault="006C75F7" w:rsidP="00CD5B7B">
      <w:pPr>
        <w:spacing w:after="0" w:line="240" w:lineRule="auto"/>
      </w:pPr>
      <w:r>
        <w:separator/>
      </w:r>
    </w:p>
  </w:endnote>
  <w:endnote w:type="continuationSeparator" w:id="1">
    <w:p w:rsidR="006C75F7" w:rsidRDefault="006C75F7" w:rsidP="00CD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808470"/>
      <w:docPartObj>
        <w:docPartGallery w:val="Page Numbers (Bottom of Page)"/>
        <w:docPartUnique/>
      </w:docPartObj>
    </w:sdtPr>
    <w:sdtContent>
      <w:p w:rsidR="00CD5B7B" w:rsidRDefault="00853C1E">
        <w:pPr>
          <w:pStyle w:val="af4"/>
          <w:jc w:val="right"/>
        </w:pPr>
        <w:fldSimple w:instr=" PAGE   \* MERGEFORMAT ">
          <w:r w:rsidR="00085E74">
            <w:rPr>
              <w:noProof/>
            </w:rPr>
            <w:t>1</w:t>
          </w:r>
        </w:fldSimple>
      </w:p>
    </w:sdtContent>
  </w:sdt>
  <w:p w:rsidR="00CD5B7B" w:rsidRDefault="00CD5B7B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5F7" w:rsidRDefault="006C75F7" w:rsidP="00CD5B7B">
      <w:pPr>
        <w:spacing w:after="0" w:line="240" w:lineRule="auto"/>
      </w:pPr>
      <w:r>
        <w:separator/>
      </w:r>
    </w:p>
  </w:footnote>
  <w:footnote w:type="continuationSeparator" w:id="1">
    <w:p w:rsidR="006C75F7" w:rsidRDefault="006C75F7" w:rsidP="00CD5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6D07"/>
    <w:multiLevelType w:val="hybridMultilevel"/>
    <w:tmpl w:val="C5BE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A2FFA"/>
    <w:multiLevelType w:val="hybridMultilevel"/>
    <w:tmpl w:val="92E60A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1A13D7"/>
    <w:multiLevelType w:val="hybridMultilevel"/>
    <w:tmpl w:val="BAEA3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00AC4"/>
    <w:multiLevelType w:val="hybridMultilevel"/>
    <w:tmpl w:val="3FF897CA"/>
    <w:lvl w:ilvl="0" w:tplc="964A2D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772133"/>
    <w:multiLevelType w:val="hybridMultilevel"/>
    <w:tmpl w:val="4642D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37AAD"/>
    <w:multiLevelType w:val="hybridMultilevel"/>
    <w:tmpl w:val="0DBC5FA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694133B4"/>
    <w:multiLevelType w:val="hybridMultilevel"/>
    <w:tmpl w:val="8DF438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B73"/>
    <w:rsid w:val="000438EE"/>
    <w:rsid w:val="0005024D"/>
    <w:rsid w:val="00050548"/>
    <w:rsid w:val="00061A3D"/>
    <w:rsid w:val="00083B71"/>
    <w:rsid w:val="00085E74"/>
    <w:rsid w:val="000A1085"/>
    <w:rsid w:val="000A4C51"/>
    <w:rsid w:val="000C7B73"/>
    <w:rsid w:val="000D0D69"/>
    <w:rsid w:val="000D539F"/>
    <w:rsid w:val="0010479D"/>
    <w:rsid w:val="00120722"/>
    <w:rsid w:val="0012709B"/>
    <w:rsid w:val="00132473"/>
    <w:rsid w:val="00152276"/>
    <w:rsid w:val="001606DF"/>
    <w:rsid w:val="00166686"/>
    <w:rsid w:val="001710BD"/>
    <w:rsid w:val="0017652C"/>
    <w:rsid w:val="001C00E6"/>
    <w:rsid w:val="001E0E5E"/>
    <w:rsid w:val="00221463"/>
    <w:rsid w:val="002F48E8"/>
    <w:rsid w:val="00301E57"/>
    <w:rsid w:val="00383B5C"/>
    <w:rsid w:val="003960AF"/>
    <w:rsid w:val="003B7818"/>
    <w:rsid w:val="00422AAA"/>
    <w:rsid w:val="0043710B"/>
    <w:rsid w:val="0044494A"/>
    <w:rsid w:val="00492518"/>
    <w:rsid w:val="004A4C98"/>
    <w:rsid w:val="004A57A3"/>
    <w:rsid w:val="004E20CD"/>
    <w:rsid w:val="004F63EC"/>
    <w:rsid w:val="00532351"/>
    <w:rsid w:val="0054553A"/>
    <w:rsid w:val="0055077E"/>
    <w:rsid w:val="00553AA2"/>
    <w:rsid w:val="00555B45"/>
    <w:rsid w:val="005D3C41"/>
    <w:rsid w:val="005F0225"/>
    <w:rsid w:val="00643CEA"/>
    <w:rsid w:val="006443FA"/>
    <w:rsid w:val="0064650F"/>
    <w:rsid w:val="00667ADA"/>
    <w:rsid w:val="0067533C"/>
    <w:rsid w:val="006C17E3"/>
    <w:rsid w:val="006C75F7"/>
    <w:rsid w:val="006C7B1D"/>
    <w:rsid w:val="006F2C1D"/>
    <w:rsid w:val="006F5836"/>
    <w:rsid w:val="00714265"/>
    <w:rsid w:val="00726EAC"/>
    <w:rsid w:val="007425E2"/>
    <w:rsid w:val="00771604"/>
    <w:rsid w:val="00791664"/>
    <w:rsid w:val="007B6C95"/>
    <w:rsid w:val="007F521B"/>
    <w:rsid w:val="00822CDF"/>
    <w:rsid w:val="00853C1E"/>
    <w:rsid w:val="008A1C47"/>
    <w:rsid w:val="008B637A"/>
    <w:rsid w:val="008D6CB0"/>
    <w:rsid w:val="008D7E0F"/>
    <w:rsid w:val="00912428"/>
    <w:rsid w:val="00957F0A"/>
    <w:rsid w:val="009673E0"/>
    <w:rsid w:val="00967ED6"/>
    <w:rsid w:val="009D4475"/>
    <w:rsid w:val="009F3C6A"/>
    <w:rsid w:val="00A17E2B"/>
    <w:rsid w:val="00A41693"/>
    <w:rsid w:val="00A45CD4"/>
    <w:rsid w:val="00A83624"/>
    <w:rsid w:val="00A87889"/>
    <w:rsid w:val="00B43DC5"/>
    <w:rsid w:val="00BA47D6"/>
    <w:rsid w:val="00BE5466"/>
    <w:rsid w:val="00C03723"/>
    <w:rsid w:val="00C05618"/>
    <w:rsid w:val="00C6619B"/>
    <w:rsid w:val="00C668CE"/>
    <w:rsid w:val="00C72C48"/>
    <w:rsid w:val="00C83C5F"/>
    <w:rsid w:val="00C96D92"/>
    <w:rsid w:val="00CB7EEC"/>
    <w:rsid w:val="00CC1608"/>
    <w:rsid w:val="00CD5B7B"/>
    <w:rsid w:val="00CF45BA"/>
    <w:rsid w:val="00CF5F6C"/>
    <w:rsid w:val="00D07CD6"/>
    <w:rsid w:val="00D4086F"/>
    <w:rsid w:val="00D54E83"/>
    <w:rsid w:val="00D6746A"/>
    <w:rsid w:val="00D760AA"/>
    <w:rsid w:val="00D9106E"/>
    <w:rsid w:val="00DA2E25"/>
    <w:rsid w:val="00DD1B33"/>
    <w:rsid w:val="00E066DB"/>
    <w:rsid w:val="00E44484"/>
    <w:rsid w:val="00E752EB"/>
    <w:rsid w:val="00EB1CB6"/>
    <w:rsid w:val="00F040CA"/>
    <w:rsid w:val="00F27BB6"/>
    <w:rsid w:val="00F70FD9"/>
    <w:rsid w:val="00F93DE6"/>
    <w:rsid w:val="00FA036B"/>
    <w:rsid w:val="00FA29BA"/>
    <w:rsid w:val="00FD2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paragraph" w:styleId="3">
    <w:name w:val="heading 3"/>
    <w:basedOn w:val="a"/>
    <w:next w:val="a"/>
    <w:link w:val="30"/>
    <w:uiPriority w:val="9"/>
    <w:qFormat/>
    <w:rsid w:val="000A4C51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paragraph" w:styleId="a5">
    <w:name w:val="No Spacing"/>
    <w:link w:val="a6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7F52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Заголовок 3+"/>
    <w:basedOn w:val="a"/>
    <w:uiPriority w:val="99"/>
    <w:rsid w:val="007F521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324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footnote reference"/>
    <w:basedOn w:val="a0"/>
    <w:rsid w:val="00132473"/>
  </w:style>
  <w:style w:type="paragraph" w:styleId="a8">
    <w:name w:val="footnote text"/>
    <w:aliases w:val="Знак6,F1"/>
    <w:basedOn w:val="a"/>
    <w:link w:val="a9"/>
    <w:unhideWhenUsed/>
    <w:rsid w:val="0013247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aliases w:val="Знак6 Знак,F1 Знак"/>
    <w:basedOn w:val="a0"/>
    <w:link w:val="a8"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_основной"/>
    <w:basedOn w:val="a"/>
    <w:link w:val="ab"/>
    <w:qFormat/>
    <w:rsid w:val="0013247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А_основной Знак"/>
    <w:link w:val="aa"/>
    <w:rsid w:val="00132473"/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nhideWhenUsed/>
    <w:rsid w:val="00132473"/>
    <w:rPr>
      <w:color w:val="0000FF"/>
      <w:u w:val="single"/>
    </w:rPr>
  </w:style>
  <w:style w:type="paragraph" w:customStyle="1" w:styleId="Style17">
    <w:name w:val="Style17"/>
    <w:basedOn w:val="a"/>
    <w:uiPriority w:val="99"/>
    <w:rsid w:val="00132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132473"/>
    <w:rPr>
      <w:rFonts w:ascii="Segoe UI" w:hAnsi="Segoe UI" w:cs="Segoe UI"/>
      <w:sz w:val="26"/>
      <w:szCs w:val="26"/>
    </w:rPr>
  </w:style>
  <w:style w:type="character" w:customStyle="1" w:styleId="FontStyle52">
    <w:name w:val="Font Style52"/>
    <w:uiPriority w:val="99"/>
    <w:rsid w:val="00132473"/>
    <w:rPr>
      <w:rFonts w:ascii="Times New Roman" w:hAnsi="Times New Roman" w:cs="Times New Roman"/>
      <w:sz w:val="22"/>
      <w:szCs w:val="22"/>
    </w:rPr>
  </w:style>
  <w:style w:type="paragraph" w:styleId="ad">
    <w:name w:val="Body Text Indent"/>
    <w:basedOn w:val="a"/>
    <w:link w:val="ae"/>
    <w:uiPriority w:val="99"/>
    <w:rsid w:val="00132473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132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rsid w:val="0013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1324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1324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132473"/>
    <w:rPr>
      <w:rFonts w:ascii="Times New Roman" w:hAnsi="Times New Roman" w:cs="Times New Roman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13247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13247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4C51"/>
    <w:rPr>
      <w:rFonts w:ascii="Times New Roman" w:eastAsia="Calibri" w:hAnsi="Times New Roman" w:cs="Times New Roman"/>
      <w:b/>
      <w:sz w:val="28"/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08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83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BFABF-38B6-48C7-BEF5-50CFE917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25</Pages>
  <Words>8259</Words>
  <Characters>47078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</cp:lastModifiedBy>
  <cp:revision>51</cp:revision>
  <cp:lastPrinted>2019-09-01T11:47:00Z</cp:lastPrinted>
  <dcterms:created xsi:type="dcterms:W3CDTF">2018-09-11T05:05:00Z</dcterms:created>
  <dcterms:modified xsi:type="dcterms:W3CDTF">2021-07-10T16:58:00Z</dcterms:modified>
</cp:coreProperties>
</file>