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3EE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3EE">
        <w:rPr>
          <w:rFonts w:ascii="Times New Roman" w:hAnsi="Times New Roman" w:cs="Times New Roman"/>
          <w:sz w:val="24"/>
          <w:szCs w:val="24"/>
        </w:rPr>
        <w:t>«Средняя общеобразовательная школа №32 имени 177 истребительного авиационного московского полка»</w:t>
      </w: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3EE">
        <w:rPr>
          <w:rFonts w:ascii="Times New Roman" w:hAnsi="Times New Roman" w:cs="Times New Roman"/>
          <w:sz w:val="24"/>
          <w:szCs w:val="24"/>
        </w:rPr>
        <w:t>Г.о. Подольск</w:t>
      </w: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F70889" w:rsidP="00AC13E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F7088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drawing>
          <wp:inline distT="0" distB="0" distL="0" distR="0">
            <wp:extent cx="5868035" cy="2210435"/>
            <wp:effectExtent l="19050" t="0" r="0" b="0"/>
            <wp:docPr id="3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EE" w:rsidRDefault="00AC13EE" w:rsidP="00AC13E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889">
        <w:rPr>
          <w:rFonts w:ascii="Times New Roman" w:hAnsi="Times New Roman" w:cs="Times New Roman"/>
          <w:b/>
          <w:sz w:val="24"/>
          <w:szCs w:val="24"/>
        </w:rPr>
        <w:t>Рабочая программа э</w:t>
      </w:r>
    </w:p>
    <w:p w:rsid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3EE">
        <w:rPr>
          <w:rFonts w:ascii="Times New Roman" w:hAnsi="Times New Roman" w:cs="Times New Roman"/>
          <w:b/>
          <w:sz w:val="24"/>
          <w:szCs w:val="24"/>
        </w:rPr>
        <w:t>по обществознанию для 11 класса</w:t>
      </w: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3EE">
        <w:rPr>
          <w:rFonts w:ascii="Times New Roman" w:hAnsi="Times New Roman" w:cs="Times New Roman"/>
          <w:sz w:val="24"/>
          <w:szCs w:val="24"/>
        </w:rPr>
        <w:t xml:space="preserve">Учебных недель: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AC13EE" w:rsidRPr="00AC13EE" w:rsidRDefault="00AC13EE" w:rsidP="00AC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3EE">
        <w:rPr>
          <w:rFonts w:ascii="Times New Roman" w:hAnsi="Times New Roman" w:cs="Times New Roman"/>
          <w:sz w:val="24"/>
          <w:szCs w:val="24"/>
        </w:rPr>
        <w:t>Количество часов в неделю: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13EE" w:rsidRPr="00AC13EE" w:rsidRDefault="00AC13EE" w:rsidP="00AC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3EE">
        <w:rPr>
          <w:rFonts w:ascii="Times New Roman" w:hAnsi="Times New Roman" w:cs="Times New Roman"/>
          <w:sz w:val="24"/>
          <w:szCs w:val="24"/>
        </w:rPr>
        <w:t xml:space="preserve">Количество часов в год: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AC13EE" w:rsidRPr="00AC13EE" w:rsidRDefault="00AC13EE" w:rsidP="00AC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C13EE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AC13EE" w:rsidRPr="00AC13EE" w:rsidRDefault="00AC13EE" w:rsidP="00AC13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AC13EE">
        <w:rPr>
          <w:rFonts w:ascii="Times New Roman" w:hAnsi="Times New Roman" w:cs="Times New Roman"/>
          <w:sz w:val="24"/>
          <w:szCs w:val="24"/>
        </w:rPr>
        <w:t>Швыряева</w:t>
      </w:r>
      <w:proofErr w:type="spellEnd"/>
      <w:r w:rsidRPr="00AC13EE">
        <w:rPr>
          <w:rFonts w:ascii="Times New Roman" w:hAnsi="Times New Roman" w:cs="Times New Roman"/>
          <w:sz w:val="24"/>
          <w:szCs w:val="24"/>
        </w:rPr>
        <w:t xml:space="preserve"> Анна Игоревна</w:t>
      </w:r>
    </w:p>
    <w:p w:rsidR="00AC13EE" w:rsidRPr="00AC13EE" w:rsidRDefault="00AC13EE" w:rsidP="00AC13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AC13EE" w:rsidP="00AC1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EE" w:rsidRPr="00AC13EE" w:rsidRDefault="00F70889" w:rsidP="00E32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AC13EE" w:rsidRPr="00AC13E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70889" w:rsidRDefault="00F70889" w:rsidP="007A56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889" w:rsidRDefault="00F70889" w:rsidP="007A56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63F" w:rsidRPr="0081543A" w:rsidRDefault="00EB463F" w:rsidP="007A56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1543A" w:rsidRPr="00E71729" w:rsidRDefault="0081543A" w:rsidP="007A56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29" w:rsidRPr="00E71729" w:rsidRDefault="00EB463F" w:rsidP="007A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авторской программы </w:t>
      </w:r>
      <w:r w:rsidR="00E71729" w:rsidRPr="00E71729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Л.Н. Боголюбова, Н.И. Городецкой, Л.Ф. Иванова и др. </w:t>
      </w:r>
      <w:r w:rsidR="00F91354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1729" w:rsidRPr="00E71729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Обществознание. 10-11 классы.</w:t>
      </w:r>
      <w:proofErr w:type="gramEnd"/>
      <w:r w:rsidR="00E71729" w:rsidRPr="00E71729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общеобразовательных учреждений. 6-11 классы. </w:t>
      </w:r>
      <w:proofErr w:type="gramStart"/>
      <w:r w:rsidR="00E71729" w:rsidRPr="00E71729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2011).    </w:t>
      </w:r>
      <w:proofErr w:type="gramEnd"/>
    </w:p>
    <w:p w:rsidR="00EB463F" w:rsidRPr="00E71729" w:rsidRDefault="00EB463F" w:rsidP="007A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данной рабочей программы используется следующий учебно-методические комплект:</w:t>
      </w:r>
      <w:proofErr w:type="gramEnd"/>
    </w:p>
    <w:p w:rsidR="00F91354" w:rsidRPr="00E71729" w:rsidRDefault="00EB463F" w:rsidP="007A56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F91354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ествознание. </w:t>
      </w:r>
      <w:r w:rsidR="00E71729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класс: у</w:t>
      </w:r>
      <w:r w:rsidR="00F91354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E71729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</w:t>
      </w:r>
      <w:proofErr w:type="spellStart"/>
      <w:r w:rsidR="00E71729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орагнизаций</w:t>
      </w:r>
      <w:proofErr w:type="spellEnd"/>
      <w:r w:rsidR="00F91354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 уровень</w:t>
      </w:r>
      <w:proofErr w:type="gramStart"/>
      <w:r w:rsidR="00F91354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F91354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Л.Н.Боголюбова, </w:t>
      </w:r>
      <w:proofErr w:type="spellStart"/>
      <w:r w:rsidR="00F91354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А.Ю.Лазебниковой</w:t>
      </w:r>
      <w:proofErr w:type="spellEnd"/>
      <w:r w:rsidR="00F91354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1729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В.А.Литвинова</w:t>
      </w:r>
      <w:r w:rsidR="00F91354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2017.</w:t>
      </w:r>
    </w:p>
    <w:p w:rsidR="00A97B35" w:rsidRPr="00E71729" w:rsidRDefault="00E71729" w:rsidP="007A56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 и др. Обществознание. Поурочные разработки. 11</w:t>
      </w:r>
      <w:r w:rsidR="00A97B35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М: Просвещение, 201</w:t>
      </w: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7B35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463F" w:rsidRPr="00E71729" w:rsidRDefault="00EB463F" w:rsidP="007A56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курсу «Человек и общество»: 10-11 </w:t>
      </w:r>
      <w:r w:rsidR="0081543A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классы. Под ред. Л.Н.Боголюбова. – М.: Просвещение, 2014. </w:t>
      </w:r>
    </w:p>
    <w:p w:rsidR="00A97B35" w:rsidRPr="00E71729" w:rsidRDefault="00A97B35" w:rsidP="007A56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Котова О.А., </w:t>
      </w:r>
      <w:proofErr w:type="spellStart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Тетрадь-тренажер.</w:t>
      </w:r>
      <w:r w:rsidR="00E71729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класс. </w:t>
      </w: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="0081543A"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росвещение, 2017. </w:t>
      </w:r>
    </w:p>
    <w:p w:rsidR="00A97B35" w:rsidRPr="00E71729" w:rsidRDefault="0081543A" w:rsidP="007A56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Школьный словарь. 10-11 классы / </w:t>
      </w:r>
      <w:proofErr w:type="spellStart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Л.Н.Боголюбова, Ю.А. Аверьянова - М: Просвещение, 2014. </w:t>
      </w:r>
    </w:p>
    <w:p w:rsidR="00EB463F" w:rsidRPr="0081543A" w:rsidRDefault="00EB463F" w:rsidP="007A56F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 федеральному компоненту государственного стандарта среднего (полного) общего образования по обществознанию</w:t>
      </w: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(базовый уровень), федеральному базисному учебному плану 2004 года и учебному плану образовательного учреждения на 201</w:t>
      </w:r>
      <w:r w:rsid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2019</w:t>
      </w: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B463F" w:rsidRPr="0081543A" w:rsidRDefault="00EB463F" w:rsidP="007A56F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</w:t>
      </w:r>
    </w:p>
    <w:p w:rsidR="00EB463F" w:rsidRPr="0081543A" w:rsidRDefault="0081543A" w:rsidP="007A56F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</w:t>
      </w:r>
      <w:r w:rsidR="00EB463F"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и 2 учебных часа в неделю.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 обходимо современному человеку.</w:t>
      </w:r>
    </w:p>
    <w:p w:rsidR="00EB463F" w:rsidRPr="0081543A" w:rsidRDefault="00EB463F" w:rsidP="007A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истории, географии, литературы и др. Изучение обществознания (включая экономику и право) в старшей школе на базовом уровне направлено на достижение следующих </w:t>
      </w:r>
      <w:r w:rsidRPr="00E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личности в период ранней юности, ее духовно-нравственной, политической и пр</w:t>
      </w:r>
      <w:r w:rsid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авовой культуры, экономического </w:t>
      </w: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мышления, социального поведения, основанного на уважении закона и правопорядка, способности к личн</w:t>
      </w:r>
      <w:r w:rsid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самоопределению и самореали</w:t>
      </w: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зации; интереса к изучению социальных и гуманитарных дисциплин;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</w:t>
      </w: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умениями получать и критически осмысливать социальную (</w:t>
      </w:r>
      <w:proofErr w:type="spellStart"/>
      <w:proofErr w:type="gram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B463F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 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</w:t>
      </w:r>
      <w:r w:rsidR="008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правопорядка в обществе.</w:t>
      </w:r>
      <w:proofErr w:type="gramEnd"/>
    </w:p>
    <w:p w:rsidR="0081543A" w:rsidRPr="0081543A" w:rsidRDefault="0081543A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3A" w:rsidRPr="0081543A" w:rsidRDefault="0081543A" w:rsidP="00E717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учащихся. </w:t>
      </w:r>
    </w:p>
    <w:p w:rsidR="00EB463F" w:rsidRPr="0081543A" w:rsidRDefault="00EB463F" w:rsidP="007A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школьников </w:t>
      </w:r>
      <w:proofErr w:type="spell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 В этом направлении приоритетами для учебного предмета «Обществознание» на этапе среднего (полного) общего образования  являются: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определение сущностных характеристик изучаемого объекта</w:t>
      </w:r>
      <w:proofErr w:type="gram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равнение, сопоставление, оценка и классификация объектов по указанным критериям;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объяснение изученных положений на предлагаемых конкретных примерах;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решение познавательных и практических задач, отражающих типичные социальные ситуации;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обосновывать суждения, давать определения, приводить доказательства (в том числе от противного);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поиск нужной информации по заданной теме в источниках раз 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</w:t>
      </w:r>
      <w:proofErr w:type="gram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ченной</w:t>
      </w:r>
      <w:proofErr w:type="spellEnd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передача содержания информации адекватно поставленной цели (сжато, полно, выборочно);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с текстами различных стилей, понимание их специфики;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языка средств массовой информации;</w:t>
      </w:r>
    </w:p>
    <w:p w:rsidR="00EB463F" w:rsidRPr="0081543A" w:rsidRDefault="00EB463F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самостоятельное создание алгоритмов познавательной деятельности для решения задач творческого и поискового характера;</w:t>
      </w:r>
    </w:p>
    <w:p w:rsidR="00EB463F" w:rsidRPr="00A4764B" w:rsidRDefault="00EB463F" w:rsidP="00A4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произойдет, если...»);</w:t>
      </w:r>
      <w:proofErr w:type="gramEnd"/>
    </w:p>
    <w:p w:rsidR="00EB463F" w:rsidRPr="00A4764B" w:rsidRDefault="00EB463F" w:rsidP="00A4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формулирование полученных результатов;</w:t>
      </w:r>
    </w:p>
    <w:p w:rsidR="00EB463F" w:rsidRPr="00A4764B" w:rsidRDefault="00EB463F" w:rsidP="00A4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пользование </w:t>
      </w:r>
      <w:proofErr w:type="spellStart"/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и компьютерными технологиями для обработки, передачи, систематизации информации, создания баз данных, презентации ре</w:t>
      </w:r>
      <w:r w:rsidR="001353C6"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познавательной и прак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деятельности;</w:t>
      </w:r>
    </w:p>
    <w:p w:rsidR="00EB463F" w:rsidRPr="00A4764B" w:rsidRDefault="00EB463F" w:rsidP="00A4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владение основными видами</w:t>
      </w:r>
      <w:r w:rsidR="001353C6"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выступлений (высказы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монолог, дискуссия, полемика), следование этическим нормам и правилам ведения диалога (диспута).</w:t>
      </w:r>
    </w:p>
    <w:p w:rsidR="00EB463F" w:rsidRPr="00A4764B" w:rsidRDefault="00EB463F" w:rsidP="00A47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помочь</w:t>
      </w:r>
      <w:r w:rsidR="001353C6"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выпускниками осо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знанного выбора путей продолжения образования или будущей профессиональной деятельности.</w:t>
      </w:r>
    </w:p>
    <w:p w:rsidR="0065297D" w:rsidRPr="008C1E0C" w:rsidRDefault="0065297D" w:rsidP="00A4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4B" w:rsidRPr="00A4764B" w:rsidRDefault="00A4764B" w:rsidP="00A4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 формирует следующие умения и навыки:</w:t>
      </w:r>
    </w:p>
    <w:p w:rsidR="00A4764B" w:rsidRPr="00A4764B" w:rsidRDefault="00A4764B" w:rsidP="008C1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обществознания (включая экономику и </w:t>
      </w:r>
      <w:proofErr w:type="gramStart"/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proofErr w:type="gramEnd"/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социальную сферу) на базовом уровне ученик должен:</w:t>
      </w:r>
    </w:p>
    <w:p w:rsidR="00A4764B" w:rsidRPr="00A4764B" w:rsidRDefault="00A4764B" w:rsidP="00A4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 / понимать:</w:t>
      </w:r>
    </w:p>
    <w:p w:rsidR="00A4764B" w:rsidRPr="00A4764B" w:rsidRDefault="00A4764B" w:rsidP="00A4764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биосоциальную</w:t>
      </w:r>
      <w:proofErr w:type="spellEnd"/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человека, основные этапы и факторы социализации личности, ме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и роль человека в системе общественных отношений;</w:t>
      </w:r>
    </w:p>
    <w:p w:rsidR="00A4764B" w:rsidRPr="00A4764B" w:rsidRDefault="00A4764B" w:rsidP="00A4764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динамической системы, а также важней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социальных институтов;</w:t>
      </w:r>
    </w:p>
    <w:p w:rsidR="00A4764B" w:rsidRPr="00A4764B" w:rsidRDefault="00A4764B" w:rsidP="00A4764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низмы правового регулирования;</w:t>
      </w:r>
    </w:p>
    <w:p w:rsidR="00A4764B" w:rsidRPr="00A4764B" w:rsidRDefault="00A4764B" w:rsidP="00A4764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 - гуманитарного познания;</w:t>
      </w:r>
    </w:p>
    <w:p w:rsidR="00A4764B" w:rsidRPr="00A4764B" w:rsidRDefault="00A4764B" w:rsidP="00A4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A4764B" w:rsidRPr="00A4764B" w:rsidRDefault="00A4764B" w:rsidP="00A476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мерности развития;</w:t>
      </w:r>
    </w:p>
    <w:p w:rsidR="00A4764B" w:rsidRPr="00A4764B" w:rsidRDefault="00A4764B" w:rsidP="00A476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соответствия между существенными чертами и признаками изученных социальных яв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и обществоведческими терминами и понятиями;</w:t>
      </w:r>
    </w:p>
    <w:p w:rsidR="00A4764B" w:rsidRPr="00A4764B" w:rsidRDefault="00A4764B" w:rsidP="00A4764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родной среды, общества и культуры, взаимосвязи подсистем и элементов общества);</w:t>
      </w:r>
    </w:p>
    <w:p w:rsidR="00A4764B" w:rsidRPr="00A4764B" w:rsidRDefault="00A4764B" w:rsidP="00A4764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A4764B" w:rsidRPr="00A4764B" w:rsidRDefault="00A4764B" w:rsidP="00A4764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жизни </w:t>
      </w:r>
      <w:proofErr w:type="gramStart"/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764B" w:rsidRPr="00A4764B" w:rsidRDefault="00A4764B" w:rsidP="00A4764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A4764B" w:rsidRPr="00A4764B" w:rsidRDefault="00A4764B" w:rsidP="00A4764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неадаптированных оригинальных текстов знания по заданным темам; системати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4764B" w:rsidRPr="00A4764B" w:rsidRDefault="00A4764B" w:rsidP="00A4764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A4764B" w:rsidRPr="00A4764B" w:rsidRDefault="00A4764B" w:rsidP="00A4764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A4764B" w:rsidRPr="00A4764B" w:rsidRDefault="00A4764B" w:rsidP="00A4764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устное выступление, творческую работу по социальной проблематике;</w:t>
      </w:r>
    </w:p>
    <w:p w:rsidR="00A4764B" w:rsidRPr="00A4764B" w:rsidRDefault="00A4764B" w:rsidP="00A4764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задач по актуальным социальным проблемам;</w:t>
      </w:r>
    </w:p>
    <w:p w:rsidR="00A4764B" w:rsidRPr="00A4764B" w:rsidRDefault="00A4764B" w:rsidP="00A4764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выполнения типичных социальных ролей, сознательного взаимодействия с различ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социальными институтами;</w:t>
      </w:r>
    </w:p>
    <w:p w:rsidR="00A4764B" w:rsidRPr="00A4764B" w:rsidRDefault="00A4764B" w:rsidP="00A4764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A4764B" w:rsidRPr="00A4764B" w:rsidRDefault="00A4764B" w:rsidP="00A4764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информации;</w:t>
      </w:r>
    </w:p>
    <w:p w:rsidR="00A4764B" w:rsidRPr="00A4764B" w:rsidRDefault="00A4764B" w:rsidP="00A4764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A4764B" w:rsidRPr="00A4764B" w:rsidRDefault="00A4764B" w:rsidP="00A4764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 и процессах; определения личной и граж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данской позиции;</w:t>
      </w:r>
    </w:p>
    <w:p w:rsidR="00A4764B" w:rsidRPr="00A4764B" w:rsidRDefault="00A4764B" w:rsidP="00A4764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предвидения возможных последствий определенных социальных действий;</w:t>
      </w:r>
    </w:p>
    <w:p w:rsidR="00A4764B" w:rsidRPr="00A4764B" w:rsidRDefault="00A4764B" w:rsidP="00A4764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A4764B" w:rsidRPr="00A4764B" w:rsidRDefault="00A4764B" w:rsidP="00A4764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</w:t>
      </w: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занностей;</w:t>
      </w:r>
    </w:p>
    <w:p w:rsidR="00A4764B" w:rsidRPr="00A4764B" w:rsidRDefault="00A4764B" w:rsidP="00A4764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A4764B" w:rsidRPr="00A4764B" w:rsidRDefault="00A4764B" w:rsidP="00A4764B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1E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</w:p>
    <w:p w:rsidR="0065297D" w:rsidRPr="008C1E0C" w:rsidRDefault="0065297D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7D" w:rsidRPr="0065297D" w:rsidRDefault="00B4663D" w:rsidP="007A56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</w:t>
      </w:r>
      <w:r w:rsidR="0065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</w:t>
      </w:r>
      <w:r w:rsidR="00EB463F" w:rsidRPr="0065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F2E98" w:rsidRDefault="005F2E98" w:rsidP="005F2E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63D" w:rsidRPr="00445FD4" w:rsidRDefault="008420C5" w:rsidP="005F2E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</w:t>
      </w:r>
      <w:r w:rsidR="00445FD4"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жизнь общества. (26</w:t>
      </w:r>
      <w:r w:rsid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445FD4"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545A" w:rsidRPr="00F3545A" w:rsidRDefault="00F3545A" w:rsidP="00135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экономическая наука. Спрос и предложение. Рыночные структуры. Рынки сырья и материалов, товаров и услуг, капиталов, труда; их специфика.</w:t>
      </w:r>
    </w:p>
    <w:p w:rsidR="00F3545A" w:rsidRPr="00F3545A" w:rsidRDefault="00F3545A" w:rsidP="0013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экономического роста. Факторы роста</w:t>
      </w:r>
      <w:proofErr w:type="gramStart"/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кстенсивный и интенсивный рост. Экономическое развитие. Экономический цикл. Понятие ВВП.</w:t>
      </w:r>
    </w:p>
    <w:p w:rsidR="00F3545A" w:rsidRPr="00F3545A" w:rsidRDefault="00F3545A" w:rsidP="00135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Рыночные отношения в современной экономике. Особенности современной экономики России. Экономическая политика РФ. 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F3545A" w:rsidRPr="00F3545A" w:rsidRDefault="00F3545A" w:rsidP="00135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предприятия. Факторы производства и факторные доходы. Экономические и бухгалтерские издержки и прибыль. Постоянные и переменные издержки.</w:t>
      </w:r>
    </w:p>
    <w:p w:rsidR="00F3545A" w:rsidRPr="00F3545A" w:rsidRDefault="00F3545A" w:rsidP="00135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предпринимательства. Организационно-правовые формы. Стадии государственной регистрации фирмы.</w:t>
      </w:r>
    </w:p>
    <w:p w:rsidR="00F3545A" w:rsidRPr="00F3545A" w:rsidRDefault="00F3545A" w:rsidP="0013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бизнеса. Основные принципы менеджмента. Основы маркетинга.</w:t>
      </w:r>
    </w:p>
    <w:p w:rsidR="00F3545A" w:rsidRPr="00F3545A" w:rsidRDefault="00F3545A" w:rsidP="00135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государства в экономике. Общественные блага. Внешние эффекты. Налоговая система в Российской Федерации. Виды налогов. Функции налогов. Налоги, уплачиваемые предприятиями. 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F3545A" w:rsidRPr="00F3545A" w:rsidRDefault="00F3545A" w:rsidP="0013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Банковская система. Роль Центрального банка в банковской системе России. Финансовые институты. Виды, причины и последствия инфляции.</w:t>
      </w:r>
    </w:p>
    <w:p w:rsidR="00F3545A" w:rsidRPr="00F3545A" w:rsidRDefault="00F3545A" w:rsidP="00135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труда. Безработица и государственная политика в области занятости в России.</w:t>
      </w:r>
    </w:p>
    <w:p w:rsidR="00F3545A" w:rsidRPr="00F3545A" w:rsidRDefault="00F3545A" w:rsidP="0013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экономика. Государственная политика в области международной торговли. Глобальные экономические проблемы.</w:t>
      </w:r>
    </w:p>
    <w:p w:rsidR="00F3545A" w:rsidRPr="00F3545A" w:rsidRDefault="00F3545A" w:rsidP="001353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поведение потребителя и производителя.</w:t>
      </w:r>
    </w:p>
    <w:p w:rsidR="005F2E98" w:rsidRDefault="005F2E98" w:rsidP="005F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FD4" w:rsidRPr="00445FD4" w:rsidRDefault="00066A0D" w:rsidP="005F2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2</w:t>
      </w:r>
      <w:r w:rsidR="00445FD4"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Социальная сфера (16 ч</w:t>
      </w:r>
      <w:r w:rsid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45FD4"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7301A" w:rsidRPr="0077301A" w:rsidRDefault="00F3545A" w:rsidP="0013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1A">
        <w:rPr>
          <w:rFonts w:ascii="Times New Roman" w:hAnsi="Times New Roman" w:cs="Times New Roman"/>
          <w:sz w:val="24"/>
          <w:szCs w:val="24"/>
        </w:rPr>
        <w:t xml:space="preserve"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конфликтов, их причины. Пути и средства их разрешения. </w:t>
      </w:r>
    </w:p>
    <w:p w:rsidR="0077301A" w:rsidRPr="0077301A" w:rsidRDefault="00F3545A" w:rsidP="0013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1A">
        <w:rPr>
          <w:rFonts w:ascii="Times New Roman" w:hAnsi="Times New Roman" w:cs="Times New Roman"/>
          <w:sz w:val="24"/>
          <w:szCs w:val="24"/>
        </w:rPr>
        <w:t xml:space="preserve">Виды социальных норм. Социальный контроль и самоконтроль. Отклоняющееся поведение. Наркомания, преступность, их социальная опасность. </w:t>
      </w:r>
    </w:p>
    <w:p w:rsidR="0077301A" w:rsidRPr="0077301A" w:rsidRDefault="00F3545A" w:rsidP="0013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1A">
        <w:rPr>
          <w:rFonts w:ascii="Times New Roman" w:hAnsi="Times New Roman" w:cs="Times New Roman"/>
          <w:sz w:val="24"/>
          <w:szCs w:val="24"/>
        </w:rPr>
        <w:t xml:space="preserve">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 </w:t>
      </w:r>
    </w:p>
    <w:p w:rsidR="0077301A" w:rsidRPr="0077301A" w:rsidRDefault="00F3545A" w:rsidP="0013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1A">
        <w:rPr>
          <w:rFonts w:ascii="Times New Roman" w:hAnsi="Times New Roman" w:cs="Times New Roman"/>
          <w:sz w:val="24"/>
          <w:szCs w:val="24"/>
        </w:rPr>
        <w:t xml:space="preserve">Этнические общности. Нации. Национальное самосознание. Межнациональные </w:t>
      </w:r>
      <w:proofErr w:type="spellStart"/>
      <w:r w:rsidRPr="0077301A">
        <w:rPr>
          <w:rFonts w:ascii="Times New Roman" w:hAnsi="Times New Roman" w:cs="Times New Roman"/>
          <w:sz w:val="24"/>
          <w:szCs w:val="24"/>
        </w:rPr>
        <w:t>отношения</w:t>
      </w:r>
      <w:proofErr w:type="gramStart"/>
      <w:r w:rsidRPr="0077301A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77301A">
        <w:rPr>
          <w:rFonts w:ascii="Times New Roman" w:hAnsi="Times New Roman" w:cs="Times New Roman"/>
          <w:sz w:val="24"/>
          <w:szCs w:val="24"/>
        </w:rPr>
        <w:t>тносоциальные</w:t>
      </w:r>
      <w:proofErr w:type="spellEnd"/>
      <w:r w:rsidRPr="0077301A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</w:t>
      </w:r>
    </w:p>
    <w:p w:rsidR="0077301A" w:rsidRPr="0077301A" w:rsidRDefault="00F3545A" w:rsidP="0013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01A">
        <w:rPr>
          <w:rFonts w:ascii="Times New Roman" w:hAnsi="Times New Roman" w:cs="Times New Roman"/>
          <w:sz w:val="24"/>
          <w:szCs w:val="24"/>
        </w:rPr>
        <w:lastRenderedPageBreak/>
        <w:t xml:space="preserve"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  <w:proofErr w:type="spellStart"/>
      <w:r w:rsidR="0077301A" w:rsidRPr="00445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="0077301A" w:rsidRPr="0044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социальный пол.</w:t>
      </w:r>
    </w:p>
    <w:p w:rsidR="00445FD4" w:rsidRDefault="00F3545A" w:rsidP="0044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330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 Опасность сектантства.</w:t>
      </w:r>
    </w:p>
    <w:p w:rsidR="005F2E98" w:rsidRPr="00445FD4" w:rsidRDefault="005F2E98" w:rsidP="00445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330" w:rsidRPr="00316330" w:rsidRDefault="00C76E51" w:rsidP="005F2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 3</w:t>
      </w:r>
      <w:r w:rsidR="00445FD4" w:rsidRPr="00316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Полит</w:t>
      </w:r>
      <w:r w:rsidR="00B4663D" w:rsidRPr="00316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ическая жизнь общества (20 ч.</w:t>
      </w:r>
      <w:r w:rsidR="00445FD4" w:rsidRPr="00316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16330" w:rsidRPr="00316330" w:rsidRDefault="00316330" w:rsidP="00135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330">
        <w:rPr>
          <w:rFonts w:ascii="Times New Roman" w:hAnsi="Times New Roman" w:cs="Times New Roman"/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 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316330" w:rsidRPr="00445FD4" w:rsidRDefault="00316330" w:rsidP="00135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30">
        <w:rPr>
          <w:rFonts w:ascii="Times New Roman" w:hAnsi="Times New Roman" w:cs="Times New Roman"/>
          <w:sz w:val="24"/>
          <w:szCs w:val="24"/>
        </w:rPr>
        <w:t xml:space="preserve"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 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 Политический процесс. </w:t>
      </w:r>
      <w:r w:rsidRPr="0044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элита и политическое лидерство. </w:t>
      </w:r>
      <w:r w:rsidRPr="00316330">
        <w:rPr>
          <w:rFonts w:ascii="Times New Roman" w:hAnsi="Times New Roman" w:cs="Times New Roman"/>
          <w:sz w:val="24"/>
          <w:szCs w:val="24"/>
        </w:rPr>
        <w:t>Особенности политического процесса в России. Избирательная кампания в Российской Федерации. Законодательство Российской Федерации о выборах.</w:t>
      </w:r>
    </w:p>
    <w:p w:rsidR="00445FD4" w:rsidRPr="00B4663D" w:rsidRDefault="00445FD4" w:rsidP="00445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E98" w:rsidRPr="00B4663D" w:rsidRDefault="00B4663D" w:rsidP="005F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(1 ч.</w:t>
      </w:r>
      <w:proofErr w:type="gramStart"/>
      <w:r w:rsidR="00445FD4"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445FD4" w:rsidRPr="00445F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45FD4" w:rsidRPr="0044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згляд в будущее. </w:t>
      </w:r>
    </w:p>
    <w:p w:rsidR="00445FD4" w:rsidRPr="005F2E98" w:rsidRDefault="00B4663D" w:rsidP="005F2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(</w:t>
      </w:r>
      <w:r w:rsidR="005F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46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445FD4" w:rsidRPr="00B4663D" w:rsidRDefault="00B4663D" w:rsidP="005F2E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времени (2 ч.</w:t>
      </w:r>
      <w:r w:rsidR="00445FD4"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45FD4" w:rsidRPr="00445FD4" w:rsidRDefault="00445FD4" w:rsidP="00B4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98" w:rsidRDefault="005F2E98" w:rsidP="00B46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63D" w:rsidRPr="005F2E98" w:rsidRDefault="00B4663D" w:rsidP="005F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тематический</w:t>
      </w:r>
      <w:proofErr w:type="gramEnd"/>
      <w:r w:rsidRPr="00B46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план.</w:t>
      </w: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4592"/>
        <w:gridCol w:w="2299"/>
      </w:tblGrid>
      <w:tr w:rsidR="00B4663D" w:rsidRPr="00B4663D" w:rsidTr="00445FD4">
        <w:trPr>
          <w:trHeight w:val="288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663D" w:rsidRPr="00B4663D" w:rsidTr="00445FD4">
        <w:trPr>
          <w:trHeight w:val="28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B4663D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4663D" w:rsidRPr="00B4663D" w:rsidTr="00445FD4">
        <w:trPr>
          <w:trHeight w:val="28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B4663D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4663D" w:rsidRPr="00B4663D" w:rsidTr="00445FD4">
        <w:trPr>
          <w:trHeight w:val="28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B4663D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663D" w:rsidRPr="00B4663D" w:rsidTr="00445FD4">
        <w:trPr>
          <w:trHeight w:val="28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B4663D" w:rsidP="00B4663D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663D" w:rsidRPr="00B4663D" w:rsidTr="00445FD4">
        <w:trPr>
          <w:trHeight w:val="28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3D" w:rsidRPr="00B4663D" w:rsidRDefault="00B4663D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3D" w:rsidRPr="00B4663D" w:rsidRDefault="00B4663D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63D" w:rsidRPr="00B4663D" w:rsidRDefault="00B4663D" w:rsidP="00B4663D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663D" w:rsidRPr="00B4663D" w:rsidTr="00445FD4">
        <w:trPr>
          <w:trHeight w:val="28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B4663D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B4663D" w:rsidP="00B4663D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663D" w:rsidRPr="00B4663D" w:rsidTr="00445FD4">
        <w:trPr>
          <w:trHeight w:val="288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445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445FD4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FD4" w:rsidRPr="00445FD4" w:rsidRDefault="00445FD4" w:rsidP="00B4663D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8420C5" w:rsidRPr="00B4663D" w:rsidRDefault="008420C5" w:rsidP="007A56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2C" w:rsidRPr="00B4663D" w:rsidRDefault="00077C2C" w:rsidP="007A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E325A8" w:rsidRDefault="00E325A8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A56F7" w:rsidRPr="001B1BB1" w:rsidRDefault="007A56F7" w:rsidP="007A56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Ли</w:t>
      </w:r>
      <w:r w:rsidRPr="001B1BB1">
        <w:rPr>
          <w:rFonts w:ascii="Times New Roman" w:hAnsi="Times New Roman" w:cs="Times New Roman"/>
          <w:b/>
          <w:bCs/>
        </w:rPr>
        <w:t>тература, реко</w:t>
      </w:r>
      <w:r w:rsidR="00B4663D">
        <w:rPr>
          <w:rFonts w:ascii="Times New Roman" w:hAnsi="Times New Roman" w:cs="Times New Roman"/>
          <w:b/>
          <w:bCs/>
        </w:rPr>
        <w:t>м</w:t>
      </w:r>
      <w:r w:rsidRPr="001B1BB1">
        <w:rPr>
          <w:rFonts w:ascii="Times New Roman" w:hAnsi="Times New Roman" w:cs="Times New Roman"/>
          <w:b/>
          <w:bCs/>
        </w:rPr>
        <w:t>ендуемая в процессе реализации</w:t>
      </w:r>
      <w:r w:rsidRPr="001B1BB1">
        <w:rPr>
          <w:rFonts w:ascii="Times New Roman" w:hAnsi="Times New Roman" w:cs="Times New Roman"/>
          <w:b/>
          <w:bCs/>
        </w:rPr>
        <w:br/>
        <w:t>рабочей программы</w:t>
      </w:r>
    </w:p>
    <w:p w:rsidR="007A56F7" w:rsidRDefault="007A56F7" w:rsidP="007A5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2C" w:rsidRDefault="00077C2C" w:rsidP="00B46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2A059F" w:rsidRDefault="002A059F" w:rsidP="002A059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11 класс: учебник для общеобразовательных </w:t>
      </w:r>
      <w:proofErr w:type="spellStart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орагнизаций</w:t>
      </w:r>
      <w:proofErr w:type="spellEnd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 уровень</w:t>
      </w:r>
      <w:proofErr w:type="gramStart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Л.Н.Боголюбова, А.Ю. </w:t>
      </w:r>
      <w:proofErr w:type="spellStart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В.А.Литвинова. – М.: Просвещение, 2017.</w:t>
      </w:r>
    </w:p>
    <w:p w:rsidR="002A059F" w:rsidRPr="00E71729" w:rsidRDefault="002A059F" w:rsidP="002A059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Бегенеева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Поурочные разработки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уровень. 11 класс. М.: ВАКО, 2016. </w:t>
      </w:r>
    </w:p>
    <w:p w:rsidR="002A059F" w:rsidRPr="00E71729" w:rsidRDefault="002A059F" w:rsidP="002A059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Л.Н. и др. Обществознание. Поурочные разработки. 11 класс. М: Просвещение, 2014. </w:t>
      </w:r>
    </w:p>
    <w:p w:rsidR="002A059F" w:rsidRPr="00E71729" w:rsidRDefault="002A059F" w:rsidP="002A059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курсу «Человек и общество»: 10-11 классы. Под ред. Л.Н.Боголюбова. – М.: Просвещение, 2014. </w:t>
      </w:r>
    </w:p>
    <w:p w:rsidR="002A059F" w:rsidRPr="00E71729" w:rsidRDefault="002A059F" w:rsidP="002A059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Котова О.А., </w:t>
      </w:r>
      <w:proofErr w:type="spellStart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Тетрадь-тренажер. 11 класс. М.: Просвещение, 2017. </w:t>
      </w:r>
    </w:p>
    <w:p w:rsidR="002A059F" w:rsidRPr="00E71729" w:rsidRDefault="002A059F" w:rsidP="002A059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Школьный словарь. 10-11 классы / </w:t>
      </w:r>
      <w:proofErr w:type="spellStart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E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Л.Н.Боголюбова, Ю.А. Аверьянова - М: Просвещение, 2014. </w:t>
      </w:r>
    </w:p>
    <w:p w:rsidR="00077C2C" w:rsidRPr="0081543A" w:rsidRDefault="00077C2C" w:rsidP="007A5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2C" w:rsidRPr="0081543A" w:rsidRDefault="00077C2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C2C" w:rsidRPr="00077C2C" w:rsidRDefault="006D437C" w:rsidP="00B46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учеников</w:t>
      </w:r>
    </w:p>
    <w:p w:rsidR="002A059F" w:rsidRPr="00F3545A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45A">
        <w:rPr>
          <w:rFonts w:ascii="Times New Roman" w:hAnsi="Times New Roman" w:cs="Times New Roman"/>
          <w:sz w:val="24"/>
          <w:szCs w:val="24"/>
        </w:rPr>
        <w:t xml:space="preserve">1. </w:t>
      </w:r>
      <w:r w:rsidR="002A059F" w:rsidRPr="00F3545A">
        <w:rPr>
          <w:rFonts w:ascii="Times New Roman" w:hAnsi="Times New Roman" w:cs="Times New Roman"/>
          <w:sz w:val="24"/>
          <w:szCs w:val="24"/>
        </w:rPr>
        <w:t xml:space="preserve">Баранов П.А. Обществознание: Новый полный справочник для подготовки в ЕГЭ. – М.: АСТ, 2017. </w:t>
      </w:r>
    </w:p>
    <w:p w:rsidR="006D437C" w:rsidRPr="00F3545A" w:rsidRDefault="002A059F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45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D437C" w:rsidRPr="00F3545A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6D437C" w:rsidRPr="00F3545A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6D437C" w:rsidRPr="00F3545A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="006D437C" w:rsidRPr="00F3545A">
        <w:rPr>
          <w:rFonts w:ascii="Times New Roman" w:hAnsi="Times New Roman" w:cs="Times New Roman"/>
          <w:sz w:val="24"/>
          <w:szCs w:val="24"/>
        </w:rPr>
        <w:t xml:space="preserve"> В.В. Обществознание. – М.: Дрофа, 2008. – 480 </w:t>
      </w:r>
      <w:proofErr w:type="gramStart"/>
      <w:r w:rsidR="006D437C" w:rsidRPr="00F354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437C" w:rsidRPr="00F3545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F3545A" w:rsidRDefault="002A059F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45A">
        <w:rPr>
          <w:rFonts w:ascii="Times New Roman" w:hAnsi="Times New Roman" w:cs="Times New Roman"/>
          <w:sz w:val="24"/>
          <w:szCs w:val="24"/>
        </w:rPr>
        <w:t>3</w:t>
      </w:r>
      <w:r w:rsidR="006D437C" w:rsidRPr="00F3545A">
        <w:rPr>
          <w:rFonts w:ascii="Times New Roman" w:hAnsi="Times New Roman" w:cs="Times New Roman"/>
          <w:sz w:val="24"/>
          <w:szCs w:val="24"/>
        </w:rPr>
        <w:t xml:space="preserve">. Практикум по обществознанию. – М.: </w:t>
      </w:r>
      <w:proofErr w:type="spellStart"/>
      <w:r w:rsidR="006D437C" w:rsidRPr="00F3545A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="006D437C" w:rsidRPr="00F3545A">
        <w:rPr>
          <w:rFonts w:ascii="Times New Roman" w:hAnsi="Times New Roman" w:cs="Times New Roman"/>
          <w:sz w:val="24"/>
          <w:szCs w:val="24"/>
        </w:rPr>
        <w:t>, 2008. – 320 с.</w:t>
      </w:r>
    </w:p>
    <w:p w:rsidR="006D437C" w:rsidRPr="00F3545A" w:rsidRDefault="002A059F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45A">
        <w:rPr>
          <w:rFonts w:ascii="Times New Roman" w:hAnsi="Times New Roman" w:cs="Times New Roman"/>
          <w:sz w:val="24"/>
          <w:szCs w:val="24"/>
        </w:rPr>
        <w:t>4</w:t>
      </w:r>
      <w:r w:rsidR="006D437C" w:rsidRPr="00F3545A">
        <w:rPr>
          <w:rFonts w:ascii="Times New Roman" w:hAnsi="Times New Roman" w:cs="Times New Roman"/>
          <w:sz w:val="24"/>
          <w:szCs w:val="24"/>
        </w:rPr>
        <w:t xml:space="preserve">. </w:t>
      </w:r>
      <w:r w:rsidRPr="00F3545A">
        <w:rPr>
          <w:rFonts w:ascii="Times New Roman" w:hAnsi="Times New Roman" w:cs="Times New Roman"/>
          <w:sz w:val="24"/>
          <w:szCs w:val="24"/>
        </w:rPr>
        <w:t xml:space="preserve">Чернышева О.А. Обществознание. Большой справочник для подготовки в ЕГЭ: учебно-методическое пособие. – Ростов-на-Дону, 2017. </w:t>
      </w:r>
    </w:p>
    <w:p w:rsidR="00F3545A" w:rsidRPr="00F3545A" w:rsidRDefault="00F3545A" w:rsidP="00F3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Официальная Россия: сервер органов государственной власти Российской Федерации</w:t>
      </w:r>
    </w:p>
    <w:p w:rsidR="00F3545A" w:rsidRPr="00F3545A" w:rsidRDefault="00F5755F" w:rsidP="00F3545A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3545A" w:rsidRPr="00F354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http://www.gov.ru</w:t>
        </w:r>
      </w:hyperlink>
    </w:p>
    <w:p w:rsidR="00F3545A" w:rsidRPr="00F3545A" w:rsidRDefault="00F3545A" w:rsidP="00F3545A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России: официальный сайт</w:t>
      </w:r>
    </w:p>
    <w:p w:rsidR="00F3545A" w:rsidRPr="00F3545A" w:rsidRDefault="00F5755F" w:rsidP="00F3545A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3545A" w:rsidRPr="00F354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http://www.president.kremlin.ru</w:t>
        </w:r>
      </w:hyperlink>
    </w:p>
    <w:p w:rsidR="00F3545A" w:rsidRPr="00F3545A" w:rsidRDefault="00F3545A" w:rsidP="00F3545A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России - гражданам школьного возраста</w:t>
      </w:r>
    </w:p>
    <w:p w:rsidR="00F3545A" w:rsidRPr="00F3545A" w:rsidRDefault="00F5755F" w:rsidP="00F3545A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3545A" w:rsidRPr="00F3545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http://www.uznay-prezidenta.ru</w:t>
        </w:r>
      </w:hyperlink>
    </w:p>
    <w:p w:rsidR="00F3545A" w:rsidRPr="00F3545A" w:rsidRDefault="00F3545A" w:rsidP="00F3545A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Дума: официальный сайт</w:t>
      </w:r>
    </w:p>
    <w:p w:rsidR="00F3545A" w:rsidRPr="00F3545A" w:rsidRDefault="00F5755F" w:rsidP="00F3545A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3545A" w:rsidRPr="00F3545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http://www.duma.gov.ru</w:t>
        </w:r>
      </w:hyperlink>
    </w:p>
    <w:p w:rsidR="00F3545A" w:rsidRDefault="00F3545A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C2C" w:rsidRPr="0081543A" w:rsidRDefault="00077C2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C2C" w:rsidRPr="00077C2C" w:rsidRDefault="006D437C" w:rsidP="00B46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>Методическая литература для учителя</w:t>
      </w:r>
    </w:p>
    <w:p w:rsidR="006D437C" w:rsidRPr="0081543A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 xml:space="preserve">1. Кравченко А.И. Основы социологии. – М.: Академический проект, 2009. – 384 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81543A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1543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81543A">
        <w:rPr>
          <w:rFonts w:ascii="Times New Roman" w:hAnsi="Times New Roman" w:cs="Times New Roman"/>
          <w:sz w:val="24"/>
          <w:szCs w:val="24"/>
        </w:rPr>
        <w:t xml:space="preserve"> А.Ю., Калачева Е.Н., Демидов Б.В. Поурочные методические разработки по обществознанию: 10-11 классы. 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>.: Издательство «Экзамен», 2009. – 320 с.</w:t>
      </w:r>
    </w:p>
    <w:p w:rsidR="006D437C" w:rsidRPr="0081543A" w:rsidRDefault="006D437C" w:rsidP="002A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1543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81543A">
        <w:rPr>
          <w:rFonts w:ascii="Times New Roman" w:hAnsi="Times New Roman" w:cs="Times New Roman"/>
          <w:sz w:val="24"/>
          <w:szCs w:val="24"/>
        </w:rPr>
        <w:t xml:space="preserve"> А.Ю. Современное школьное образование. Вопросы теории и методики. – М.: Школа-Пресс, 2009. – 160 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81543A" w:rsidRDefault="002A059F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437C" w:rsidRPr="00815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437C" w:rsidRPr="0081543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6D437C" w:rsidRPr="0081543A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="006D437C" w:rsidRPr="0081543A">
        <w:rPr>
          <w:rFonts w:ascii="Times New Roman" w:hAnsi="Times New Roman" w:cs="Times New Roman"/>
          <w:sz w:val="24"/>
          <w:szCs w:val="24"/>
        </w:rPr>
        <w:t>Бранд</w:t>
      </w:r>
      <w:proofErr w:type="spellEnd"/>
      <w:r w:rsidR="006D437C" w:rsidRPr="0081543A">
        <w:rPr>
          <w:rFonts w:ascii="Times New Roman" w:hAnsi="Times New Roman" w:cs="Times New Roman"/>
          <w:sz w:val="24"/>
          <w:szCs w:val="24"/>
        </w:rPr>
        <w:t xml:space="preserve"> М.Ю. Уроки обществознания в 11 </w:t>
      </w:r>
      <w:proofErr w:type="spellStart"/>
      <w:r w:rsidR="006D437C" w:rsidRPr="008154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D437C" w:rsidRPr="0081543A">
        <w:rPr>
          <w:rFonts w:ascii="Times New Roman" w:hAnsi="Times New Roman" w:cs="Times New Roman"/>
          <w:sz w:val="24"/>
          <w:szCs w:val="24"/>
        </w:rPr>
        <w:t xml:space="preserve">.: Методическое пособие по курсу «Человек и общество». – М.: Дрофа, 2009. – 288 </w:t>
      </w:r>
      <w:proofErr w:type="gramStart"/>
      <w:r w:rsidR="006D437C"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437C"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81543A" w:rsidRDefault="002A059F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437C" w:rsidRPr="008154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437C" w:rsidRPr="0081543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="006D437C" w:rsidRPr="0081543A">
        <w:rPr>
          <w:rFonts w:ascii="Times New Roman" w:hAnsi="Times New Roman" w:cs="Times New Roman"/>
          <w:sz w:val="24"/>
          <w:szCs w:val="24"/>
        </w:rPr>
        <w:t xml:space="preserve"> А.Ю., Котова О.А. ЕГЭ 2005. Поурочное планирование. Тематическое планирование уроков подготовки к экзамену. — М.: «Экзамен», 2009. – 160 </w:t>
      </w:r>
      <w:proofErr w:type="gramStart"/>
      <w:r w:rsidR="006D437C"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437C"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81543A" w:rsidRDefault="002A059F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437C" w:rsidRPr="0081543A">
        <w:rPr>
          <w:rFonts w:ascii="Times New Roman" w:hAnsi="Times New Roman" w:cs="Times New Roman"/>
          <w:sz w:val="24"/>
          <w:szCs w:val="24"/>
        </w:rPr>
        <w:t xml:space="preserve">. Певцова Е.А. Обществознание. 10-11 классы: книга для учителя. – М.: ТИД «Русское слово — РС», 2009. – 224 </w:t>
      </w:r>
      <w:proofErr w:type="gramStart"/>
      <w:r w:rsidR="006D437C"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437C"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Default="002A059F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D437C" w:rsidRPr="0081543A">
        <w:rPr>
          <w:rFonts w:ascii="Times New Roman" w:hAnsi="Times New Roman" w:cs="Times New Roman"/>
          <w:sz w:val="24"/>
          <w:szCs w:val="24"/>
        </w:rPr>
        <w:t xml:space="preserve">. Кравченко А.И. Задачник по обществознанию. 10-11 класс. – М.: ООО «ТИД Русское слово – РС», 2009. – 192 </w:t>
      </w:r>
      <w:proofErr w:type="gramStart"/>
      <w:r w:rsidR="006D437C"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D437C" w:rsidRPr="0081543A">
        <w:rPr>
          <w:rFonts w:ascii="Times New Roman" w:hAnsi="Times New Roman" w:cs="Times New Roman"/>
          <w:sz w:val="24"/>
          <w:szCs w:val="24"/>
        </w:rPr>
        <w:t>.</w:t>
      </w:r>
    </w:p>
    <w:p w:rsidR="00077C2C" w:rsidRPr="0081543A" w:rsidRDefault="00077C2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37C" w:rsidRDefault="006D437C" w:rsidP="007A5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2C">
        <w:rPr>
          <w:rFonts w:ascii="Times New Roman" w:hAnsi="Times New Roman" w:cs="Times New Roman"/>
          <w:b/>
          <w:sz w:val="24"/>
          <w:szCs w:val="24"/>
        </w:rPr>
        <w:t>Материалы для проведения тестирования.</w:t>
      </w:r>
    </w:p>
    <w:p w:rsidR="007A56F7" w:rsidRPr="0081543A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37C" w:rsidRPr="0081543A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 xml:space="preserve">1. Обществознание: Тесты для 11 </w:t>
      </w:r>
      <w:proofErr w:type="spellStart"/>
      <w:r w:rsidRPr="008154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43A">
        <w:rPr>
          <w:rFonts w:ascii="Times New Roman" w:hAnsi="Times New Roman" w:cs="Times New Roman"/>
          <w:sz w:val="24"/>
          <w:szCs w:val="24"/>
        </w:rPr>
        <w:t xml:space="preserve">. варианты и ответы централизованного тестирования – М.: Центр тестирования МО РФ, 2009. – 107 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81543A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1543A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81543A">
        <w:rPr>
          <w:rFonts w:ascii="Times New Roman" w:hAnsi="Times New Roman" w:cs="Times New Roman"/>
          <w:sz w:val="24"/>
          <w:szCs w:val="24"/>
        </w:rPr>
        <w:t xml:space="preserve"> А.Ю., Брандт М.Ю. ЕГЭ 2005. Обществознание. Типовые тестовые задания. – М.: Издательство «Экзамен», 2009. – 144 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81543A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1543A">
        <w:rPr>
          <w:rFonts w:ascii="Times New Roman" w:hAnsi="Times New Roman" w:cs="Times New Roman"/>
          <w:sz w:val="24"/>
          <w:szCs w:val="24"/>
        </w:rPr>
        <w:t>Нижников</w:t>
      </w:r>
      <w:proofErr w:type="spellEnd"/>
      <w:r w:rsidRPr="0081543A">
        <w:rPr>
          <w:rFonts w:ascii="Times New Roman" w:hAnsi="Times New Roman" w:cs="Times New Roman"/>
          <w:sz w:val="24"/>
          <w:szCs w:val="24"/>
        </w:rPr>
        <w:t xml:space="preserve"> С.А. ЕГЭ. Обществознание. Практикум по выполнению типовых тестовых заданий ЕГЭ. Учебно-методическое пособие. — М.: Издательство «Экзамен», 2009.- 96 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81543A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 xml:space="preserve">4. Тесты. Обществознание 11 класс. – М.: Федеральное государственное учреждение «Федеральный центр тестирования», 2009. – 96 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81543A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 xml:space="preserve">5. Единый государственный экзамен: обществознание: </w:t>
      </w:r>
      <w:proofErr w:type="spellStart"/>
      <w:r w:rsidRPr="0081543A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81543A">
        <w:rPr>
          <w:rFonts w:ascii="Times New Roman" w:hAnsi="Times New Roman" w:cs="Times New Roman"/>
          <w:sz w:val="24"/>
          <w:szCs w:val="24"/>
        </w:rPr>
        <w:t>. измерит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 xml:space="preserve">атериалы: 2005-2006. – М.: Просвещение, 2009. – 112 </w:t>
      </w:r>
      <w:proofErr w:type="gramStart"/>
      <w:r w:rsidRPr="008154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543A">
        <w:rPr>
          <w:rFonts w:ascii="Times New Roman" w:hAnsi="Times New Roman" w:cs="Times New Roman"/>
          <w:sz w:val="24"/>
          <w:szCs w:val="24"/>
        </w:rPr>
        <w:t>.</w:t>
      </w:r>
    </w:p>
    <w:p w:rsidR="006D437C" w:rsidRPr="0081543A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>V. Нормативные документы.</w:t>
      </w:r>
    </w:p>
    <w:p w:rsidR="006D437C" w:rsidRPr="0081543A" w:rsidRDefault="00077C2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Стандарт среднего (полного) </w:t>
      </w:r>
      <w:r w:rsidR="006D437C" w:rsidRPr="0081543A">
        <w:rPr>
          <w:rFonts w:ascii="Times New Roman" w:hAnsi="Times New Roman" w:cs="Times New Roman"/>
          <w:sz w:val="24"/>
          <w:szCs w:val="24"/>
        </w:rPr>
        <w:t>общего образования по обществоведению (базовый уровень)</w:t>
      </w:r>
    </w:p>
    <w:p w:rsidR="005D1736" w:rsidRDefault="006D437C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43A">
        <w:rPr>
          <w:rFonts w:ascii="Times New Roman" w:hAnsi="Times New Roman" w:cs="Times New Roman"/>
          <w:sz w:val="24"/>
          <w:szCs w:val="24"/>
        </w:rPr>
        <w:t>Примерная программа среднего (полного) общего образования на базовом уровне по обществоведению</w:t>
      </w: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3C6" w:rsidRDefault="001353C6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7A56F7" w:rsidRDefault="007A56F7" w:rsidP="008A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МО учителей </w:t>
      </w:r>
      <w:r w:rsidR="008A5F51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наук </w:t>
      </w: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« ____» _____________ 20__ года     №___</w:t>
      </w: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УВР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Шрамко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 </w:t>
      </w:r>
    </w:p>
    <w:p w:rsidR="007A56F7" w:rsidRDefault="007A56F7" w:rsidP="007A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«__»______________20___</w:t>
      </w:r>
    </w:p>
    <w:p w:rsidR="007A56F7" w:rsidRDefault="007A56F7" w:rsidP="007A56F7"/>
    <w:p w:rsidR="007A56F7" w:rsidRPr="0081543A" w:rsidRDefault="007A56F7" w:rsidP="007A5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56F7" w:rsidRPr="0081543A" w:rsidSect="00AC13EE"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D6" w:rsidRDefault="00C31DD6" w:rsidP="00E325A8">
      <w:pPr>
        <w:spacing w:after="0" w:line="240" w:lineRule="auto"/>
      </w:pPr>
      <w:r>
        <w:separator/>
      </w:r>
    </w:p>
  </w:endnote>
  <w:endnote w:type="continuationSeparator" w:id="1">
    <w:p w:rsidR="00C31DD6" w:rsidRDefault="00C31DD6" w:rsidP="00E3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974019"/>
      <w:docPartObj>
        <w:docPartGallery w:val="Page Numbers (Bottom of Page)"/>
        <w:docPartUnique/>
      </w:docPartObj>
    </w:sdtPr>
    <w:sdtContent>
      <w:p w:rsidR="00E325A8" w:rsidRDefault="00F5755F">
        <w:pPr>
          <w:pStyle w:val="ab"/>
          <w:jc w:val="right"/>
        </w:pPr>
        <w:r>
          <w:fldChar w:fldCharType="begin"/>
        </w:r>
        <w:r w:rsidR="00E325A8">
          <w:instrText>PAGE   \* MERGEFORMAT</w:instrText>
        </w:r>
        <w:r>
          <w:fldChar w:fldCharType="separate"/>
        </w:r>
        <w:r w:rsidR="00F70889">
          <w:rPr>
            <w:noProof/>
          </w:rPr>
          <w:t>1</w:t>
        </w:r>
        <w:r>
          <w:fldChar w:fldCharType="end"/>
        </w:r>
      </w:p>
    </w:sdtContent>
  </w:sdt>
  <w:p w:rsidR="00E325A8" w:rsidRDefault="00E325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D6" w:rsidRDefault="00C31DD6" w:rsidP="00E325A8">
      <w:pPr>
        <w:spacing w:after="0" w:line="240" w:lineRule="auto"/>
      </w:pPr>
      <w:r>
        <w:separator/>
      </w:r>
    </w:p>
  </w:footnote>
  <w:footnote w:type="continuationSeparator" w:id="1">
    <w:p w:rsidR="00C31DD6" w:rsidRDefault="00C31DD6" w:rsidP="00E32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754"/>
    <w:multiLevelType w:val="multilevel"/>
    <w:tmpl w:val="04A2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0EE9"/>
    <w:multiLevelType w:val="multilevel"/>
    <w:tmpl w:val="49B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076B8"/>
    <w:multiLevelType w:val="multilevel"/>
    <w:tmpl w:val="04A2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35A97"/>
    <w:multiLevelType w:val="multilevel"/>
    <w:tmpl w:val="580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2690B"/>
    <w:multiLevelType w:val="multilevel"/>
    <w:tmpl w:val="18F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A685C"/>
    <w:multiLevelType w:val="multilevel"/>
    <w:tmpl w:val="C68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67923"/>
    <w:multiLevelType w:val="multilevel"/>
    <w:tmpl w:val="04A2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36272"/>
    <w:multiLevelType w:val="multilevel"/>
    <w:tmpl w:val="DCB6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52A7A"/>
    <w:multiLevelType w:val="multilevel"/>
    <w:tmpl w:val="9B5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D5D09"/>
    <w:multiLevelType w:val="multilevel"/>
    <w:tmpl w:val="B2B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63F"/>
    <w:rsid w:val="00066A0D"/>
    <w:rsid w:val="00077C2C"/>
    <w:rsid w:val="001353C6"/>
    <w:rsid w:val="002A059F"/>
    <w:rsid w:val="00316330"/>
    <w:rsid w:val="00445FD4"/>
    <w:rsid w:val="005D1736"/>
    <w:rsid w:val="005D40F7"/>
    <w:rsid w:val="005F2E98"/>
    <w:rsid w:val="0065297D"/>
    <w:rsid w:val="006D437C"/>
    <w:rsid w:val="0077301A"/>
    <w:rsid w:val="007A56F7"/>
    <w:rsid w:val="007A7010"/>
    <w:rsid w:val="0081543A"/>
    <w:rsid w:val="008420C5"/>
    <w:rsid w:val="00853500"/>
    <w:rsid w:val="008A5F51"/>
    <w:rsid w:val="008C1E0C"/>
    <w:rsid w:val="0098302B"/>
    <w:rsid w:val="00A4764B"/>
    <w:rsid w:val="00A97B35"/>
    <w:rsid w:val="00AC13EE"/>
    <w:rsid w:val="00B4663D"/>
    <w:rsid w:val="00C31DD6"/>
    <w:rsid w:val="00C76E51"/>
    <w:rsid w:val="00E325A8"/>
    <w:rsid w:val="00E71729"/>
    <w:rsid w:val="00EB463F"/>
    <w:rsid w:val="00F3545A"/>
    <w:rsid w:val="00F5755F"/>
    <w:rsid w:val="00F70889"/>
    <w:rsid w:val="00F9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A5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6F7"/>
    <w:rPr>
      <w:rFonts w:ascii="Segoe UI" w:hAnsi="Segoe UI" w:cs="Segoe UI"/>
      <w:sz w:val="18"/>
      <w:szCs w:val="18"/>
    </w:rPr>
  </w:style>
  <w:style w:type="character" w:customStyle="1" w:styleId="c8">
    <w:name w:val="c8"/>
    <w:basedOn w:val="a0"/>
    <w:rsid w:val="00E71729"/>
  </w:style>
  <w:style w:type="character" w:customStyle="1" w:styleId="c50">
    <w:name w:val="c50"/>
    <w:basedOn w:val="a0"/>
    <w:rsid w:val="00E71729"/>
  </w:style>
  <w:style w:type="paragraph" w:styleId="a5">
    <w:name w:val="Normal (Web)"/>
    <w:basedOn w:val="a"/>
    <w:uiPriority w:val="99"/>
    <w:semiHidden/>
    <w:unhideWhenUsed/>
    <w:rsid w:val="0044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5FD4"/>
    <w:rPr>
      <w:b/>
      <w:bCs/>
    </w:rPr>
  </w:style>
  <w:style w:type="table" w:styleId="a7">
    <w:name w:val="Table Grid"/>
    <w:basedOn w:val="a1"/>
    <w:rsid w:val="00AC1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A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5A8"/>
  </w:style>
  <w:style w:type="paragraph" w:styleId="ab">
    <w:name w:val="footer"/>
    <w:basedOn w:val="a"/>
    <w:link w:val="ac"/>
    <w:uiPriority w:val="99"/>
    <w:unhideWhenUsed/>
    <w:rsid w:val="00E3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znay-preziden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ident.kreml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завуч</cp:lastModifiedBy>
  <cp:revision>27</cp:revision>
  <cp:lastPrinted>2018-09-17T09:55:00Z</cp:lastPrinted>
  <dcterms:created xsi:type="dcterms:W3CDTF">2012-10-21T15:31:00Z</dcterms:created>
  <dcterms:modified xsi:type="dcterms:W3CDTF">2021-08-26T12:11:00Z</dcterms:modified>
</cp:coreProperties>
</file>