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C0" w:rsidRDefault="009314C0" w:rsidP="009314C0">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общеобразовательное учреждение </w:t>
      </w:r>
    </w:p>
    <w:p w:rsidR="009314C0" w:rsidRDefault="009314C0" w:rsidP="009314C0">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№32 имени 177 истребительного авиационного московского полка»</w:t>
      </w:r>
    </w:p>
    <w:p w:rsidR="009314C0" w:rsidRDefault="009314C0" w:rsidP="009314C0">
      <w:pPr>
        <w:jc w:val="center"/>
        <w:rPr>
          <w:rFonts w:ascii="Times New Roman" w:hAnsi="Times New Roman" w:cs="Times New Roman"/>
          <w:sz w:val="24"/>
          <w:szCs w:val="24"/>
        </w:rPr>
      </w:pPr>
      <w:r>
        <w:rPr>
          <w:rFonts w:ascii="Times New Roman" w:hAnsi="Times New Roman" w:cs="Times New Roman"/>
          <w:sz w:val="28"/>
          <w:szCs w:val="28"/>
        </w:rPr>
        <w:t>Г.о. Подольск</w:t>
      </w:r>
    </w:p>
    <w:p w:rsidR="009314C0" w:rsidRDefault="00230D02" w:rsidP="009314C0">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20765" cy="1994195"/>
            <wp:effectExtent l="0" t="0" r="0" b="0"/>
            <wp:docPr id="2" name="Рисунок 2" descr="E:\программы на сайт\21-22\Программы на сайт\2 001 вста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на сайт\21-22\Программы на сайт\2 001 встав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1994195"/>
                    </a:xfrm>
                    <a:prstGeom prst="rect">
                      <a:avLst/>
                    </a:prstGeom>
                    <a:noFill/>
                    <a:ln>
                      <a:noFill/>
                    </a:ln>
                  </pic:spPr>
                </pic:pic>
              </a:graphicData>
            </a:graphic>
          </wp:inline>
        </w:drawing>
      </w:r>
    </w:p>
    <w:p w:rsidR="009314C0" w:rsidRDefault="009314C0" w:rsidP="009314C0">
      <w:pPr>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w:t>
      </w:r>
    </w:p>
    <w:p w:rsidR="009314C0" w:rsidRDefault="009314C0" w:rsidP="009314C0">
      <w:pPr>
        <w:jc w:val="center"/>
        <w:rPr>
          <w:rFonts w:ascii="Times New Roman" w:hAnsi="Times New Roman" w:cs="Times New Roman"/>
          <w:b/>
          <w:sz w:val="24"/>
          <w:szCs w:val="24"/>
        </w:rPr>
      </w:pPr>
      <w:r>
        <w:rPr>
          <w:rFonts w:ascii="Times New Roman" w:hAnsi="Times New Roman" w:cs="Times New Roman"/>
          <w:b/>
          <w:sz w:val="24"/>
          <w:szCs w:val="24"/>
        </w:rPr>
        <w:t>по основам безопасности жизнедеятельности 10 класс</w:t>
      </w:r>
    </w:p>
    <w:p w:rsidR="009314C0" w:rsidRDefault="009314C0" w:rsidP="009314C0">
      <w:pPr>
        <w:jc w:val="center"/>
        <w:rPr>
          <w:b/>
          <w:sz w:val="28"/>
          <w:szCs w:val="28"/>
        </w:rPr>
      </w:pPr>
    </w:p>
    <w:p w:rsidR="009314C0" w:rsidRDefault="009314C0" w:rsidP="009314C0">
      <w:pPr>
        <w:jc w:val="center"/>
        <w:rPr>
          <w:b/>
          <w:sz w:val="28"/>
          <w:szCs w:val="28"/>
        </w:rPr>
      </w:pPr>
    </w:p>
    <w:p w:rsidR="009314C0" w:rsidRDefault="009314C0" w:rsidP="009314C0">
      <w:pPr>
        <w:spacing w:after="0"/>
        <w:rPr>
          <w:rFonts w:ascii="Times New Roman" w:hAnsi="Times New Roman" w:cs="Times New Roman"/>
          <w:sz w:val="28"/>
          <w:szCs w:val="28"/>
        </w:rPr>
      </w:pPr>
      <w:r>
        <w:rPr>
          <w:rFonts w:ascii="Times New Roman" w:hAnsi="Times New Roman" w:cs="Times New Roman"/>
          <w:sz w:val="28"/>
          <w:szCs w:val="28"/>
        </w:rPr>
        <w:t>Учебных недель: 34</w:t>
      </w:r>
    </w:p>
    <w:p w:rsidR="009314C0" w:rsidRDefault="009314C0" w:rsidP="009314C0">
      <w:pPr>
        <w:spacing w:after="0"/>
        <w:rPr>
          <w:rFonts w:ascii="Times New Roman" w:hAnsi="Times New Roman" w:cs="Times New Roman"/>
          <w:sz w:val="28"/>
          <w:szCs w:val="28"/>
        </w:rPr>
      </w:pPr>
      <w:r>
        <w:rPr>
          <w:rFonts w:ascii="Times New Roman" w:hAnsi="Times New Roman" w:cs="Times New Roman"/>
          <w:sz w:val="28"/>
          <w:szCs w:val="28"/>
        </w:rPr>
        <w:t>Количество часов в неделю: 1</w:t>
      </w:r>
    </w:p>
    <w:p w:rsidR="009314C0" w:rsidRDefault="009314C0" w:rsidP="009314C0">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часов в год: 34</w:t>
      </w:r>
    </w:p>
    <w:p w:rsidR="009314C0" w:rsidRDefault="009314C0" w:rsidP="009314C0">
      <w:pPr>
        <w:spacing w:after="0"/>
        <w:ind w:left="4678"/>
        <w:jc w:val="right"/>
        <w:rPr>
          <w:rFonts w:ascii="Times New Roman" w:hAnsi="Times New Roman" w:cs="Times New Roman"/>
          <w:sz w:val="28"/>
        </w:rPr>
      </w:pPr>
      <w:r>
        <w:rPr>
          <w:rFonts w:ascii="Times New Roman" w:hAnsi="Times New Roman" w:cs="Times New Roman"/>
          <w:sz w:val="28"/>
        </w:rPr>
        <w:t>Составитель:</w:t>
      </w:r>
    </w:p>
    <w:p w:rsidR="009314C0" w:rsidRDefault="009314C0" w:rsidP="009314C0">
      <w:pPr>
        <w:spacing w:after="0"/>
        <w:ind w:left="4678"/>
        <w:jc w:val="right"/>
        <w:rPr>
          <w:rFonts w:ascii="Times New Roman" w:eastAsia="Calibri" w:hAnsi="Times New Roman" w:cs="Times New Roman"/>
          <w:sz w:val="28"/>
        </w:rPr>
      </w:pPr>
      <w:r>
        <w:rPr>
          <w:rFonts w:ascii="Times New Roman" w:eastAsia="Calibri" w:hAnsi="Times New Roman" w:cs="Times New Roman"/>
          <w:sz w:val="28"/>
        </w:rPr>
        <w:t>Учитель ОБЖ</w:t>
      </w:r>
    </w:p>
    <w:p w:rsidR="00DF2B84" w:rsidRDefault="00DF2B84" w:rsidP="009314C0">
      <w:pPr>
        <w:spacing w:after="0"/>
        <w:ind w:left="4678"/>
        <w:jc w:val="right"/>
        <w:rPr>
          <w:rFonts w:ascii="Times New Roman" w:eastAsia="Calibri" w:hAnsi="Times New Roman" w:cs="Times New Roman"/>
          <w:sz w:val="28"/>
        </w:rPr>
      </w:pPr>
      <w:r>
        <w:rPr>
          <w:rFonts w:ascii="Times New Roman" w:eastAsia="Calibri" w:hAnsi="Times New Roman" w:cs="Times New Roman"/>
          <w:sz w:val="28"/>
        </w:rPr>
        <w:t>высшей категории</w:t>
      </w:r>
    </w:p>
    <w:p w:rsidR="009314C0" w:rsidRDefault="00DF2B84" w:rsidP="009314C0">
      <w:pPr>
        <w:spacing w:after="0"/>
        <w:ind w:left="4678"/>
        <w:jc w:val="right"/>
        <w:rPr>
          <w:rFonts w:ascii="Times New Roman" w:hAnsi="Times New Roman" w:cs="Times New Roman"/>
          <w:sz w:val="28"/>
        </w:rPr>
      </w:pPr>
      <w:r>
        <w:rPr>
          <w:rFonts w:ascii="Times New Roman" w:eastAsia="Calibri" w:hAnsi="Times New Roman" w:cs="Times New Roman"/>
          <w:sz w:val="28"/>
        </w:rPr>
        <w:t>Веселовский Андрей Иванович</w:t>
      </w:r>
    </w:p>
    <w:p w:rsidR="009314C0" w:rsidRDefault="009314C0" w:rsidP="009314C0">
      <w:pPr>
        <w:spacing w:after="0"/>
        <w:ind w:left="4678"/>
        <w:jc w:val="center"/>
        <w:rPr>
          <w:rFonts w:ascii="Times New Roman" w:hAnsi="Times New Roman" w:cs="Times New Roman"/>
          <w:sz w:val="28"/>
        </w:rPr>
      </w:pPr>
    </w:p>
    <w:p w:rsidR="009314C0" w:rsidRDefault="009314C0" w:rsidP="009314C0">
      <w:pPr>
        <w:spacing w:after="0"/>
        <w:ind w:left="4678"/>
        <w:jc w:val="center"/>
        <w:rPr>
          <w:rFonts w:ascii="Times New Roman" w:hAnsi="Times New Roman" w:cs="Times New Roman"/>
          <w:sz w:val="28"/>
        </w:rPr>
      </w:pPr>
    </w:p>
    <w:p w:rsidR="009314C0" w:rsidRDefault="009314C0" w:rsidP="009314C0">
      <w:pPr>
        <w:spacing w:after="0"/>
        <w:jc w:val="center"/>
        <w:rPr>
          <w:rFonts w:ascii="Times New Roman" w:hAnsi="Times New Roman" w:cs="Times New Roman"/>
          <w:sz w:val="28"/>
        </w:rPr>
      </w:pPr>
    </w:p>
    <w:p w:rsidR="009314C0" w:rsidRDefault="009314C0" w:rsidP="009314C0">
      <w:pPr>
        <w:spacing w:after="0"/>
        <w:jc w:val="center"/>
        <w:rPr>
          <w:rFonts w:ascii="Times New Roman" w:hAnsi="Times New Roman" w:cs="Times New Roman"/>
          <w:sz w:val="28"/>
        </w:rPr>
      </w:pPr>
    </w:p>
    <w:p w:rsidR="009314C0" w:rsidRDefault="009314C0" w:rsidP="009314C0">
      <w:pPr>
        <w:spacing w:after="0"/>
        <w:rPr>
          <w:rFonts w:ascii="Times New Roman" w:hAnsi="Times New Roman" w:cs="Times New Roman"/>
          <w:sz w:val="28"/>
        </w:rPr>
      </w:pPr>
    </w:p>
    <w:p w:rsidR="009314C0" w:rsidRDefault="009314C0" w:rsidP="009314C0">
      <w:pPr>
        <w:tabs>
          <w:tab w:val="left" w:pos="426"/>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p>
    <w:p w:rsidR="009314C0" w:rsidRDefault="00230D02" w:rsidP="009314C0">
      <w:pPr>
        <w:tabs>
          <w:tab w:val="left" w:pos="426"/>
          <w:tab w:val="left" w:pos="993"/>
        </w:tabs>
        <w:autoSpaceDE w:val="0"/>
        <w:autoSpaceDN w:val="0"/>
        <w:adjustRightInd w:val="0"/>
        <w:spacing w:after="0" w:line="240" w:lineRule="auto"/>
        <w:ind w:firstLine="567"/>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2021- 2022</w:t>
      </w:r>
      <w:r w:rsidR="009314C0">
        <w:rPr>
          <w:rFonts w:ascii="Times New Roman" w:hAnsi="Times New Roman" w:cs="Times New Roman"/>
          <w:color w:val="000000" w:themeColor="text1"/>
          <w:sz w:val="28"/>
          <w:szCs w:val="28"/>
          <w:shd w:val="clear" w:color="auto" w:fill="FFFFFF"/>
        </w:rPr>
        <w:t xml:space="preserve"> учебный год</w:t>
      </w:r>
    </w:p>
    <w:p w:rsidR="009314C0" w:rsidRDefault="009314C0" w:rsidP="009314C0">
      <w:pPr>
        <w:spacing w:after="0"/>
        <w:jc w:val="center"/>
        <w:rPr>
          <w:rFonts w:ascii="Times New Roman" w:hAnsi="Times New Roman" w:cs="Times New Roman"/>
          <w:sz w:val="28"/>
          <w:szCs w:val="28"/>
        </w:rPr>
      </w:pPr>
    </w:p>
    <w:p w:rsidR="00477869" w:rsidRDefault="00477869" w:rsidP="00477869">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513"/>
        <w:gridCol w:w="1134"/>
      </w:tblGrid>
      <w:tr w:rsidR="00477869" w:rsidTr="0025320A">
        <w:tc>
          <w:tcPr>
            <w:tcW w:w="675" w:type="dxa"/>
          </w:tcPr>
          <w:p w:rsidR="00477869" w:rsidRDefault="00477869" w:rsidP="00477869">
            <w:pPr>
              <w:ind w:left="-142"/>
              <w:jc w:val="right"/>
              <w:rPr>
                <w:rFonts w:ascii="Times New Roman" w:hAnsi="Times New Roman" w:cs="Times New Roman"/>
                <w:sz w:val="24"/>
                <w:szCs w:val="24"/>
              </w:rPr>
            </w:pPr>
          </w:p>
        </w:tc>
        <w:tc>
          <w:tcPr>
            <w:tcW w:w="7513" w:type="dxa"/>
          </w:tcPr>
          <w:p w:rsidR="00230D02" w:rsidRDefault="00230D02" w:rsidP="00477869">
            <w:pPr>
              <w:jc w:val="center"/>
              <w:rPr>
                <w:rFonts w:ascii="Times New Roman" w:hAnsi="Times New Roman" w:cs="Times New Roman"/>
                <w:b/>
                <w:sz w:val="24"/>
                <w:szCs w:val="24"/>
              </w:rPr>
            </w:pPr>
          </w:p>
          <w:p w:rsidR="00230D02" w:rsidRDefault="00230D02" w:rsidP="00477869">
            <w:pPr>
              <w:jc w:val="center"/>
              <w:rPr>
                <w:rFonts w:ascii="Times New Roman" w:hAnsi="Times New Roman" w:cs="Times New Roman"/>
                <w:b/>
                <w:sz w:val="24"/>
                <w:szCs w:val="24"/>
              </w:rPr>
            </w:pPr>
          </w:p>
          <w:p w:rsidR="00477869" w:rsidRDefault="00477869" w:rsidP="00477869">
            <w:pPr>
              <w:jc w:val="center"/>
              <w:rPr>
                <w:rFonts w:ascii="Times New Roman" w:hAnsi="Times New Roman" w:cs="Times New Roman"/>
                <w:b/>
                <w:sz w:val="24"/>
                <w:szCs w:val="24"/>
              </w:rPr>
            </w:pPr>
            <w:bookmarkStart w:id="0" w:name="_GoBack"/>
            <w:bookmarkEnd w:id="0"/>
            <w:r w:rsidRPr="0025320A">
              <w:rPr>
                <w:rFonts w:ascii="Times New Roman" w:hAnsi="Times New Roman" w:cs="Times New Roman"/>
                <w:b/>
                <w:sz w:val="24"/>
                <w:szCs w:val="24"/>
              </w:rPr>
              <w:lastRenderedPageBreak/>
              <w:t xml:space="preserve">Содержание </w:t>
            </w:r>
          </w:p>
          <w:p w:rsidR="0025320A" w:rsidRPr="0025320A" w:rsidRDefault="0025320A" w:rsidP="00477869">
            <w:pPr>
              <w:jc w:val="center"/>
              <w:rPr>
                <w:rFonts w:ascii="Times New Roman" w:hAnsi="Times New Roman" w:cs="Times New Roman"/>
                <w:b/>
                <w:sz w:val="24"/>
                <w:szCs w:val="24"/>
              </w:rPr>
            </w:pPr>
          </w:p>
        </w:tc>
        <w:tc>
          <w:tcPr>
            <w:tcW w:w="1134" w:type="dxa"/>
          </w:tcPr>
          <w:p w:rsidR="00477869" w:rsidRDefault="00477869" w:rsidP="00477869">
            <w:pPr>
              <w:jc w:val="center"/>
              <w:rPr>
                <w:rFonts w:ascii="Times New Roman" w:hAnsi="Times New Roman" w:cs="Times New Roman"/>
                <w:sz w:val="24"/>
                <w:szCs w:val="24"/>
              </w:rPr>
            </w:pPr>
          </w:p>
        </w:tc>
      </w:tr>
      <w:tr w:rsidR="00477869" w:rsidTr="0025320A">
        <w:tc>
          <w:tcPr>
            <w:tcW w:w="675" w:type="dxa"/>
          </w:tcPr>
          <w:p w:rsidR="00477869" w:rsidRPr="00477869" w:rsidRDefault="00477869" w:rsidP="00477869">
            <w:pPr>
              <w:pStyle w:val="a4"/>
              <w:numPr>
                <w:ilvl w:val="0"/>
                <w:numId w:val="9"/>
              </w:numPr>
              <w:ind w:left="-142"/>
              <w:jc w:val="right"/>
              <w:rPr>
                <w:rFonts w:ascii="Times New Roman" w:hAnsi="Times New Roman" w:cs="Times New Roman"/>
                <w:sz w:val="24"/>
                <w:szCs w:val="24"/>
              </w:rPr>
            </w:pPr>
          </w:p>
        </w:tc>
        <w:tc>
          <w:tcPr>
            <w:tcW w:w="7513" w:type="dxa"/>
          </w:tcPr>
          <w:p w:rsidR="00477869" w:rsidRDefault="00477869" w:rsidP="00477869">
            <w:pPr>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Основные цели и задачи изучения предмета в 10 классе</w:t>
            </w:r>
          </w:p>
          <w:p w:rsidR="00D952BE" w:rsidRDefault="00D952BE" w:rsidP="00477869">
            <w:pPr>
              <w:rPr>
                <w:rFonts w:ascii="Times New Roman" w:hAnsi="Times New Roman" w:cs="Times New Roman"/>
                <w:sz w:val="24"/>
                <w:szCs w:val="24"/>
              </w:rPr>
            </w:pPr>
          </w:p>
        </w:tc>
        <w:tc>
          <w:tcPr>
            <w:tcW w:w="1134" w:type="dxa"/>
          </w:tcPr>
          <w:p w:rsidR="00477869" w:rsidRDefault="006C791C" w:rsidP="00477869">
            <w:pPr>
              <w:jc w:val="center"/>
              <w:rPr>
                <w:rFonts w:ascii="Times New Roman" w:hAnsi="Times New Roman" w:cs="Times New Roman"/>
                <w:sz w:val="24"/>
                <w:szCs w:val="24"/>
              </w:rPr>
            </w:pPr>
            <w:r>
              <w:rPr>
                <w:rFonts w:ascii="Times New Roman" w:hAnsi="Times New Roman" w:cs="Times New Roman"/>
                <w:sz w:val="24"/>
                <w:szCs w:val="24"/>
              </w:rPr>
              <w:t>3</w:t>
            </w:r>
          </w:p>
        </w:tc>
      </w:tr>
      <w:tr w:rsidR="00477869" w:rsidTr="0025320A">
        <w:tc>
          <w:tcPr>
            <w:tcW w:w="675" w:type="dxa"/>
          </w:tcPr>
          <w:p w:rsidR="00477869" w:rsidRPr="00477869" w:rsidRDefault="00477869" w:rsidP="00477869">
            <w:pPr>
              <w:pStyle w:val="a4"/>
              <w:numPr>
                <w:ilvl w:val="0"/>
                <w:numId w:val="9"/>
              </w:numPr>
              <w:ind w:left="-142"/>
              <w:jc w:val="right"/>
              <w:rPr>
                <w:rFonts w:ascii="Times New Roman" w:hAnsi="Times New Roman" w:cs="Times New Roman"/>
                <w:sz w:val="24"/>
                <w:szCs w:val="24"/>
              </w:rPr>
            </w:pPr>
          </w:p>
        </w:tc>
        <w:tc>
          <w:tcPr>
            <w:tcW w:w="7513" w:type="dxa"/>
          </w:tcPr>
          <w:p w:rsidR="00477869" w:rsidRDefault="00477869" w:rsidP="00477869">
            <w:pPr>
              <w:rPr>
                <w:rFonts w:ascii="Times New Roman" w:hAnsi="Times New Roman" w:cs="Times New Roman"/>
                <w:kern w:val="2"/>
                <w:sz w:val="24"/>
                <w:szCs w:val="24"/>
                <w:lang w:eastAsia="ru-RU"/>
              </w:rPr>
            </w:pPr>
            <w:r w:rsidRPr="008D7033">
              <w:rPr>
                <w:rFonts w:ascii="Times New Roman" w:hAnsi="Times New Roman" w:cs="Times New Roman"/>
                <w:kern w:val="2"/>
                <w:sz w:val="24"/>
                <w:szCs w:val="24"/>
                <w:lang w:eastAsia="ru-RU"/>
              </w:rPr>
              <w:t>Планируемые результаты освоения учебного предмета</w:t>
            </w:r>
            <w:r w:rsidR="00D952BE">
              <w:rPr>
                <w:rFonts w:ascii="Times New Roman" w:hAnsi="Times New Roman" w:cs="Times New Roman"/>
                <w:sz w:val="24"/>
                <w:szCs w:val="24"/>
              </w:rPr>
              <w:t xml:space="preserve"> основы безопасности жизнедеятельности (ОБЖ) </w:t>
            </w:r>
            <w:r w:rsidR="00D952BE">
              <w:rPr>
                <w:rFonts w:ascii="Times New Roman" w:hAnsi="Times New Roman" w:cs="Times New Roman"/>
                <w:kern w:val="2"/>
                <w:sz w:val="24"/>
                <w:szCs w:val="24"/>
                <w:lang w:eastAsia="ru-RU"/>
              </w:rPr>
              <w:t>в 10 классе</w:t>
            </w:r>
          </w:p>
          <w:p w:rsidR="00D952BE" w:rsidRDefault="00D952BE" w:rsidP="00477869">
            <w:pPr>
              <w:rPr>
                <w:rFonts w:ascii="Times New Roman" w:hAnsi="Times New Roman" w:cs="Times New Roman"/>
                <w:sz w:val="24"/>
                <w:szCs w:val="24"/>
              </w:rPr>
            </w:pPr>
          </w:p>
        </w:tc>
        <w:tc>
          <w:tcPr>
            <w:tcW w:w="1134" w:type="dxa"/>
          </w:tcPr>
          <w:p w:rsidR="00477869" w:rsidRDefault="006C791C" w:rsidP="00477869">
            <w:pPr>
              <w:jc w:val="center"/>
              <w:rPr>
                <w:rFonts w:ascii="Times New Roman" w:hAnsi="Times New Roman" w:cs="Times New Roman"/>
                <w:sz w:val="24"/>
                <w:szCs w:val="24"/>
              </w:rPr>
            </w:pPr>
            <w:r>
              <w:rPr>
                <w:rFonts w:ascii="Times New Roman" w:hAnsi="Times New Roman" w:cs="Times New Roman"/>
                <w:sz w:val="24"/>
                <w:szCs w:val="24"/>
              </w:rPr>
              <w:t>4</w:t>
            </w:r>
          </w:p>
        </w:tc>
      </w:tr>
      <w:tr w:rsidR="00477869" w:rsidTr="0025320A">
        <w:tc>
          <w:tcPr>
            <w:tcW w:w="675" w:type="dxa"/>
          </w:tcPr>
          <w:p w:rsidR="00477869" w:rsidRPr="00477869" w:rsidRDefault="00477869" w:rsidP="00477869">
            <w:pPr>
              <w:pStyle w:val="a4"/>
              <w:numPr>
                <w:ilvl w:val="0"/>
                <w:numId w:val="9"/>
              </w:numPr>
              <w:ind w:left="-142"/>
              <w:jc w:val="right"/>
              <w:rPr>
                <w:rFonts w:ascii="Times New Roman" w:hAnsi="Times New Roman" w:cs="Times New Roman"/>
                <w:sz w:val="24"/>
                <w:szCs w:val="24"/>
              </w:rPr>
            </w:pPr>
          </w:p>
        </w:tc>
        <w:tc>
          <w:tcPr>
            <w:tcW w:w="7513" w:type="dxa"/>
          </w:tcPr>
          <w:p w:rsidR="00477869" w:rsidRDefault="00477869" w:rsidP="00477869">
            <w:pPr>
              <w:rPr>
                <w:rFonts w:ascii="Times New Roman" w:hAnsi="Times New Roman" w:cs="Times New Roman"/>
                <w:kern w:val="2"/>
                <w:sz w:val="24"/>
                <w:szCs w:val="24"/>
                <w:lang w:eastAsia="ru-RU"/>
              </w:rPr>
            </w:pPr>
            <w:r w:rsidRPr="00E174C5">
              <w:rPr>
                <w:rFonts w:ascii="Times New Roman" w:hAnsi="Times New Roman" w:cs="Times New Roman"/>
                <w:bCs/>
                <w:kern w:val="2"/>
                <w:sz w:val="24"/>
                <w:szCs w:val="24"/>
              </w:rPr>
              <w:t>Содержание учебного предмета</w:t>
            </w:r>
            <w:r w:rsidR="00D952BE">
              <w:rPr>
                <w:rFonts w:ascii="Times New Roman" w:hAnsi="Times New Roman" w:cs="Times New Roman"/>
                <w:sz w:val="24"/>
                <w:szCs w:val="24"/>
              </w:rPr>
              <w:t xml:space="preserve"> основы безопасности жизнедеятельности (ОБЖ) </w:t>
            </w:r>
            <w:r w:rsidR="00D952BE">
              <w:rPr>
                <w:rFonts w:ascii="Times New Roman" w:hAnsi="Times New Roman" w:cs="Times New Roman"/>
                <w:kern w:val="2"/>
                <w:sz w:val="24"/>
                <w:szCs w:val="24"/>
                <w:lang w:eastAsia="ru-RU"/>
              </w:rPr>
              <w:t>в 10 классе</w:t>
            </w:r>
          </w:p>
          <w:p w:rsidR="00D952BE" w:rsidRDefault="00D952BE" w:rsidP="00477869">
            <w:pPr>
              <w:rPr>
                <w:rFonts w:ascii="Times New Roman" w:hAnsi="Times New Roman" w:cs="Times New Roman"/>
                <w:sz w:val="24"/>
                <w:szCs w:val="24"/>
              </w:rPr>
            </w:pPr>
          </w:p>
        </w:tc>
        <w:tc>
          <w:tcPr>
            <w:tcW w:w="1134" w:type="dxa"/>
          </w:tcPr>
          <w:p w:rsidR="00477869" w:rsidRDefault="006C791C" w:rsidP="00477869">
            <w:pPr>
              <w:jc w:val="center"/>
              <w:rPr>
                <w:rFonts w:ascii="Times New Roman" w:hAnsi="Times New Roman" w:cs="Times New Roman"/>
                <w:sz w:val="24"/>
                <w:szCs w:val="24"/>
              </w:rPr>
            </w:pPr>
            <w:r>
              <w:rPr>
                <w:rFonts w:ascii="Times New Roman" w:hAnsi="Times New Roman" w:cs="Times New Roman"/>
                <w:sz w:val="24"/>
                <w:szCs w:val="24"/>
              </w:rPr>
              <w:t>9</w:t>
            </w:r>
          </w:p>
        </w:tc>
      </w:tr>
      <w:tr w:rsidR="00477869" w:rsidTr="0025320A">
        <w:tc>
          <w:tcPr>
            <w:tcW w:w="675" w:type="dxa"/>
          </w:tcPr>
          <w:p w:rsidR="00477869" w:rsidRPr="00477869" w:rsidRDefault="00477869" w:rsidP="00477869">
            <w:pPr>
              <w:pStyle w:val="a4"/>
              <w:numPr>
                <w:ilvl w:val="0"/>
                <w:numId w:val="9"/>
              </w:numPr>
              <w:ind w:left="-142"/>
              <w:jc w:val="right"/>
              <w:rPr>
                <w:rFonts w:ascii="Times New Roman" w:hAnsi="Times New Roman" w:cs="Times New Roman"/>
                <w:sz w:val="24"/>
                <w:szCs w:val="24"/>
              </w:rPr>
            </w:pPr>
          </w:p>
        </w:tc>
        <w:tc>
          <w:tcPr>
            <w:tcW w:w="7513" w:type="dxa"/>
          </w:tcPr>
          <w:p w:rsidR="00477869" w:rsidRDefault="00477869" w:rsidP="00477869">
            <w:pPr>
              <w:rPr>
                <w:rFonts w:ascii="Times New Roman" w:hAnsi="Times New Roman" w:cs="Times New Roman"/>
                <w:kern w:val="2"/>
                <w:sz w:val="24"/>
                <w:szCs w:val="24"/>
                <w:lang w:eastAsia="ru-RU"/>
              </w:rPr>
            </w:pPr>
            <w:r w:rsidRPr="008D7033">
              <w:rPr>
                <w:rFonts w:ascii="Times New Roman" w:hAnsi="Times New Roman" w:cs="Times New Roman"/>
                <w:kern w:val="2"/>
                <w:sz w:val="24"/>
                <w:szCs w:val="24"/>
              </w:rPr>
              <w:t>Тематическое планирование</w:t>
            </w:r>
            <w:r w:rsidR="00D952BE">
              <w:rPr>
                <w:rFonts w:ascii="Times New Roman" w:hAnsi="Times New Roman" w:cs="Times New Roman"/>
                <w:sz w:val="24"/>
                <w:szCs w:val="24"/>
              </w:rPr>
              <w:t xml:space="preserve"> </w:t>
            </w:r>
          </w:p>
          <w:p w:rsidR="00D952BE" w:rsidRDefault="00D952BE" w:rsidP="00477869">
            <w:pPr>
              <w:rPr>
                <w:rFonts w:ascii="Times New Roman" w:hAnsi="Times New Roman" w:cs="Times New Roman"/>
                <w:sz w:val="24"/>
                <w:szCs w:val="24"/>
              </w:rPr>
            </w:pPr>
          </w:p>
        </w:tc>
        <w:tc>
          <w:tcPr>
            <w:tcW w:w="1134" w:type="dxa"/>
          </w:tcPr>
          <w:p w:rsidR="006C791C" w:rsidRDefault="006C791C" w:rsidP="00477869">
            <w:pPr>
              <w:jc w:val="center"/>
              <w:rPr>
                <w:rFonts w:ascii="Times New Roman" w:hAnsi="Times New Roman" w:cs="Times New Roman"/>
                <w:sz w:val="24"/>
                <w:szCs w:val="24"/>
              </w:rPr>
            </w:pPr>
            <w:r>
              <w:rPr>
                <w:rFonts w:ascii="Times New Roman" w:hAnsi="Times New Roman" w:cs="Times New Roman"/>
                <w:sz w:val="24"/>
                <w:szCs w:val="24"/>
              </w:rPr>
              <w:t>11</w:t>
            </w:r>
          </w:p>
          <w:p w:rsidR="00477869" w:rsidRPr="006C791C" w:rsidRDefault="00477869" w:rsidP="006C791C">
            <w:pPr>
              <w:rPr>
                <w:rFonts w:ascii="Times New Roman" w:hAnsi="Times New Roman" w:cs="Times New Roman"/>
                <w:sz w:val="24"/>
                <w:szCs w:val="24"/>
              </w:rPr>
            </w:pPr>
          </w:p>
        </w:tc>
      </w:tr>
      <w:tr w:rsidR="00477869" w:rsidTr="0025320A">
        <w:tc>
          <w:tcPr>
            <w:tcW w:w="675" w:type="dxa"/>
          </w:tcPr>
          <w:p w:rsidR="00477869" w:rsidRPr="00477869" w:rsidRDefault="00477869" w:rsidP="00477869">
            <w:pPr>
              <w:pStyle w:val="a4"/>
              <w:numPr>
                <w:ilvl w:val="0"/>
                <w:numId w:val="9"/>
              </w:numPr>
              <w:ind w:left="-142"/>
              <w:jc w:val="right"/>
              <w:rPr>
                <w:rFonts w:ascii="Times New Roman" w:hAnsi="Times New Roman" w:cs="Times New Roman"/>
                <w:sz w:val="24"/>
                <w:szCs w:val="24"/>
              </w:rPr>
            </w:pPr>
          </w:p>
        </w:tc>
        <w:tc>
          <w:tcPr>
            <w:tcW w:w="7513" w:type="dxa"/>
          </w:tcPr>
          <w:p w:rsidR="00D952BE" w:rsidRDefault="00477869" w:rsidP="001A73D8">
            <w:pPr>
              <w:rPr>
                <w:rFonts w:ascii="Times New Roman" w:hAnsi="Times New Roman" w:cs="Times New Roman"/>
                <w:sz w:val="24"/>
                <w:szCs w:val="24"/>
              </w:rPr>
            </w:pPr>
            <w:r w:rsidRPr="002E73DB">
              <w:rPr>
                <w:rFonts w:ascii="Times New Roman" w:hAnsi="Times New Roman" w:cs="Times New Roman"/>
                <w:kern w:val="2"/>
                <w:sz w:val="24"/>
                <w:szCs w:val="24"/>
              </w:rPr>
              <w:t>Календарно-тематическое планирование</w:t>
            </w:r>
            <w:r w:rsidR="00D952BE">
              <w:rPr>
                <w:rFonts w:ascii="Times New Roman" w:hAnsi="Times New Roman" w:cs="Times New Roman"/>
                <w:sz w:val="24"/>
                <w:szCs w:val="24"/>
              </w:rPr>
              <w:t xml:space="preserve"> </w:t>
            </w:r>
          </w:p>
          <w:p w:rsidR="001A73D8" w:rsidRDefault="001A73D8" w:rsidP="001A73D8">
            <w:pPr>
              <w:rPr>
                <w:rFonts w:ascii="Times New Roman" w:hAnsi="Times New Roman" w:cs="Times New Roman"/>
                <w:sz w:val="24"/>
                <w:szCs w:val="24"/>
              </w:rPr>
            </w:pPr>
          </w:p>
        </w:tc>
        <w:tc>
          <w:tcPr>
            <w:tcW w:w="1134" w:type="dxa"/>
          </w:tcPr>
          <w:p w:rsidR="00477869" w:rsidRDefault="006C791C" w:rsidP="00477869">
            <w:pPr>
              <w:jc w:val="center"/>
              <w:rPr>
                <w:rFonts w:ascii="Times New Roman" w:hAnsi="Times New Roman" w:cs="Times New Roman"/>
                <w:sz w:val="24"/>
                <w:szCs w:val="24"/>
              </w:rPr>
            </w:pPr>
            <w:r>
              <w:rPr>
                <w:rFonts w:ascii="Times New Roman" w:hAnsi="Times New Roman" w:cs="Times New Roman"/>
                <w:sz w:val="24"/>
                <w:szCs w:val="24"/>
              </w:rPr>
              <w:t>13</w:t>
            </w:r>
          </w:p>
        </w:tc>
      </w:tr>
      <w:tr w:rsidR="00477869" w:rsidTr="0025320A">
        <w:tc>
          <w:tcPr>
            <w:tcW w:w="675" w:type="dxa"/>
          </w:tcPr>
          <w:p w:rsidR="00477869" w:rsidRPr="00477869" w:rsidRDefault="00477869" w:rsidP="00477869">
            <w:pPr>
              <w:pStyle w:val="a4"/>
              <w:numPr>
                <w:ilvl w:val="0"/>
                <w:numId w:val="9"/>
              </w:numPr>
              <w:ind w:left="-142"/>
              <w:jc w:val="right"/>
              <w:rPr>
                <w:rFonts w:ascii="Times New Roman" w:hAnsi="Times New Roman" w:cs="Times New Roman"/>
                <w:sz w:val="24"/>
                <w:szCs w:val="24"/>
              </w:rPr>
            </w:pPr>
          </w:p>
        </w:tc>
        <w:tc>
          <w:tcPr>
            <w:tcW w:w="7513" w:type="dxa"/>
          </w:tcPr>
          <w:p w:rsidR="00477869" w:rsidRDefault="00477869" w:rsidP="00477869">
            <w:pPr>
              <w:rPr>
                <w:rFonts w:ascii="Times New Roman" w:hAnsi="Times New Roman" w:cs="Times New Roman"/>
                <w:kern w:val="2"/>
                <w:sz w:val="24"/>
                <w:szCs w:val="24"/>
                <w:lang w:eastAsia="ru-RU"/>
              </w:rPr>
            </w:pPr>
            <w:r w:rsidRPr="008D7033">
              <w:rPr>
                <w:rFonts w:ascii="Times New Roman" w:hAnsi="Times New Roman" w:cs="Times New Roman"/>
                <w:sz w:val="24"/>
                <w:szCs w:val="24"/>
              </w:rPr>
              <w:t>Методическое и материально-техническое обеспечение</w:t>
            </w:r>
            <w:r w:rsidR="00D952BE">
              <w:rPr>
                <w:rFonts w:ascii="Times New Roman" w:hAnsi="Times New Roman" w:cs="Times New Roman"/>
                <w:sz w:val="24"/>
                <w:szCs w:val="24"/>
              </w:rPr>
              <w:t xml:space="preserve"> </w:t>
            </w:r>
          </w:p>
          <w:p w:rsidR="00D952BE" w:rsidRDefault="00D952BE" w:rsidP="00477869">
            <w:pPr>
              <w:rPr>
                <w:rFonts w:ascii="Times New Roman" w:hAnsi="Times New Roman" w:cs="Times New Roman"/>
                <w:sz w:val="24"/>
                <w:szCs w:val="24"/>
              </w:rPr>
            </w:pPr>
          </w:p>
        </w:tc>
        <w:tc>
          <w:tcPr>
            <w:tcW w:w="1134" w:type="dxa"/>
          </w:tcPr>
          <w:p w:rsidR="00477869" w:rsidRDefault="001A73D8" w:rsidP="00477869">
            <w:pPr>
              <w:jc w:val="center"/>
              <w:rPr>
                <w:rFonts w:ascii="Times New Roman" w:hAnsi="Times New Roman" w:cs="Times New Roman"/>
                <w:sz w:val="24"/>
                <w:szCs w:val="24"/>
              </w:rPr>
            </w:pPr>
            <w:r>
              <w:rPr>
                <w:rFonts w:ascii="Times New Roman" w:hAnsi="Times New Roman" w:cs="Times New Roman"/>
                <w:sz w:val="24"/>
                <w:szCs w:val="24"/>
              </w:rPr>
              <w:t>15</w:t>
            </w:r>
          </w:p>
        </w:tc>
      </w:tr>
    </w:tbl>
    <w:p w:rsidR="00477869" w:rsidRDefault="00477869" w:rsidP="00477869">
      <w:pPr>
        <w:jc w:val="center"/>
        <w:rPr>
          <w:rFonts w:ascii="Times New Roman" w:hAnsi="Times New Roman" w:cs="Times New Roman"/>
          <w:sz w:val="24"/>
          <w:szCs w:val="24"/>
        </w:rPr>
      </w:pPr>
    </w:p>
    <w:p w:rsidR="00477869" w:rsidRDefault="00477869">
      <w:pPr>
        <w:rPr>
          <w:rFonts w:ascii="Times New Roman" w:hAnsi="Times New Roman" w:cs="Times New Roman"/>
          <w:sz w:val="24"/>
          <w:szCs w:val="24"/>
        </w:rPr>
      </w:pPr>
    </w:p>
    <w:p w:rsidR="00477869" w:rsidRPr="00470B38" w:rsidRDefault="00477869" w:rsidP="00555B45">
      <w:pPr>
        <w:spacing w:after="0"/>
        <w:jc w:val="center"/>
        <w:rPr>
          <w:rFonts w:ascii="Times New Roman" w:hAnsi="Times New Roman" w:cs="Times New Roman"/>
          <w:sz w:val="24"/>
          <w:szCs w:val="24"/>
        </w:rPr>
      </w:pPr>
    </w:p>
    <w:p w:rsidR="00477869" w:rsidRDefault="00477869">
      <w:pPr>
        <w:rPr>
          <w:rFonts w:ascii="Times New Roman" w:hAnsi="Times New Roman" w:cs="Times New Roman"/>
          <w:sz w:val="24"/>
          <w:szCs w:val="24"/>
        </w:rPr>
      </w:pPr>
      <w:r>
        <w:rPr>
          <w:rFonts w:ascii="Times New Roman" w:hAnsi="Times New Roman" w:cs="Times New Roman"/>
          <w:sz w:val="24"/>
          <w:szCs w:val="24"/>
        </w:rPr>
        <w:br w:type="page"/>
      </w:r>
    </w:p>
    <w:p w:rsidR="00D97515" w:rsidRPr="00477869" w:rsidRDefault="00D97515" w:rsidP="00837E7D">
      <w:pPr>
        <w:spacing w:after="0"/>
        <w:ind w:firstLine="567"/>
        <w:jc w:val="both"/>
        <w:rPr>
          <w:rFonts w:ascii="Times New Roman" w:hAnsi="Times New Roman" w:cs="Times New Roman"/>
          <w:sz w:val="24"/>
          <w:szCs w:val="24"/>
        </w:rPr>
      </w:pPr>
      <w:r w:rsidRPr="00477869">
        <w:rPr>
          <w:rFonts w:ascii="Times New Roman" w:hAnsi="Times New Roman" w:cs="Times New Roman"/>
          <w:sz w:val="24"/>
          <w:szCs w:val="24"/>
        </w:rPr>
        <w:lastRenderedPageBreak/>
        <w:t xml:space="preserve">Рабочая программа для 10 класса отражает один из возможных вариантов реализации федерального государственного образовательного стандарта </w:t>
      </w:r>
      <w:r w:rsidR="00837E7D" w:rsidRPr="00477869">
        <w:rPr>
          <w:rFonts w:ascii="Times New Roman" w:hAnsi="Times New Roman" w:cs="Times New Roman"/>
          <w:sz w:val="24"/>
          <w:szCs w:val="24"/>
        </w:rPr>
        <w:t xml:space="preserve">на ступени основного общего образования </w:t>
      </w:r>
      <w:r w:rsidR="00113AE4" w:rsidRPr="00477869">
        <w:rPr>
          <w:rFonts w:ascii="Times New Roman" w:hAnsi="Times New Roman" w:cs="Times New Roman"/>
          <w:sz w:val="24"/>
          <w:szCs w:val="24"/>
        </w:rPr>
        <w:t>по учебному предмету</w:t>
      </w:r>
      <w:r w:rsidRPr="00477869">
        <w:rPr>
          <w:rFonts w:ascii="Times New Roman" w:hAnsi="Times New Roman" w:cs="Times New Roman"/>
          <w:sz w:val="24"/>
          <w:szCs w:val="24"/>
        </w:rPr>
        <w:t xml:space="preserve"> «Основы безопасности жизнедеятельности», базовый уровень. Составлена на основании программы С.В.Ким</w:t>
      </w:r>
      <w:r w:rsidRPr="00477869">
        <w:rPr>
          <w:rFonts w:ascii="Times New Roman" w:hAnsi="Times New Roman" w:cs="Times New Roman"/>
          <w:iCs/>
          <w:sz w:val="24"/>
          <w:szCs w:val="24"/>
        </w:rPr>
        <w:t xml:space="preserve">   </w:t>
      </w:r>
      <w:r w:rsidRPr="00477869">
        <w:rPr>
          <w:rFonts w:ascii="Times New Roman" w:hAnsi="Times New Roman" w:cs="Times New Roman"/>
          <w:sz w:val="24"/>
          <w:szCs w:val="24"/>
        </w:rPr>
        <w:t xml:space="preserve">Структура и содержание рабочей программы соответствуют требованиям федерального государственного образовательного стандарта </w:t>
      </w:r>
      <w:r w:rsidR="003B3BB2" w:rsidRPr="00477869">
        <w:rPr>
          <w:rFonts w:ascii="Times New Roman" w:hAnsi="Times New Roman" w:cs="Times New Roman"/>
          <w:sz w:val="24"/>
          <w:szCs w:val="24"/>
        </w:rPr>
        <w:t>среднего</w:t>
      </w:r>
      <w:r w:rsidRPr="00477869">
        <w:rPr>
          <w:rFonts w:ascii="Times New Roman" w:hAnsi="Times New Roman" w:cs="Times New Roman"/>
          <w:sz w:val="24"/>
          <w:szCs w:val="24"/>
        </w:rPr>
        <w:t xml:space="preserve"> общего </w:t>
      </w:r>
      <w:r w:rsidR="003B3BB2" w:rsidRPr="00477869">
        <w:rPr>
          <w:rFonts w:ascii="Times New Roman" w:hAnsi="Times New Roman" w:cs="Times New Roman"/>
          <w:sz w:val="24"/>
          <w:szCs w:val="24"/>
        </w:rPr>
        <w:t>образования.</w:t>
      </w:r>
    </w:p>
    <w:p w:rsidR="00D97515" w:rsidRPr="00477869" w:rsidRDefault="00D97515" w:rsidP="00837E7D">
      <w:pPr>
        <w:spacing w:after="0"/>
        <w:ind w:firstLine="567"/>
        <w:jc w:val="both"/>
        <w:rPr>
          <w:rFonts w:ascii="Times New Roman" w:hAnsi="Times New Roman" w:cs="Times New Roman"/>
          <w:b/>
          <w:sz w:val="24"/>
          <w:szCs w:val="24"/>
        </w:rPr>
      </w:pPr>
      <w:r w:rsidRPr="00477869">
        <w:rPr>
          <w:rFonts w:ascii="Times New Roman" w:hAnsi="Times New Roman" w:cs="Times New Roman"/>
          <w:b/>
          <w:sz w:val="24"/>
          <w:szCs w:val="24"/>
        </w:rPr>
        <w:t>УМК:</w:t>
      </w:r>
    </w:p>
    <w:p w:rsidR="00D97515" w:rsidRPr="00477869" w:rsidRDefault="00D97515" w:rsidP="00947D96">
      <w:pPr>
        <w:pStyle w:val="a4"/>
        <w:numPr>
          <w:ilvl w:val="0"/>
          <w:numId w:val="4"/>
        </w:numPr>
        <w:spacing w:after="0"/>
        <w:ind w:left="0" w:firstLine="567"/>
        <w:jc w:val="both"/>
        <w:rPr>
          <w:rFonts w:ascii="Times New Roman" w:hAnsi="Times New Roman" w:cs="Times New Roman"/>
          <w:iCs/>
          <w:sz w:val="24"/>
          <w:szCs w:val="24"/>
        </w:rPr>
      </w:pPr>
      <w:r w:rsidRPr="00477869">
        <w:rPr>
          <w:rFonts w:ascii="Times New Roman" w:hAnsi="Times New Roman" w:cs="Times New Roman"/>
          <w:sz w:val="24"/>
          <w:szCs w:val="24"/>
        </w:rPr>
        <w:t>Основы безопасности жизнедеятельности: 10-11 класс: учебник/</w:t>
      </w:r>
      <w:r w:rsidRPr="00477869">
        <w:rPr>
          <w:rFonts w:ascii="Times New Roman" w:hAnsi="Times New Roman" w:cs="Times New Roman"/>
          <w:iCs/>
          <w:sz w:val="24"/>
          <w:szCs w:val="24"/>
        </w:rPr>
        <w:t xml:space="preserve"> Ким С.В., Горский В.А</w:t>
      </w:r>
      <w:r w:rsidR="003B3BB2" w:rsidRPr="00477869">
        <w:rPr>
          <w:rFonts w:ascii="Times New Roman" w:hAnsi="Times New Roman" w:cs="Times New Roman"/>
          <w:sz w:val="24"/>
          <w:szCs w:val="24"/>
        </w:rPr>
        <w:t xml:space="preserve">.- М.: </w:t>
      </w:r>
      <w:proofErr w:type="spellStart"/>
      <w:r w:rsidR="003B3BB2" w:rsidRPr="00477869">
        <w:rPr>
          <w:rFonts w:ascii="Times New Roman" w:hAnsi="Times New Roman" w:cs="Times New Roman"/>
          <w:sz w:val="24"/>
          <w:szCs w:val="24"/>
        </w:rPr>
        <w:t>Вентан</w:t>
      </w:r>
      <w:proofErr w:type="gramStart"/>
      <w:r w:rsidR="003B3BB2" w:rsidRPr="00477869">
        <w:rPr>
          <w:rFonts w:ascii="Times New Roman" w:hAnsi="Times New Roman" w:cs="Times New Roman"/>
          <w:sz w:val="24"/>
          <w:szCs w:val="24"/>
        </w:rPr>
        <w:t>а</w:t>
      </w:r>
      <w:proofErr w:type="spellEnd"/>
      <w:r w:rsidR="003B3BB2" w:rsidRPr="00477869">
        <w:rPr>
          <w:rFonts w:ascii="Times New Roman" w:hAnsi="Times New Roman" w:cs="Times New Roman"/>
          <w:sz w:val="24"/>
          <w:szCs w:val="24"/>
        </w:rPr>
        <w:t>-</w:t>
      </w:r>
      <w:proofErr w:type="gramEnd"/>
      <w:r w:rsidR="003B3BB2" w:rsidRPr="00477869">
        <w:rPr>
          <w:rFonts w:ascii="Times New Roman" w:hAnsi="Times New Roman" w:cs="Times New Roman"/>
          <w:sz w:val="24"/>
          <w:szCs w:val="24"/>
        </w:rPr>
        <w:t xml:space="preserve"> Граф,2019.-396с:ил.- (Российский учебник).</w:t>
      </w:r>
    </w:p>
    <w:p w:rsidR="00636AD4" w:rsidRPr="00477869" w:rsidRDefault="00D97515" w:rsidP="00947D96">
      <w:pPr>
        <w:pStyle w:val="a4"/>
        <w:numPr>
          <w:ilvl w:val="0"/>
          <w:numId w:val="4"/>
        </w:numPr>
        <w:ind w:left="0" w:firstLine="567"/>
        <w:rPr>
          <w:rFonts w:ascii="Times New Roman" w:hAnsi="Times New Roman" w:cs="Times New Roman"/>
          <w:iCs/>
          <w:sz w:val="24"/>
          <w:szCs w:val="24"/>
        </w:rPr>
      </w:pPr>
      <w:r w:rsidRPr="00477869">
        <w:rPr>
          <w:rFonts w:ascii="Times New Roman" w:hAnsi="Times New Roman" w:cs="Times New Roman"/>
          <w:sz w:val="24"/>
          <w:szCs w:val="24"/>
        </w:rPr>
        <w:t xml:space="preserve">Основы безопасности жизнедеятельности: </w:t>
      </w:r>
      <w:r w:rsidR="00E11ABB" w:rsidRPr="00477869">
        <w:rPr>
          <w:rFonts w:ascii="Times New Roman" w:hAnsi="Times New Roman" w:cs="Times New Roman"/>
          <w:kern w:val="2"/>
          <w:sz w:val="24"/>
          <w:szCs w:val="24"/>
          <w:lang w:eastAsia="ru-RU"/>
        </w:rPr>
        <w:t xml:space="preserve">Рабочая </w:t>
      </w:r>
      <w:r w:rsidRPr="00477869">
        <w:rPr>
          <w:rFonts w:ascii="Times New Roman" w:hAnsi="Times New Roman" w:cs="Times New Roman"/>
          <w:kern w:val="2"/>
          <w:sz w:val="24"/>
          <w:szCs w:val="24"/>
          <w:lang w:eastAsia="ru-RU"/>
        </w:rPr>
        <w:t>программа</w:t>
      </w:r>
      <w:r w:rsidR="00E11ABB" w:rsidRPr="00477869">
        <w:rPr>
          <w:rFonts w:ascii="Times New Roman" w:hAnsi="Times New Roman" w:cs="Times New Roman"/>
          <w:kern w:val="2"/>
          <w:sz w:val="24"/>
          <w:szCs w:val="24"/>
          <w:lang w:eastAsia="ru-RU"/>
        </w:rPr>
        <w:t xml:space="preserve"> 10 </w:t>
      </w:r>
      <w:r w:rsidR="003B3BB2" w:rsidRPr="00477869">
        <w:rPr>
          <w:rFonts w:ascii="Times New Roman" w:hAnsi="Times New Roman" w:cs="Times New Roman"/>
          <w:kern w:val="2"/>
          <w:sz w:val="24"/>
          <w:szCs w:val="24"/>
          <w:lang w:eastAsia="ru-RU"/>
        </w:rPr>
        <w:t xml:space="preserve">-11 классы: учебно-методическое пособие </w:t>
      </w:r>
      <w:r w:rsidRPr="00477869">
        <w:rPr>
          <w:rFonts w:ascii="Times New Roman" w:hAnsi="Times New Roman" w:cs="Times New Roman"/>
          <w:kern w:val="2"/>
          <w:sz w:val="24"/>
          <w:szCs w:val="24"/>
          <w:lang w:eastAsia="ru-RU"/>
        </w:rPr>
        <w:t>/</w:t>
      </w:r>
      <w:r w:rsidRPr="00477869">
        <w:rPr>
          <w:rFonts w:ascii="Times New Roman" w:hAnsi="Times New Roman" w:cs="Times New Roman"/>
          <w:iCs/>
          <w:kern w:val="2"/>
          <w:sz w:val="24"/>
          <w:szCs w:val="24"/>
          <w:lang w:eastAsia="ru-RU"/>
        </w:rPr>
        <w:t xml:space="preserve"> </w:t>
      </w:r>
      <w:r w:rsidR="003B3BB2" w:rsidRPr="00477869">
        <w:rPr>
          <w:rFonts w:ascii="Times New Roman" w:hAnsi="Times New Roman" w:cs="Times New Roman"/>
          <w:iCs/>
          <w:sz w:val="24"/>
          <w:szCs w:val="24"/>
        </w:rPr>
        <w:t xml:space="preserve">С.В.   </w:t>
      </w:r>
      <w:r w:rsidR="00636AD4" w:rsidRPr="00477869">
        <w:rPr>
          <w:rFonts w:ascii="Times New Roman" w:hAnsi="Times New Roman" w:cs="Times New Roman"/>
          <w:iCs/>
          <w:sz w:val="24"/>
          <w:szCs w:val="24"/>
        </w:rPr>
        <w:t>Ким</w:t>
      </w:r>
      <w:r w:rsidR="00636AD4" w:rsidRPr="00477869">
        <w:rPr>
          <w:rFonts w:ascii="Times New Roman" w:hAnsi="Times New Roman" w:cs="Times New Roman"/>
          <w:sz w:val="24"/>
          <w:szCs w:val="24"/>
        </w:rPr>
        <w:t xml:space="preserve">.- М.: </w:t>
      </w:r>
      <w:proofErr w:type="spellStart"/>
      <w:r w:rsidR="00636AD4" w:rsidRPr="00477869">
        <w:rPr>
          <w:rFonts w:ascii="Times New Roman" w:hAnsi="Times New Roman" w:cs="Times New Roman"/>
          <w:sz w:val="24"/>
          <w:szCs w:val="24"/>
        </w:rPr>
        <w:t>Вентан</w:t>
      </w:r>
      <w:proofErr w:type="gramStart"/>
      <w:r w:rsidR="00636AD4" w:rsidRPr="00477869">
        <w:rPr>
          <w:rFonts w:ascii="Times New Roman" w:hAnsi="Times New Roman" w:cs="Times New Roman"/>
          <w:sz w:val="24"/>
          <w:szCs w:val="24"/>
        </w:rPr>
        <w:t>а</w:t>
      </w:r>
      <w:proofErr w:type="spellEnd"/>
      <w:r w:rsidR="00636AD4" w:rsidRPr="00477869">
        <w:rPr>
          <w:rFonts w:ascii="Times New Roman" w:hAnsi="Times New Roman" w:cs="Times New Roman"/>
          <w:sz w:val="24"/>
          <w:szCs w:val="24"/>
        </w:rPr>
        <w:t>-</w:t>
      </w:r>
      <w:proofErr w:type="gramEnd"/>
      <w:r w:rsidR="00636AD4" w:rsidRPr="00477869">
        <w:rPr>
          <w:rFonts w:ascii="Times New Roman" w:hAnsi="Times New Roman" w:cs="Times New Roman"/>
          <w:sz w:val="24"/>
          <w:szCs w:val="24"/>
        </w:rPr>
        <w:t xml:space="preserve"> Граф,2019.-</w:t>
      </w:r>
      <w:r w:rsidR="00113AE4" w:rsidRPr="00477869">
        <w:rPr>
          <w:rFonts w:ascii="Times New Roman" w:hAnsi="Times New Roman" w:cs="Times New Roman"/>
          <w:sz w:val="24"/>
          <w:szCs w:val="24"/>
        </w:rPr>
        <w:t>105</w:t>
      </w:r>
      <w:r w:rsidR="00636AD4" w:rsidRPr="00477869">
        <w:rPr>
          <w:rFonts w:ascii="Times New Roman" w:hAnsi="Times New Roman" w:cs="Times New Roman"/>
          <w:sz w:val="24"/>
          <w:szCs w:val="24"/>
        </w:rPr>
        <w:t>с:ил.- (Российский учебник).</w:t>
      </w:r>
    </w:p>
    <w:p w:rsidR="00837E7D" w:rsidRPr="00477869" w:rsidRDefault="00113AE4" w:rsidP="00837E7D">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Учебный план </w:t>
      </w:r>
      <w:r w:rsidR="00EB1CB6" w:rsidRPr="00477869">
        <w:rPr>
          <w:rFonts w:ascii="Times New Roman" w:hAnsi="Times New Roman" w:cs="Times New Roman"/>
          <w:sz w:val="24"/>
          <w:szCs w:val="24"/>
        </w:rPr>
        <w:t xml:space="preserve"> МОУ СОШ №32 отводит 34 часа за год</w:t>
      </w:r>
      <w:r w:rsidR="00837E7D" w:rsidRPr="00477869">
        <w:rPr>
          <w:rFonts w:ascii="Times New Roman" w:hAnsi="Times New Roman" w:cs="Times New Roman"/>
          <w:sz w:val="24"/>
          <w:szCs w:val="24"/>
        </w:rPr>
        <w:t>. По окончании 10 класса, в соответствии с постановлением Главы  Городского округа Подольск от «О проведении учебных сборов обучающихся юношей 10-х классов общеобразовательных учреждений Городского округа Подольск» и приказа Председателя Комитета по образованию Администрации Г.о</w:t>
      </w:r>
      <w:proofErr w:type="gramStart"/>
      <w:r w:rsidR="00837E7D" w:rsidRPr="00477869">
        <w:rPr>
          <w:rFonts w:ascii="Times New Roman" w:hAnsi="Times New Roman" w:cs="Times New Roman"/>
          <w:sz w:val="24"/>
          <w:szCs w:val="24"/>
        </w:rPr>
        <w:t>.П</w:t>
      </w:r>
      <w:proofErr w:type="gramEnd"/>
      <w:r w:rsidR="00837E7D" w:rsidRPr="00477869">
        <w:rPr>
          <w:rFonts w:ascii="Times New Roman" w:hAnsi="Times New Roman" w:cs="Times New Roman"/>
          <w:sz w:val="24"/>
          <w:szCs w:val="24"/>
        </w:rPr>
        <w:t>одольск проводятся учебные сборы по основам военной службы продолжительностью 35 часов.</w:t>
      </w:r>
    </w:p>
    <w:p w:rsidR="00837E7D" w:rsidRPr="00477869" w:rsidRDefault="00837E7D" w:rsidP="00837E7D">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Проведение практических занятий предусмотрено внеурочной деятельностью при подготовке к участию в соревнованиях оборонно-спортивной направленности и к Всероссийской олимпиаде по ОБЖ.</w:t>
      </w:r>
    </w:p>
    <w:p w:rsidR="009F5275" w:rsidRPr="00477869" w:rsidRDefault="009F5275" w:rsidP="009F5275">
      <w:pPr>
        <w:pStyle w:val="a4"/>
        <w:ind w:left="0" w:firstLine="567"/>
        <w:jc w:val="both"/>
        <w:rPr>
          <w:rFonts w:ascii="Times New Roman" w:hAnsi="Times New Roman" w:cs="Times New Roman"/>
          <w:sz w:val="24"/>
          <w:szCs w:val="24"/>
        </w:rPr>
      </w:pPr>
      <w:proofErr w:type="gramStart"/>
      <w:r w:rsidRPr="00477869">
        <w:rPr>
          <w:rFonts w:ascii="Times New Roman" w:hAnsi="Times New Roman" w:cs="Times New Roman"/>
          <w:b/>
          <w:sz w:val="24"/>
          <w:szCs w:val="24"/>
        </w:rPr>
        <w:t>Основные</w:t>
      </w:r>
      <w:r w:rsidRPr="00477869">
        <w:rPr>
          <w:rFonts w:ascii="Times New Roman" w:hAnsi="Times New Roman" w:cs="Times New Roman"/>
          <w:sz w:val="24"/>
          <w:szCs w:val="24"/>
        </w:rPr>
        <w:t xml:space="preserve"> </w:t>
      </w:r>
      <w:r w:rsidRPr="00477869">
        <w:rPr>
          <w:rFonts w:ascii="Times New Roman" w:hAnsi="Times New Roman" w:cs="Times New Roman"/>
          <w:b/>
          <w:sz w:val="24"/>
          <w:szCs w:val="24"/>
        </w:rPr>
        <w:t>цели</w:t>
      </w:r>
      <w:r w:rsidRPr="00477869">
        <w:rPr>
          <w:rFonts w:ascii="Times New Roman" w:hAnsi="Times New Roman" w:cs="Times New Roman"/>
          <w:sz w:val="24"/>
          <w:szCs w:val="24"/>
        </w:rPr>
        <w:t xml:space="preserve"> изучения предмета ОБЖ: — содействие повышению уровня защищенности жизненно важных интересов личности, общества, государства от внешних и внутренних угроз; — содействие снижению отрицательного влияния человеческого фактора на безопасность личности, общества и государства; — формирование основ экологического мышления, осознание влияния культуры безопасности жизнедеятельности и социально-экономических процессов на состояние природной среды, приобретение опыта природоохранной деятельности;</w:t>
      </w:r>
      <w:proofErr w:type="gramEnd"/>
      <w:r w:rsidRPr="00477869">
        <w:rPr>
          <w:rFonts w:ascii="Times New Roman" w:hAnsi="Times New Roman" w:cs="Times New Roman"/>
          <w:sz w:val="24"/>
          <w:szCs w:val="24"/>
        </w:rPr>
        <w:t xml:space="preserve"> — осознание ответственности и потребности в формировании культуры семейных отношений на основе принятия ценностей семейной жизни — любви, равноправия, заботы, ответственности; — профилактика асоциального поведения учащихся, формирование </w:t>
      </w:r>
      <w:proofErr w:type="spellStart"/>
      <w:r w:rsidRPr="00477869">
        <w:rPr>
          <w:rFonts w:ascii="Times New Roman" w:hAnsi="Times New Roman" w:cs="Times New Roman"/>
          <w:sz w:val="24"/>
          <w:szCs w:val="24"/>
        </w:rPr>
        <w:t>антиэкстремистского</w:t>
      </w:r>
      <w:proofErr w:type="spellEnd"/>
      <w:r w:rsidRPr="00477869">
        <w:rPr>
          <w:rFonts w:ascii="Times New Roman" w:hAnsi="Times New Roman" w:cs="Times New Roman"/>
          <w:sz w:val="24"/>
          <w:szCs w:val="24"/>
        </w:rPr>
        <w:t xml:space="preserve"> и антитеррористического поведения, отрицательного отношения к приему </w:t>
      </w:r>
      <w:proofErr w:type="spellStart"/>
      <w:r w:rsidRPr="00477869">
        <w:rPr>
          <w:rFonts w:ascii="Times New Roman" w:hAnsi="Times New Roman" w:cs="Times New Roman"/>
          <w:sz w:val="24"/>
          <w:szCs w:val="24"/>
        </w:rPr>
        <w:t>психоактивных</w:t>
      </w:r>
      <w:proofErr w:type="spellEnd"/>
      <w:r w:rsidRPr="00477869">
        <w:rPr>
          <w:rFonts w:ascii="Times New Roman" w:hAnsi="Times New Roman" w:cs="Times New Roman"/>
          <w:sz w:val="24"/>
          <w:szCs w:val="24"/>
        </w:rPr>
        <w:t xml:space="preserve"> веществ, в том числе наркотиков. </w:t>
      </w:r>
    </w:p>
    <w:p w:rsidR="009F5275" w:rsidRPr="00477869" w:rsidRDefault="009F5275" w:rsidP="009F5275">
      <w:pPr>
        <w:pStyle w:val="a4"/>
        <w:ind w:left="0" w:firstLine="567"/>
        <w:jc w:val="both"/>
        <w:rPr>
          <w:rFonts w:ascii="Times New Roman" w:hAnsi="Times New Roman" w:cs="Times New Roman"/>
          <w:sz w:val="24"/>
          <w:szCs w:val="24"/>
        </w:rPr>
      </w:pPr>
      <w:proofErr w:type="gramStart"/>
      <w:r w:rsidRPr="00477869">
        <w:rPr>
          <w:rFonts w:ascii="Times New Roman" w:hAnsi="Times New Roman" w:cs="Times New Roman"/>
          <w:b/>
          <w:sz w:val="24"/>
          <w:szCs w:val="24"/>
        </w:rPr>
        <w:t>Достижение целей обеспечивается решением следующих задач</w:t>
      </w:r>
      <w:r w:rsidRPr="00477869">
        <w:rPr>
          <w:rFonts w:ascii="Times New Roman" w:hAnsi="Times New Roman" w:cs="Times New Roman"/>
          <w:sz w:val="24"/>
          <w:szCs w:val="24"/>
        </w:rPr>
        <w:t xml:space="preserve"> в образовательном процессе: — обучение учащихся стратегии и тактике безопасности жизнедеятельности, обеспечивающее усвоение знаний о правах и обязанностях личности, общества и государства в области безопасности, о здоровом образе жизни, формирование умений предвидеть и распознавать опасности, грамотно действовать, используя индивидуальные и коллективные средства защиты, оказывать первую помощь, реализуя стратегию минимизации негативных последствий для собственного здоровья, благополучия</w:t>
      </w:r>
      <w:proofErr w:type="gramEnd"/>
      <w:r w:rsidRPr="00477869">
        <w:rPr>
          <w:rFonts w:ascii="Times New Roman" w:hAnsi="Times New Roman" w:cs="Times New Roman"/>
          <w:sz w:val="24"/>
          <w:szCs w:val="24"/>
        </w:rPr>
        <w:t xml:space="preserve"> других людей и среды обитания; — воспитание чувства личной сопричастности и ответственности за обеспечение индивидуальной, общественной (социальной) и государственной безопасности; четкой правовой гражданской позиции по сохранению социального мира, по правовому поведению в социальных конфликтах; ценностного отношения к любой жизни, к своему здоровью, здоровью людей и среде обитания; — развитие личных духовных и физических качеств: </w:t>
      </w:r>
      <w:r w:rsidRPr="00477869">
        <w:rPr>
          <w:rFonts w:ascii="Times New Roman" w:hAnsi="Times New Roman" w:cs="Times New Roman"/>
          <w:sz w:val="24"/>
          <w:szCs w:val="24"/>
        </w:rPr>
        <w:lastRenderedPageBreak/>
        <w:t xml:space="preserve">самодисциплины, самоконтроля, самооценки собственной культуры безопасного поведения и деятельности, обеспечивающих личную и общественную безопасность. </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В основу курса заложены </w:t>
      </w:r>
      <w:r w:rsidRPr="00477869">
        <w:rPr>
          <w:rFonts w:ascii="Times New Roman" w:hAnsi="Times New Roman" w:cs="Times New Roman"/>
          <w:b/>
          <w:sz w:val="24"/>
          <w:szCs w:val="24"/>
        </w:rPr>
        <w:t>педагогические принципы</w:t>
      </w:r>
      <w:r w:rsidRPr="00477869">
        <w:rPr>
          <w:rFonts w:ascii="Times New Roman" w:hAnsi="Times New Roman" w:cs="Times New Roman"/>
          <w:sz w:val="24"/>
          <w:szCs w:val="24"/>
        </w:rPr>
        <w:t xml:space="preserve">: </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1. </w:t>
      </w:r>
      <w:proofErr w:type="spellStart"/>
      <w:r w:rsidRPr="00477869">
        <w:rPr>
          <w:rFonts w:ascii="Times New Roman" w:hAnsi="Times New Roman" w:cs="Times New Roman"/>
          <w:b/>
          <w:sz w:val="24"/>
          <w:szCs w:val="24"/>
        </w:rPr>
        <w:t>Социогуманитарная</w:t>
      </w:r>
      <w:proofErr w:type="spellEnd"/>
      <w:r w:rsidRPr="00477869">
        <w:rPr>
          <w:rFonts w:ascii="Times New Roman" w:hAnsi="Times New Roman" w:cs="Times New Roman"/>
          <w:b/>
          <w:sz w:val="24"/>
          <w:szCs w:val="24"/>
        </w:rPr>
        <w:t xml:space="preserve"> обусловленность</w:t>
      </w:r>
      <w:r w:rsidRPr="00477869">
        <w:rPr>
          <w:rFonts w:ascii="Times New Roman" w:hAnsi="Times New Roman" w:cs="Times New Roman"/>
          <w:sz w:val="24"/>
          <w:szCs w:val="24"/>
        </w:rPr>
        <w:t xml:space="preserve"> — учет требований Федерального государственного образовательного стандарта в предметной области «Основы безопасности жизнедеятельности». </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2. </w:t>
      </w:r>
      <w:proofErr w:type="spellStart"/>
      <w:r w:rsidRPr="00477869">
        <w:rPr>
          <w:rFonts w:ascii="Times New Roman" w:hAnsi="Times New Roman" w:cs="Times New Roman"/>
          <w:b/>
          <w:sz w:val="24"/>
          <w:szCs w:val="24"/>
        </w:rPr>
        <w:t>Природосообразность</w:t>
      </w:r>
      <w:proofErr w:type="spellEnd"/>
      <w:r w:rsidRPr="00477869">
        <w:rPr>
          <w:rFonts w:ascii="Times New Roman" w:hAnsi="Times New Roman" w:cs="Times New Roman"/>
          <w:b/>
          <w:sz w:val="24"/>
          <w:szCs w:val="24"/>
        </w:rPr>
        <w:t xml:space="preserve"> </w:t>
      </w:r>
      <w:r w:rsidRPr="00477869">
        <w:rPr>
          <w:rFonts w:ascii="Times New Roman" w:hAnsi="Times New Roman" w:cs="Times New Roman"/>
          <w:sz w:val="24"/>
          <w:szCs w:val="24"/>
        </w:rPr>
        <w:t xml:space="preserve">— учет возрастных психофизических особенностей и потребностей старшеклассников, </w:t>
      </w:r>
      <w:proofErr w:type="spellStart"/>
      <w:r w:rsidRPr="00477869">
        <w:rPr>
          <w:rFonts w:ascii="Times New Roman" w:hAnsi="Times New Roman" w:cs="Times New Roman"/>
          <w:sz w:val="24"/>
          <w:szCs w:val="24"/>
        </w:rPr>
        <w:t>а</w:t>
      </w:r>
      <w:proofErr w:type="gramStart"/>
      <w:r w:rsidRPr="00477869">
        <w:rPr>
          <w:rFonts w:ascii="Times New Roman" w:hAnsi="Times New Roman" w:cs="Times New Roman"/>
          <w:sz w:val="24"/>
          <w:szCs w:val="24"/>
        </w:rPr>
        <w:t>к</w:t>
      </w:r>
      <w:proofErr w:type="spellEnd"/>
      <w:r w:rsidRPr="00477869">
        <w:rPr>
          <w:rFonts w:ascii="Times New Roman" w:hAnsi="Times New Roman" w:cs="Times New Roman"/>
          <w:sz w:val="24"/>
          <w:szCs w:val="24"/>
        </w:rPr>
        <w:t>-</w:t>
      </w:r>
      <w:proofErr w:type="gramEnd"/>
      <w:r w:rsidRPr="00477869">
        <w:rPr>
          <w:rFonts w:ascii="Times New Roman" w:hAnsi="Times New Roman" w:cs="Times New Roman"/>
          <w:sz w:val="24"/>
          <w:szCs w:val="24"/>
        </w:rPr>
        <w:t xml:space="preserve"> </w:t>
      </w:r>
      <w:proofErr w:type="spellStart"/>
      <w:r w:rsidRPr="00477869">
        <w:rPr>
          <w:rFonts w:ascii="Times New Roman" w:hAnsi="Times New Roman" w:cs="Times New Roman"/>
          <w:sz w:val="24"/>
          <w:szCs w:val="24"/>
        </w:rPr>
        <w:t>туализация</w:t>
      </w:r>
      <w:proofErr w:type="spellEnd"/>
      <w:r w:rsidRPr="00477869">
        <w:rPr>
          <w:rFonts w:ascii="Times New Roman" w:hAnsi="Times New Roman" w:cs="Times New Roman"/>
          <w:sz w:val="24"/>
          <w:szCs w:val="24"/>
        </w:rPr>
        <w:t xml:space="preserve"> субъектной позиции обучающихся по </w:t>
      </w:r>
      <w:proofErr w:type="spellStart"/>
      <w:r w:rsidRPr="00477869">
        <w:rPr>
          <w:rFonts w:ascii="Times New Roman" w:hAnsi="Times New Roman" w:cs="Times New Roman"/>
          <w:sz w:val="24"/>
          <w:szCs w:val="24"/>
        </w:rPr>
        <w:t>социальноправовой</w:t>
      </w:r>
      <w:proofErr w:type="spellEnd"/>
      <w:r w:rsidRPr="00477869">
        <w:rPr>
          <w:rFonts w:ascii="Times New Roman" w:hAnsi="Times New Roman" w:cs="Times New Roman"/>
          <w:sz w:val="24"/>
          <w:szCs w:val="24"/>
        </w:rPr>
        <w:t xml:space="preserve"> подготовке в области безопасности жизнедеятельности. </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3. </w:t>
      </w:r>
      <w:r w:rsidRPr="00477869">
        <w:rPr>
          <w:rFonts w:ascii="Times New Roman" w:hAnsi="Times New Roman" w:cs="Times New Roman"/>
          <w:b/>
          <w:sz w:val="24"/>
          <w:szCs w:val="24"/>
        </w:rPr>
        <w:t>Преемственность</w:t>
      </w:r>
      <w:r w:rsidRPr="00477869">
        <w:rPr>
          <w:rFonts w:ascii="Times New Roman" w:hAnsi="Times New Roman" w:cs="Times New Roman"/>
          <w:sz w:val="24"/>
          <w:szCs w:val="24"/>
        </w:rPr>
        <w:t xml:space="preserve"> всех ступеней образования — информационно-методическое соответствие целей и содержания предмета О</w:t>
      </w:r>
      <w:proofErr w:type="gramStart"/>
      <w:r w:rsidRPr="00477869">
        <w:rPr>
          <w:rFonts w:ascii="Times New Roman" w:hAnsi="Times New Roman" w:cs="Times New Roman"/>
          <w:sz w:val="24"/>
          <w:szCs w:val="24"/>
        </w:rPr>
        <w:t>БЖ в ср</w:t>
      </w:r>
      <w:proofErr w:type="gramEnd"/>
      <w:r w:rsidRPr="00477869">
        <w:rPr>
          <w:rFonts w:ascii="Times New Roman" w:hAnsi="Times New Roman" w:cs="Times New Roman"/>
          <w:sz w:val="24"/>
          <w:szCs w:val="24"/>
        </w:rPr>
        <w:t xml:space="preserve">едних и старших классах школы. </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4. </w:t>
      </w:r>
      <w:r w:rsidRPr="00477869">
        <w:rPr>
          <w:rFonts w:ascii="Times New Roman" w:hAnsi="Times New Roman" w:cs="Times New Roman"/>
          <w:b/>
          <w:sz w:val="24"/>
          <w:szCs w:val="24"/>
        </w:rPr>
        <w:t>Научность</w:t>
      </w:r>
      <w:r w:rsidRPr="00477869">
        <w:rPr>
          <w:rFonts w:ascii="Times New Roman" w:hAnsi="Times New Roman" w:cs="Times New Roman"/>
          <w:sz w:val="24"/>
          <w:szCs w:val="24"/>
        </w:rPr>
        <w:t xml:space="preserve">, связь теории с практикой — опора на методологические средства теории безопасности жизнедеятельности; формирование конкретных умений. </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5. </w:t>
      </w:r>
      <w:r w:rsidRPr="00477869">
        <w:rPr>
          <w:rFonts w:ascii="Times New Roman" w:hAnsi="Times New Roman" w:cs="Times New Roman"/>
          <w:b/>
          <w:sz w:val="24"/>
          <w:szCs w:val="24"/>
        </w:rPr>
        <w:t>Системность</w:t>
      </w:r>
      <w:r w:rsidRPr="00477869">
        <w:rPr>
          <w:rFonts w:ascii="Times New Roman" w:hAnsi="Times New Roman" w:cs="Times New Roman"/>
          <w:sz w:val="24"/>
          <w:szCs w:val="24"/>
        </w:rPr>
        <w:t xml:space="preserve"> — представление среды и ее объектов в качестве систем, изучение взаимодействия которых ведет к анализу причин и следствий проявления опасностей в среде жизнедеятельности. </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6. </w:t>
      </w:r>
      <w:proofErr w:type="spellStart"/>
      <w:r w:rsidRPr="00477869">
        <w:rPr>
          <w:rFonts w:ascii="Times New Roman" w:hAnsi="Times New Roman" w:cs="Times New Roman"/>
          <w:b/>
          <w:sz w:val="24"/>
          <w:szCs w:val="24"/>
        </w:rPr>
        <w:t>Интегративность</w:t>
      </w:r>
      <w:proofErr w:type="spellEnd"/>
      <w:r w:rsidRPr="00477869">
        <w:rPr>
          <w:rFonts w:ascii="Times New Roman" w:hAnsi="Times New Roman" w:cs="Times New Roman"/>
          <w:sz w:val="24"/>
          <w:szCs w:val="24"/>
        </w:rPr>
        <w:t xml:space="preserve"> — </w:t>
      </w:r>
      <w:proofErr w:type="spellStart"/>
      <w:r w:rsidRPr="00477869">
        <w:rPr>
          <w:rFonts w:ascii="Times New Roman" w:hAnsi="Times New Roman" w:cs="Times New Roman"/>
          <w:sz w:val="24"/>
          <w:szCs w:val="24"/>
        </w:rPr>
        <w:t>межпредметные</w:t>
      </w:r>
      <w:proofErr w:type="spellEnd"/>
      <w:r w:rsidRPr="00477869">
        <w:rPr>
          <w:rFonts w:ascii="Times New Roman" w:hAnsi="Times New Roman" w:cs="Times New Roman"/>
          <w:sz w:val="24"/>
          <w:szCs w:val="24"/>
        </w:rPr>
        <w:t xml:space="preserve"> и </w:t>
      </w:r>
      <w:proofErr w:type="spellStart"/>
      <w:r w:rsidRPr="00477869">
        <w:rPr>
          <w:rFonts w:ascii="Times New Roman" w:hAnsi="Times New Roman" w:cs="Times New Roman"/>
          <w:sz w:val="24"/>
          <w:szCs w:val="24"/>
        </w:rPr>
        <w:t>внутрипредметные</w:t>
      </w:r>
      <w:proofErr w:type="spellEnd"/>
      <w:r w:rsidRPr="00477869">
        <w:rPr>
          <w:rFonts w:ascii="Times New Roman" w:hAnsi="Times New Roman" w:cs="Times New Roman"/>
          <w:sz w:val="24"/>
          <w:szCs w:val="24"/>
        </w:rPr>
        <w:t xml:space="preserve"> связи гуманитарного и </w:t>
      </w:r>
      <w:proofErr w:type="gramStart"/>
      <w:r w:rsidRPr="00477869">
        <w:rPr>
          <w:rFonts w:ascii="Times New Roman" w:hAnsi="Times New Roman" w:cs="Times New Roman"/>
          <w:sz w:val="24"/>
          <w:szCs w:val="24"/>
        </w:rPr>
        <w:t>естественно-научного</w:t>
      </w:r>
      <w:proofErr w:type="gramEnd"/>
      <w:r w:rsidRPr="00477869">
        <w:rPr>
          <w:rFonts w:ascii="Times New Roman" w:hAnsi="Times New Roman" w:cs="Times New Roman"/>
          <w:sz w:val="24"/>
          <w:szCs w:val="24"/>
        </w:rPr>
        <w:t xml:space="preserve"> знания по проблеме безопасности жизнедеятельности.</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7. </w:t>
      </w:r>
      <w:proofErr w:type="spellStart"/>
      <w:r w:rsidRPr="00477869">
        <w:rPr>
          <w:rFonts w:ascii="Times New Roman" w:hAnsi="Times New Roman" w:cs="Times New Roman"/>
          <w:b/>
          <w:sz w:val="24"/>
          <w:szCs w:val="24"/>
        </w:rPr>
        <w:t>Культуросообразность</w:t>
      </w:r>
      <w:proofErr w:type="spellEnd"/>
      <w:r w:rsidRPr="00477869">
        <w:rPr>
          <w:rFonts w:ascii="Times New Roman" w:hAnsi="Times New Roman" w:cs="Times New Roman"/>
          <w:sz w:val="24"/>
          <w:szCs w:val="24"/>
        </w:rPr>
        <w:t xml:space="preserve"> — расширение представлений о ценности, значимости культуры безопасности жизнедеятельности личности и общества, о ее месте и роли в совокупном комплексе общей культуры жизнедеятельности человека и общества в современной среде обитания.</w:t>
      </w:r>
    </w:p>
    <w:p w:rsidR="00791664" w:rsidRPr="00477869" w:rsidRDefault="00791664" w:rsidP="006C7B1D">
      <w:pPr>
        <w:tabs>
          <w:tab w:val="left" w:pos="0"/>
          <w:tab w:val="left" w:pos="993"/>
        </w:tabs>
        <w:autoSpaceDE w:val="0"/>
        <w:autoSpaceDN w:val="0"/>
        <w:adjustRightInd w:val="0"/>
        <w:spacing w:after="0" w:line="240" w:lineRule="auto"/>
        <w:ind w:firstLine="567"/>
        <w:jc w:val="both"/>
        <w:rPr>
          <w:rFonts w:ascii="Times New Roman" w:hAnsi="Times New Roman" w:cs="Times New Roman"/>
          <w:kern w:val="2"/>
          <w:sz w:val="24"/>
          <w:szCs w:val="24"/>
          <w:lang w:eastAsia="ru-RU"/>
        </w:rPr>
      </w:pPr>
    </w:p>
    <w:p w:rsidR="00555B45" w:rsidRPr="00477869" w:rsidRDefault="00555B45" w:rsidP="006C7B1D">
      <w:pPr>
        <w:tabs>
          <w:tab w:val="left" w:pos="0"/>
          <w:tab w:val="left" w:pos="993"/>
        </w:tabs>
        <w:autoSpaceDE w:val="0"/>
        <w:autoSpaceDN w:val="0"/>
        <w:adjustRightInd w:val="0"/>
        <w:spacing w:after="0" w:line="240" w:lineRule="auto"/>
        <w:ind w:firstLine="567"/>
        <w:jc w:val="center"/>
        <w:rPr>
          <w:rFonts w:ascii="Times New Roman" w:hAnsi="Times New Roman" w:cs="Times New Roman"/>
          <w:b/>
          <w:kern w:val="2"/>
          <w:sz w:val="24"/>
          <w:szCs w:val="24"/>
          <w:lang w:eastAsia="ru-RU"/>
        </w:rPr>
      </w:pPr>
      <w:r w:rsidRPr="00477869">
        <w:rPr>
          <w:rFonts w:ascii="Times New Roman" w:hAnsi="Times New Roman" w:cs="Times New Roman"/>
          <w:b/>
          <w:kern w:val="2"/>
          <w:sz w:val="24"/>
          <w:szCs w:val="24"/>
          <w:lang w:eastAsia="ru-RU"/>
        </w:rPr>
        <w:t>Планируемые результаты освоения учебного предмета</w:t>
      </w:r>
      <w:r w:rsidR="000A1085" w:rsidRPr="00477869">
        <w:rPr>
          <w:rFonts w:ascii="Times New Roman" w:hAnsi="Times New Roman" w:cs="Times New Roman"/>
          <w:b/>
          <w:kern w:val="2"/>
          <w:sz w:val="24"/>
          <w:szCs w:val="24"/>
          <w:lang w:eastAsia="ru-RU"/>
        </w:rPr>
        <w:t xml:space="preserve"> в </w:t>
      </w:r>
      <w:r w:rsidR="00EB1CB6" w:rsidRPr="00477869">
        <w:rPr>
          <w:rFonts w:ascii="Times New Roman" w:hAnsi="Times New Roman" w:cs="Times New Roman"/>
          <w:b/>
          <w:kern w:val="2"/>
          <w:sz w:val="24"/>
          <w:szCs w:val="24"/>
          <w:lang w:eastAsia="ru-RU"/>
        </w:rPr>
        <w:t>10</w:t>
      </w:r>
      <w:r w:rsidR="000A1085" w:rsidRPr="00477869">
        <w:rPr>
          <w:rFonts w:ascii="Times New Roman" w:hAnsi="Times New Roman" w:cs="Times New Roman"/>
          <w:b/>
          <w:kern w:val="2"/>
          <w:sz w:val="24"/>
          <w:szCs w:val="24"/>
          <w:lang w:eastAsia="ru-RU"/>
        </w:rPr>
        <w:t xml:space="preserve"> классе </w:t>
      </w:r>
    </w:p>
    <w:p w:rsidR="00555B45" w:rsidRPr="00477869" w:rsidRDefault="00555B45" w:rsidP="006C7B1D">
      <w:pPr>
        <w:tabs>
          <w:tab w:val="left" w:pos="0"/>
          <w:tab w:val="left" w:pos="993"/>
        </w:tabs>
        <w:autoSpaceDE w:val="0"/>
        <w:autoSpaceDN w:val="0"/>
        <w:adjustRightInd w:val="0"/>
        <w:spacing w:after="0" w:line="240" w:lineRule="auto"/>
        <w:ind w:firstLine="567"/>
        <w:jc w:val="both"/>
        <w:rPr>
          <w:rFonts w:ascii="Times New Roman" w:hAnsi="Times New Roman" w:cs="Times New Roman"/>
          <w:b/>
          <w:i/>
          <w:kern w:val="2"/>
          <w:sz w:val="24"/>
          <w:szCs w:val="24"/>
          <w:lang w:eastAsia="ru-RU"/>
        </w:rPr>
      </w:pPr>
    </w:p>
    <w:p w:rsidR="000A1085" w:rsidRPr="00477869" w:rsidRDefault="000A1085" w:rsidP="006C7B1D">
      <w:pPr>
        <w:tabs>
          <w:tab w:val="left" w:pos="0"/>
          <w:tab w:val="left" w:pos="993"/>
        </w:tabs>
        <w:autoSpaceDE w:val="0"/>
        <w:autoSpaceDN w:val="0"/>
        <w:adjustRightInd w:val="0"/>
        <w:spacing w:after="0" w:line="240" w:lineRule="auto"/>
        <w:ind w:firstLine="567"/>
        <w:jc w:val="both"/>
        <w:rPr>
          <w:rFonts w:ascii="Times New Roman" w:hAnsi="Times New Roman" w:cs="Times New Roman"/>
          <w:b/>
          <w:kern w:val="2"/>
          <w:sz w:val="24"/>
          <w:szCs w:val="24"/>
        </w:rPr>
      </w:pPr>
      <w:r w:rsidRPr="00477869">
        <w:rPr>
          <w:rFonts w:ascii="Times New Roman" w:hAnsi="Times New Roman" w:cs="Times New Roman"/>
          <w:b/>
          <w:kern w:val="2"/>
          <w:sz w:val="24"/>
          <w:szCs w:val="24"/>
        </w:rPr>
        <w:t>Личностные</w:t>
      </w:r>
      <w:r w:rsidR="000F69CB" w:rsidRPr="00477869">
        <w:rPr>
          <w:rFonts w:ascii="Times New Roman" w:hAnsi="Times New Roman" w:cs="Times New Roman"/>
          <w:b/>
          <w:kern w:val="2"/>
          <w:sz w:val="24"/>
          <w:szCs w:val="24"/>
          <w:lang w:eastAsia="ru-RU"/>
        </w:rPr>
        <w:t xml:space="preserve"> результаты</w:t>
      </w:r>
      <w:r w:rsidRPr="00477869">
        <w:rPr>
          <w:rFonts w:ascii="Times New Roman" w:hAnsi="Times New Roman" w:cs="Times New Roman"/>
          <w:b/>
          <w:kern w:val="2"/>
          <w:sz w:val="24"/>
          <w:szCs w:val="24"/>
        </w:rPr>
        <w:t>:</w:t>
      </w:r>
    </w:p>
    <w:p w:rsidR="000F69CB" w:rsidRPr="00477869" w:rsidRDefault="000F69CB" w:rsidP="00947D96">
      <w:pPr>
        <w:pStyle w:val="a5"/>
        <w:numPr>
          <w:ilvl w:val="0"/>
          <w:numId w:val="3"/>
        </w:numPr>
        <w:tabs>
          <w:tab w:val="left" w:pos="0"/>
        </w:tabs>
        <w:suppressAutoHyphens w:val="0"/>
        <w:ind w:left="0" w:firstLine="567"/>
        <w:jc w:val="both"/>
      </w:pPr>
      <w:r w:rsidRPr="00477869">
        <w:rPr>
          <w:lang w:eastAsia="ru-RU"/>
        </w:rPr>
        <w:t xml:space="preserve">развитие духовных и физических качеств,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 определяющих качество формирования индивидуальной культуры здоровья и безопасности жизнедеятельности человека в среде обитания; </w:t>
      </w:r>
    </w:p>
    <w:p w:rsidR="000F69CB" w:rsidRPr="00477869" w:rsidRDefault="000F69CB" w:rsidP="00947D96">
      <w:pPr>
        <w:pStyle w:val="a5"/>
        <w:numPr>
          <w:ilvl w:val="0"/>
          <w:numId w:val="3"/>
        </w:numPr>
        <w:tabs>
          <w:tab w:val="left" w:pos="0"/>
        </w:tabs>
        <w:suppressAutoHyphens w:val="0"/>
        <w:ind w:left="0" w:firstLine="567"/>
        <w:jc w:val="both"/>
      </w:pPr>
      <w:r w:rsidRPr="00477869">
        <w:rPr>
          <w:lang w:eastAsia="ru-RU"/>
        </w:rPr>
        <w:t>формирование потребности и осознанной мотивации в следовании правилам здорового образа жизни, в осознанном соблюдении норм и правил безопасности жизнедеятельности в учебной, трудовой, досуговой деятельности;</w:t>
      </w:r>
    </w:p>
    <w:p w:rsidR="000F69CB" w:rsidRPr="00477869" w:rsidRDefault="000F69CB" w:rsidP="00947D96">
      <w:pPr>
        <w:pStyle w:val="a5"/>
        <w:numPr>
          <w:ilvl w:val="0"/>
          <w:numId w:val="3"/>
        </w:numPr>
        <w:tabs>
          <w:tab w:val="left" w:pos="0"/>
        </w:tabs>
        <w:suppressAutoHyphens w:val="0"/>
        <w:ind w:left="0" w:firstLine="567"/>
        <w:jc w:val="both"/>
      </w:pPr>
      <w:r w:rsidRPr="00477869">
        <w:rPr>
          <w:lang w:eastAsia="ru-RU"/>
        </w:rPr>
        <w:t>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w:t>
      </w:r>
    </w:p>
    <w:p w:rsidR="000F69CB" w:rsidRPr="00477869" w:rsidRDefault="000F69CB" w:rsidP="00947D96">
      <w:pPr>
        <w:pStyle w:val="a5"/>
        <w:numPr>
          <w:ilvl w:val="0"/>
          <w:numId w:val="3"/>
        </w:numPr>
        <w:tabs>
          <w:tab w:val="left" w:pos="0"/>
        </w:tabs>
        <w:suppressAutoHyphens w:val="0"/>
        <w:ind w:left="0" w:firstLine="567"/>
        <w:jc w:val="both"/>
      </w:pPr>
      <w:r w:rsidRPr="00477869">
        <w:rPr>
          <w:lang w:eastAsia="ru-RU"/>
        </w:rPr>
        <w:t xml:space="preserve">воспитание ответственного отношения к сохранению своего здоровья, здоровья других людей и окружающей природной среды обитания; </w:t>
      </w:r>
    </w:p>
    <w:p w:rsidR="000F69CB" w:rsidRPr="00477869" w:rsidRDefault="000F69CB" w:rsidP="00947D96">
      <w:pPr>
        <w:pStyle w:val="a5"/>
        <w:numPr>
          <w:ilvl w:val="0"/>
          <w:numId w:val="3"/>
        </w:numPr>
        <w:tabs>
          <w:tab w:val="left" w:pos="0"/>
        </w:tabs>
        <w:suppressAutoHyphens w:val="0"/>
        <w:ind w:left="0" w:firstLine="567"/>
        <w:jc w:val="both"/>
      </w:pPr>
      <w:r w:rsidRPr="00477869">
        <w:rPr>
          <w:lang w:eastAsia="ru-RU"/>
        </w:rPr>
        <w:t xml:space="preserve">формирование гуманистических приоритетов в системе ценностно-смысловых установок мировоззренческой сферы обучающихся, отражающих личностную и гражданскую позиции в осознании национальной идентичности, соблюдение принципа толерантности во взаимодействии с людьми в поликультурном социуме; </w:t>
      </w:r>
    </w:p>
    <w:p w:rsidR="000F69CB" w:rsidRPr="00477869" w:rsidRDefault="000F69CB" w:rsidP="00947D96">
      <w:pPr>
        <w:pStyle w:val="a5"/>
        <w:numPr>
          <w:ilvl w:val="0"/>
          <w:numId w:val="3"/>
        </w:numPr>
        <w:tabs>
          <w:tab w:val="left" w:pos="0"/>
        </w:tabs>
        <w:suppressAutoHyphens w:val="0"/>
        <w:ind w:left="0" w:firstLine="567"/>
        <w:jc w:val="both"/>
      </w:pPr>
      <w:r w:rsidRPr="00477869">
        <w:rPr>
          <w:lang w:eastAsia="ru-RU"/>
        </w:rPr>
        <w:t xml:space="preserve">воспитание ответственного отношения к сохранению окружающей природной среды, к здоровью как к индивидуальной и общественной ценности, </w:t>
      </w:r>
      <w:r w:rsidR="00D07CD6" w:rsidRPr="00477869">
        <w:t>неприятие вредных привычек: курения, употребления алкоголя, наркотиков.</w:t>
      </w:r>
    </w:p>
    <w:p w:rsidR="000F69CB" w:rsidRPr="00477869" w:rsidRDefault="000F69CB" w:rsidP="000F69CB">
      <w:pPr>
        <w:pStyle w:val="a5"/>
        <w:tabs>
          <w:tab w:val="left" w:pos="0"/>
        </w:tabs>
        <w:suppressAutoHyphens w:val="0"/>
        <w:ind w:left="567"/>
        <w:jc w:val="both"/>
        <w:rPr>
          <w:b/>
          <w:bCs/>
          <w:i/>
        </w:rPr>
      </w:pPr>
    </w:p>
    <w:p w:rsidR="000F69CB" w:rsidRPr="00477869" w:rsidRDefault="000F69CB" w:rsidP="000F69CB">
      <w:pPr>
        <w:pStyle w:val="a5"/>
        <w:tabs>
          <w:tab w:val="left" w:pos="0"/>
        </w:tabs>
        <w:suppressAutoHyphens w:val="0"/>
        <w:ind w:firstLine="567"/>
        <w:jc w:val="both"/>
      </w:pPr>
      <w:proofErr w:type="spellStart"/>
      <w:r w:rsidRPr="00477869">
        <w:rPr>
          <w:b/>
          <w:bCs/>
        </w:rPr>
        <w:lastRenderedPageBreak/>
        <w:t>Метапредметные</w:t>
      </w:r>
      <w:proofErr w:type="spellEnd"/>
      <w:r w:rsidRPr="00477869">
        <w:rPr>
          <w:b/>
          <w:bCs/>
        </w:rPr>
        <w:t xml:space="preserve"> результаты </w:t>
      </w:r>
      <w:r w:rsidRPr="00477869">
        <w:rPr>
          <w:bCs/>
        </w:rPr>
        <w:t xml:space="preserve">предполагают формирование универсальных учебных действий, определяющих развитие умения учиться. </w:t>
      </w:r>
      <w:proofErr w:type="gramStart"/>
      <w:r w:rsidRPr="00477869">
        <w:rPr>
          <w:bCs/>
        </w:rPr>
        <w:t xml:space="preserve">Таким образом, учащиеся приобретают: </w:t>
      </w:r>
      <w:r w:rsidRPr="00477869">
        <w:rPr>
          <w:b/>
          <w:bCs/>
          <w:i/>
        </w:rPr>
        <w:t>умения познавательные, интеллектуальные (</w:t>
      </w:r>
      <w:r w:rsidRPr="00477869">
        <w:rPr>
          <w:bCs/>
        </w:rPr>
        <w:t>аналитические, критические, проектные, исследовательские, работы с информацией: поиска, выбора, обобщения, сравнения, систематизации и интерпретации):</w:t>
      </w:r>
      <w:r w:rsidRPr="00477869">
        <w:rPr>
          <w:b/>
          <w:bCs/>
          <w:i/>
        </w:rPr>
        <w:t xml:space="preserve">  </w:t>
      </w:r>
      <w:proofErr w:type="gramEnd"/>
    </w:p>
    <w:p w:rsidR="000F69CB" w:rsidRPr="00477869" w:rsidRDefault="000F69CB" w:rsidP="00947D96">
      <w:pPr>
        <w:pStyle w:val="a5"/>
        <w:numPr>
          <w:ilvl w:val="0"/>
          <w:numId w:val="3"/>
        </w:numPr>
        <w:tabs>
          <w:tab w:val="left" w:pos="0"/>
        </w:tabs>
        <w:suppressAutoHyphens w:val="0"/>
        <w:ind w:left="0" w:firstLine="567"/>
        <w:jc w:val="both"/>
      </w:pPr>
      <w:r w:rsidRPr="00477869">
        <w:rPr>
          <w:bCs/>
        </w:rPr>
        <w:t xml:space="preserve">формулировать личные понятия о безопасности и учебно-познавательную проблему (задачу); </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 xml:space="preserve">анализировать причины возникновения опасных и чрезвычайных ситуаций; обобщать и сравнивать последствия опасных и чрезвычайных ситуаций; </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 xml:space="preserve">выявлять причинно-следственные связи опасных ситуаций и их влияние на безопасность жизнедеятельности человека; </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генерировать идеи, моделировать индивидуальные решения по обеспечению личной безопасности в повседневной жизни и в чрезвычайных ситуациях;</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 xml:space="preserve">планировать — определять цели и задачи по безопасному поведению в повседневной жизни и в различных опасных и чрезвычайных ситуациях; </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 xml:space="preserve">выбирать средства реализации поставленных целей, оценивать результаты своей деятельности в обеспечении личной безопасности; </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 xml:space="preserve">находить, обобщать и интерпретировать информацию с использованием учебной литературы по безопасности жизнедеятельности, словарей, Интернета, СМИ и других информационных ресурсов; </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 xml:space="preserve">применять теоретические знания в моделировании ситуаций по мерам первой помощи и самопомощи при неотложных состояниях, по формированию здорового образа жизни; </w:t>
      </w:r>
    </w:p>
    <w:p w:rsidR="000F69CB" w:rsidRPr="00477869" w:rsidRDefault="000F69CB" w:rsidP="00D3285A">
      <w:pPr>
        <w:pStyle w:val="a5"/>
        <w:tabs>
          <w:tab w:val="left" w:pos="0"/>
        </w:tabs>
        <w:suppressAutoHyphens w:val="0"/>
        <w:ind w:left="567"/>
        <w:jc w:val="both"/>
      </w:pPr>
      <w:r w:rsidRPr="00477869">
        <w:rPr>
          <w:b/>
          <w:bCs/>
          <w:i/>
        </w:rPr>
        <w:t xml:space="preserve">умения коммуникативные: </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 xml:space="preserve">взаимодействовать с окружающими, вести конструктивный диалог, понятно выражать свои мысли, слушать собеседника, признавать право другого человека на иное мнение; </w:t>
      </w:r>
    </w:p>
    <w:p w:rsidR="00D3285A" w:rsidRPr="00477869" w:rsidRDefault="000F69CB" w:rsidP="00947D96">
      <w:pPr>
        <w:pStyle w:val="a5"/>
        <w:numPr>
          <w:ilvl w:val="0"/>
          <w:numId w:val="3"/>
        </w:numPr>
        <w:tabs>
          <w:tab w:val="left" w:pos="0"/>
        </w:tabs>
        <w:suppressAutoHyphens w:val="0"/>
        <w:ind w:left="0" w:firstLine="567"/>
        <w:jc w:val="both"/>
      </w:pPr>
      <w:r w:rsidRPr="00477869">
        <w:rPr>
          <w:bCs/>
        </w:rPr>
        <w:t>выполнять различные социальные роли в обычной и экстремальной ситуациях, в решении вопросов по обеспечению безопасности личности, общества, государства;</w:t>
      </w:r>
    </w:p>
    <w:p w:rsidR="00D3285A" w:rsidRPr="00477869" w:rsidRDefault="000F69CB" w:rsidP="00D3285A">
      <w:pPr>
        <w:pStyle w:val="a5"/>
        <w:tabs>
          <w:tab w:val="left" w:pos="0"/>
        </w:tabs>
        <w:suppressAutoHyphens w:val="0"/>
        <w:ind w:left="567"/>
        <w:jc w:val="both"/>
      </w:pPr>
      <w:r w:rsidRPr="00477869">
        <w:rPr>
          <w:b/>
          <w:bCs/>
          <w:i/>
        </w:rPr>
        <w:t xml:space="preserve">умения регулятивные </w:t>
      </w:r>
      <w:r w:rsidR="00D3285A" w:rsidRPr="00477869">
        <w:rPr>
          <w:b/>
          <w:bCs/>
          <w:i/>
        </w:rPr>
        <w:t xml:space="preserve">(организационные): </w:t>
      </w:r>
    </w:p>
    <w:p w:rsidR="00D3285A" w:rsidRPr="00477869" w:rsidRDefault="000F69CB" w:rsidP="00947D96">
      <w:pPr>
        <w:pStyle w:val="a5"/>
        <w:numPr>
          <w:ilvl w:val="0"/>
          <w:numId w:val="3"/>
        </w:numPr>
        <w:tabs>
          <w:tab w:val="left" w:pos="0"/>
        </w:tabs>
        <w:suppressAutoHyphens w:val="0"/>
        <w:ind w:left="0" w:firstLine="567"/>
        <w:jc w:val="both"/>
      </w:pPr>
      <w:proofErr w:type="spellStart"/>
      <w:r w:rsidRPr="00477869">
        <w:rPr>
          <w:bCs/>
        </w:rPr>
        <w:t>саморегуляция</w:t>
      </w:r>
      <w:proofErr w:type="spellEnd"/>
      <w:r w:rsidRPr="00477869">
        <w:rPr>
          <w:bCs/>
        </w:rPr>
        <w:t xml:space="preserve"> и самоуправление собственным поведением и деятельностью — построение индивидуально</w:t>
      </w:r>
      <w:r w:rsidR="00D3285A" w:rsidRPr="00477869">
        <w:rPr>
          <w:bCs/>
        </w:rPr>
        <w:t xml:space="preserve">й образовательной траектории; </w:t>
      </w:r>
    </w:p>
    <w:p w:rsidR="00D3285A" w:rsidRPr="00477869" w:rsidRDefault="000F69CB" w:rsidP="00947D96">
      <w:pPr>
        <w:pStyle w:val="a5"/>
        <w:numPr>
          <w:ilvl w:val="0"/>
          <w:numId w:val="3"/>
        </w:numPr>
        <w:tabs>
          <w:tab w:val="left" w:pos="0"/>
        </w:tabs>
        <w:suppressAutoHyphens w:val="0"/>
        <w:ind w:left="0" w:firstLine="567"/>
        <w:jc w:val="both"/>
      </w:pPr>
      <w:r w:rsidRPr="00477869">
        <w:rPr>
          <w:bCs/>
        </w:rPr>
        <w:t>владение навыками учебно-исследовательс</w:t>
      </w:r>
      <w:r w:rsidR="00D3285A" w:rsidRPr="00477869">
        <w:rPr>
          <w:bCs/>
        </w:rPr>
        <w:t xml:space="preserve">кой и проектной деятельности; </w:t>
      </w:r>
    </w:p>
    <w:p w:rsidR="00D3285A" w:rsidRPr="00477869" w:rsidRDefault="000F69CB" w:rsidP="00947D96">
      <w:pPr>
        <w:pStyle w:val="a5"/>
        <w:numPr>
          <w:ilvl w:val="0"/>
          <w:numId w:val="3"/>
        </w:numPr>
        <w:tabs>
          <w:tab w:val="left" w:pos="0"/>
        </w:tabs>
        <w:suppressAutoHyphens w:val="0"/>
        <w:ind w:left="0" w:firstLine="567"/>
        <w:jc w:val="both"/>
      </w:pPr>
      <w:r w:rsidRPr="00477869">
        <w:rPr>
          <w:bCs/>
        </w:rPr>
        <w:t>владение навыками познавательной рефлексии (осознание совершаемых действий и мыслительных процессов, границ своего знания и незнания) для определения новых познавательных з</w:t>
      </w:r>
      <w:r w:rsidR="00D3285A" w:rsidRPr="00477869">
        <w:rPr>
          <w:bCs/>
        </w:rPr>
        <w:t xml:space="preserve">адач и средств их достижения; </w:t>
      </w:r>
    </w:p>
    <w:p w:rsidR="00D3285A" w:rsidRPr="003E5921" w:rsidRDefault="000F69CB" w:rsidP="003E5921">
      <w:pPr>
        <w:pStyle w:val="a5"/>
        <w:numPr>
          <w:ilvl w:val="0"/>
          <w:numId w:val="3"/>
        </w:numPr>
        <w:tabs>
          <w:tab w:val="left" w:pos="0"/>
        </w:tabs>
        <w:suppressAutoHyphens w:val="0"/>
        <w:ind w:left="0" w:firstLine="567"/>
        <w:jc w:val="both"/>
      </w:pPr>
      <w:r w:rsidRPr="00477869">
        <w:rPr>
          <w:bCs/>
        </w:rPr>
        <w:t>владение практическими навыками первой помощи, физической культуры, здорового образа жизни, экологического поведения, психогигиены.</w:t>
      </w:r>
    </w:p>
    <w:p w:rsidR="00933533" w:rsidRPr="00477869" w:rsidRDefault="00D6746A" w:rsidP="00933533">
      <w:pPr>
        <w:pStyle w:val="a5"/>
        <w:tabs>
          <w:tab w:val="left" w:pos="0"/>
        </w:tabs>
        <w:ind w:firstLine="567"/>
        <w:jc w:val="both"/>
        <w:rPr>
          <w:b/>
          <w:bCs/>
        </w:rPr>
      </w:pPr>
      <w:proofErr w:type="gramStart"/>
      <w:r w:rsidRPr="00477869">
        <w:rPr>
          <w:b/>
          <w:bCs/>
        </w:rPr>
        <w:t>Предметные</w:t>
      </w:r>
      <w:r w:rsidR="00D3285A" w:rsidRPr="00477869">
        <w:rPr>
          <w:b/>
          <w:bCs/>
        </w:rPr>
        <w:t xml:space="preserve"> результаты </w:t>
      </w:r>
      <w:r w:rsidR="00D3285A" w:rsidRPr="00477869">
        <w:rPr>
          <w:bCs/>
        </w:rPr>
        <w:t>предполагают формирование основ научного (критического, исследовательского) типа мышления на основе научных представлений о стратегии и тактике безопасности жизнедеятельности; о подходах теории безопасности жизнедеятельности к изучению опасных и чрезвычайных ситуаций;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мирного и военного времени;</w:t>
      </w:r>
      <w:proofErr w:type="gramEnd"/>
      <w:r w:rsidR="00D3285A" w:rsidRPr="00477869">
        <w:rPr>
          <w:bCs/>
        </w:rPr>
        <w:t xml:space="preserve"> </w:t>
      </w:r>
      <w:proofErr w:type="gramStart"/>
      <w:r w:rsidR="00D3285A" w:rsidRPr="00477869">
        <w:rPr>
          <w:bCs/>
        </w:rPr>
        <w:t>о социально-демографических и экологических процессах на территории России; о подготовке населения к действиям в условиях опасных и чрезвычайных ситуаций, включая противодействие экстремизму, терроризму, наркотизму; о здоровом образе жизни; об оказании первой помощи при неотложных состояниях; о правах и обязанностях граждан в области безопасности жизнедеятельности, о военно-силовых ресурсах государства по защите населения и территорий;</w:t>
      </w:r>
      <w:r w:rsidR="00D3285A" w:rsidRPr="00477869">
        <w:rPr>
          <w:b/>
          <w:bCs/>
        </w:rPr>
        <w:t xml:space="preserve"> </w:t>
      </w:r>
      <w:proofErr w:type="gramEnd"/>
    </w:p>
    <w:p w:rsidR="00D3285A" w:rsidRPr="00477869" w:rsidRDefault="00D3285A" w:rsidP="00933533">
      <w:pPr>
        <w:pStyle w:val="a5"/>
        <w:tabs>
          <w:tab w:val="left" w:pos="0"/>
        </w:tabs>
        <w:ind w:firstLine="567"/>
        <w:jc w:val="both"/>
        <w:rPr>
          <w:b/>
          <w:bCs/>
        </w:rPr>
      </w:pPr>
      <w:r w:rsidRPr="00477869">
        <w:rPr>
          <w:b/>
          <w:bCs/>
          <w:i/>
        </w:rPr>
        <w:t xml:space="preserve">в ценностно-ориентационной сфере: </w:t>
      </w:r>
    </w:p>
    <w:p w:rsidR="00D3285A" w:rsidRPr="00477869" w:rsidRDefault="00D3285A" w:rsidP="00947D96">
      <w:pPr>
        <w:pStyle w:val="a5"/>
        <w:numPr>
          <w:ilvl w:val="0"/>
          <w:numId w:val="3"/>
        </w:numPr>
        <w:tabs>
          <w:tab w:val="left" w:pos="0"/>
        </w:tabs>
        <w:ind w:left="0" w:firstLine="567"/>
        <w:jc w:val="both"/>
        <w:rPr>
          <w:bCs/>
        </w:rPr>
      </w:pPr>
      <w:proofErr w:type="gramStart"/>
      <w:r w:rsidRPr="00477869">
        <w:rPr>
          <w:bCs/>
        </w:rPr>
        <w:t xml:space="preserve">ценностные установки, нравственные ориентиры, стратегические приоритеты, мотивы, потребности, принципы мышления и поведения, обеспечивающие выработку </w:t>
      </w:r>
      <w:r w:rsidRPr="00477869">
        <w:rPr>
          <w:bCs/>
        </w:rPr>
        <w:lastRenderedPageBreak/>
        <w:t xml:space="preserve">индивидуальной культуры безопасности жизнедеятельности, экологического мировоззрения и мотивации, </w:t>
      </w:r>
      <w:proofErr w:type="spellStart"/>
      <w:r w:rsidRPr="00477869">
        <w:rPr>
          <w:bCs/>
        </w:rPr>
        <w:t>антиэкстремистского</w:t>
      </w:r>
      <w:proofErr w:type="spellEnd"/>
      <w:r w:rsidRPr="00477869">
        <w:rPr>
          <w:bCs/>
        </w:rPr>
        <w:t xml:space="preserve"> поведения, гражданской позиции, умения предвидеть опасные ситуации, выявлять их причины и возможные последствия, проектировать модели безопасного поведения; </w:t>
      </w:r>
      <w:proofErr w:type="gramEnd"/>
    </w:p>
    <w:p w:rsidR="00D3285A" w:rsidRPr="00477869" w:rsidRDefault="00D3285A" w:rsidP="00947D96">
      <w:pPr>
        <w:pStyle w:val="a5"/>
        <w:numPr>
          <w:ilvl w:val="0"/>
          <w:numId w:val="3"/>
        </w:numPr>
        <w:tabs>
          <w:tab w:val="left" w:pos="0"/>
        </w:tabs>
        <w:ind w:left="0" w:firstLine="567"/>
        <w:jc w:val="both"/>
        <w:rPr>
          <w:bCs/>
        </w:rPr>
      </w:pPr>
      <w:r w:rsidRPr="00477869">
        <w:rPr>
          <w:bCs/>
        </w:rPr>
        <w:t>осознание личной ответственности за формирование культуры семейных отношений;</w:t>
      </w:r>
    </w:p>
    <w:p w:rsidR="00D3285A" w:rsidRPr="00477869" w:rsidRDefault="00D3285A" w:rsidP="00D3285A">
      <w:pPr>
        <w:pStyle w:val="a5"/>
        <w:tabs>
          <w:tab w:val="left" w:pos="0"/>
        </w:tabs>
        <w:ind w:left="567"/>
        <w:jc w:val="both"/>
        <w:rPr>
          <w:b/>
          <w:bCs/>
          <w:i/>
        </w:rPr>
      </w:pPr>
      <w:r w:rsidRPr="00477869">
        <w:rPr>
          <w:b/>
          <w:bCs/>
          <w:i/>
        </w:rPr>
        <w:t xml:space="preserve">в коммуникативной сфере: </w:t>
      </w:r>
    </w:p>
    <w:p w:rsidR="00D3285A" w:rsidRPr="00477869" w:rsidRDefault="00D3285A" w:rsidP="00947D96">
      <w:pPr>
        <w:pStyle w:val="a5"/>
        <w:numPr>
          <w:ilvl w:val="0"/>
          <w:numId w:val="3"/>
        </w:numPr>
        <w:tabs>
          <w:tab w:val="left" w:pos="0"/>
        </w:tabs>
        <w:ind w:left="0" w:firstLine="567"/>
        <w:jc w:val="both"/>
        <w:rPr>
          <w:bCs/>
        </w:rPr>
      </w:pPr>
      <w:r w:rsidRPr="00477869">
        <w:rPr>
          <w:bCs/>
        </w:rPr>
        <w:t>умение находить необходимую информацию по вопросам безопасности здоровья, адекватно информировать окружающих и службы экстренной помощи об опасной ситуации;</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умение сотрудничать с другими людьми, выполнять совместно необходимые действия по минимизации последствий экстремальной ситуации; </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стремление и умение находить компромиссное решение в сложной ситуации; </w:t>
      </w:r>
    </w:p>
    <w:p w:rsidR="00D3285A" w:rsidRPr="00477869" w:rsidRDefault="00D3285A" w:rsidP="00D3285A">
      <w:pPr>
        <w:pStyle w:val="a5"/>
        <w:tabs>
          <w:tab w:val="left" w:pos="0"/>
        </w:tabs>
        <w:ind w:left="567"/>
        <w:jc w:val="both"/>
        <w:rPr>
          <w:b/>
          <w:bCs/>
          <w:i/>
        </w:rPr>
      </w:pPr>
      <w:r w:rsidRPr="00477869">
        <w:rPr>
          <w:b/>
          <w:bCs/>
          <w:i/>
        </w:rPr>
        <w:t xml:space="preserve">в эстетической сфере: </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умение оценивать с эстетической (художественной) точки зрения красоту окружающего мира; </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умение различать эргономичность, эстетичность и безопасность объектов и среды обитания (жизнедеятельности); </w:t>
      </w:r>
    </w:p>
    <w:p w:rsidR="00D3285A" w:rsidRPr="00477869" w:rsidRDefault="00D3285A" w:rsidP="00D3285A">
      <w:pPr>
        <w:pStyle w:val="a5"/>
        <w:tabs>
          <w:tab w:val="left" w:pos="0"/>
        </w:tabs>
        <w:ind w:left="567"/>
        <w:jc w:val="both"/>
        <w:rPr>
          <w:b/>
          <w:bCs/>
          <w:i/>
        </w:rPr>
      </w:pPr>
      <w:r w:rsidRPr="00477869">
        <w:rPr>
          <w:b/>
          <w:bCs/>
          <w:i/>
        </w:rPr>
        <w:t xml:space="preserve">в бытовой, трудовой и досуговой сфере: </w:t>
      </w:r>
    </w:p>
    <w:p w:rsidR="00D3285A" w:rsidRPr="00477869" w:rsidRDefault="00D3285A" w:rsidP="00947D96">
      <w:pPr>
        <w:pStyle w:val="a5"/>
        <w:numPr>
          <w:ilvl w:val="0"/>
          <w:numId w:val="3"/>
        </w:numPr>
        <w:tabs>
          <w:tab w:val="left" w:pos="0"/>
        </w:tabs>
        <w:ind w:left="0" w:firstLine="567"/>
        <w:jc w:val="both"/>
        <w:rPr>
          <w:bCs/>
        </w:rPr>
      </w:pPr>
      <w:r w:rsidRPr="00477869">
        <w:rPr>
          <w:bCs/>
        </w:rPr>
        <w:t>грамотное обращение с бытовыми приборами, техническими устройствами;</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соблюдение правил дорожного движения и поведения на транспорте; </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соблюдение правил отдыха в загородной зоне; </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знание номеров телефонов для вызова экстренных служб; </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умение оказывать первую помощь; • правоохранительное поведение в социальной и природоохранной сфере; </w:t>
      </w:r>
    </w:p>
    <w:p w:rsidR="00D3285A" w:rsidRPr="00477869" w:rsidRDefault="00D3285A" w:rsidP="00D3285A">
      <w:pPr>
        <w:pStyle w:val="a5"/>
        <w:tabs>
          <w:tab w:val="left" w:pos="0"/>
        </w:tabs>
        <w:ind w:left="567"/>
        <w:jc w:val="both"/>
        <w:rPr>
          <w:b/>
          <w:bCs/>
          <w:i/>
        </w:rPr>
      </w:pPr>
      <w:r w:rsidRPr="00477869">
        <w:rPr>
          <w:b/>
          <w:bCs/>
          <w:i/>
        </w:rPr>
        <w:t xml:space="preserve">в сфере физической культуры и здорового образа жизни: </w:t>
      </w:r>
    </w:p>
    <w:p w:rsidR="00D3285A" w:rsidRPr="00477869" w:rsidRDefault="00D3285A" w:rsidP="00947D96">
      <w:pPr>
        <w:pStyle w:val="a5"/>
        <w:numPr>
          <w:ilvl w:val="0"/>
          <w:numId w:val="3"/>
        </w:numPr>
        <w:tabs>
          <w:tab w:val="left" w:pos="0"/>
        </w:tabs>
        <w:ind w:left="0" w:firstLine="567"/>
        <w:jc w:val="both"/>
        <w:rPr>
          <w:bCs/>
        </w:rPr>
      </w:pPr>
      <w:r w:rsidRPr="00477869">
        <w:rPr>
          <w:bCs/>
        </w:rPr>
        <w:t>накопление опыта физического и психического совершенствования средствами спортивно-оздоровительной деятельности, здорового образа жизни;</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выработка привычки к соблюдению правил техники безопасности при развитии физических качеств: выносливости, силы, ловкости, гибкости, координации, скоростных качеств, обеспечивающих двигательную активность; </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соблюдение рационального режима труда и отдыха для того, чтобы выдерживать высокую умственную нагрузку старшеклассников, осуществлять профилактику утомления и </w:t>
      </w:r>
      <w:proofErr w:type="spellStart"/>
      <w:r w:rsidRPr="00477869">
        <w:rPr>
          <w:bCs/>
        </w:rPr>
        <w:t>дистресса</w:t>
      </w:r>
      <w:proofErr w:type="spellEnd"/>
      <w:r w:rsidRPr="00477869">
        <w:rPr>
          <w:bCs/>
        </w:rPr>
        <w:t xml:space="preserve"> здоровыми способами физической активности; </w:t>
      </w:r>
    </w:p>
    <w:p w:rsidR="00D6746A" w:rsidRPr="00477869" w:rsidRDefault="00D3285A" w:rsidP="00947D96">
      <w:pPr>
        <w:pStyle w:val="a5"/>
        <w:numPr>
          <w:ilvl w:val="0"/>
          <w:numId w:val="3"/>
        </w:numPr>
        <w:tabs>
          <w:tab w:val="left" w:pos="0"/>
        </w:tabs>
        <w:ind w:left="0" w:firstLine="567"/>
        <w:jc w:val="both"/>
        <w:rPr>
          <w:bCs/>
        </w:rPr>
      </w:pPr>
      <w:r w:rsidRPr="00477869">
        <w:rPr>
          <w:bCs/>
        </w:rPr>
        <w:t xml:space="preserve">умение правильно оказывать первую помощь при травмах на </w:t>
      </w:r>
      <w:proofErr w:type="gramStart"/>
      <w:r w:rsidRPr="00477869">
        <w:rPr>
          <w:bCs/>
        </w:rPr>
        <w:t xml:space="preserve">за </w:t>
      </w:r>
      <w:proofErr w:type="spellStart"/>
      <w:r w:rsidRPr="00477869">
        <w:rPr>
          <w:bCs/>
        </w:rPr>
        <w:t>нятиях</w:t>
      </w:r>
      <w:proofErr w:type="spellEnd"/>
      <w:proofErr w:type="gramEnd"/>
      <w:r w:rsidRPr="00477869">
        <w:rPr>
          <w:bCs/>
        </w:rPr>
        <w:t xml:space="preserve"> физической культурой и в экстремальных ситуациях.</w:t>
      </w:r>
    </w:p>
    <w:p w:rsidR="00D07CD6" w:rsidRPr="00477869" w:rsidRDefault="00D07CD6" w:rsidP="00933533">
      <w:pPr>
        <w:pStyle w:val="a5"/>
        <w:tabs>
          <w:tab w:val="left" w:pos="0"/>
        </w:tabs>
        <w:jc w:val="both"/>
      </w:pPr>
    </w:p>
    <w:p w:rsidR="00D07CD6" w:rsidRPr="00477869" w:rsidRDefault="00D07CD6" w:rsidP="006C7B1D">
      <w:pPr>
        <w:tabs>
          <w:tab w:val="left" w:pos="0"/>
          <w:tab w:val="left" w:pos="993"/>
        </w:tabs>
        <w:autoSpaceDE w:val="0"/>
        <w:autoSpaceDN w:val="0"/>
        <w:adjustRightInd w:val="0"/>
        <w:spacing w:after="0" w:line="240" w:lineRule="auto"/>
        <w:ind w:firstLine="567"/>
        <w:jc w:val="both"/>
        <w:rPr>
          <w:rFonts w:ascii="Times New Roman" w:hAnsi="Times New Roman" w:cs="Times New Roman"/>
          <w:b/>
          <w:sz w:val="24"/>
          <w:szCs w:val="24"/>
        </w:rPr>
      </w:pPr>
      <w:r w:rsidRPr="00477869">
        <w:rPr>
          <w:rFonts w:ascii="Times New Roman" w:hAnsi="Times New Roman" w:cs="Times New Roman"/>
          <w:b/>
          <w:sz w:val="24"/>
          <w:szCs w:val="24"/>
        </w:rPr>
        <w:t>Обучающийся научиться:</w:t>
      </w:r>
    </w:p>
    <w:p w:rsidR="0044494A" w:rsidRPr="00477869" w:rsidRDefault="0044494A"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оценивать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находить способы предупреждения  причин ДТП и травматизма людей);</w:t>
      </w:r>
    </w:p>
    <w:p w:rsidR="006C7B1D" w:rsidRPr="00477869" w:rsidRDefault="006C7B1D" w:rsidP="00947D96">
      <w:pPr>
        <w:pStyle w:val="a5"/>
        <w:numPr>
          <w:ilvl w:val="0"/>
          <w:numId w:val="1"/>
        </w:numPr>
        <w:tabs>
          <w:tab w:val="left" w:pos="0"/>
        </w:tabs>
        <w:ind w:left="0" w:firstLine="567"/>
        <w:jc w:val="both"/>
      </w:pPr>
      <w:r w:rsidRPr="00477869">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6C7B1D" w:rsidRPr="00477869" w:rsidRDefault="006C7B1D" w:rsidP="00947D96">
      <w:pPr>
        <w:pStyle w:val="a5"/>
        <w:numPr>
          <w:ilvl w:val="0"/>
          <w:numId w:val="1"/>
        </w:numPr>
        <w:tabs>
          <w:tab w:val="left" w:pos="0"/>
        </w:tabs>
        <w:ind w:left="0" w:firstLine="567"/>
        <w:jc w:val="both"/>
      </w:pPr>
      <w:r w:rsidRPr="00477869">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6C7B1D" w:rsidRPr="00477869" w:rsidRDefault="006C7B1D" w:rsidP="00947D96">
      <w:pPr>
        <w:pStyle w:val="a5"/>
        <w:numPr>
          <w:ilvl w:val="0"/>
          <w:numId w:val="1"/>
        </w:numPr>
        <w:tabs>
          <w:tab w:val="left" w:pos="0"/>
        </w:tabs>
        <w:ind w:left="0" w:firstLine="567"/>
        <w:jc w:val="both"/>
      </w:pPr>
      <w:r w:rsidRPr="00477869">
        <w:t>объяснять причины их возникновения, характеристики, поражающие факторы, особенности и последствия;</w:t>
      </w:r>
    </w:p>
    <w:p w:rsidR="0044494A" w:rsidRPr="00477869" w:rsidRDefault="0044494A" w:rsidP="00947D96">
      <w:pPr>
        <w:pStyle w:val="a5"/>
        <w:numPr>
          <w:ilvl w:val="0"/>
          <w:numId w:val="1"/>
        </w:numPr>
        <w:tabs>
          <w:tab w:val="left" w:pos="0"/>
        </w:tabs>
        <w:ind w:left="0" w:firstLine="567"/>
        <w:jc w:val="both"/>
      </w:pPr>
      <w:r w:rsidRPr="00477869">
        <w:t>оперировать основными понятиями в области оказания первой помощи;</w:t>
      </w:r>
    </w:p>
    <w:p w:rsidR="0044494A" w:rsidRPr="00477869" w:rsidRDefault="0044494A" w:rsidP="00947D96">
      <w:pPr>
        <w:pStyle w:val="a5"/>
        <w:numPr>
          <w:ilvl w:val="0"/>
          <w:numId w:val="1"/>
        </w:numPr>
        <w:tabs>
          <w:tab w:val="left" w:pos="0"/>
        </w:tabs>
        <w:ind w:left="0" w:firstLine="567"/>
        <w:jc w:val="both"/>
      </w:pPr>
      <w:r w:rsidRPr="00477869">
        <w:lastRenderedPageBreak/>
        <w:t>распознавать состояния, при которых оказывается первая помощь, и определять мероприятия по ее оказанию;</w:t>
      </w:r>
    </w:p>
    <w:p w:rsidR="0044494A" w:rsidRPr="00477869" w:rsidRDefault="0044494A" w:rsidP="00947D96">
      <w:pPr>
        <w:pStyle w:val="a5"/>
        <w:numPr>
          <w:ilvl w:val="0"/>
          <w:numId w:val="1"/>
        </w:numPr>
        <w:tabs>
          <w:tab w:val="left" w:pos="0"/>
        </w:tabs>
        <w:ind w:left="0" w:firstLine="567"/>
        <w:jc w:val="both"/>
      </w:pPr>
      <w:r w:rsidRPr="00477869">
        <w:t>оказывать первую помощь при неотложных состояниях;</w:t>
      </w:r>
    </w:p>
    <w:p w:rsidR="0044494A" w:rsidRPr="00477869" w:rsidRDefault="0044494A" w:rsidP="00947D96">
      <w:pPr>
        <w:pStyle w:val="a5"/>
        <w:numPr>
          <w:ilvl w:val="0"/>
          <w:numId w:val="1"/>
        </w:numPr>
        <w:tabs>
          <w:tab w:val="left" w:pos="0"/>
        </w:tabs>
        <w:ind w:left="0" w:firstLine="567"/>
        <w:jc w:val="both"/>
      </w:pPr>
      <w:r w:rsidRPr="00477869">
        <w:t>вызывать в случае необходимости службы экстренной помощи;</w:t>
      </w:r>
    </w:p>
    <w:p w:rsidR="0044494A" w:rsidRPr="00477869" w:rsidRDefault="0044494A" w:rsidP="00947D96">
      <w:pPr>
        <w:pStyle w:val="a5"/>
        <w:numPr>
          <w:ilvl w:val="0"/>
          <w:numId w:val="1"/>
        </w:numPr>
        <w:tabs>
          <w:tab w:val="left" w:pos="0"/>
        </w:tabs>
        <w:ind w:left="0" w:firstLine="567"/>
        <w:jc w:val="both"/>
      </w:pPr>
      <w:r w:rsidRPr="00477869">
        <w:t xml:space="preserve">выполнять правила поведения на улице, общественных местах; </w:t>
      </w:r>
    </w:p>
    <w:p w:rsidR="00D07CD6" w:rsidRPr="00477869" w:rsidRDefault="00D07CD6" w:rsidP="00947D96">
      <w:pPr>
        <w:pStyle w:val="a5"/>
        <w:numPr>
          <w:ilvl w:val="0"/>
          <w:numId w:val="1"/>
        </w:numPr>
        <w:tabs>
          <w:tab w:val="left" w:pos="0"/>
        </w:tabs>
        <w:ind w:left="0" w:firstLine="567"/>
        <w:jc w:val="both"/>
      </w:pPr>
      <w:r w:rsidRPr="00477869">
        <w:t xml:space="preserve">осуществлять деловую коммуникацию как со сверстниками, так и </w:t>
      </w:r>
      <w:proofErr w:type="gramStart"/>
      <w:r w:rsidRPr="00477869">
        <w:t>со</w:t>
      </w:r>
      <w:proofErr w:type="gramEnd"/>
      <w:r w:rsidRPr="00477869">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87889" w:rsidRPr="00477869" w:rsidRDefault="00A87889" w:rsidP="00947D96">
      <w:pPr>
        <w:pStyle w:val="a5"/>
        <w:numPr>
          <w:ilvl w:val="0"/>
          <w:numId w:val="1"/>
        </w:numPr>
        <w:tabs>
          <w:tab w:val="left" w:pos="0"/>
        </w:tabs>
        <w:ind w:left="0" w:firstLine="567"/>
        <w:jc w:val="both"/>
      </w:pPr>
      <w:r w:rsidRPr="00477869">
        <w:t>объяснять преимущества здорового образа жизни;</w:t>
      </w:r>
    </w:p>
    <w:p w:rsidR="00A87889" w:rsidRPr="00477869" w:rsidRDefault="00A87889" w:rsidP="00947D96">
      <w:pPr>
        <w:pStyle w:val="a5"/>
        <w:numPr>
          <w:ilvl w:val="0"/>
          <w:numId w:val="1"/>
        </w:numPr>
        <w:tabs>
          <w:tab w:val="left" w:pos="0"/>
        </w:tabs>
        <w:ind w:left="0" w:firstLine="567"/>
        <w:jc w:val="both"/>
      </w:pPr>
      <w:r w:rsidRPr="00477869">
        <w:t>объяснять значение здорового образа жизни для благополучия общества и государства;</w:t>
      </w:r>
    </w:p>
    <w:p w:rsidR="00A87889" w:rsidRPr="00477869" w:rsidRDefault="00A87889" w:rsidP="00947D96">
      <w:pPr>
        <w:pStyle w:val="a5"/>
        <w:numPr>
          <w:ilvl w:val="0"/>
          <w:numId w:val="1"/>
        </w:numPr>
        <w:tabs>
          <w:tab w:val="left" w:pos="0"/>
        </w:tabs>
        <w:ind w:left="0" w:firstLine="567"/>
        <w:jc w:val="both"/>
      </w:pPr>
      <w:r w:rsidRPr="00477869">
        <w:t>раскрывать сущность репродуктивного здоровья;</w:t>
      </w:r>
    </w:p>
    <w:p w:rsidR="00A87889" w:rsidRPr="00477869" w:rsidRDefault="00A87889" w:rsidP="00947D96">
      <w:pPr>
        <w:pStyle w:val="a5"/>
        <w:numPr>
          <w:ilvl w:val="0"/>
          <w:numId w:val="1"/>
        </w:numPr>
        <w:tabs>
          <w:tab w:val="left" w:pos="0"/>
        </w:tabs>
        <w:ind w:left="0" w:firstLine="567"/>
        <w:jc w:val="both"/>
      </w:pPr>
      <w:r w:rsidRPr="00477869">
        <w:t>распознавать факторы, положительно и отрицательно влияющие на репродуктивное здоровье;</w:t>
      </w:r>
    </w:p>
    <w:p w:rsidR="00A87889" w:rsidRPr="00477869" w:rsidRDefault="00A87889" w:rsidP="00947D96">
      <w:pPr>
        <w:pStyle w:val="a5"/>
        <w:numPr>
          <w:ilvl w:val="0"/>
          <w:numId w:val="1"/>
        </w:numPr>
        <w:tabs>
          <w:tab w:val="left" w:pos="0"/>
        </w:tabs>
        <w:ind w:left="0" w:firstLine="567"/>
        <w:jc w:val="both"/>
      </w:pPr>
      <w:r w:rsidRPr="00477869">
        <w:t>оперировать основными понятиями в области противодействия экстремизму, терроризму и наркотизму в Российской Федерации;</w:t>
      </w:r>
    </w:p>
    <w:p w:rsidR="00A87889" w:rsidRPr="00477869" w:rsidRDefault="00A87889" w:rsidP="00947D96">
      <w:pPr>
        <w:pStyle w:val="a5"/>
        <w:numPr>
          <w:ilvl w:val="0"/>
          <w:numId w:val="1"/>
        </w:numPr>
        <w:tabs>
          <w:tab w:val="left" w:pos="0"/>
        </w:tabs>
        <w:ind w:left="0" w:firstLine="567"/>
        <w:jc w:val="both"/>
      </w:pPr>
      <w:r w:rsidRPr="00477869">
        <w:t>раскрывать предназначение общегосударственной системы противодействия экстремизму, терроризму и наркотизму;</w:t>
      </w:r>
    </w:p>
    <w:p w:rsidR="00A87889" w:rsidRPr="00477869" w:rsidRDefault="00A87889" w:rsidP="00947D96">
      <w:pPr>
        <w:pStyle w:val="a5"/>
        <w:numPr>
          <w:ilvl w:val="0"/>
          <w:numId w:val="1"/>
        </w:numPr>
        <w:tabs>
          <w:tab w:val="left" w:pos="0"/>
        </w:tabs>
        <w:ind w:left="0" w:firstLine="567"/>
        <w:jc w:val="both"/>
      </w:pPr>
      <w:r w:rsidRPr="00477869">
        <w:t>объяснять основные принципы и направления противодействия экстремистской, террористической деятельности и наркотизму;</w:t>
      </w:r>
    </w:p>
    <w:p w:rsidR="00A87889" w:rsidRPr="00477869" w:rsidRDefault="00A87889" w:rsidP="00947D96">
      <w:pPr>
        <w:pStyle w:val="a5"/>
        <w:numPr>
          <w:ilvl w:val="0"/>
          <w:numId w:val="1"/>
        </w:numPr>
        <w:tabs>
          <w:tab w:val="left" w:pos="0"/>
        </w:tabs>
        <w:ind w:left="0" w:firstLine="567"/>
        <w:jc w:val="both"/>
      </w:pPr>
      <w:r w:rsidRPr="00477869">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87889" w:rsidRPr="00477869" w:rsidRDefault="00A87889" w:rsidP="00947D96">
      <w:pPr>
        <w:pStyle w:val="a5"/>
        <w:numPr>
          <w:ilvl w:val="0"/>
          <w:numId w:val="1"/>
        </w:numPr>
        <w:tabs>
          <w:tab w:val="left" w:pos="0"/>
        </w:tabs>
        <w:ind w:left="0" w:firstLine="567"/>
        <w:jc w:val="both"/>
      </w:pPr>
      <w:r w:rsidRPr="00477869">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A036B"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D6746A" w:rsidRPr="00477869" w:rsidRDefault="00FA036B"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применять средства индивидуальной защиты;</w:t>
      </w:r>
    </w:p>
    <w:p w:rsidR="00D6746A" w:rsidRPr="00477869" w:rsidRDefault="00D6746A"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D6746A" w:rsidRPr="00477869" w:rsidRDefault="00D6746A"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характеризовать обязательную и добровольную подготовку к военной службе;</w:t>
      </w:r>
    </w:p>
    <w:p w:rsidR="00D6746A" w:rsidRPr="00477869" w:rsidRDefault="00D6746A"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использовать Общевоинские уставы ВС РФ при подготовке к прохождению военной службы по призыву, контракту;</w:t>
      </w:r>
    </w:p>
    <w:p w:rsidR="00D6746A" w:rsidRPr="00477869" w:rsidRDefault="00D6746A"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pacing w:val="-8"/>
          <w:sz w:val="24"/>
          <w:szCs w:val="24"/>
        </w:rPr>
        <w:t>различать военную форму одежды и знаки различия военнослужащих ВС РФ;</w:t>
      </w:r>
    </w:p>
    <w:p w:rsidR="00D6746A" w:rsidRPr="00477869" w:rsidRDefault="00D6746A"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lastRenderedPageBreak/>
        <w:t>описывать основание увольнения с военной службы;</w:t>
      </w:r>
    </w:p>
    <w:p w:rsidR="00D6746A" w:rsidRPr="00477869" w:rsidRDefault="00D6746A"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раскрывать предназначение запаса.</w:t>
      </w:r>
    </w:p>
    <w:p w:rsidR="00FA036B" w:rsidRPr="00477869" w:rsidRDefault="00FA036B" w:rsidP="00947D96">
      <w:pPr>
        <w:pStyle w:val="a5"/>
        <w:numPr>
          <w:ilvl w:val="0"/>
          <w:numId w:val="1"/>
        </w:numPr>
        <w:tabs>
          <w:tab w:val="left" w:pos="0"/>
        </w:tabs>
        <w:ind w:left="0" w:firstLine="567"/>
        <w:jc w:val="both"/>
      </w:pPr>
      <w:r w:rsidRPr="00477869">
        <w:t>использовать Строевой устав ВС РФ при обучении элементам строевой подготовки;</w:t>
      </w:r>
    </w:p>
    <w:p w:rsidR="00FA036B" w:rsidRPr="00477869" w:rsidRDefault="00FA036B" w:rsidP="00947D96">
      <w:pPr>
        <w:pStyle w:val="a5"/>
        <w:numPr>
          <w:ilvl w:val="0"/>
          <w:numId w:val="1"/>
        </w:numPr>
        <w:tabs>
          <w:tab w:val="left" w:pos="0"/>
        </w:tabs>
        <w:ind w:left="0" w:firstLine="567"/>
        <w:jc w:val="both"/>
      </w:pPr>
      <w:r w:rsidRPr="00477869">
        <w:t>выполнять строевые приемы и движение без оружия;</w:t>
      </w:r>
    </w:p>
    <w:p w:rsidR="00FA036B" w:rsidRPr="00477869" w:rsidRDefault="00FA036B" w:rsidP="00947D96">
      <w:pPr>
        <w:pStyle w:val="a5"/>
        <w:numPr>
          <w:ilvl w:val="0"/>
          <w:numId w:val="1"/>
        </w:numPr>
        <w:tabs>
          <w:tab w:val="left" w:pos="0"/>
        </w:tabs>
        <w:ind w:left="0" w:firstLine="567"/>
        <w:jc w:val="both"/>
      </w:pPr>
      <w:r w:rsidRPr="00477869">
        <w:t>выполнять воинское приветствие без оружия на месте и в движении, выход из строя и возвращение в строй, подход к начальнику и отход от него;</w:t>
      </w:r>
    </w:p>
    <w:p w:rsidR="00FA036B" w:rsidRPr="00477869" w:rsidRDefault="00FA036B" w:rsidP="00947D96">
      <w:pPr>
        <w:pStyle w:val="a5"/>
        <w:numPr>
          <w:ilvl w:val="0"/>
          <w:numId w:val="1"/>
        </w:numPr>
        <w:tabs>
          <w:tab w:val="left" w:pos="0"/>
        </w:tabs>
        <w:ind w:left="0" w:firstLine="567"/>
        <w:jc w:val="both"/>
      </w:pPr>
      <w:r w:rsidRPr="00477869">
        <w:t>выполнять строевые приемы в составе отделения на месте и в движении;</w:t>
      </w:r>
    </w:p>
    <w:p w:rsidR="00FA036B" w:rsidRPr="00477869" w:rsidRDefault="00FA036B" w:rsidP="00947D96">
      <w:pPr>
        <w:pStyle w:val="a5"/>
        <w:numPr>
          <w:ilvl w:val="0"/>
          <w:numId w:val="1"/>
        </w:numPr>
        <w:tabs>
          <w:tab w:val="left" w:pos="0"/>
        </w:tabs>
        <w:ind w:left="0" w:firstLine="567"/>
        <w:jc w:val="both"/>
      </w:pPr>
      <w:r w:rsidRPr="00477869">
        <w:t>приводить примеры команд управления строем с помощью голоса;</w:t>
      </w:r>
    </w:p>
    <w:p w:rsidR="00FA036B" w:rsidRPr="00477869" w:rsidRDefault="00FA036B" w:rsidP="00947D96">
      <w:pPr>
        <w:pStyle w:val="a5"/>
        <w:numPr>
          <w:ilvl w:val="0"/>
          <w:numId w:val="1"/>
        </w:numPr>
        <w:tabs>
          <w:tab w:val="left" w:pos="0"/>
        </w:tabs>
        <w:ind w:left="0" w:firstLine="567"/>
        <w:jc w:val="both"/>
      </w:pPr>
      <w:r w:rsidRPr="00477869">
        <w:t>выполнять неполную разборку и сборку автомата Калашникова для чистки и смазки;</w:t>
      </w:r>
    </w:p>
    <w:p w:rsidR="00FA036B" w:rsidRPr="00477869" w:rsidRDefault="00FA036B" w:rsidP="00947D96">
      <w:pPr>
        <w:pStyle w:val="a5"/>
        <w:numPr>
          <w:ilvl w:val="0"/>
          <w:numId w:val="1"/>
        </w:numPr>
        <w:tabs>
          <w:tab w:val="left" w:pos="0"/>
        </w:tabs>
        <w:ind w:left="0" w:firstLine="567"/>
        <w:jc w:val="both"/>
      </w:pPr>
      <w:r w:rsidRPr="00477869">
        <w:t>описывать порядок хранения автомата;</w:t>
      </w:r>
    </w:p>
    <w:p w:rsidR="00FA036B" w:rsidRPr="00477869" w:rsidRDefault="00FA036B" w:rsidP="00947D96">
      <w:pPr>
        <w:pStyle w:val="a5"/>
        <w:numPr>
          <w:ilvl w:val="0"/>
          <w:numId w:val="1"/>
        </w:numPr>
        <w:tabs>
          <w:tab w:val="left" w:pos="0"/>
        </w:tabs>
        <w:ind w:left="0" w:firstLine="567"/>
        <w:jc w:val="both"/>
      </w:pPr>
      <w:r w:rsidRPr="00477869">
        <w:t>различать составляющие патрона;</w:t>
      </w:r>
    </w:p>
    <w:p w:rsidR="00FA036B" w:rsidRPr="00477869" w:rsidRDefault="00FA036B" w:rsidP="00947D96">
      <w:pPr>
        <w:pStyle w:val="a5"/>
        <w:numPr>
          <w:ilvl w:val="0"/>
          <w:numId w:val="1"/>
        </w:numPr>
        <w:tabs>
          <w:tab w:val="left" w:pos="0"/>
        </w:tabs>
        <w:ind w:left="0" w:firstLine="567"/>
        <w:jc w:val="both"/>
      </w:pPr>
      <w:r w:rsidRPr="00477869">
        <w:t>снаряжать магазин патронами;</w:t>
      </w:r>
    </w:p>
    <w:p w:rsidR="00FA036B" w:rsidRPr="00477869" w:rsidRDefault="00FA036B" w:rsidP="00947D96">
      <w:pPr>
        <w:pStyle w:val="a5"/>
        <w:numPr>
          <w:ilvl w:val="0"/>
          <w:numId w:val="1"/>
        </w:numPr>
        <w:tabs>
          <w:tab w:val="left" w:pos="0"/>
        </w:tabs>
        <w:ind w:left="0" w:firstLine="567"/>
        <w:jc w:val="both"/>
      </w:pPr>
      <w:r w:rsidRPr="00477869">
        <w:t>полета пули, пробивного и убойного действия пули при поражении противника;</w:t>
      </w:r>
    </w:p>
    <w:p w:rsidR="00FA036B" w:rsidRPr="00477869" w:rsidRDefault="00FA036B" w:rsidP="00947D96">
      <w:pPr>
        <w:pStyle w:val="a5"/>
        <w:numPr>
          <w:ilvl w:val="0"/>
          <w:numId w:val="1"/>
        </w:numPr>
        <w:tabs>
          <w:tab w:val="left" w:pos="0"/>
        </w:tabs>
        <w:ind w:left="0" w:firstLine="567"/>
        <w:jc w:val="both"/>
      </w:pPr>
      <w:r w:rsidRPr="00477869">
        <w:t>объяснять влияние отдачи оружия на результат выстрела;</w:t>
      </w:r>
    </w:p>
    <w:p w:rsidR="00FA036B" w:rsidRPr="00477869" w:rsidRDefault="00FA036B" w:rsidP="00947D96">
      <w:pPr>
        <w:pStyle w:val="a5"/>
        <w:numPr>
          <w:ilvl w:val="0"/>
          <w:numId w:val="1"/>
        </w:numPr>
        <w:tabs>
          <w:tab w:val="left" w:pos="0"/>
        </w:tabs>
        <w:ind w:left="0" w:firstLine="567"/>
        <w:jc w:val="both"/>
      </w:pPr>
      <w:r w:rsidRPr="00477869">
        <w:t>выбирать прицел и правильную точку прицеливания для стрельбы по неподвижным целям;</w:t>
      </w:r>
    </w:p>
    <w:p w:rsidR="00FA036B" w:rsidRPr="00477869" w:rsidRDefault="00FA036B" w:rsidP="00947D96">
      <w:pPr>
        <w:pStyle w:val="a5"/>
        <w:numPr>
          <w:ilvl w:val="0"/>
          <w:numId w:val="1"/>
        </w:numPr>
        <w:tabs>
          <w:tab w:val="left" w:pos="0"/>
        </w:tabs>
        <w:ind w:left="0" w:firstLine="567"/>
        <w:jc w:val="both"/>
      </w:pPr>
      <w:r w:rsidRPr="00477869">
        <w:t>выполнять изготовку к стрельбе;</w:t>
      </w:r>
    </w:p>
    <w:p w:rsidR="00FA036B" w:rsidRPr="00477869" w:rsidRDefault="00FA036B" w:rsidP="00947D96">
      <w:pPr>
        <w:pStyle w:val="a5"/>
        <w:numPr>
          <w:ilvl w:val="0"/>
          <w:numId w:val="1"/>
        </w:numPr>
        <w:tabs>
          <w:tab w:val="left" w:pos="0"/>
        </w:tabs>
        <w:ind w:left="0" w:firstLine="567"/>
        <w:jc w:val="both"/>
      </w:pPr>
      <w:r w:rsidRPr="00477869">
        <w:t>производить стрельбу;</w:t>
      </w:r>
    </w:p>
    <w:p w:rsidR="00FA036B" w:rsidRPr="00477869" w:rsidRDefault="00FA036B" w:rsidP="00947D96">
      <w:pPr>
        <w:pStyle w:val="a5"/>
        <w:numPr>
          <w:ilvl w:val="0"/>
          <w:numId w:val="1"/>
        </w:numPr>
        <w:tabs>
          <w:tab w:val="left" w:pos="0"/>
        </w:tabs>
        <w:ind w:left="0" w:firstLine="567"/>
        <w:jc w:val="both"/>
      </w:pPr>
      <w:r w:rsidRPr="00477869">
        <w:t>различать наступательные и оборонительные гранаты;</w:t>
      </w:r>
    </w:p>
    <w:p w:rsidR="00FA036B" w:rsidRPr="00477869" w:rsidRDefault="00FA036B" w:rsidP="00947D96">
      <w:pPr>
        <w:pStyle w:val="a5"/>
        <w:numPr>
          <w:ilvl w:val="0"/>
          <w:numId w:val="1"/>
        </w:numPr>
        <w:tabs>
          <w:tab w:val="left" w:pos="0"/>
        </w:tabs>
        <w:ind w:left="0" w:firstLine="567"/>
        <w:jc w:val="both"/>
      </w:pPr>
      <w:r w:rsidRPr="00477869">
        <w:t xml:space="preserve">описывать устройство ручных осколочных гранат; </w:t>
      </w:r>
    </w:p>
    <w:p w:rsidR="00FA036B" w:rsidRPr="00477869" w:rsidRDefault="00FA036B" w:rsidP="00947D96">
      <w:pPr>
        <w:pStyle w:val="a5"/>
        <w:numPr>
          <w:ilvl w:val="0"/>
          <w:numId w:val="1"/>
        </w:numPr>
        <w:tabs>
          <w:tab w:val="left" w:pos="0"/>
        </w:tabs>
        <w:ind w:left="0" w:firstLine="567"/>
        <w:jc w:val="both"/>
      </w:pPr>
      <w:r w:rsidRPr="00477869">
        <w:t>выполнять приемы и правила снаряжения и метания ручных гранат;</w:t>
      </w:r>
    </w:p>
    <w:p w:rsidR="00FA036B" w:rsidRPr="00477869" w:rsidRDefault="00FA036B" w:rsidP="00947D96">
      <w:pPr>
        <w:pStyle w:val="a5"/>
        <w:numPr>
          <w:ilvl w:val="0"/>
          <w:numId w:val="1"/>
        </w:numPr>
        <w:tabs>
          <w:tab w:val="left" w:pos="0"/>
        </w:tabs>
        <w:ind w:left="0" w:firstLine="567"/>
        <w:jc w:val="both"/>
      </w:pPr>
      <w:r w:rsidRPr="00477869">
        <w:t>выполнять меры безопасности при обращении с гранатами;</w:t>
      </w:r>
    </w:p>
    <w:p w:rsidR="00FA036B" w:rsidRPr="00477869" w:rsidRDefault="00FA036B" w:rsidP="00947D96">
      <w:pPr>
        <w:pStyle w:val="a5"/>
        <w:numPr>
          <w:ilvl w:val="0"/>
          <w:numId w:val="1"/>
        </w:numPr>
        <w:tabs>
          <w:tab w:val="left" w:pos="0"/>
        </w:tabs>
        <w:ind w:left="0" w:firstLine="567"/>
        <w:jc w:val="both"/>
      </w:pPr>
      <w:r w:rsidRPr="00477869">
        <w:t>объяснять предназначение современного общевойскового боя;</w:t>
      </w:r>
    </w:p>
    <w:p w:rsidR="00FA036B" w:rsidRPr="00477869" w:rsidRDefault="00FA036B" w:rsidP="00947D96">
      <w:pPr>
        <w:pStyle w:val="a5"/>
        <w:numPr>
          <w:ilvl w:val="0"/>
          <w:numId w:val="1"/>
        </w:numPr>
        <w:tabs>
          <w:tab w:val="left" w:pos="0"/>
        </w:tabs>
        <w:ind w:left="0" w:firstLine="567"/>
        <w:jc w:val="both"/>
      </w:pPr>
      <w:r w:rsidRPr="00477869">
        <w:t>характеризовать современный общевойсковой бой;</w:t>
      </w:r>
    </w:p>
    <w:p w:rsidR="00FA036B" w:rsidRPr="00477869" w:rsidRDefault="00FA036B" w:rsidP="00947D96">
      <w:pPr>
        <w:pStyle w:val="a5"/>
        <w:numPr>
          <w:ilvl w:val="0"/>
          <w:numId w:val="1"/>
        </w:numPr>
        <w:tabs>
          <w:tab w:val="left" w:pos="0"/>
        </w:tabs>
        <w:ind w:left="0" w:firstLine="567"/>
        <w:jc w:val="both"/>
      </w:pPr>
      <w:r w:rsidRPr="00477869">
        <w:t>описывать элементы инженерного оборудования позиции солдата и порядок их оборудования;</w:t>
      </w:r>
    </w:p>
    <w:p w:rsidR="00FA036B" w:rsidRPr="00477869" w:rsidRDefault="00FA036B" w:rsidP="00947D96">
      <w:pPr>
        <w:pStyle w:val="a5"/>
        <w:numPr>
          <w:ilvl w:val="0"/>
          <w:numId w:val="1"/>
        </w:numPr>
        <w:tabs>
          <w:tab w:val="left" w:pos="0"/>
        </w:tabs>
        <w:ind w:left="0" w:firstLine="567"/>
        <w:jc w:val="both"/>
      </w:pPr>
      <w:r w:rsidRPr="00477869">
        <w:t>выполнять приемы «К бою», «Встать»;</w:t>
      </w:r>
    </w:p>
    <w:p w:rsidR="00FA036B" w:rsidRPr="00477869" w:rsidRDefault="00FA036B" w:rsidP="00947D96">
      <w:pPr>
        <w:pStyle w:val="a5"/>
        <w:numPr>
          <w:ilvl w:val="0"/>
          <w:numId w:val="1"/>
        </w:numPr>
        <w:tabs>
          <w:tab w:val="left" w:pos="0"/>
        </w:tabs>
        <w:ind w:left="0" w:firstLine="567"/>
        <w:jc w:val="both"/>
      </w:pPr>
      <w:r w:rsidRPr="00477869">
        <w:t xml:space="preserve">объяснять, в каких случаях используются перебежки и </w:t>
      </w:r>
      <w:proofErr w:type="spellStart"/>
      <w:r w:rsidRPr="00477869">
        <w:t>переползания</w:t>
      </w:r>
      <w:proofErr w:type="spellEnd"/>
      <w:r w:rsidRPr="00477869">
        <w:t>;</w:t>
      </w:r>
    </w:p>
    <w:p w:rsidR="00D6746A" w:rsidRPr="00477869" w:rsidRDefault="00FA036B" w:rsidP="00947D96">
      <w:pPr>
        <w:pStyle w:val="a5"/>
        <w:numPr>
          <w:ilvl w:val="0"/>
          <w:numId w:val="1"/>
        </w:numPr>
        <w:tabs>
          <w:tab w:val="left" w:pos="0"/>
        </w:tabs>
        <w:ind w:left="0" w:firstLine="567"/>
        <w:jc w:val="both"/>
      </w:pPr>
      <w:r w:rsidRPr="00477869">
        <w:t xml:space="preserve">выполнять перебежки и </w:t>
      </w:r>
      <w:proofErr w:type="spellStart"/>
      <w:r w:rsidRPr="00477869">
        <w:t>переползания</w:t>
      </w:r>
      <w:proofErr w:type="spellEnd"/>
      <w:r w:rsidRPr="00477869">
        <w:t xml:space="preserve"> (по-пластунски, на </w:t>
      </w:r>
      <w:proofErr w:type="spellStart"/>
      <w:r w:rsidRPr="00477869">
        <w:t>получетвереньках</w:t>
      </w:r>
      <w:proofErr w:type="spellEnd"/>
      <w:r w:rsidRPr="00477869">
        <w:t>, на боку);</w:t>
      </w:r>
    </w:p>
    <w:p w:rsidR="00D6746A" w:rsidRPr="00477869" w:rsidRDefault="00D6746A" w:rsidP="00947D96">
      <w:pPr>
        <w:pStyle w:val="a5"/>
        <w:numPr>
          <w:ilvl w:val="0"/>
          <w:numId w:val="1"/>
        </w:numPr>
        <w:tabs>
          <w:tab w:val="left" w:pos="0"/>
        </w:tabs>
        <w:ind w:left="0" w:firstLine="567"/>
        <w:jc w:val="both"/>
      </w:pPr>
      <w:r w:rsidRPr="00477869">
        <w:t>состав и область применения аптечки индивидуальной;</w:t>
      </w:r>
    </w:p>
    <w:p w:rsidR="00D6746A" w:rsidRPr="00477869" w:rsidRDefault="00D6746A" w:rsidP="00947D96">
      <w:pPr>
        <w:pStyle w:val="a5"/>
        <w:numPr>
          <w:ilvl w:val="0"/>
          <w:numId w:val="1"/>
        </w:numPr>
        <w:tabs>
          <w:tab w:val="left" w:pos="0"/>
        </w:tabs>
        <w:ind w:left="0" w:firstLine="567"/>
        <w:jc w:val="both"/>
      </w:pPr>
      <w:r w:rsidRPr="00477869">
        <w:t>особенности оказания первой помощи в бою.</w:t>
      </w:r>
    </w:p>
    <w:p w:rsidR="00D6746A" w:rsidRPr="00477869" w:rsidRDefault="00FA036B" w:rsidP="00947D96">
      <w:pPr>
        <w:pStyle w:val="a5"/>
        <w:numPr>
          <w:ilvl w:val="0"/>
          <w:numId w:val="1"/>
        </w:numPr>
        <w:tabs>
          <w:tab w:val="left" w:pos="0"/>
        </w:tabs>
        <w:ind w:left="0" w:firstLine="567"/>
        <w:jc w:val="both"/>
      </w:pPr>
      <w:r w:rsidRPr="00477869">
        <w:t>выполнять нормативы неполной разборки и сборки автомата Калашникова;</w:t>
      </w:r>
    </w:p>
    <w:p w:rsidR="00D6746A" w:rsidRPr="00477869" w:rsidRDefault="00D07CD6" w:rsidP="00947D96">
      <w:pPr>
        <w:pStyle w:val="a5"/>
        <w:numPr>
          <w:ilvl w:val="0"/>
          <w:numId w:val="1"/>
        </w:numPr>
        <w:tabs>
          <w:tab w:val="left" w:pos="0"/>
        </w:tabs>
        <w:ind w:left="0" w:firstLine="567"/>
        <w:jc w:val="both"/>
      </w:pPr>
      <w:r w:rsidRPr="00477869">
        <w:t>менять и удерживать разные позиции в познавательной деятельности;</w:t>
      </w:r>
    </w:p>
    <w:p w:rsidR="00D6746A" w:rsidRPr="00477869" w:rsidRDefault="00D07CD6" w:rsidP="00947D96">
      <w:pPr>
        <w:pStyle w:val="a5"/>
        <w:numPr>
          <w:ilvl w:val="0"/>
          <w:numId w:val="1"/>
        </w:numPr>
        <w:tabs>
          <w:tab w:val="left" w:pos="0"/>
        </w:tabs>
        <w:ind w:left="0" w:firstLine="567"/>
        <w:jc w:val="both"/>
      </w:pPr>
      <w:r w:rsidRPr="00477869">
        <w:t>развернуто, логично и точно излагать свою точку зрения с использованием адекватных (устных и письменных) языковых средств;</w:t>
      </w:r>
    </w:p>
    <w:p w:rsidR="00D07CD6" w:rsidRPr="00477869" w:rsidRDefault="00D07CD6" w:rsidP="00947D96">
      <w:pPr>
        <w:pStyle w:val="a5"/>
        <w:numPr>
          <w:ilvl w:val="0"/>
          <w:numId w:val="1"/>
        </w:numPr>
        <w:tabs>
          <w:tab w:val="left" w:pos="0"/>
        </w:tabs>
        <w:ind w:left="0" w:firstLine="567"/>
        <w:jc w:val="both"/>
      </w:pPr>
      <w:r w:rsidRPr="00477869">
        <w:t xml:space="preserve">распознавать </w:t>
      </w:r>
      <w:proofErr w:type="spellStart"/>
      <w:r w:rsidRPr="00477869">
        <w:t>конфликтогенные</w:t>
      </w:r>
      <w:proofErr w:type="spellEnd"/>
      <w:r w:rsidRPr="00477869">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07CD6" w:rsidRPr="00477869" w:rsidRDefault="00D07CD6" w:rsidP="006C7B1D">
      <w:pPr>
        <w:pStyle w:val="a5"/>
        <w:tabs>
          <w:tab w:val="left" w:pos="0"/>
        </w:tabs>
        <w:ind w:firstLine="567"/>
        <w:jc w:val="both"/>
      </w:pPr>
    </w:p>
    <w:p w:rsidR="00D07CD6" w:rsidRPr="00477869" w:rsidRDefault="00D07CD6" w:rsidP="006C7B1D">
      <w:pPr>
        <w:tabs>
          <w:tab w:val="left" w:pos="0"/>
          <w:tab w:val="left" w:pos="993"/>
        </w:tabs>
        <w:autoSpaceDE w:val="0"/>
        <w:autoSpaceDN w:val="0"/>
        <w:adjustRightInd w:val="0"/>
        <w:spacing w:after="0" w:line="240" w:lineRule="auto"/>
        <w:ind w:firstLine="567"/>
        <w:jc w:val="both"/>
        <w:rPr>
          <w:rFonts w:ascii="Times New Roman" w:hAnsi="Times New Roman" w:cs="Times New Roman"/>
          <w:b/>
          <w:sz w:val="24"/>
          <w:szCs w:val="24"/>
        </w:rPr>
      </w:pPr>
      <w:proofErr w:type="gramStart"/>
      <w:r w:rsidRPr="00477869">
        <w:rPr>
          <w:rFonts w:ascii="Times New Roman" w:hAnsi="Times New Roman" w:cs="Times New Roman"/>
          <w:b/>
          <w:sz w:val="24"/>
          <w:szCs w:val="24"/>
        </w:rPr>
        <w:t>Обучающийся</w:t>
      </w:r>
      <w:proofErr w:type="gramEnd"/>
      <w:r w:rsidRPr="00477869">
        <w:rPr>
          <w:rFonts w:ascii="Times New Roman" w:hAnsi="Times New Roman" w:cs="Times New Roman"/>
          <w:b/>
          <w:sz w:val="24"/>
          <w:szCs w:val="24"/>
        </w:rPr>
        <w:t xml:space="preserve"> получит возможность научиться:</w:t>
      </w:r>
    </w:p>
    <w:p w:rsidR="00D07CD6" w:rsidRPr="00477869" w:rsidRDefault="006C7B1D"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C7B1D" w:rsidRPr="00477869" w:rsidRDefault="006C7B1D" w:rsidP="00947D96">
      <w:pPr>
        <w:pStyle w:val="a5"/>
        <w:numPr>
          <w:ilvl w:val="0"/>
          <w:numId w:val="1"/>
        </w:numPr>
        <w:tabs>
          <w:tab w:val="left" w:pos="0"/>
        </w:tabs>
        <w:ind w:left="0" w:firstLine="567"/>
        <w:jc w:val="both"/>
      </w:pPr>
      <w:r w:rsidRPr="00477869">
        <w:t>использовать средства индивидуальной, коллективной защиты и приборы индивидуального дозиметрического контроля;</w:t>
      </w:r>
    </w:p>
    <w:p w:rsidR="006C7B1D" w:rsidRPr="00477869" w:rsidRDefault="006C7B1D" w:rsidP="00947D96">
      <w:pPr>
        <w:pStyle w:val="a5"/>
        <w:numPr>
          <w:ilvl w:val="0"/>
          <w:numId w:val="1"/>
        </w:numPr>
        <w:tabs>
          <w:tab w:val="left" w:pos="0"/>
        </w:tabs>
        <w:ind w:left="0" w:firstLine="567"/>
        <w:jc w:val="both"/>
      </w:pPr>
      <w:r w:rsidRPr="00477869">
        <w:t xml:space="preserve">действовать согласно обозначению на знаках безопасности и плане эвакуации; </w:t>
      </w:r>
    </w:p>
    <w:p w:rsidR="006C7B1D" w:rsidRPr="00477869" w:rsidRDefault="006C7B1D" w:rsidP="00947D96">
      <w:pPr>
        <w:pStyle w:val="a5"/>
        <w:numPr>
          <w:ilvl w:val="0"/>
          <w:numId w:val="1"/>
        </w:numPr>
        <w:tabs>
          <w:tab w:val="left" w:pos="0"/>
        </w:tabs>
        <w:ind w:left="0" w:firstLine="567"/>
        <w:jc w:val="both"/>
      </w:pPr>
      <w:r w:rsidRPr="00477869">
        <w:t>вызывать в случае необходимости службы экстренной помощи;</w:t>
      </w:r>
    </w:p>
    <w:p w:rsidR="00A87889" w:rsidRPr="00477869" w:rsidRDefault="00A87889" w:rsidP="00947D96">
      <w:pPr>
        <w:pStyle w:val="a5"/>
        <w:numPr>
          <w:ilvl w:val="0"/>
          <w:numId w:val="1"/>
        </w:numPr>
        <w:tabs>
          <w:tab w:val="left" w:pos="0"/>
        </w:tabs>
        <w:ind w:left="0" w:firstLine="567"/>
        <w:jc w:val="both"/>
      </w:pPr>
      <w:r w:rsidRPr="00477869">
        <w:t>использовать основные нормативные правовые акты в области здорового образа жизни для изучения и реализации своих прав;</w:t>
      </w:r>
    </w:p>
    <w:p w:rsidR="00A87889" w:rsidRPr="00477869" w:rsidRDefault="00A87889" w:rsidP="00947D96">
      <w:pPr>
        <w:pStyle w:val="a5"/>
        <w:numPr>
          <w:ilvl w:val="0"/>
          <w:numId w:val="1"/>
        </w:numPr>
        <w:tabs>
          <w:tab w:val="left" w:pos="0"/>
        </w:tabs>
        <w:ind w:left="0" w:firstLine="567"/>
        <w:jc w:val="both"/>
      </w:pPr>
      <w:r w:rsidRPr="00477869">
        <w:lastRenderedPageBreak/>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работать с приборами дозиметрического контроля;</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объяснять, как экологическая безопасность связана с национальной безопасностью и влияет на нее;</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объяснять основные задачи и направления развития, строительства, оснащения и модернизации ВС РФ;</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определять назначение, устройство частей и механизмов автомата Калашникова;</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выполнять чистку и смазку автомата Калашникова;</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описывать работу частей и механизмов автомата Калашникова при стрельбе;</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выполнять норматив снаряжения магазина автомата Калашникова патронами;</w:t>
      </w:r>
    </w:p>
    <w:p w:rsidR="00FA036B"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описывать работу частей и механизмов гранаты при метании;</w:t>
      </w:r>
    </w:p>
    <w:p w:rsidR="00FA036B" w:rsidRPr="00477869" w:rsidRDefault="00FA036B"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выполнять приемы по выносу раненых с поля боя;</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выполнять нормативы надевания противогаза, респиратора и общевойскового защитного комплекта (ОЗК).</w:t>
      </w:r>
    </w:p>
    <w:p w:rsidR="00FA036B" w:rsidRPr="00477869" w:rsidRDefault="00FA036B" w:rsidP="00947D96">
      <w:pPr>
        <w:pStyle w:val="a5"/>
        <w:numPr>
          <w:ilvl w:val="0"/>
          <w:numId w:val="1"/>
        </w:numPr>
        <w:tabs>
          <w:tab w:val="left" w:pos="0"/>
        </w:tabs>
        <w:ind w:left="0" w:firstLine="567"/>
        <w:jc w:val="both"/>
      </w:pPr>
      <w:r w:rsidRPr="00477869">
        <w:t>определять стороны горизонта по компасу, солнцу и часам, по Полярной звезде и признакам местных предметов;</w:t>
      </w:r>
    </w:p>
    <w:p w:rsidR="00FA036B" w:rsidRPr="00477869" w:rsidRDefault="00FA036B" w:rsidP="00947D96">
      <w:pPr>
        <w:pStyle w:val="a5"/>
        <w:numPr>
          <w:ilvl w:val="0"/>
          <w:numId w:val="1"/>
        </w:numPr>
        <w:tabs>
          <w:tab w:val="left" w:pos="0"/>
        </w:tabs>
        <w:ind w:left="0" w:firstLine="567"/>
        <w:jc w:val="both"/>
      </w:pPr>
      <w:r w:rsidRPr="00477869">
        <w:t>передвигаться по азимутам</w:t>
      </w:r>
      <w:r w:rsidR="00A87889" w:rsidRPr="00477869">
        <w:t>;</w:t>
      </w:r>
    </w:p>
    <w:p w:rsidR="00A87889" w:rsidRPr="00477869" w:rsidRDefault="00A87889" w:rsidP="00947D96">
      <w:pPr>
        <w:pStyle w:val="a5"/>
        <w:numPr>
          <w:ilvl w:val="0"/>
          <w:numId w:val="1"/>
        </w:numPr>
        <w:tabs>
          <w:tab w:val="left" w:pos="0"/>
        </w:tabs>
        <w:ind w:left="0" w:firstLine="567"/>
        <w:jc w:val="both"/>
      </w:pPr>
      <w:r w:rsidRPr="00477869">
        <w:t>объяснять взаимосвязь экстремизма, терроризма и наркотизма;</w:t>
      </w:r>
    </w:p>
    <w:p w:rsidR="00A87889" w:rsidRPr="00477869" w:rsidRDefault="00A87889" w:rsidP="00947D96">
      <w:pPr>
        <w:pStyle w:val="a5"/>
        <w:numPr>
          <w:ilvl w:val="0"/>
          <w:numId w:val="1"/>
        </w:numPr>
        <w:tabs>
          <w:tab w:val="left" w:pos="0"/>
        </w:tabs>
        <w:ind w:left="0" w:firstLine="567"/>
        <w:jc w:val="both"/>
      </w:pPr>
      <w:r w:rsidRPr="00477869">
        <w:t>распознавать признаки вовлечения в экстремистскую и террористическую деятельность;</w:t>
      </w:r>
    </w:p>
    <w:p w:rsidR="00A87889" w:rsidRPr="00477869" w:rsidRDefault="00A87889" w:rsidP="00947D96">
      <w:pPr>
        <w:pStyle w:val="a5"/>
        <w:numPr>
          <w:ilvl w:val="0"/>
          <w:numId w:val="1"/>
        </w:numPr>
        <w:tabs>
          <w:tab w:val="left" w:pos="0"/>
        </w:tabs>
        <w:ind w:left="0" w:firstLine="567"/>
        <w:jc w:val="both"/>
      </w:pPr>
      <w:r w:rsidRPr="00477869">
        <w:t>распознавать симптомы употребления наркотических средств;</w:t>
      </w:r>
    </w:p>
    <w:p w:rsidR="00A87889" w:rsidRPr="00477869" w:rsidRDefault="00A87889" w:rsidP="00947D96">
      <w:pPr>
        <w:pStyle w:val="a5"/>
        <w:numPr>
          <w:ilvl w:val="0"/>
          <w:numId w:val="1"/>
        </w:numPr>
        <w:tabs>
          <w:tab w:val="left" w:pos="0"/>
        </w:tabs>
        <w:ind w:left="0" w:firstLine="567"/>
        <w:jc w:val="both"/>
      </w:pPr>
      <w:r w:rsidRPr="00477869">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87889" w:rsidRPr="00477869" w:rsidRDefault="00A87889" w:rsidP="00947D96">
      <w:pPr>
        <w:pStyle w:val="a5"/>
        <w:numPr>
          <w:ilvl w:val="0"/>
          <w:numId w:val="1"/>
        </w:numPr>
        <w:tabs>
          <w:tab w:val="left" w:pos="0"/>
        </w:tabs>
        <w:ind w:left="0" w:firstLine="567"/>
        <w:jc w:val="both"/>
      </w:pPr>
      <w:r w:rsidRPr="00477869">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17E2B" w:rsidRPr="00477869" w:rsidRDefault="00A17E2B" w:rsidP="006C7B1D">
      <w:pPr>
        <w:tabs>
          <w:tab w:val="left" w:pos="0"/>
          <w:tab w:val="left" w:pos="993"/>
        </w:tabs>
        <w:spacing w:line="240" w:lineRule="auto"/>
        <w:ind w:firstLine="567"/>
        <w:jc w:val="center"/>
        <w:rPr>
          <w:rFonts w:ascii="Times New Roman" w:hAnsi="Times New Roman" w:cs="Times New Roman"/>
          <w:sz w:val="24"/>
          <w:szCs w:val="24"/>
        </w:rPr>
      </w:pPr>
    </w:p>
    <w:p w:rsidR="001A73D8" w:rsidRPr="001A73D8" w:rsidRDefault="001A73D8" w:rsidP="001A73D8">
      <w:pPr>
        <w:pStyle w:val="a5"/>
        <w:jc w:val="center"/>
        <w:rPr>
          <w:b/>
        </w:rPr>
      </w:pPr>
      <w:r w:rsidRPr="001A73D8">
        <w:rPr>
          <w:b/>
          <w:kern w:val="2"/>
        </w:rPr>
        <w:t>Содержание учебного предмета</w:t>
      </w:r>
    </w:p>
    <w:p w:rsidR="001A73D8" w:rsidRDefault="001A73D8" w:rsidP="001A73D8">
      <w:pPr>
        <w:pStyle w:val="a5"/>
        <w:jc w:val="center"/>
        <w:rPr>
          <w:b/>
          <w:kern w:val="2"/>
          <w:lang w:eastAsia="ru-RU"/>
        </w:rPr>
      </w:pPr>
      <w:r w:rsidRPr="001A73D8">
        <w:rPr>
          <w:b/>
        </w:rPr>
        <w:t xml:space="preserve">основы безопасности жизнедеятельности (ОБЖ) </w:t>
      </w:r>
      <w:r w:rsidRPr="001A73D8">
        <w:rPr>
          <w:b/>
          <w:kern w:val="2"/>
          <w:lang w:eastAsia="ru-RU"/>
        </w:rPr>
        <w:t>в 10 классе</w:t>
      </w:r>
    </w:p>
    <w:p w:rsidR="001A73D8" w:rsidRPr="001A73D8" w:rsidRDefault="001A73D8" w:rsidP="001A73D8">
      <w:pPr>
        <w:pStyle w:val="a5"/>
        <w:jc w:val="center"/>
        <w:rPr>
          <w:b/>
          <w:kern w:val="2"/>
          <w:lang w:eastAsia="ru-RU"/>
        </w:rPr>
      </w:pPr>
    </w:p>
    <w:p w:rsidR="004A4C98" w:rsidRPr="00477869" w:rsidRDefault="001A73D8" w:rsidP="001A73D8">
      <w:pPr>
        <w:spacing w:after="0"/>
        <w:jc w:val="center"/>
        <w:rPr>
          <w:rFonts w:ascii="Times New Roman" w:hAnsi="Times New Roman" w:cs="Times New Roman"/>
          <w:b/>
          <w:bCs/>
          <w:kern w:val="2"/>
          <w:sz w:val="24"/>
          <w:szCs w:val="24"/>
        </w:rPr>
      </w:pPr>
      <w:r w:rsidRPr="00477869">
        <w:rPr>
          <w:rFonts w:ascii="Times New Roman" w:hAnsi="Times New Roman" w:cs="Times New Roman"/>
          <w:b/>
          <w:bCs/>
          <w:kern w:val="2"/>
          <w:sz w:val="24"/>
          <w:szCs w:val="24"/>
        </w:rPr>
        <w:t xml:space="preserve"> </w:t>
      </w:r>
      <w:r w:rsidR="000A1085" w:rsidRPr="00477869">
        <w:rPr>
          <w:rFonts w:ascii="Times New Roman" w:hAnsi="Times New Roman" w:cs="Times New Roman"/>
          <w:b/>
          <w:bCs/>
          <w:kern w:val="2"/>
          <w:sz w:val="24"/>
          <w:szCs w:val="24"/>
        </w:rPr>
        <w:t>(</w:t>
      </w:r>
      <w:r w:rsidR="00152276" w:rsidRPr="00477869">
        <w:rPr>
          <w:rFonts w:ascii="Times New Roman" w:hAnsi="Times New Roman" w:cs="Times New Roman"/>
          <w:b/>
          <w:bCs/>
          <w:kern w:val="2"/>
          <w:sz w:val="24"/>
          <w:szCs w:val="24"/>
        </w:rPr>
        <w:t xml:space="preserve">34 </w:t>
      </w:r>
      <w:r w:rsidR="000A1085" w:rsidRPr="00477869">
        <w:rPr>
          <w:rFonts w:ascii="Times New Roman" w:hAnsi="Times New Roman" w:cs="Times New Roman"/>
          <w:b/>
          <w:bCs/>
          <w:kern w:val="2"/>
          <w:sz w:val="24"/>
          <w:szCs w:val="24"/>
        </w:rPr>
        <w:t>ча</w:t>
      </w:r>
      <w:r w:rsidR="00152276" w:rsidRPr="00477869">
        <w:rPr>
          <w:rFonts w:ascii="Times New Roman" w:hAnsi="Times New Roman" w:cs="Times New Roman"/>
          <w:b/>
          <w:bCs/>
          <w:kern w:val="2"/>
          <w:sz w:val="24"/>
          <w:szCs w:val="24"/>
        </w:rPr>
        <w:t>са</w:t>
      </w:r>
      <w:r w:rsidR="004A4C98" w:rsidRPr="00477869">
        <w:rPr>
          <w:rFonts w:ascii="Times New Roman" w:hAnsi="Times New Roman" w:cs="Times New Roman"/>
          <w:sz w:val="24"/>
          <w:szCs w:val="24"/>
        </w:rPr>
        <w:t xml:space="preserve">  и пятидневные учебные сборы в объеме 35 часов</w:t>
      </w:r>
      <w:r w:rsidR="000A1085" w:rsidRPr="00477869">
        <w:rPr>
          <w:rFonts w:ascii="Times New Roman" w:hAnsi="Times New Roman" w:cs="Times New Roman"/>
          <w:b/>
          <w:bCs/>
          <w:kern w:val="2"/>
          <w:sz w:val="24"/>
          <w:szCs w:val="24"/>
        </w:rPr>
        <w:t>)</w:t>
      </w:r>
    </w:p>
    <w:p w:rsidR="00813D3B" w:rsidRPr="00477869" w:rsidRDefault="00813D3B" w:rsidP="00813D3B">
      <w:pPr>
        <w:spacing w:after="0"/>
        <w:ind w:firstLine="567"/>
        <w:jc w:val="both"/>
        <w:rPr>
          <w:rFonts w:ascii="Times New Roman" w:hAnsi="Times New Roman" w:cs="Times New Roman"/>
          <w:sz w:val="24"/>
          <w:szCs w:val="24"/>
        </w:rPr>
      </w:pPr>
      <w:r w:rsidRPr="00477869">
        <w:rPr>
          <w:rFonts w:ascii="Times New Roman" w:hAnsi="Times New Roman" w:cs="Times New Roman"/>
          <w:sz w:val="24"/>
          <w:szCs w:val="24"/>
        </w:rPr>
        <w:t>В содержании курса «Основы безопасности жизнедеятельности» учтены положения федеральных законов Российской Федерации и других нормативно-правовых актов в области безопасности личности, общества и государства. За основу проектирования структуры и содержания программы курса принят модульный принцип ее построения и принцип «минимакса» к отбору и наполнению учебно-познавательной информацией.</w:t>
      </w:r>
    </w:p>
    <w:p w:rsidR="00813D3B" w:rsidRPr="00477869" w:rsidRDefault="00813D3B" w:rsidP="00813D3B">
      <w:pPr>
        <w:spacing w:after="0"/>
        <w:ind w:firstLine="567"/>
        <w:jc w:val="both"/>
        <w:rPr>
          <w:rFonts w:ascii="Times New Roman" w:hAnsi="Times New Roman" w:cs="Times New Roman"/>
          <w:sz w:val="24"/>
          <w:szCs w:val="24"/>
        </w:rPr>
      </w:pPr>
      <w:r w:rsidRPr="00477869">
        <w:rPr>
          <w:rFonts w:ascii="Times New Roman" w:hAnsi="Times New Roman" w:cs="Times New Roman"/>
          <w:sz w:val="24"/>
          <w:szCs w:val="24"/>
        </w:rPr>
        <w:t>Принцип «минимакса» предполагает формирование компетентности и культуры безопасности жизнедеятельности личности не за счет роста объема учебно-познавательной информации, а за счет ее повторения, обобщения и систематизации знаний всех школьных предметов.</w:t>
      </w:r>
    </w:p>
    <w:p w:rsidR="00813D3B" w:rsidRPr="00477869" w:rsidRDefault="00813D3B" w:rsidP="00813D3B">
      <w:pPr>
        <w:spacing w:after="0"/>
        <w:ind w:firstLine="567"/>
        <w:jc w:val="both"/>
        <w:rPr>
          <w:rFonts w:ascii="Times New Roman" w:hAnsi="Times New Roman" w:cs="Times New Roman"/>
          <w:sz w:val="24"/>
          <w:szCs w:val="24"/>
        </w:rPr>
      </w:pPr>
      <w:r w:rsidRPr="00477869">
        <w:rPr>
          <w:rFonts w:ascii="Times New Roman" w:hAnsi="Times New Roman" w:cs="Times New Roman"/>
          <w:sz w:val="24"/>
          <w:szCs w:val="24"/>
        </w:rPr>
        <w:lastRenderedPageBreak/>
        <w:t xml:space="preserve">Структурные компоненты программы ОБЖ — три содержательных </w:t>
      </w:r>
      <w:r w:rsidR="00AF2DCC" w:rsidRPr="00477869">
        <w:rPr>
          <w:rFonts w:ascii="Times New Roman" w:hAnsi="Times New Roman" w:cs="Times New Roman"/>
          <w:sz w:val="24"/>
          <w:szCs w:val="24"/>
        </w:rPr>
        <w:t>раздела (</w:t>
      </w:r>
      <w:r w:rsidRPr="00477869">
        <w:rPr>
          <w:rFonts w:ascii="Times New Roman" w:hAnsi="Times New Roman" w:cs="Times New Roman"/>
          <w:sz w:val="24"/>
          <w:szCs w:val="24"/>
        </w:rPr>
        <w:t>модуля</w:t>
      </w:r>
      <w:r w:rsidR="00AF2DCC" w:rsidRPr="00477869">
        <w:rPr>
          <w:rFonts w:ascii="Times New Roman" w:hAnsi="Times New Roman" w:cs="Times New Roman"/>
          <w:sz w:val="24"/>
          <w:szCs w:val="24"/>
        </w:rPr>
        <w:t>)</w:t>
      </w:r>
      <w:r w:rsidRPr="00477869">
        <w:rPr>
          <w:rFonts w:ascii="Times New Roman" w:hAnsi="Times New Roman" w:cs="Times New Roman"/>
          <w:sz w:val="24"/>
          <w:szCs w:val="24"/>
        </w:rPr>
        <w:t>: — основы безопасности личности, общества, государства в современной среде обитания; — основы обороны государства и военная безопасность; — основы медицинских знаний и здорового образа жизни.</w:t>
      </w:r>
    </w:p>
    <w:p w:rsidR="003E5921" w:rsidRDefault="003E5921" w:rsidP="00717D18">
      <w:pPr>
        <w:pStyle w:val="a5"/>
        <w:tabs>
          <w:tab w:val="left" w:pos="0"/>
        </w:tabs>
        <w:ind w:firstLine="567"/>
        <w:jc w:val="both"/>
        <w:rPr>
          <w:b/>
        </w:rPr>
      </w:pPr>
    </w:p>
    <w:p w:rsidR="00717D18" w:rsidRPr="00477869" w:rsidRDefault="00717D18" w:rsidP="00717D18">
      <w:pPr>
        <w:pStyle w:val="a5"/>
        <w:tabs>
          <w:tab w:val="left" w:pos="0"/>
        </w:tabs>
        <w:ind w:firstLine="567"/>
        <w:jc w:val="both"/>
        <w:rPr>
          <w:b/>
        </w:rPr>
      </w:pPr>
      <w:r w:rsidRPr="00477869">
        <w:rPr>
          <w:b/>
        </w:rPr>
        <w:t xml:space="preserve">Основные виды учебной деятельности школьников: </w:t>
      </w:r>
    </w:p>
    <w:p w:rsidR="00717D18" w:rsidRPr="00477869" w:rsidRDefault="00717D18" w:rsidP="00947D96">
      <w:pPr>
        <w:pStyle w:val="a5"/>
        <w:numPr>
          <w:ilvl w:val="0"/>
          <w:numId w:val="5"/>
        </w:numPr>
        <w:tabs>
          <w:tab w:val="left" w:pos="0"/>
        </w:tabs>
        <w:jc w:val="both"/>
        <w:rPr>
          <w:b/>
        </w:rPr>
      </w:pPr>
      <w:r w:rsidRPr="00477869">
        <w:rPr>
          <w:b/>
        </w:rPr>
        <w:t xml:space="preserve">учебно-познавательная: </w:t>
      </w:r>
    </w:p>
    <w:p w:rsidR="00717D18" w:rsidRPr="00477869" w:rsidRDefault="00717D18" w:rsidP="00717D18">
      <w:pPr>
        <w:pStyle w:val="a5"/>
        <w:tabs>
          <w:tab w:val="left" w:pos="0"/>
        </w:tabs>
        <w:ind w:firstLine="567"/>
        <w:jc w:val="both"/>
        <w:rPr>
          <w:b/>
        </w:rPr>
      </w:pPr>
      <w:proofErr w:type="gramStart"/>
      <w:r w:rsidRPr="00477869">
        <w:t>развитие информационной компетентности и функциональной грамотности по ОБЖ в процессе повторения пройденного: изучение ключевых понятий темы, терминов и определений, научных подходов к выявлению факторов риска для жизни и здоровья; закрепление нового материала на репродуктивном и продуктивном уровне: вопросы и задания; планирование личного поведения в экстремальной ситуации, самоопределение достаточности личных знаний по изучаемой теме;</w:t>
      </w:r>
      <w:proofErr w:type="gramEnd"/>
      <w:r w:rsidRPr="00477869">
        <w:t xml:space="preserve"> опыт самостоятельной творческой деятельности, сотрудничества в малой группе: учебно-исследовательской, проектной (коммуникация, презентация, портфолио); </w:t>
      </w:r>
    </w:p>
    <w:p w:rsidR="00717D18" w:rsidRPr="00477869" w:rsidRDefault="00717D18" w:rsidP="00947D96">
      <w:pPr>
        <w:pStyle w:val="a5"/>
        <w:numPr>
          <w:ilvl w:val="0"/>
          <w:numId w:val="5"/>
        </w:numPr>
        <w:tabs>
          <w:tab w:val="left" w:pos="0"/>
        </w:tabs>
        <w:jc w:val="both"/>
        <w:rPr>
          <w:b/>
        </w:rPr>
      </w:pPr>
      <w:r w:rsidRPr="00477869">
        <w:rPr>
          <w:b/>
        </w:rPr>
        <w:t xml:space="preserve">аналитическая: </w:t>
      </w:r>
    </w:p>
    <w:p w:rsidR="00717D18" w:rsidRPr="00477869" w:rsidRDefault="00717D18" w:rsidP="00717D18">
      <w:pPr>
        <w:pStyle w:val="a5"/>
        <w:tabs>
          <w:tab w:val="left" w:pos="0"/>
        </w:tabs>
        <w:ind w:firstLine="567"/>
        <w:jc w:val="both"/>
        <w:rPr>
          <w:b/>
        </w:rPr>
      </w:pPr>
      <w:r w:rsidRPr="00477869">
        <w:t>выявление причинно-следственных связей между явлениями и событиями, определяющими состояние опасности (безопасности) среды жизнедеятельности; моделирование стратегии безопасного поведения и оценка личной готовности к минимизации риска ущерба здоровью и безопасности;</w:t>
      </w:r>
      <w:r w:rsidRPr="00477869">
        <w:rPr>
          <w:b/>
        </w:rPr>
        <w:t xml:space="preserve"> </w:t>
      </w:r>
    </w:p>
    <w:p w:rsidR="00717D18" w:rsidRPr="00477869" w:rsidRDefault="00717D18" w:rsidP="00717D18">
      <w:pPr>
        <w:pStyle w:val="a5"/>
        <w:tabs>
          <w:tab w:val="left" w:pos="0"/>
        </w:tabs>
        <w:ind w:firstLine="567"/>
        <w:jc w:val="both"/>
      </w:pPr>
      <w:r w:rsidRPr="00477869">
        <w:rPr>
          <w:b/>
        </w:rPr>
        <w:t xml:space="preserve">3) практическая деятельность по формированию ключевых компетенций и компетентности по безопасности жизнедеятельности: </w:t>
      </w:r>
      <w:r w:rsidRPr="00477869">
        <w:t xml:space="preserve">формирование личных убеждений, гражданской позиции, правовой грамотности, психофизической готовности к выработке качеств, полезных привычек, способов (моделей) безопасного поведения в опасных ситуациях, определяющих общую компетентность по безопасности жизнедеятельности: </w:t>
      </w:r>
    </w:p>
    <w:p w:rsidR="00717D18" w:rsidRPr="00477869" w:rsidRDefault="00717D18" w:rsidP="00717D18">
      <w:pPr>
        <w:pStyle w:val="a5"/>
        <w:tabs>
          <w:tab w:val="left" w:pos="0"/>
        </w:tabs>
        <w:ind w:firstLine="567"/>
        <w:jc w:val="both"/>
      </w:pPr>
      <w:r w:rsidRPr="00477869">
        <w:rPr>
          <w:b/>
        </w:rPr>
        <w:t xml:space="preserve">— мотивационный компонент — </w:t>
      </w:r>
      <w:r w:rsidRPr="00477869">
        <w:t xml:space="preserve">формирование личных убеждений, ценностей и смыслов изучаемых понятий предмета «Основы безопасности жизнедеятельности», гражданской позиции, правовой грамотности, личного отношения к вопросам охраны здоровья и обеспечения безопасности жизнедеятельности; </w:t>
      </w:r>
    </w:p>
    <w:p w:rsidR="00717D18" w:rsidRPr="00477869" w:rsidRDefault="00717D18" w:rsidP="00717D18">
      <w:pPr>
        <w:pStyle w:val="a5"/>
        <w:tabs>
          <w:tab w:val="left" w:pos="0"/>
        </w:tabs>
        <w:ind w:firstLine="567"/>
        <w:jc w:val="both"/>
      </w:pPr>
      <w:r w:rsidRPr="00477869">
        <w:rPr>
          <w:b/>
        </w:rPr>
        <w:t>— информационный компонент</w:t>
      </w:r>
      <w:r w:rsidRPr="00477869">
        <w:t xml:space="preserve"> — формирование научного мировоззрения, научной картины целостного восприятия мира и человека в нем; использование научных подходов в освоении моделей безопасного поведения в экстремальных ситуациях, в формировании культуры безопасности жизнедеятельности личности, умение находить необходимую информацию по предмету ОБЖ, включая формирование индивидуальной системы здорового образа жизни; </w:t>
      </w:r>
    </w:p>
    <w:p w:rsidR="00717D18" w:rsidRPr="00477869" w:rsidRDefault="00717D18" w:rsidP="00717D18">
      <w:pPr>
        <w:pStyle w:val="a5"/>
        <w:tabs>
          <w:tab w:val="left" w:pos="0"/>
        </w:tabs>
        <w:ind w:firstLine="567"/>
        <w:jc w:val="both"/>
      </w:pPr>
      <w:r w:rsidRPr="00477869">
        <w:rPr>
          <w:b/>
        </w:rPr>
        <w:t>— операционный компонент</w:t>
      </w:r>
      <w:r w:rsidRPr="00477869">
        <w:t xml:space="preserve"> (практические умения, опыт): предвидеть возникновение наиболее часто встречающихся опасных ситуаций и грамотно действовать, обеспечивая личную и общественную безопасность в случае экстремальной ситуации; пользоваться средствами индивидуальной и коллективной защиты, оказывать первую помощь при неотложных состояниях; опираться в решении спорных вопросов на нормативно-правовые акты и законы Российской Федерации.</w:t>
      </w:r>
    </w:p>
    <w:p w:rsidR="00717D18" w:rsidRPr="00477869" w:rsidRDefault="00717D18" w:rsidP="00717D18">
      <w:pPr>
        <w:pStyle w:val="a5"/>
        <w:tabs>
          <w:tab w:val="left" w:pos="0"/>
        </w:tabs>
        <w:ind w:firstLine="567"/>
        <w:jc w:val="both"/>
      </w:pPr>
      <w:proofErr w:type="gramStart"/>
      <w:r w:rsidRPr="00477869">
        <w:t>Учебной программой целенаправленно транслируется ключевая роль формирования экологической компетентности обучающихся как неотъемлемой части культуры безопасности жизнедеятельности в современной среде обитания.</w:t>
      </w:r>
      <w:proofErr w:type="gramEnd"/>
      <w:r w:rsidRPr="00477869">
        <w:t xml:space="preserve"> Экологическое мышление и культура безопасности жизнедеятельности личности и общества определены специалистами как ключевые ресурсы выживания современной цивилизации. Программа «Основы безопасности жизнедеятельности» включает материал по основам здорового образа жизни, который нацелен на понимание подростком себя, осознание своего предназначения, потребностей, особенностей индивидуального развития и социальных требований к культуре безопасности жизнедеятельности личности в современном мире. Теоретический материал и практические рекомендации в учебнике являются итогом обобщения опыта, накопленного за </w:t>
      </w:r>
      <w:r w:rsidRPr="00477869">
        <w:lastRenderedPageBreak/>
        <w:t xml:space="preserve">последние десятилетия врачами, спасателями, пожарными, психологами и преподавателями. Природа жизнедеятельности человека и технического прогресса такова, что опасные события и явления всегда были, есть и будут, и каждый человек должен быть готов к ним морально, физически и методически. Задачи, которые ставили перед собой авторы </w:t>
      </w:r>
      <w:proofErr w:type="spellStart"/>
      <w:r w:rsidRPr="00477869">
        <w:t>учебнометодического</w:t>
      </w:r>
      <w:proofErr w:type="spellEnd"/>
      <w:r w:rsidRPr="00477869">
        <w:t xml:space="preserve"> комплекта, — научить школьников методически грамотному поведению в экстремальных и чрезвычайных ситуациях; содействовать формированию общей культуры безопасности жизнедеятельности в современной среде обитания. В случае экстремальной ситуации знания и умения, полученные при изучении курса основ безопасности жизнедеятельности, могут стать опорой, уменьшить вероятность страха и паники при выполнении действий, необходимых для спасения своей жизни и жизней других людей.</w:t>
      </w:r>
    </w:p>
    <w:p w:rsidR="001A73D8" w:rsidRPr="00477869" w:rsidRDefault="001A73D8" w:rsidP="001A73D8">
      <w:pPr>
        <w:rPr>
          <w:rFonts w:ascii="Times New Roman" w:eastAsia="Times New Roman" w:hAnsi="Times New Roman" w:cs="Times New Roman"/>
          <w:b/>
          <w:kern w:val="2"/>
          <w:sz w:val="24"/>
          <w:szCs w:val="24"/>
          <w:lang w:eastAsia="ar-SA"/>
        </w:rPr>
      </w:pPr>
    </w:p>
    <w:p w:rsidR="001A73D8" w:rsidRDefault="001A73D8" w:rsidP="001A73D8">
      <w:pPr>
        <w:pStyle w:val="a5"/>
        <w:tabs>
          <w:tab w:val="left" w:pos="0"/>
        </w:tabs>
        <w:ind w:firstLine="567"/>
        <w:jc w:val="center"/>
        <w:rPr>
          <w:b/>
          <w:kern w:val="2"/>
        </w:rPr>
      </w:pPr>
      <w:r w:rsidRPr="00470B38">
        <w:rPr>
          <w:b/>
          <w:kern w:val="2"/>
        </w:rPr>
        <w:t>Тематическое планирование</w:t>
      </w:r>
    </w:p>
    <w:p w:rsidR="001A73D8" w:rsidRPr="0081020D" w:rsidRDefault="001A73D8" w:rsidP="001A73D8">
      <w:pPr>
        <w:pStyle w:val="a5"/>
        <w:tabs>
          <w:tab w:val="left" w:pos="0"/>
        </w:tabs>
        <w:ind w:firstLine="567"/>
        <w:jc w:val="center"/>
      </w:pPr>
    </w:p>
    <w:tbl>
      <w:tblPr>
        <w:tblStyle w:val="a3"/>
        <w:tblW w:w="9747" w:type="dxa"/>
        <w:tblLook w:val="0480" w:firstRow="0" w:lastRow="0" w:firstColumn="1" w:lastColumn="0" w:noHBand="0" w:noVBand="1"/>
      </w:tblPr>
      <w:tblGrid>
        <w:gridCol w:w="1101"/>
        <w:gridCol w:w="6662"/>
        <w:gridCol w:w="1984"/>
      </w:tblGrid>
      <w:tr w:rsidR="001A73D8" w:rsidRPr="00470B38" w:rsidTr="000D19F7">
        <w:trPr>
          <w:trHeight w:val="951"/>
        </w:trPr>
        <w:tc>
          <w:tcPr>
            <w:tcW w:w="1101" w:type="dxa"/>
            <w:vAlign w:val="center"/>
          </w:tcPr>
          <w:p w:rsidR="001A73D8" w:rsidRPr="00160E7A" w:rsidRDefault="001A73D8" w:rsidP="00B152C9">
            <w:pPr>
              <w:jc w:val="center"/>
              <w:rPr>
                <w:rFonts w:ascii="Times New Roman" w:hAnsi="Times New Roman" w:cs="Times New Roman"/>
                <w:sz w:val="24"/>
                <w:szCs w:val="24"/>
              </w:rPr>
            </w:pPr>
            <w:r w:rsidRPr="00160E7A">
              <w:rPr>
                <w:rFonts w:ascii="Times New Roman" w:hAnsi="Times New Roman" w:cs="Times New Roman"/>
                <w:sz w:val="24"/>
                <w:szCs w:val="24"/>
              </w:rPr>
              <w:t xml:space="preserve">№ </w:t>
            </w:r>
            <w:proofErr w:type="gramStart"/>
            <w:r w:rsidRPr="00160E7A">
              <w:rPr>
                <w:rFonts w:ascii="Times New Roman" w:hAnsi="Times New Roman" w:cs="Times New Roman"/>
                <w:sz w:val="24"/>
                <w:szCs w:val="24"/>
              </w:rPr>
              <w:t>п</w:t>
            </w:r>
            <w:proofErr w:type="gramEnd"/>
            <w:r w:rsidRPr="00160E7A">
              <w:rPr>
                <w:rFonts w:ascii="Times New Roman" w:hAnsi="Times New Roman" w:cs="Times New Roman"/>
                <w:sz w:val="24"/>
                <w:szCs w:val="24"/>
              </w:rPr>
              <w:t>/п</w:t>
            </w:r>
          </w:p>
        </w:tc>
        <w:tc>
          <w:tcPr>
            <w:tcW w:w="6662" w:type="dxa"/>
            <w:vAlign w:val="center"/>
          </w:tcPr>
          <w:p w:rsidR="001A73D8" w:rsidRPr="00160E7A" w:rsidRDefault="001A73D8" w:rsidP="00B152C9">
            <w:pPr>
              <w:jc w:val="center"/>
              <w:rPr>
                <w:rFonts w:ascii="Times New Roman" w:hAnsi="Times New Roman" w:cs="Times New Roman"/>
                <w:sz w:val="24"/>
                <w:szCs w:val="24"/>
              </w:rPr>
            </w:pPr>
            <w:r w:rsidRPr="00160E7A">
              <w:rPr>
                <w:rFonts w:ascii="Times New Roman" w:hAnsi="Times New Roman" w:cs="Times New Roman"/>
                <w:sz w:val="24"/>
                <w:szCs w:val="24"/>
              </w:rPr>
              <w:t>Название темы</w:t>
            </w:r>
          </w:p>
        </w:tc>
        <w:tc>
          <w:tcPr>
            <w:tcW w:w="1984" w:type="dxa"/>
            <w:vAlign w:val="center"/>
          </w:tcPr>
          <w:p w:rsidR="001A73D8" w:rsidRPr="00160E7A" w:rsidRDefault="001A73D8" w:rsidP="00B152C9">
            <w:pPr>
              <w:jc w:val="center"/>
              <w:rPr>
                <w:rFonts w:ascii="Times New Roman" w:hAnsi="Times New Roman" w:cs="Times New Roman"/>
                <w:sz w:val="24"/>
                <w:szCs w:val="24"/>
              </w:rPr>
            </w:pPr>
            <w:r w:rsidRPr="00160E7A">
              <w:rPr>
                <w:rFonts w:ascii="Times New Roman" w:hAnsi="Times New Roman" w:cs="Times New Roman"/>
                <w:sz w:val="24"/>
                <w:szCs w:val="24"/>
              </w:rPr>
              <w:t>Количество часов на изучение</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pStyle w:val="a5"/>
              <w:tabs>
                <w:tab w:val="left" w:pos="0"/>
              </w:tabs>
              <w:jc w:val="both"/>
              <w:rPr>
                <w:rFonts w:eastAsiaTheme="minorHAnsi"/>
                <w:b/>
                <w:lang w:eastAsia="en-US"/>
              </w:rPr>
            </w:pPr>
            <w:r w:rsidRPr="00160E7A">
              <w:rPr>
                <w:rFonts w:eastAsiaTheme="minorHAnsi"/>
                <w:b/>
                <w:lang w:eastAsia="en-US"/>
              </w:rPr>
              <w:t>Раздел 1. Основы безопасности личности, общества, государства</w:t>
            </w:r>
            <w:r w:rsidRPr="00160E7A">
              <w:t xml:space="preserve"> </w:t>
            </w:r>
          </w:p>
          <w:p w:rsidR="001A73D8" w:rsidRPr="00160E7A" w:rsidRDefault="001A73D8" w:rsidP="00B152C9">
            <w:pPr>
              <w:rPr>
                <w:rFonts w:ascii="Times New Roman" w:hAnsi="Times New Roman" w:cs="Times New Roman"/>
                <w:b/>
                <w:kern w:val="2"/>
                <w:sz w:val="24"/>
                <w:szCs w:val="24"/>
              </w:rPr>
            </w:pPr>
          </w:p>
        </w:tc>
        <w:tc>
          <w:tcPr>
            <w:tcW w:w="1984" w:type="dxa"/>
          </w:tcPr>
          <w:p w:rsidR="001A73D8" w:rsidRPr="00160E7A" w:rsidRDefault="001A73D8" w:rsidP="00B152C9">
            <w:pPr>
              <w:jc w:val="center"/>
              <w:rPr>
                <w:rFonts w:ascii="Times New Roman" w:hAnsi="Times New Roman" w:cs="Times New Roman"/>
                <w:b/>
                <w:kern w:val="2"/>
                <w:sz w:val="24"/>
                <w:szCs w:val="24"/>
              </w:rPr>
            </w:pPr>
            <w:r w:rsidRPr="00160E7A">
              <w:rPr>
                <w:b/>
                <w:sz w:val="24"/>
                <w:szCs w:val="24"/>
              </w:rPr>
              <w:t>14</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hAnsi="Times New Roman" w:cs="Times New Roman"/>
                <w:bCs/>
              </w:rPr>
            </w:pPr>
            <w:r w:rsidRPr="00160E7A">
              <w:rPr>
                <w:rFonts w:ascii="Times New Roman" w:hAnsi="Times New Roman" w:cs="Times New Roman"/>
                <w:sz w:val="24"/>
                <w:szCs w:val="24"/>
              </w:rPr>
              <w:t xml:space="preserve">Глава 1. Научные основы обеспечения </w:t>
            </w:r>
            <w:r w:rsidRPr="00160E7A">
              <w:rPr>
                <w:rFonts w:ascii="Times New Roman" w:hAnsi="Times New Roman" w:cs="Times New Roman"/>
                <w:bCs/>
              </w:rPr>
              <w:t>безопасности жизнедеятельности человека</w:t>
            </w:r>
          </w:p>
          <w:p w:rsidR="001A73D8" w:rsidRPr="00160E7A" w:rsidRDefault="001A73D8" w:rsidP="00B152C9">
            <w:pPr>
              <w:rPr>
                <w:rFonts w:ascii="Times New Roman" w:hAnsi="Times New Roman" w:cs="Times New Roman"/>
                <w:kern w:val="2"/>
                <w:sz w:val="24"/>
                <w:szCs w:val="24"/>
              </w:rPr>
            </w:pPr>
          </w:p>
        </w:tc>
        <w:tc>
          <w:tcPr>
            <w:tcW w:w="1984" w:type="dxa"/>
          </w:tcPr>
          <w:p w:rsidR="001A73D8" w:rsidRPr="00160E7A" w:rsidRDefault="001A73D8" w:rsidP="00B152C9">
            <w:pPr>
              <w:jc w:val="center"/>
              <w:rPr>
                <w:rFonts w:ascii="Times New Roman" w:hAnsi="Times New Roman" w:cs="Times New Roman"/>
                <w:kern w:val="2"/>
                <w:sz w:val="24"/>
                <w:szCs w:val="24"/>
              </w:rPr>
            </w:pPr>
            <w:r w:rsidRPr="00160E7A">
              <w:rPr>
                <w:rFonts w:ascii="Times New Roman" w:hAnsi="Times New Roman" w:cs="Times New Roman"/>
                <w:kern w:val="2"/>
                <w:sz w:val="24"/>
                <w:szCs w:val="24"/>
              </w:rPr>
              <w:t>5</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hAnsi="Times New Roman" w:cs="Times New Roman"/>
                <w:bCs/>
              </w:rPr>
            </w:pPr>
            <w:r w:rsidRPr="00160E7A">
              <w:rPr>
                <w:rFonts w:ascii="Times New Roman" w:hAnsi="Times New Roman" w:cs="Times New Roman"/>
                <w:sz w:val="24"/>
                <w:szCs w:val="24"/>
              </w:rPr>
              <w:t xml:space="preserve">Глава 2. Законодательные основы обеспечения </w:t>
            </w:r>
            <w:r w:rsidRPr="00160E7A">
              <w:rPr>
                <w:rFonts w:ascii="Times New Roman" w:hAnsi="Times New Roman" w:cs="Times New Roman"/>
                <w:bCs/>
              </w:rPr>
              <w:t>безопасности жизнедеятельности человека</w:t>
            </w:r>
          </w:p>
          <w:p w:rsidR="001A73D8" w:rsidRPr="00160E7A" w:rsidRDefault="001A73D8" w:rsidP="00B152C9">
            <w:pPr>
              <w:rPr>
                <w:rFonts w:ascii="Times New Roman" w:hAnsi="Times New Roman" w:cs="Times New Roman"/>
                <w:kern w:val="2"/>
                <w:sz w:val="24"/>
                <w:szCs w:val="24"/>
              </w:rPr>
            </w:pPr>
          </w:p>
        </w:tc>
        <w:tc>
          <w:tcPr>
            <w:tcW w:w="1984" w:type="dxa"/>
          </w:tcPr>
          <w:p w:rsidR="001A73D8" w:rsidRPr="00160E7A" w:rsidRDefault="001A73D8" w:rsidP="00B152C9">
            <w:pPr>
              <w:jc w:val="center"/>
              <w:rPr>
                <w:rFonts w:ascii="Times New Roman" w:hAnsi="Times New Roman" w:cs="Times New Roman"/>
                <w:kern w:val="2"/>
                <w:sz w:val="24"/>
                <w:szCs w:val="24"/>
              </w:rPr>
            </w:pPr>
            <w:r w:rsidRPr="00160E7A">
              <w:rPr>
                <w:rFonts w:ascii="Times New Roman" w:hAnsi="Times New Roman" w:cs="Times New Roman"/>
                <w:kern w:val="2"/>
                <w:sz w:val="24"/>
                <w:szCs w:val="24"/>
              </w:rPr>
              <w:t>3</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eastAsia="Times New Roman" w:hAnsi="Times New Roman" w:cs="Times New Roman"/>
                <w:bCs/>
                <w:sz w:val="24"/>
                <w:szCs w:val="24"/>
              </w:rPr>
            </w:pPr>
            <w:r w:rsidRPr="00160E7A">
              <w:rPr>
                <w:rFonts w:ascii="Times New Roman" w:eastAsia="Times New Roman" w:hAnsi="Times New Roman" w:cs="Times New Roman"/>
                <w:bCs/>
                <w:sz w:val="24"/>
                <w:szCs w:val="24"/>
              </w:rPr>
              <w:t>Глава 3. Организационные основы защиты населения и территорий России в чрезвычайных ситуациях</w:t>
            </w:r>
          </w:p>
          <w:p w:rsidR="001A73D8" w:rsidRPr="00160E7A" w:rsidRDefault="001A73D8" w:rsidP="00B152C9">
            <w:pPr>
              <w:rPr>
                <w:rFonts w:ascii="Times New Roman" w:hAnsi="Times New Roman" w:cs="Times New Roman"/>
                <w:kern w:val="2"/>
                <w:sz w:val="24"/>
                <w:szCs w:val="24"/>
              </w:rPr>
            </w:pPr>
          </w:p>
        </w:tc>
        <w:tc>
          <w:tcPr>
            <w:tcW w:w="1984" w:type="dxa"/>
          </w:tcPr>
          <w:p w:rsidR="001A73D8" w:rsidRPr="00160E7A" w:rsidRDefault="001A73D8" w:rsidP="00B152C9">
            <w:pPr>
              <w:jc w:val="center"/>
              <w:rPr>
                <w:rFonts w:ascii="Times New Roman" w:hAnsi="Times New Roman" w:cs="Times New Roman"/>
                <w:kern w:val="2"/>
                <w:sz w:val="24"/>
                <w:szCs w:val="24"/>
              </w:rPr>
            </w:pPr>
            <w:r w:rsidRPr="00160E7A">
              <w:rPr>
                <w:rFonts w:ascii="Times New Roman" w:hAnsi="Times New Roman" w:cs="Times New Roman"/>
                <w:kern w:val="2"/>
                <w:sz w:val="24"/>
                <w:szCs w:val="24"/>
              </w:rPr>
              <w:t>6</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eastAsia="Times New Roman" w:hAnsi="Times New Roman" w:cs="Times New Roman"/>
                <w:b/>
                <w:bCs/>
                <w:sz w:val="24"/>
                <w:szCs w:val="24"/>
              </w:rPr>
            </w:pPr>
            <w:r w:rsidRPr="00160E7A">
              <w:rPr>
                <w:rFonts w:ascii="Times New Roman" w:eastAsia="Times New Roman" w:hAnsi="Times New Roman" w:cs="Times New Roman"/>
                <w:b/>
                <w:bCs/>
                <w:sz w:val="24"/>
                <w:szCs w:val="24"/>
              </w:rPr>
              <w:t>Раздел 3. Основы медицинских знаний и здорового образа жизни</w:t>
            </w:r>
          </w:p>
          <w:p w:rsidR="001A73D8" w:rsidRPr="00160E7A" w:rsidRDefault="001A73D8" w:rsidP="00B152C9">
            <w:pPr>
              <w:rPr>
                <w:rFonts w:ascii="Times New Roman" w:eastAsia="Times New Roman" w:hAnsi="Times New Roman" w:cs="Times New Roman"/>
                <w:b/>
                <w:sz w:val="24"/>
                <w:szCs w:val="24"/>
              </w:rPr>
            </w:pPr>
          </w:p>
        </w:tc>
        <w:tc>
          <w:tcPr>
            <w:tcW w:w="1984" w:type="dxa"/>
          </w:tcPr>
          <w:p w:rsidR="001A73D8" w:rsidRPr="00160E7A" w:rsidRDefault="001A73D8" w:rsidP="00B152C9">
            <w:pPr>
              <w:jc w:val="center"/>
              <w:rPr>
                <w:rFonts w:ascii="Times New Roman" w:hAnsi="Times New Roman" w:cs="Times New Roman"/>
                <w:b/>
                <w:kern w:val="2"/>
                <w:sz w:val="24"/>
                <w:szCs w:val="24"/>
              </w:rPr>
            </w:pPr>
            <w:r w:rsidRPr="00160E7A">
              <w:rPr>
                <w:rFonts w:ascii="Times New Roman" w:hAnsi="Times New Roman" w:cs="Times New Roman"/>
                <w:b/>
                <w:kern w:val="2"/>
                <w:sz w:val="24"/>
                <w:szCs w:val="24"/>
              </w:rPr>
              <w:t>8</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eastAsia="Times New Roman" w:hAnsi="Times New Roman" w:cs="Times New Roman"/>
                <w:bCs/>
                <w:sz w:val="24"/>
                <w:szCs w:val="24"/>
              </w:rPr>
            </w:pPr>
            <w:r w:rsidRPr="00160E7A">
              <w:rPr>
                <w:rFonts w:ascii="Times New Roman" w:eastAsia="Times New Roman" w:hAnsi="Times New Roman" w:cs="Times New Roman"/>
                <w:bCs/>
                <w:sz w:val="24"/>
                <w:szCs w:val="24"/>
              </w:rPr>
              <w:t>Глава 6. Факторы риска нарушений здоровья: инфекционные и неинфекционные заболевания</w:t>
            </w:r>
          </w:p>
          <w:p w:rsidR="001A73D8" w:rsidRPr="00160E7A" w:rsidRDefault="001A73D8" w:rsidP="00B152C9">
            <w:pPr>
              <w:rPr>
                <w:rFonts w:ascii="Times New Roman" w:eastAsia="Times New Roman" w:hAnsi="Times New Roman" w:cs="Times New Roman"/>
                <w:sz w:val="24"/>
                <w:szCs w:val="24"/>
              </w:rPr>
            </w:pPr>
          </w:p>
        </w:tc>
        <w:tc>
          <w:tcPr>
            <w:tcW w:w="1984" w:type="dxa"/>
          </w:tcPr>
          <w:p w:rsidR="001A73D8" w:rsidRPr="00160E7A" w:rsidRDefault="001A73D8" w:rsidP="00B152C9">
            <w:pPr>
              <w:jc w:val="center"/>
              <w:rPr>
                <w:rFonts w:ascii="Times New Roman" w:hAnsi="Times New Roman" w:cs="Times New Roman"/>
                <w:kern w:val="2"/>
                <w:sz w:val="24"/>
                <w:szCs w:val="24"/>
              </w:rPr>
            </w:pPr>
            <w:r w:rsidRPr="00160E7A">
              <w:rPr>
                <w:rFonts w:ascii="Times New Roman" w:hAnsi="Times New Roman" w:cs="Times New Roman"/>
                <w:kern w:val="2"/>
                <w:sz w:val="24"/>
                <w:szCs w:val="24"/>
              </w:rPr>
              <w:t>3</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eastAsia="Times New Roman" w:hAnsi="Times New Roman" w:cs="Times New Roman"/>
                <w:bCs/>
                <w:sz w:val="24"/>
                <w:szCs w:val="24"/>
              </w:rPr>
            </w:pPr>
            <w:r w:rsidRPr="00160E7A">
              <w:rPr>
                <w:rFonts w:ascii="Times New Roman" w:eastAsia="Times New Roman" w:hAnsi="Times New Roman" w:cs="Times New Roman"/>
                <w:bCs/>
                <w:sz w:val="24"/>
                <w:szCs w:val="24"/>
              </w:rPr>
              <w:t>Глава 7. Оказание первой помощи при неотложных состояниях</w:t>
            </w:r>
          </w:p>
          <w:p w:rsidR="001A73D8" w:rsidRPr="00160E7A" w:rsidRDefault="001A73D8" w:rsidP="00B152C9">
            <w:pPr>
              <w:rPr>
                <w:rFonts w:ascii="Times New Roman" w:hAnsi="Times New Roman" w:cs="Times New Roman"/>
                <w:kern w:val="2"/>
                <w:sz w:val="24"/>
                <w:szCs w:val="24"/>
              </w:rPr>
            </w:pPr>
          </w:p>
        </w:tc>
        <w:tc>
          <w:tcPr>
            <w:tcW w:w="1984" w:type="dxa"/>
          </w:tcPr>
          <w:p w:rsidR="001A73D8" w:rsidRPr="00160E7A" w:rsidRDefault="001A73D8" w:rsidP="00B152C9">
            <w:pPr>
              <w:jc w:val="center"/>
              <w:rPr>
                <w:rFonts w:ascii="Times New Roman" w:hAnsi="Times New Roman" w:cs="Times New Roman"/>
                <w:kern w:val="2"/>
                <w:sz w:val="24"/>
                <w:szCs w:val="24"/>
              </w:rPr>
            </w:pPr>
            <w:r w:rsidRPr="00160E7A">
              <w:rPr>
                <w:rFonts w:ascii="Times New Roman" w:hAnsi="Times New Roman" w:cs="Times New Roman"/>
                <w:kern w:val="2"/>
                <w:sz w:val="24"/>
                <w:szCs w:val="24"/>
              </w:rPr>
              <w:t>5</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eastAsia="Times New Roman" w:hAnsi="Times New Roman" w:cs="Times New Roman"/>
                <w:b/>
                <w:bCs/>
                <w:sz w:val="24"/>
                <w:szCs w:val="24"/>
              </w:rPr>
            </w:pPr>
            <w:r w:rsidRPr="00160E7A">
              <w:rPr>
                <w:rFonts w:ascii="Times New Roman" w:eastAsia="Times New Roman" w:hAnsi="Times New Roman" w:cs="Times New Roman"/>
                <w:b/>
                <w:bCs/>
                <w:sz w:val="24"/>
                <w:szCs w:val="24"/>
              </w:rPr>
              <w:t>Раздел 2. Военная безопасность государства</w:t>
            </w:r>
          </w:p>
          <w:p w:rsidR="001A73D8" w:rsidRPr="00160E7A" w:rsidRDefault="001A73D8" w:rsidP="00B152C9">
            <w:pPr>
              <w:rPr>
                <w:rFonts w:ascii="Times New Roman" w:eastAsia="Times New Roman" w:hAnsi="Times New Roman" w:cs="Times New Roman"/>
                <w:b/>
                <w:sz w:val="24"/>
                <w:szCs w:val="24"/>
              </w:rPr>
            </w:pPr>
          </w:p>
        </w:tc>
        <w:tc>
          <w:tcPr>
            <w:tcW w:w="1984" w:type="dxa"/>
          </w:tcPr>
          <w:p w:rsidR="001A73D8" w:rsidRPr="00160E7A" w:rsidRDefault="001A73D8" w:rsidP="00B152C9">
            <w:pPr>
              <w:jc w:val="center"/>
              <w:rPr>
                <w:rFonts w:ascii="Times New Roman" w:hAnsi="Times New Roman" w:cs="Times New Roman"/>
                <w:b/>
                <w:kern w:val="2"/>
                <w:sz w:val="24"/>
                <w:szCs w:val="24"/>
              </w:rPr>
            </w:pPr>
            <w:r w:rsidRPr="00160E7A">
              <w:rPr>
                <w:rFonts w:ascii="Times New Roman" w:hAnsi="Times New Roman" w:cs="Times New Roman"/>
                <w:b/>
                <w:kern w:val="2"/>
                <w:sz w:val="24"/>
                <w:szCs w:val="24"/>
              </w:rPr>
              <w:t>12</w:t>
            </w:r>
          </w:p>
        </w:tc>
      </w:tr>
      <w:tr w:rsidR="001A73D8" w:rsidRPr="00470B38" w:rsidTr="000D19F7">
        <w:trPr>
          <w:trHeight w:val="109"/>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eastAsia="Times New Roman" w:hAnsi="Times New Roman" w:cs="Times New Roman"/>
                <w:bCs/>
                <w:sz w:val="24"/>
                <w:szCs w:val="24"/>
              </w:rPr>
            </w:pPr>
            <w:r w:rsidRPr="00160E7A">
              <w:rPr>
                <w:rFonts w:ascii="Times New Roman" w:eastAsia="Times New Roman" w:hAnsi="Times New Roman" w:cs="Times New Roman"/>
                <w:bCs/>
                <w:sz w:val="24"/>
                <w:szCs w:val="24"/>
              </w:rPr>
              <w:t>Глава 4. Чрезвычайные ситуации военного характера и безопасность</w:t>
            </w:r>
          </w:p>
          <w:p w:rsidR="001A73D8" w:rsidRPr="00160E7A" w:rsidRDefault="001A73D8" w:rsidP="00B152C9">
            <w:pPr>
              <w:rPr>
                <w:rFonts w:ascii="Times New Roman" w:eastAsia="Times New Roman" w:hAnsi="Times New Roman" w:cs="Times New Roman"/>
                <w:sz w:val="24"/>
                <w:szCs w:val="24"/>
              </w:rPr>
            </w:pPr>
          </w:p>
        </w:tc>
        <w:tc>
          <w:tcPr>
            <w:tcW w:w="1984" w:type="dxa"/>
          </w:tcPr>
          <w:p w:rsidR="001A73D8" w:rsidRPr="00160E7A" w:rsidRDefault="001A73D8" w:rsidP="00B152C9">
            <w:pPr>
              <w:jc w:val="center"/>
              <w:rPr>
                <w:rFonts w:ascii="Times New Roman" w:hAnsi="Times New Roman" w:cs="Times New Roman"/>
                <w:kern w:val="2"/>
                <w:sz w:val="24"/>
                <w:szCs w:val="24"/>
              </w:rPr>
            </w:pPr>
            <w:r w:rsidRPr="00160E7A">
              <w:rPr>
                <w:rFonts w:ascii="Times New Roman" w:hAnsi="Times New Roman" w:cs="Times New Roman"/>
                <w:kern w:val="2"/>
                <w:sz w:val="24"/>
                <w:szCs w:val="24"/>
              </w:rPr>
              <w:t>4</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eastAsia="Times New Roman" w:hAnsi="Times New Roman" w:cs="Times New Roman"/>
                <w:bCs/>
                <w:sz w:val="24"/>
                <w:szCs w:val="24"/>
              </w:rPr>
            </w:pPr>
            <w:r w:rsidRPr="00160E7A">
              <w:rPr>
                <w:rFonts w:ascii="Times New Roman" w:eastAsia="Times New Roman" w:hAnsi="Times New Roman" w:cs="Times New Roman"/>
                <w:bCs/>
                <w:sz w:val="24"/>
                <w:szCs w:val="24"/>
              </w:rPr>
              <w:t>Глава 5. Вооруженные Силы Российской Федерации на защите государства от военных угроз</w:t>
            </w:r>
          </w:p>
          <w:p w:rsidR="001A73D8" w:rsidRPr="00160E7A" w:rsidRDefault="001A73D8" w:rsidP="00B152C9">
            <w:pPr>
              <w:rPr>
                <w:rFonts w:ascii="Times New Roman" w:eastAsia="Times New Roman" w:hAnsi="Times New Roman" w:cs="Times New Roman"/>
                <w:sz w:val="24"/>
                <w:szCs w:val="24"/>
              </w:rPr>
            </w:pPr>
          </w:p>
        </w:tc>
        <w:tc>
          <w:tcPr>
            <w:tcW w:w="1984" w:type="dxa"/>
          </w:tcPr>
          <w:p w:rsidR="001A73D8" w:rsidRPr="00160E7A" w:rsidRDefault="001A73D8" w:rsidP="00B152C9">
            <w:pPr>
              <w:jc w:val="center"/>
              <w:rPr>
                <w:rFonts w:ascii="Times New Roman" w:hAnsi="Times New Roman" w:cs="Times New Roman"/>
                <w:kern w:val="2"/>
                <w:sz w:val="24"/>
                <w:szCs w:val="24"/>
              </w:rPr>
            </w:pPr>
            <w:r w:rsidRPr="00160E7A">
              <w:rPr>
                <w:rFonts w:ascii="Times New Roman" w:hAnsi="Times New Roman" w:cs="Times New Roman"/>
                <w:kern w:val="2"/>
                <w:sz w:val="24"/>
                <w:szCs w:val="24"/>
              </w:rPr>
              <w:t>8</w:t>
            </w:r>
          </w:p>
        </w:tc>
      </w:tr>
    </w:tbl>
    <w:p w:rsidR="000A1085" w:rsidRPr="00477869" w:rsidRDefault="000A1085" w:rsidP="006C7B1D">
      <w:pPr>
        <w:tabs>
          <w:tab w:val="left" w:pos="0"/>
          <w:tab w:val="left" w:pos="993"/>
        </w:tabs>
        <w:spacing w:line="240" w:lineRule="auto"/>
        <w:ind w:firstLine="567"/>
        <w:jc w:val="center"/>
        <w:rPr>
          <w:rFonts w:ascii="Times New Roman" w:hAnsi="Times New Roman" w:cs="Times New Roman"/>
          <w:b/>
          <w:bCs/>
          <w:color w:val="FF0000"/>
          <w:kern w:val="2"/>
          <w:sz w:val="24"/>
          <w:szCs w:val="24"/>
        </w:rPr>
      </w:pPr>
    </w:p>
    <w:p w:rsidR="00A3051B" w:rsidRPr="00477869" w:rsidRDefault="00A3051B" w:rsidP="00A3051B">
      <w:pPr>
        <w:pStyle w:val="a5"/>
        <w:tabs>
          <w:tab w:val="left" w:pos="0"/>
        </w:tabs>
        <w:ind w:firstLine="567"/>
        <w:jc w:val="both"/>
        <w:rPr>
          <w:rFonts w:eastAsiaTheme="minorHAnsi"/>
          <w:b/>
          <w:lang w:eastAsia="en-US"/>
        </w:rPr>
      </w:pPr>
      <w:r w:rsidRPr="00477869">
        <w:rPr>
          <w:rFonts w:eastAsiaTheme="minorHAnsi"/>
          <w:b/>
          <w:lang w:eastAsia="en-US"/>
        </w:rPr>
        <w:t>Раздел 1. Основы безопасности личности, общества, государства</w:t>
      </w:r>
      <w:r w:rsidR="00AF2DCC" w:rsidRPr="00477869">
        <w:rPr>
          <w:color w:val="FF0000"/>
        </w:rPr>
        <w:t xml:space="preserve"> </w:t>
      </w:r>
      <w:r w:rsidR="004105F6" w:rsidRPr="00477869">
        <w:t>(1</w:t>
      </w:r>
      <w:r w:rsidR="00913F2C" w:rsidRPr="00477869">
        <w:t>4</w:t>
      </w:r>
      <w:r w:rsidR="004105F6" w:rsidRPr="00477869">
        <w:t xml:space="preserve"> ч)</w:t>
      </w:r>
    </w:p>
    <w:p w:rsidR="00A3051B" w:rsidRPr="00477869" w:rsidRDefault="00A3051B" w:rsidP="00A3051B">
      <w:pPr>
        <w:pStyle w:val="a5"/>
        <w:tabs>
          <w:tab w:val="left" w:pos="0"/>
        </w:tabs>
        <w:ind w:firstLine="567"/>
        <w:jc w:val="both"/>
        <w:rPr>
          <w:rFonts w:eastAsiaTheme="minorHAnsi"/>
          <w:lang w:eastAsia="en-US"/>
        </w:rPr>
      </w:pPr>
      <w:r w:rsidRPr="00477869">
        <w:rPr>
          <w:rFonts w:eastAsiaTheme="minorHAnsi"/>
          <w:b/>
          <w:lang w:eastAsia="en-US"/>
        </w:rPr>
        <w:t>Глава 1.</w:t>
      </w:r>
      <w:r w:rsidRPr="00477869">
        <w:rPr>
          <w:rFonts w:eastAsiaTheme="minorHAnsi"/>
          <w:lang w:eastAsia="en-US"/>
        </w:rPr>
        <w:t xml:space="preserve"> Научные основы обеспечения безопасности жизнедеятельности человека в современной среде обитания Культура безопасности жизнедеятельности человека в </w:t>
      </w:r>
      <w:r w:rsidRPr="00477869">
        <w:rPr>
          <w:rFonts w:eastAsiaTheme="minorHAnsi"/>
          <w:lang w:eastAsia="en-US"/>
        </w:rPr>
        <w:lastRenderedPageBreak/>
        <w:t>современной среде обитания. Междисциплинарные основы теории безопасности жизнедеятельности. Экологические основы безопасности жизнедеятельности  человека в среде обитания. Медико-биологические основы безопасности жизнедеятельности человека в среде обитания. Психологические основы безопасности жизнедеятельности человека в среде обитания.</w:t>
      </w:r>
      <w:r w:rsidR="004105F6" w:rsidRPr="00477869">
        <w:t xml:space="preserve"> (5 ч)</w:t>
      </w:r>
    </w:p>
    <w:p w:rsidR="00A3051B" w:rsidRPr="00477869" w:rsidRDefault="00A3051B" w:rsidP="00A3051B">
      <w:pPr>
        <w:pStyle w:val="a5"/>
        <w:tabs>
          <w:tab w:val="left" w:pos="0"/>
        </w:tabs>
        <w:ind w:firstLine="567"/>
        <w:jc w:val="both"/>
        <w:rPr>
          <w:rFonts w:eastAsiaTheme="minorHAnsi"/>
          <w:lang w:eastAsia="en-US"/>
        </w:rPr>
      </w:pPr>
      <w:r w:rsidRPr="00477869">
        <w:rPr>
          <w:rFonts w:eastAsiaTheme="minorHAnsi"/>
          <w:b/>
          <w:lang w:eastAsia="en-US"/>
        </w:rPr>
        <w:t>Глава 2.</w:t>
      </w:r>
      <w:r w:rsidRPr="00477869">
        <w:rPr>
          <w:rFonts w:eastAsiaTheme="minorHAnsi"/>
          <w:lang w:eastAsia="en-US"/>
        </w:rPr>
        <w:t xml:space="preserve"> Законодательные основы обеспечения безопасности личности, общества, государства Права и обязанности государства и граждан России по обеспечению безопасности жизнедеятельности. Защита национальной безопасности государства от военных угроз. Защита личности, общества, государства от угроз социального характера. Противодействие экстремизму. Противодействие терроризму, наркотизму в Российской Федерации.</w:t>
      </w:r>
      <w:r w:rsidR="004105F6" w:rsidRPr="00477869">
        <w:t xml:space="preserve"> </w:t>
      </w:r>
      <w:r w:rsidR="00913F2C" w:rsidRPr="00477869">
        <w:t>(3</w:t>
      </w:r>
      <w:r w:rsidR="004105F6" w:rsidRPr="00477869">
        <w:t xml:space="preserve"> ч)</w:t>
      </w:r>
    </w:p>
    <w:p w:rsidR="00A3051B" w:rsidRPr="00477869" w:rsidRDefault="00A3051B" w:rsidP="00A3051B">
      <w:pPr>
        <w:pStyle w:val="a5"/>
        <w:tabs>
          <w:tab w:val="left" w:pos="0"/>
        </w:tabs>
        <w:ind w:firstLine="567"/>
        <w:jc w:val="both"/>
        <w:rPr>
          <w:rFonts w:eastAsiaTheme="minorHAnsi"/>
          <w:lang w:eastAsia="en-US"/>
        </w:rPr>
      </w:pPr>
      <w:r w:rsidRPr="00477869">
        <w:rPr>
          <w:rFonts w:eastAsiaTheme="minorHAnsi"/>
          <w:lang w:eastAsia="en-US"/>
        </w:rPr>
        <w:t xml:space="preserve">Глава 3. Организационные основы защиты населения и территорий России в чрезвычайных ситуациях Единая государственная система предупреждения и ликвидации чрезвычайных ситуаций (РСЧС). Основные мероприятия РСЧС и гражданской обороны по защите населения и территорий в чрезвычайных ситуациях. Защита населения и территорий от чрезвычайных ситуаций природного характера. Защита населения и территорий от чрезвычайных ситуаций техногенного характера. Чрезвычайные ситуации на инженерных сооружениях, дорогах, транспорте. Страхование. </w:t>
      </w:r>
      <w:r w:rsidR="00913F2C" w:rsidRPr="00477869">
        <w:t>(6</w:t>
      </w:r>
      <w:r w:rsidR="004105F6" w:rsidRPr="00477869">
        <w:t xml:space="preserve"> ч)</w:t>
      </w:r>
    </w:p>
    <w:p w:rsidR="00A3051B" w:rsidRPr="00477869" w:rsidRDefault="00A3051B" w:rsidP="00A3051B">
      <w:pPr>
        <w:pStyle w:val="a5"/>
        <w:tabs>
          <w:tab w:val="left" w:pos="0"/>
        </w:tabs>
        <w:ind w:firstLine="567"/>
        <w:jc w:val="both"/>
        <w:rPr>
          <w:rFonts w:eastAsiaTheme="minorHAnsi"/>
          <w:lang w:eastAsia="en-US"/>
        </w:rPr>
      </w:pPr>
    </w:p>
    <w:p w:rsidR="004105F6" w:rsidRPr="00477869" w:rsidRDefault="00A3051B" w:rsidP="00A3051B">
      <w:pPr>
        <w:pStyle w:val="a5"/>
        <w:tabs>
          <w:tab w:val="left" w:pos="0"/>
        </w:tabs>
        <w:ind w:firstLine="567"/>
        <w:jc w:val="both"/>
        <w:rPr>
          <w:b/>
        </w:rPr>
      </w:pPr>
      <w:r w:rsidRPr="00477869">
        <w:rPr>
          <w:b/>
        </w:rPr>
        <w:t>Раздел 2. Военная безопасность государства</w:t>
      </w:r>
      <w:r w:rsidR="00AF2DCC" w:rsidRPr="00477869">
        <w:t xml:space="preserve"> </w:t>
      </w:r>
      <w:r w:rsidR="004105F6" w:rsidRPr="00477869">
        <w:t>(1</w:t>
      </w:r>
      <w:r w:rsidR="00913F2C" w:rsidRPr="00477869">
        <w:t>2</w:t>
      </w:r>
      <w:r w:rsidR="004105F6" w:rsidRPr="00477869">
        <w:t xml:space="preserve"> ч)</w:t>
      </w:r>
    </w:p>
    <w:p w:rsidR="00A3051B" w:rsidRPr="00477869" w:rsidRDefault="00A3051B" w:rsidP="00A3051B">
      <w:pPr>
        <w:pStyle w:val="a5"/>
        <w:tabs>
          <w:tab w:val="left" w:pos="0"/>
        </w:tabs>
        <w:ind w:firstLine="567"/>
        <w:jc w:val="both"/>
      </w:pPr>
      <w:r w:rsidRPr="00477869">
        <w:t>Глава 4. Чрезвычайные ситуации военного характера и безопасность</w:t>
      </w:r>
      <w:r w:rsidR="00A40008" w:rsidRPr="00477869">
        <w:t>.</w:t>
      </w:r>
      <w:r w:rsidRPr="00477869">
        <w:t xml:space="preserve"> Защита населения и территорий от военной опасности, оружия массового поражения и современных обычных средств поражения. Защита населения и территорий от радиационной опасности. Средства коллективной защиты от оружия массового поражения. Защита населения и территорий от биологической и экологической опасности. Средства индивидуальной защиты органов дыхания и кожи.</w:t>
      </w:r>
      <w:r w:rsidR="00913F2C" w:rsidRPr="00477869">
        <w:t>(4</w:t>
      </w:r>
      <w:r w:rsidR="004105F6" w:rsidRPr="00477869">
        <w:t xml:space="preserve"> ч)</w:t>
      </w:r>
    </w:p>
    <w:p w:rsidR="00913F2C" w:rsidRPr="00477869" w:rsidRDefault="00A3051B" w:rsidP="00913F2C">
      <w:pPr>
        <w:pStyle w:val="a5"/>
        <w:tabs>
          <w:tab w:val="left" w:pos="0"/>
        </w:tabs>
        <w:ind w:firstLine="567"/>
        <w:jc w:val="both"/>
      </w:pPr>
      <w:r w:rsidRPr="00477869">
        <w:t>Глава 5. Вооруженные Силы Российской Федерации на защите государства от военных угроз</w:t>
      </w:r>
      <w:r w:rsidR="00A40008" w:rsidRPr="00477869">
        <w:t>.</w:t>
      </w:r>
      <w:r w:rsidRPr="00477869">
        <w:t xml:space="preserve"> Вооруженные Силы Российской Федерации: организационные основы. Состав Вооруженных Сил Российской Федерации. Воинская обязанность и военная служба. Права и обязанности военнослужащих. Боевые традиции и ритуалы Вооруженных Сил Российской Федерации.</w:t>
      </w:r>
      <w:r w:rsidR="004105F6" w:rsidRPr="00477869">
        <w:t xml:space="preserve"> (</w:t>
      </w:r>
      <w:r w:rsidR="00913F2C" w:rsidRPr="00477869">
        <w:t>8</w:t>
      </w:r>
      <w:r w:rsidR="004105F6" w:rsidRPr="00477869">
        <w:t>ч)</w:t>
      </w:r>
      <w:r w:rsidR="00913F2C" w:rsidRPr="00477869">
        <w:t xml:space="preserve"> </w:t>
      </w:r>
    </w:p>
    <w:p w:rsidR="00913F2C" w:rsidRPr="00477869" w:rsidRDefault="00913F2C" w:rsidP="00913F2C">
      <w:pPr>
        <w:pStyle w:val="a5"/>
        <w:tabs>
          <w:tab w:val="left" w:pos="0"/>
        </w:tabs>
        <w:ind w:firstLine="567"/>
        <w:jc w:val="both"/>
      </w:pPr>
      <w:r w:rsidRPr="00477869">
        <w:t>Дополнительно в программу обучения введены темы из раздела караульная служба и строевая подготовка.</w:t>
      </w:r>
    </w:p>
    <w:p w:rsidR="00AF2DCC" w:rsidRPr="00477869" w:rsidRDefault="00AF2DCC" w:rsidP="00A3051B">
      <w:pPr>
        <w:pStyle w:val="a5"/>
        <w:tabs>
          <w:tab w:val="left" w:pos="0"/>
        </w:tabs>
        <w:ind w:firstLine="567"/>
        <w:jc w:val="both"/>
      </w:pPr>
    </w:p>
    <w:p w:rsidR="00A3051B" w:rsidRPr="00477869" w:rsidRDefault="00A3051B" w:rsidP="00A3051B">
      <w:pPr>
        <w:pStyle w:val="a5"/>
        <w:tabs>
          <w:tab w:val="left" w:pos="0"/>
        </w:tabs>
        <w:ind w:firstLine="567"/>
        <w:jc w:val="both"/>
        <w:rPr>
          <w:b/>
        </w:rPr>
      </w:pPr>
      <w:r w:rsidRPr="00477869">
        <w:rPr>
          <w:b/>
        </w:rPr>
        <w:t>Раздел 3. Основы медицинских знаний и здорового образа жизни</w:t>
      </w:r>
      <w:r w:rsidR="004105F6" w:rsidRPr="00477869">
        <w:rPr>
          <w:b/>
        </w:rPr>
        <w:t xml:space="preserve"> </w:t>
      </w:r>
      <w:r w:rsidR="004105F6" w:rsidRPr="00477869">
        <w:t>(</w:t>
      </w:r>
      <w:r w:rsidR="00913F2C" w:rsidRPr="00477869">
        <w:t>8</w:t>
      </w:r>
      <w:r w:rsidR="004105F6" w:rsidRPr="00477869">
        <w:t xml:space="preserve"> ч)</w:t>
      </w:r>
    </w:p>
    <w:p w:rsidR="00A3051B" w:rsidRPr="00477869" w:rsidRDefault="00A3051B" w:rsidP="00A3051B">
      <w:pPr>
        <w:pStyle w:val="a5"/>
        <w:tabs>
          <w:tab w:val="left" w:pos="0"/>
        </w:tabs>
        <w:ind w:firstLine="567"/>
        <w:jc w:val="both"/>
      </w:pPr>
      <w:r w:rsidRPr="00477869">
        <w:t>Глава 6. Факторы риска нарушений здоровья: инфекционные и неинфекционные заболевания Медицинское обеспечение индивидуального и общественного здоровья. Здоровый образ жизни и его составляющие. Инфекционные заболевания: их особенности и меры профилактики. Факторы риска неинфекционных заболеваний и меры их профилактики. Профилактика заболеваний, передающихся половым путем.</w:t>
      </w:r>
      <w:r w:rsidR="004105F6" w:rsidRPr="00477869">
        <w:rPr>
          <w:b/>
        </w:rPr>
        <w:t xml:space="preserve"> </w:t>
      </w:r>
      <w:r w:rsidR="004105F6" w:rsidRPr="00477869">
        <w:t>(</w:t>
      </w:r>
      <w:r w:rsidR="00913F2C" w:rsidRPr="00477869">
        <w:t>3</w:t>
      </w:r>
      <w:r w:rsidR="004105F6" w:rsidRPr="00477869">
        <w:t xml:space="preserve"> ч)</w:t>
      </w:r>
    </w:p>
    <w:p w:rsidR="0081020D" w:rsidRPr="00477869" w:rsidRDefault="00A3051B" w:rsidP="0081020D">
      <w:pPr>
        <w:pStyle w:val="a5"/>
        <w:tabs>
          <w:tab w:val="left" w:pos="0"/>
        </w:tabs>
        <w:ind w:firstLine="567"/>
        <w:jc w:val="both"/>
      </w:pPr>
      <w:r w:rsidRPr="00477869">
        <w:t>Глава 7. Оказание первой помощи при неотложных состояниях Первая помощь при неотложных состояниях: закон и порядок. Правила оказания первой помощи при травмах. Первая помощь при кровотечениях, ранениях. Первая помощь: сердечно-легочная реанимация. Первая помощь при ушибах, растяжении связок, вывихах, переломах.</w:t>
      </w:r>
      <w:r w:rsidR="004105F6" w:rsidRPr="00477869">
        <w:t xml:space="preserve"> (5 ч)</w:t>
      </w:r>
    </w:p>
    <w:p w:rsidR="0081020D" w:rsidRDefault="0081020D" w:rsidP="0081020D">
      <w:pPr>
        <w:pStyle w:val="a5"/>
        <w:tabs>
          <w:tab w:val="left" w:pos="0"/>
        </w:tabs>
        <w:ind w:firstLine="567"/>
        <w:jc w:val="both"/>
      </w:pPr>
    </w:p>
    <w:p w:rsidR="00A40008" w:rsidRDefault="00A40008" w:rsidP="006C7B1D">
      <w:pPr>
        <w:pStyle w:val="a5"/>
        <w:tabs>
          <w:tab w:val="left" w:pos="0"/>
        </w:tabs>
        <w:ind w:firstLine="567"/>
        <w:jc w:val="both"/>
        <w:rPr>
          <w:b/>
        </w:rPr>
      </w:pPr>
    </w:p>
    <w:p w:rsidR="000A1085" w:rsidRPr="00470B38" w:rsidRDefault="000A1085" w:rsidP="000A1085">
      <w:pPr>
        <w:spacing w:after="0" w:line="240" w:lineRule="auto"/>
        <w:rPr>
          <w:rFonts w:ascii="Times New Roman" w:hAnsi="Times New Roman" w:cs="Times New Roman"/>
          <w:sz w:val="24"/>
          <w:szCs w:val="24"/>
        </w:rPr>
      </w:pPr>
    </w:p>
    <w:p w:rsidR="00477869" w:rsidRDefault="00477869">
      <w:pPr>
        <w:rPr>
          <w:rFonts w:ascii="Times New Roman" w:hAnsi="Times New Roman" w:cs="Times New Roman"/>
          <w:b/>
          <w:kern w:val="2"/>
          <w:sz w:val="24"/>
          <w:szCs w:val="24"/>
        </w:rPr>
      </w:pPr>
      <w:r>
        <w:rPr>
          <w:rFonts w:ascii="Times New Roman" w:hAnsi="Times New Roman" w:cs="Times New Roman"/>
          <w:b/>
          <w:kern w:val="2"/>
          <w:sz w:val="24"/>
          <w:szCs w:val="24"/>
        </w:rPr>
        <w:br w:type="page"/>
      </w:r>
    </w:p>
    <w:p w:rsidR="008B637A" w:rsidRPr="00470B38" w:rsidRDefault="000D539F" w:rsidP="003960AF">
      <w:pPr>
        <w:jc w:val="center"/>
        <w:rPr>
          <w:rFonts w:ascii="Times New Roman" w:hAnsi="Times New Roman" w:cs="Times New Roman"/>
          <w:b/>
          <w:kern w:val="2"/>
          <w:sz w:val="24"/>
          <w:szCs w:val="24"/>
        </w:rPr>
      </w:pPr>
      <w:r w:rsidRPr="00470B38">
        <w:rPr>
          <w:rFonts w:ascii="Times New Roman" w:hAnsi="Times New Roman" w:cs="Times New Roman"/>
          <w:b/>
          <w:kern w:val="2"/>
          <w:sz w:val="24"/>
          <w:szCs w:val="24"/>
        </w:rPr>
        <w:lastRenderedPageBreak/>
        <w:t>Календарно-тематическое планирование</w:t>
      </w:r>
    </w:p>
    <w:p w:rsidR="00F93DE6" w:rsidRPr="00470B38" w:rsidRDefault="00F93DE6" w:rsidP="000C7B73">
      <w:pPr>
        <w:tabs>
          <w:tab w:val="left" w:pos="0"/>
          <w:tab w:val="left" w:pos="993"/>
        </w:tabs>
        <w:autoSpaceDE w:val="0"/>
        <w:autoSpaceDN w:val="0"/>
        <w:adjustRightInd w:val="0"/>
        <w:spacing w:after="0" w:line="240" w:lineRule="auto"/>
        <w:ind w:firstLine="567"/>
        <w:jc w:val="both"/>
        <w:rPr>
          <w:rFonts w:ascii="Times New Roman" w:hAnsi="Times New Roman" w:cs="Times New Roman"/>
          <w:kern w:val="2"/>
          <w:sz w:val="24"/>
          <w:szCs w:val="24"/>
          <w:lang w:eastAsia="ru-RU"/>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1"/>
        <w:gridCol w:w="1559"/>
        <w:gridCol w:w="993"/>
      </w:tblGrid>
      <w:tr w:rsidR="00000DF0" w:rsidRPr="00470B38" w:rsidTr="00000DF0">
        <w:trPr>
          <w:trHeight w:val="320"/>
        </w:trPr>
        <w:tc>
          <w:tcPr>
            <w:tcW w:w="851" w:type="dxa"/>
            <w:vMerge w:val="restart"/>
            <w:shd w:val="clear" w:color="auto" w:fill="auto"/>
            <w:vAlign w:val="center"/>
            <w:hideMark/>
          </w:tcPr>
          <w:p w:rsidR="00000DF0" w:rsidRPr="00470B38" w:rsidRDefault="00000DF0" w:rsidP="0067533C">
            <w:pPr>
              <w:spacing w:after="0" w:line="240" w:lineRule="auto"/>
              <w:jc w:val="center"/>
              <w:rPr>
                <w:rFonts w:ascii="Times New Roman" w:eastAsia="Times New Roman" w:hAnsi="Times New Roman" w:cs="Times New Roman"/>
                <w:sz w:val="24"/>
                <w:szCs w:val="24"/>
                <w:lang w:eastAsia="ru-RU"/>
              </w:rPr>
            </w:pPr>
            <w:r w:rsidRPr="00470B38">
              <w:rPr>
                <w:rFonts w:ascii="Times New Roman" w:eastAsia="Times New Roman" w:hAnsi="Times New Roman" w:cs="Times New Roman"/>
                <w:sz w:val="24"/>
                <w:szCs w:val="24"/>
                <w:lang w:eastAsia="ru-RU"/>
              </w:rPr>
              <w:t>№ урока</w:t>
            </w:r>
          </w:p>
        </w:tc>
        <w:tc>
          <w:tcPr>
            <w:tcW w:w="6521" w:type="dxa"/>
            <w:vMerge w:val="restart"/>
            <w:shd w:val="clear" w:color="auto" w:fill="auto"/>
            <w:vAlign w:val="center"/>
            <w:hideMark/>
          </w:tcPr>
          <w:p w:rsidR="00000DF0" w:rsidRPr="00470B38" w:rsidRDefault="00000DF0" w:rsidP="0067533C">
            <w:pPr>
              <w:spacing w:after="0" w:line="240" w:lineRule="auto"/>
              <w:jc w:val="center"/>
              <w:rPr>
                <w:rFonts w:ascii="Times New Roman" w:eastAsia="Times New Roman" w:hAnsi="Times New Roman" w:cs="Times New Roman"/>
                <w:sz w:val="24"/>
                <w:szCs w:val="24"/>
                <w:lang w:eastAsia="ru-RU"/>
              </w:rPr>
            </w:pPr>
            <w:r w:rsidRPr="00470B38">
              <w:rPr>
                <w:rFonts w:ascii="Times New Roman" w:eastAsia="Times New Roman" w:hAnsi="Times New Roman" w:cs="Times New Roman"/>
                <w:sz w:val="24"/>
                <w:szCs w:val="24"/>
                <w:lang w:eastAsia="ru-RU"/>
              </w:rPr>
              <w:t>Тема урока</w:t>
            </w:r>
          </w:p>
        </w:tc>
        <w:tc>
          <w:tcPr>
            <w:tcW w:w="2552" w:type="dxa"/>
            <w:gridSpan w:val="2"/>
            <w:shd w:val="clear" w:color="auto" w:fill="auto"/>
            <w:vAlign w:val="center"/>
            <w:hideMark/>
          </w:tcPr>
          <w:p w:rsidR="00000DF0" w:rsidRPr="00470B38" w:rsidRDefault="00000DF0" w:rsidP="0067533C">
            <w:pPr>
              <w:spacing w:after="0" w:line="240" w:lineRule="auto"/>
              <w:jc w:val="center"/>
              <w:rPr>
                <w:rFonts w:ascii="Times New Roman" w:eastAsia="Times New Roman" w:hAnsi="Times New Roman" w:cs="Times New Roman"/>
                <w:sz w:val="24"/>
                <w:szCs w:val="24"/>
                <w:lang w:eastAsia="ru-RU"/>
              </w:rPr>
            </w:pPr>
            <w:r w:rsidRPr="00470B38">
              <w:rPr>
                <w:rFonts w:ascii="Times New Roman" w:eastAsia="Times New Roman" w:hAnsi="Times New Roman" w:cs="Times New Roman"/>
                <w:sz w:val="24"/>
                <w:szCs w:val="24"/>
                <w:lang w:eastAsia="ru-RU"/>
              </w:rPr>
              <w:t>Дата</w:t>
            </w:r>
          </w:p>
        </w:tc>
      </w:tr>
      <w:tr w:rsidR="00000DF0" w:rsidRPr="00470B38" w:rsidTr="00000DF0">
        <w:trPr>
          <w:trHeight w:val="425"/>
        </w:trPr>
        <w:tc>
          <w:tcPr>
            <w:tcW w:w="851" w:type="dxa"/>
            <w:vMerge/>
            <w:shd w:val="clear" w:color="auto" w:fill="auto"/>
            <w:vAlign w:val="center"/>
            <w:hideMark/>
          </w:tcPr>
          <w:p w:rsidR="00000DF0" w:rsidRPr="00470B38" w:rsidRDefault="00000DF0" w:rsidP="0067533C">
            <w:pPr>
              <w:spacing w:after="0" w:line="240" w:lineRule="auto"/>
              <w:jc w:val="center"/>
              <w:rPr>
                <w:rFonts w:ascii="Times New Roman" w:eastAsia="Times New Roman" w:hAnsi="Times New Roman" w:cs="Times New Roman"/>
                <w:sz w:val="24"/>
                <w:szCs w:val="24"/>
                <w:lang w:eastAsia="ru-RU"/>
              </w:rPr>
            </w:pPr>
          </w:p>
        </w:tc>
        <w:tc>
          <w:tcPr>
            <w:tcW w:w="6521" w:type="dxa"/>
            <w:vMerge/>
            <w:shd w:val="clear" w:color="auto" w:fill="auto"/>
            <w:vAlign w:val="center"/>
            <w:hideMark/>
          </w:tcPr>
          <w:p w:rsidR="00000DF0" w:rsidRPr="00470B38" w:rsidRDefault="00000DF0" w:rsidP="0067533C">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hideMark/>
          </w:tcPr>
          <w:p w:rsidR="00000DF0" w:rsidRPr="00470B38" w:rsidRDefault="00000DF0" w:rsidP="0067533C">
            <w:pPr>
              <w:spacing w:after="0" w:line="240" w:lineRule="auto"/>
              <w:jc w:val="center"/>
              <w:rPr>
                <w:rFonts w:ascii="Times New Roman" w:eastAsia="Times New Roman" w:hAnsi="Times New Roman" w:cs="Times New Roman"/>
                <w:sz w:val="24"/>
                <w:szCs w:val="24"/>
                <w:lang w:eastAsia="ru-RU"/>
              </w:rPr>
            </w:pPr>
            <w:r w:rsidRPr="00470B38">
              <w:rPr>
                <w:rFonts w:ascii="Times New Roman" w:eastAsia="Times New Roman" w:hAnsi="Times New Roman" w:cs="Times New Roman"/>
                <w:sz w:val="24"/>
                <w:szCs w:val="24"/>
                <w:lang w:eastAsia="ru-RU"/>
              </w:rPr>
              <w:t>Планируемая</w:t>
            </w:r>
          </w:p>
        </w:tc>
        <w:tc>
          <w:tcPr>
            <w:tcW w:w="993" w:type="dxa"/>
            <w:shd w:val="clear" w:color="auto" w:fill="auto"/>
            <w:vAlign w:val="center"/>
            <w:hideMark/>
          </w:tcPr>
          <w:p w:rsidR="00000DF0" w:rsidRPr="00470B38" w:rsidRDefault="00000DF0" w:rsidP="0067533C">
            <w:pPr>
              <w:spacing w:after="0" w:line="240" w:lineRule="auto"/>
              <w:jc w:val="center"/>
              <w:rPr>
                <w:rFonts w:ascii="Times New Roman" w:eastAsia="Times New Roman" w:hAnsi="Times New Roman" w:cs="Times New Roman"/>
                <w:sz w:val="24"/>
                <w:szCs w:val="24"/>
                <w:lang w:eastAsia="ru-RU"/>
              </w:rPr>
            </w:pPr>
            <w:r w:rsidRPr="00470B38">
              <w:rPr>
                <w:rFonts w:ascii="Times New Roman" w:eastAsia="Times New Roman" w:hAnsi="Times New Roman" w:cs="Times New Roman"/>
                <w:sz w:val="24"/>
                <w:szCs w:val="24"/>
                <w:lang w:eastAsia="ru-RU"/>
              </w:rPr>
              <w:t>Фактически</w:t>
            </w:r>
          </w:p>
        </w:tc>
      </w:tr>
      <w:tr w:rsidR="00000DF0" w:rsidRPr="00470B38" w:rsidTr="00000DF0">
        <w:trPr>
          <w:trHeight w:val="420"/>
        </w:trPr>
        <w:tc>
          <w:tcPr>
            <w:tcW w:w="851" w:type="dxa"/>
            <w:shd w:val="clear" w:color="auto" w:fill="auto"/>
            <w:hideMark/>
          </w:tcPr>
          <w:p w:rsidR="00000DF0" w:rsidRPr="000B5055" w:rsidRDefault="00000DF0" w:rsidP="000B5055">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876D66" w:rsidRDefault="00000DF0" w:rsidP="00D772E3">
            <w:pPr>
              <w:spacing w:after="0" w:line="240" w:lineRule="auto"/>
              <w:rPr>
                <w:rFonts w:ascii="Times New Roman" w:eastAsia="Times New Roman" w:hAnsi="Times New Roman" w:cs="Times New Roman"/>
                <w:b/>
                <w:sz w:val="24"/>
                <w:szCs w:val="24"/>
                <w:lang w:eastAsia="ru-RU"/>
              </w:rPr>
            </w:pPr>
            <w:r w:rsidRPr="00876D66">
              <w:rPr>
                <w:rFonts w:ascii="Times New Roman" w:eastAsia="Times New Roman" w:hAnsi="Times New Roman" w:cs="Times New Roman"/>
                <w:b/>
                <w:bCs/>
                <w:sz w:val="24"/>
                <w:szCs w:val="24"/>
                <w:lang w:eastAsia="ru-RU"/>
              </w:rPr>
              <w:t>Раздел 1. Основы безопасности личности, общества, государства</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B5055" w:rsidRDefault="00000DF0" w:rsidP="000B5055">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876D66" w:rsidRDefault="00000DF0" w:rsidP="00D772E3">
            <w:pPr>
              <w:spacing w:after="0" w:line="240" w:lineRule="auto"/>
              <w:rPr>
                <w:rFonts w:ascii="Times New Roman" w:hAnsi="Times New Roman" w:cs="Times New Roman"/>
                <w:b/>
                <w:sz w:val="24"/>
                <w:szCs w:val="24"/>
              </w:rPr>
            </w:pPr>
            <w:r w:rsidRPr="00876D66">
              <w:rPr>
                <w:rFonts w:ascii="Times New Roman" w:hAnsi="Times New Roman" w:cs="Times New Roman"/>
                <w:b/>
                <w:sz w:val="24"/>
                <w:szCs w:val="24"/>
              </w:rPr>
              <w:t xml:space="preserve">Глава 1. Научные основы обеспечения </w:t>
            </w:r>
            <w:r w:rsidRPr="00876D66">
              <w:rPr>
                <w:rFonts w:ascii="Times New Roman" w:hAnsi="Times New Roman" w:cs="Times New Roman"/>
                <w:b/>
                <w:bCs/>
              </w:rPr>
              <w:t>безопасности жизнедеятельности</w:t>
            </w:r>
            <w:r>
              <w:rPr>
                <w:rFonts w:ascii="Times New Roman" w:hAnsi="Times New Roman" w:cs="Times New Roman"/>
                <w:b/>
                <w:bCs/>
              </w:rPr>
              <w:t xml:space="preserve"> </w:t>
            </w:r>
            <w:r w:rsidRPr="00876D66">
              <w:rPr>
                <w:rFonts w:ascii="Times New Roman" w:hAnsi="Times New Roman" w:cs="Times New Roman"/>
                <w:b/>
                <w:bCs/>
              </w:rPr>
              <w:t>человека</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876D66" w:rsidRDefault="00000DF0" w:rsidP="00722E41">
            <w:pPr>
              <w:pStyle w:val="a5"/>
              <w:rPr>
                <w:bCs/>
              </w:rPr>
            </w:pPr>
            <w:r w:rsidRPr="00876D66">
              <w:rPr>
                <w:bCs/>
              </w:rPr>
              <w:t xml:space="preserve">Культура безопасности жизнедеятельности </w:t>
            </w:r>
          </w:p>
          <w:p w:rsidR="00000DF0" w:rsidRPr="009404BE" w:rsidRDefault="00000DF0" w:rsidP="00722E41">
            <w:pPr>
              <w:pStyle w:val="a5"/>
            </w:pPr>
            <w:r w:rsidRPr="00876D66">
              <w:t>Системы обеспечения жизнедеятельности и учебного процесса в школе</w:t>
            </w:r>
            <w:proofErr w:type="gramStart"/>
            <w:r w:rsidRPr="00876D66">
              <w:t>.И</w:t>
            </w:r>
            <w:proofErr w:type="gramEnd"/>
            <w:r w:rsidRPr="00876D66">
              <w:t>ОТ-016-2017, ИПБ-001-2017</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02.09-06.09</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spacing w:after="0" w:line="240" w:lineRule="auto"/>
              <w:jc w:val="both"/>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Междисциплинарные основы теории безопасности жизнедеятельности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09.09-13.09</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B07EBF" w:rsidRDefault="00000DF0" w:rsidP="00722E41">
            <w:pPr>
              <w:spacing w:after="0" w:line="240" w:lineRule="auto"/>
              <w:jc w:val="both"/>
              <w:rPr>
                <w:rFonts w:ascii="Times New Roman" w:eastAsia="Times New Roman" w:hAnsi="Times New Roman" w:cs="Times New Roman"/>
                <w:bCs/>
                <w:sz w:val="24"/>
                <w:szCs w:val="24"/>
              </w:rPr>
            </w:pPr>
            <w:r w:rsidRPr="00B07EBF">
              <w:rPr>
                <w:rFonts w:ascii="Times New Roman" w:eastAsia="Times New Roman" w:hAnsi="Times New Roman" w:cs="Times New Roman"/>
                <w:bCs/>
                <w:sz w:val="24"/>
                <w:szCs w:val="24"/>
              </w:rPr>
              <w:t>Экологические основы безопасности жизнедеятельности человека в среде обитания</w:t>
            </w:r>
          </w:p>
        </w:tc>
        <w:tc>
          <w:tcPr>
            <w:tcW w:w="1559" w:type="dxa"/>
            <w:shd w:val="clear" w:color="auto" w:fill="auto"/>
            <w:vAlign w:val="center"/>
            <w:hideMark/>
          </w:tcPr>
          <w:p w:rsidR="00000DF0" w:rsidRPr="00B07EBF" w:rsidRDefault="00000DF0" w:rsidP="000572B7">
            <w:pPr>
              <w:spacing w:after="0" w:line="240" w:lineRule="auto"/>
              <w:jc w:val="center"/>
              <w:rPr>
                <w:rFonts w:ascii="Times New Roman" w:eastAsia="Times New Roman" w:hAnsi="Times New Roman" w:cs="Times New Roman"/>
                <w:sz w:val="24"/>
                <w:szCs w:val="24"/>
              </w:rPr>
            </w:pPr>
            <w:r w:rsidRPr="00B07EBF">
              <w:rPr>
                <w:rFonts w:ascii="Times New Roman" w:eastAsia="Times New Roman" w:hAnsi="Times New Roman" w:cs="Times New Roman"/>
                <w:sz w:val="24"/>
                <w:szCs w:val="24"/>
              </w:rPr>
              <w:t>16.09-20.09</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spacing w:after="0" w:line="240" w:lineRule="auto"/>
              <w:jc w:val="both"/>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Медико-биологические основы безопасности жизнедеятельности человека в среде обитания</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23.09-27.09</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spacing w:after="0" w:line="240" w:lineRule="auto"/>
              <w:jc w:val="both"/>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Психологические основы безопасности жизнедеятельности человека в среде обитания</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30.09-04.10</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B5055" w:rsidRDefault="00000DF0" w:rsidP="000B5055">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660"/>
              </w:tabs>
              <w:spacing w:after="0" w:line="240" w:lineRule="auto"/>
              <w:jc w:val="both"/>
              <w:rPr>
                <w:rFonts w:ascii="Times New Roman" w:eastAsia="Times New Roman" w:hAnsi="Times New Roman" w:cs="Times New Roman"/>
                <w:bCs/>
                <w:sz w:val="24"/>
                <w:szCs w:val="24"/>
              </w:rPr>
            </w:pPr>
            <w:r>
              <w:rPr>
                <w:rFonts w:ascii="Times New Roman" w:hAnsi="Times New Roman" w:cs="Times New Roman"/>
                <w:b/>
                <w:sz w:val="24"/>
                <w:szCs w:val="24"/>
              </w:rPr>
              <w:t>Глава 2</w:t>
            </w:r>
            <w:r w:rsidRPr="00876D66">
              <w:rPr>
                <w:rFonts w:ascii="Times New Roman" w:hAnsi="Times New Roman" w:cs="Times New Roman"/>
                <w:b/>
                <w:sz w:val="24"/>
                <w:szCs w:val="24"/>
              </w:rPr>
              <w:t xml:space="preserve">. </w:t>
            </w:r>
            <w:r>
              <w:rPr>
                <w:rFonts w:ascii="Times New Roman" w:hAnsi="Times New Roman" w:cs="Times New Roman"/>
                <w:b/>
                <w:sz w:val="24"/>
                <w:szCs w:val="24"/>
              </w:rPr>
              <w:t>Законодательные</w:t>
            </w:r>
            <w:r w:rsidRPr="00876D66">
              <w:rPr>
                <w:rFonts w:ascii="Times New Roman" w:hAnsi="Times New Roman" w:cs="Times New Roman"/>
                <w:b/>
                <w:sz w:val="24"/>
                <w:szCs w:val="24"/>
              </w:rPr>
              <w:t xml:space="preserve"> основы обеспечения </w:t>
            </w:r>
            <w:r w:rsidRPr="00876D66">
              <w:rPr>
                <w:rFonts w:ascii="Times New Roman" w:hAnsi="Times New Roman" w:cs="Times New Roman"/>
                <w:b/>
                <w:bCs/>
              </w:rPr>
              <w:t>безопасности жизнедеятельности</w:t>
            </w:r>
            <w:r>
              <w:rPr>
                <w:rFonts w:ascii="Times New Roman" w:hAnsi="Times New Roman" w:cs="Times New Roman"/>
                <w:b/>
                <w:bCs/>
              </w:rPr>
              <w:t xml:space="preserve"> </w:t>
            </w:r>
            <w:r w:rsidRPr="00876D66">
              <w:rPr>
                <w:rFonts w:ascii="Times New Roman" w:hAnsi="Times New Roman" w:cs="Times New Roman"/>
                <w:b/>
                <w:bCs/>
              </w:rPr>
              <w:t>человека</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660"/>
              </w:tabs>
              <w:spacing w:after="0" w:line="240" w:lineRule="auto"/>
              <w:jc w:val="both"/>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Права и обязанности государства и граждан России по обеспечению безопасности жизнедеятельности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07.10-11.10</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spacing w:after="0" w:line="240" w:lineRule="auto"/>
              <w:jc w:val="center"/>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Защита личности, общества, государства от угроз социального характера Противодействие экстремизм</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14.10-18.10</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Противодействие терроризму, наркотизму в Российской Федерации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21.10-25.10</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B5055" w:rsidRDefault="00000DF0" w:rsidP="000B5055">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222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
                <w:bCs/>
                <w:sz w:val="24"/>
                <w:szCs w:val="24"/>
              </w:rPr>
              <w:t>Глава 3. Организационные основы защиты населения и территорий России в чрезвычайных ситуациях</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222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Единая государственная система предупреждения и ликвидации чрезвычайных ситуаций (РСЧС)</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04.11-08.11</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jc w:val="center"/>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Основные мероприятия РСЧС и гражданской обороны по защите населения и территорий в чрезвычайных ситуациях</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11.11-15.11</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Защита населения и территорий от чрезвычайных ситуаций природного характера</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18.11-22.11</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Защита населения и территорий от чрезвычайных ситуаций техногенного характера</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25.11-29.1</w:t>
            </w:r>
            <w:r>
              <w:rPr>
                <w:rFonts w:ascii="Times New Roman" w:eastAsia="Times New Roman" w:hAnsi="Times New Roman" w:cs="Times New Roman"/>
                <w:sz w:val="24"/>
                <w:szCs w:val="24"/>
              </w:rPr>
              <w:t>1</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6C791C">
            <w:pPr>
              <w:tabs>
                <w:tab w:val="left" w:pos="540"/>
              </w:tabs>
              <w:spacing w:after="0" w:line="240" w:lineRule="auto"/>
              <w:jc w:val="center"/>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Чрезвычайные ситуации на инженерных сооружениях, дорогах, транспорте. Страхование</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02.12-06.12</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6C791C">
            <w:pPr>
              <w:spacing w:after="0" w:line="240" w:lineRule="auto"/>
              <w:jc w:val="center"/>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Защита национальной безопасности государства от военных угроз</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09.12-13.12</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B5055" w:rsidRDefault="00000DF0" w:rsidP="000B5055">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6F0726">
            <w:pPr>
              <w:spacing w:after="0" w:line="240" w:lineRule="auto"/>
              <w:rPr>
                <w:rFonts w:ascii="Times New Roman" w:eastAsia="Times New Roman" w:hAnsi="Times New Roman" w:cs="Times New Roman"/>
                <w:b/>
                <w:sz w:val="24"/>
                <w:szCs w:val="24"/>
              </w:rPr>
            </w:pPr>
            <w:r w:rsidRPr="009404BE">
              <w:rPr>
                <w:rFonts w:ascii="Times New Roman" w:eastAsia="Times New Roman" w:hAnsi="Times New Roman" w:cs="Times New Roman"/>
                <w:b/>
                <w:bCs/>
                <w:sz w:val="24"/>
                <w:szCs w:val="24"/>
              </w:rPr>
              <w:t>Раздел 3. Основы медицинских знаний и здорового образа жизни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B5055" w:rsidRDefault="00000DF0" w:rsidP="000B5055">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6F0726">
            <w:pPr>
              <w:spacing w:after="0" w:line="240" w:lineRule="auto"/>
              <w:rPr>
                <w:rFonts w:ascii="Times New Roman" w:eastAsia="Times New Roman" w:hAnsi="Times New Roman" w:cs="Times New Roman"/>
                <w:b/>
                <w:sz w:val="24"/>
                <w:szCs w:val="24"/>
              </w:rPr>
            </w:pPr>
            <w:r w:rsidRPr="009404BE">
              <w:rPr>
                <w:rFonts w:ascii="Times New Roman" w:eastAsia="Times New Roman" w:hAnsi="Times New Roman" w:cs="Times New Roman"/>
                <w:b/>
                <w:bCs/>
                <w:sz w:val="24"/>
                <w:szCs w:val="24"/>
              </w:rPr>
              <w:t>Глава 6. Факторы риска нарушений здоровья: инфекционные и неинфекционные заболевания</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Медицинское обеспечение индивидуального и общественного здоровья Здоровый образ жизни и его составляющие</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16.12-20.12</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 xml:space="preserve">Факторы риска неинфекционных заболеваний и меры их </w:t>
            </w:r>
            <w:r w:rsidRPr="009404BE">
              <w:rPr>
                <w:rFonts w:ascii="Times New Roman" w:eastAsia="Times New Roman" w:hAnsi="Times New Roman" w:cs="Times New Roman"/>
                <w:bCs/>
                <w:sz w:val="24"/>
                <w:szCs w:val="24"/>
              </w:rPr>
              <w:lastRenderedPageBreak/>
              <w:t>профилактики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lastRenderedPageBreak/>
              <w:t>23.12-27.12</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 xml:space="preserve">Инфекционные заболевания: их особенности и меры профилактики </w:t>
            </w:r>
          </w:p>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Профилактика заболеваний, передающихся половым путем</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13.01-17.01</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00DF0" w:rsidRDefault="00000DF0" w:rsidP="00000DF0">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
                <w:bCs/>
                <w:sz w:val="24"/>
                <w:szCs w:val="24"/>
              </w:rPr>
              <w:t>Глава 7. Оказание первой помощи при неотложных состояниях</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8B6EC8">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Первая помощь при неотложных состояниях: закон и порядок</w:t>
            </w:r>
          </w:p>
        </w:tc>
        <w:tc>
          <w:tcPr>
            <w:tcW w:w="1559" w:type="dxa"/>
            <w:shd w:val="clear" w:color="auto" w:fill="auto"/>
            <w:vAlign w:val="center"/>
            <w:hideMark/>
          </w:tcPr>
          <w:p w:rsidR="00000DF0" w:rsidRPr="009404BE" w:rsidRDefault="00000DF0" w:rsidP="008B6EC8">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20.01-24.01</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Правила оказания первой помощи при травмах</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27.01-31.01</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Первая помощь при кровотечениях, ранениях</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03.02-07.02</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 w:val="center" w:pos="1547"/>
              </w:tabs>
              <w:spacing w:after="0" w:line="240" w:lineRule="auto"/>
              <w:rPr>
                <w:rFonts w:ascii="Times New Roman" w:eastAsia="Times New Roman" w:hAnsi="Times New Roman" w:cs="Times New Roman"/>
                <w:bCs/>
                <w:sz w:val="24"/>
                <w:szCs w:val="24"/>
              </w:rPr>
            </w:pPr>
            <w:proofErr w:type="gramStart"/>
            <w:r w:rsidRPr="009404BE">
              <w:rPr>
                <w:rFonts w:ascii="Times New Roman" w:eastAsia="Times New Roman" w:hAnsi="Times New Roman" w:cs="Times New Roman"/>
                <w:bCs/>
                <w:sz w:val="24"/>
                <w:szCs w:val="24"/>
              </w:rPr>
              <w:t>Сердечно-сосудистые</w:t>
            </w:r>
            <w:proofErr w:type="gramEnd"/>
            <w:r w:rsidRPr="009404BE">
              <w:rPr>
                <w:rFonts w:ascii="Times New Roman" w:eastAsia="Times New Roman" w:hAnsi="Times New Roman" w:cs="Times New Roman"/>
                <w:bCs/>
                <w:sz w:val="24"/>
                <w:szCs w:val="24"/>
              </w:rPr>
              <w:t xml:space="preserve"> заболевания.</w:t>
            </w:r>
          </w:p>
          <w:p w:rsidR="00000DF0" w:rsidRPr="009404BE" w:rsidRDefault="00000DF0" w:rsidP="00722E41">
            <w:pPr>
              <w:tabs>
                <w:tab w:val="left" w:pos="540"/>
                <w:tab w:val="center" w:pos="1547"/>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Первая помощь: сердечно-легочная реанимация</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10.02-14.02</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 w:val="center" w:pos="1547"/>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Первая помощь при ушибах, растяжении связок, вывихах, переломах</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17.02-21.02</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00DF0" w:rsidRDefault="00000DF0" w:rsidP="00000DF0">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9B738F">
            <w:pPr>
              <w:spacing w:after="0" w:line="240" w:lineRule="auto"/>
              <w:rPr>
                <w:rFonts w:ascii="Times New Roman" w:eastAsia="Times New Roman" w:hAnsi="Times New Roman" w:cs="Times New Roman"/>
                <w:b/>
                <w:sz w:val="24"/>
                <w:szCs w:val="24"/>
              </w:rPr>
            </w:pPr>
            <w:r w:rsidRPr="009404BE">
              <w:rPr>
                <w:rFonts w:ascii="Times New Roman" w:eastAsia="Times New Roman" w:hAnsi="Times New Roman" w:cs="Times New Roman"/>
                <w:b/>
                <w:bCs/>
                <w:sz w:val="24"/>
                <w:szCs w:val="24"/>
              </w:rPr>
              <w:t>Раздел 2. Военная безопасность государства</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00DF0" w:rsidRDefault="00000DF0" w:rsidP="00000DF0">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9B738F">
            <w:pPr>
              <w:spacing w:after="0" w:line="240" w:lineRule="auto"/>
              <w:rPr>
                <w:rFonts w:ascii="Times New Roman" w:eastAsia="Times New Roman" w:hAnsi="Times New Roman" w:cs="Times New Roman"/>
                <w:b/>
                <w:sz w:val="24"/>
                <w:szCs w:val="24"/>
              </w:rPr>
            </w:pPr>
            <w:r w:rsidRPr="009404BE">
              <w:rPr>
                <w:rFonts w:ascii="Times New Roman" w:eastAsia="Times New Roman" w:hAnsi="Times New Roman" w:cs="Times New Roman"/>
                <w:b/>
                <w:bCs/>
                <w:sz w:val="24"/>
                <w:szCs w:val="24"/>
              </w:rPr>
              <w:t>Глава 4. Чрезвычайные ситуации военного характера и безопасность</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 xml:space="preserve">Защита населения и территорий от современных обычных средств поражения и оружия массового поражения </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24.02-28.02</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Default="00000DF0" w:rsidP="003C180C">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Средства коллективной защиты от оружия массового поражения</w:t>
            </w:r>
          </w:p>
          <w:p w:rsidR="00000DF0" w:rsidRPr="009404BE" w:rsidRDefault="00000DF0" w:rsidP="003C180C">
            <w:pPr>
              <w:tabs>
                <w:tab w:val="left" w:pos="540"/>
              </w:tabs>
              <w:spacing w:after="0" w:line="240" w:lineRule="auto"/>
              <w:rPr>
                <w:rFonts w:ascii="Times New Roman" w:eastAsia="Times New Roman" w:hAnsi="Times New Roman" w:cs="Times New Roman"/>
                <w:bCs/>
                <w:sz w:val="24"/>
                <w:szCs w:val="24"/>
              </w:rPr>
            </w:pPr>
          </w:p>
          <w:p w:rsidR="00000DF0" w:rsidRPr="009404BE" w:rsidRDefault="00000DF0" w:rsidP="003C180C">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Средства индивидуальной защиты органов дыхания и кожи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03.03-07.03</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Защита населения и территорий от радиационной опасности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10.03-14.03</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Защита населения и территорий от биологической и экологической опасности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17.03-21.03</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00DF0" w:rsidRDefault="00000DF0" w:rsidP="00000DF0">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
                <w:bCs/>
                <w:sz w:val="24"/>
                <w:szCs w:val="24"/>
              </w:rPr>
              <w:t>Глава 5. Вооруженные Силы Российской Федерации на защите государства от военных угроз</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Вооруженные Силы Российской Федерации: организационные основы</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30.03-04.04</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rPr>
                <w:rFonts w:ascii="Times New Roman" w:hAnsi="Times New Roman" w:cs="Times New Roman"/>
                <w:sz w:val="24"/>
                <w:szCs w:val="24"/>
              </w:rPr>
            </w:pPr>
            <w:r w:rsidRPr="009404BE">
              <w:rPr>
                <w:rFonts w:ascii="Times New Roman" w:hAnsi="Times New Roman" w:cs="Times New Roman"/>
                <w:sz w:val="24"/>
                <w:szCs w:val="24"/>
              </w:rPr>
              <w:t xml:space="preserve">История создания Вооруженных Сил Российской Федерации. </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07.04-11.04</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Состав Вооруженных Сил Российской Федерации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14.04-18.04</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Виды и рода Вооруженных Сил Российской Федерации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21.04-25.04</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 xml:space="preserve">Воинская обязанность и военная служба </w:t>
            </w:r>
          </w:p>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Права и обязанности военнослужащих</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28.04-02.05</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Боевые традиции и ритуалы Вооруженных Сил Российской Федерации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05.05-09.05</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6C791C">
            <w:pPr>
              <w:tabs>
                <w:tab w:val="left" w:pos="54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Строи и управление строем</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12.05-16.05</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Караульная служба</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19.05-23</w:t>
            </w:r>
            <w:r w:rsidRPr="009404BE">
              <w:rPr>
                <w:rFonts w:ascii="Times New Roman" w:eastAsia="Times New Roman" w:hAnsi="Times New Roman" w:cs="Times New Roman"/>
                <w:sz w:val="24"/>
                <w:szCs w:val="24"/>
              </w:rPr>
              <w:t>.05</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300"/>
        </w:trPr>
        <w:tc>
          <w:tcPr>
            <w:tcW w:w="851" w:type="dxa"/>
            <w:shd w:val="clear" w:color="auto" w:fill="auto"/>
            <w:hideMark/>
          </w:tcPr>
          <w:p w:rsidR="00000DF0" w:rsidRPr="00470B38" w:rsidRDefault="00000DF0" w:rsidP="00722E41">
            <w:pPr>
              <w:spacing w:after="0" w:line="240" w:lineRule="auto"/>
              <w:jc w:val="right"/>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05220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Итого</w:t>
            </w:r>
          </w:p>
        </w:tc>
        <w:tc>
          <w:tcPr>
            <w:tcW w:w="1559" w:type="dxa"/>
            <w:shd w:val="clear" w:color="auto" w:fill="auto"/>
            <w:vAlign w:val="center"/>
            <w:hideMark/>
          </w:tcPr>
          <w:p w:rsidR="00000DF0" w:rsidRPr="009404BE" w:rsidRDefault="00000DF0" w:rsidP="0005220F">
            <w:pPr>
              <w:spacing w:after="0" w:line="240" w:lineRule="auto"/>
              <w:jc w:val="center"/>
              <w:rPr>
                <w:rFonts w:ascii="Times New Roman" w:eastAsia="Times New Roman" w:hAnsi="Times New Roman" w:cs="Times New Roman"/>
                <w:sz w:val="24"/>
                <w:szCs w:val="24"/>
              </w:rPr>
            </w:pPr>
          </w:p>
        </w:tc>
        <w:tc>
          <w:tcPr>
            <w:tcW w:w="993" w:type="dxa"/>
            <w:shd w:val="clear" w:color="auto" w:fill="auto"/>
            <w:hideMark/>
          </w:tcPr>
          <w:p w:rsidR="00000DF0" w:rsidRPr="00470B38" w:rsidRDefault="00000DF0" w:rsidP="0005220F">
            <w:pPr>
              <w:spacing w:after="0" w:line="240" w:lineRule="auto"/>
              <w:rPr>
                <w:rFonts w:ascii="Times New Roman" w:eastAsia="Times New Roman" w:hAnsi="Times New Roman" w:cs="Times New Roman"/>
                <w:sz w:val="24"/>
                <w:szCs w:val="24"/>
                <w:lang w:eastAsia="ru-RU"/>
              </w:rPr>
            </w:pPr>
          </w:p>
        </w:tc>
      </w:tr>
      <w:tr w:rsidR="00000DF0" w:rsidRPr="00470B38" w:rsidTr="00000DF0">
        <w:trPr>
          <w:trHeight w:val="300"/>
        </w:trPr>
        <w:tc>
          <w:tcPr>
            <w:tcW w:w="851" w:type="dxa"/>
            <w:shd w:val="clear" w:color="auto" w:fill="auto"/>
            <w:hideMark/>
          </w:tcPr>
          <w:p w:rsidR="00000DF0" w:rsidRPr="00470B38" w:rsidRDefault="00000DF0" w:rsidP="00722E41">
            <w:p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1A73D8" w:rsidRDefault="00000DF0" w:rsidP="0005220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Учебные военные сборы</w:t>
            </w:r>
          </w:p>
          <w:p w:rsidR="00000DF0" w:rsidRPr="009404BE" w:rsidRDefault="00000DF0" w:rsidP="0005220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A73D8" w:rsidRPr="00470B38">
              <w:rPr>
                <w:rFonts w:ascii="Times New Roman" w:eastAsia="Times New Roman" w:hAnsi="Times New Roman" w:cs="Times New Roman"/>
                <w:sz w:val="24"/>
                <w:szCs w:val="24"/>
                <w:lang w:eastAsia="ru-RU"/>
              </w:rPr>
              <w:t>Юноши</w:t>
            </w:r>
          </w:p>
        </w:tc>
        <w:tc>
          <w:tcPr>
            <w:tcW w:w="1559" w:type="dxa"/>
            <w:shd w:val="clear" w:color="auto" w:fill="auto"/>
            <w:vAlign w:val="center"/>
            <w:hideMark/>
          </w:tcPr>
          <w:p w:rsidR="00000DF0" w:rsidRPr="009404BE" w:rsidRDefault="00000DF0" w:rsidP="00052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26.05-30.05</w:t>
            </w:r>
          </w:p>
        </w:tc>
        <w:tc>
          <w:tcPr>
            <w:tcW w:w="993" w:type="dxa"/>
            <w:shd w:val="clear" w:color="auto" w:fill="auto"/>
            <w:hideMark/>
          </w:tcPr>
          <w:p w:rsidR="00000DF0" w:rsidRPr="00470B38" w:rsidRDefault="00000DF0" w:rsidP="0005220F">
            <w:pPr>
              <w:spacing w:after="0" w:line="240" w:lineRule="auto"/>
              <w:rPr>
                <w:rFonts w:ascii="Times New Roman" w:eastAsia="Times New Roman" w:hAnsi="Times New Roman" w:cs="Times New Roman"/>
                <w:sz w:val="24"/>
                <w:szCs w:val="24"/>
                <w:lang w:eastAsia="ru-RU"/>
              </w:rPr>
            </w:pPr>
          </w:p>
        </w:tc>
      </w:tr>
    </w:tbl>
    <w:p w:rsidR="000D539F" w:rsidRPr="00470B38" w:rsidRDefault="000D539F" w:rsidP="001A73D8">
      <w:p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lang w:eastAsia="ru-RU"/>
        </w:rPr>
      </w:pPr>
    </w:p>
    <w:p w:rsidR="000A4C51" w:rsidRPr="00470B38" w:rsidRDefault="000A4C51">
      <w:pPr>
        <w:rPr>
          <w:rFonts w:ascii="Times New Roman" w:hAnsi="Times New Roman" w:cs="Times New Roman"/>
          <w:b/>
          <w:sz w:val="24"/>
          <w:szCs w:val="24"/>
        </w:rPr>
      </w:pPr>
      <w:r w:rsidRPr="00470B38">
        <w:rPr>
          <w:rFonts w:ascii="Times New Roman" w:hAnsi="Times New Roman" w:cs="Times New Roman"/>
          <w:b/>
          <w:sz w:val="24"/>
          <w:szCs w:val="24"/>
        </w:rPr>
        <w:br w:type="page"/>
      </w:r>
    </w:p>
    <w:p w:rsidR="008D7E0F" w:rsidRPr="00470B38" w:rsidRDefault="004E20CD" w:rsidP="00A45CD4">
      <w:pPr>
        <w:jc w:val="center"/>
        <w:rPr>
          <w:rFonts w:ascii="Times New Roman" w:hAnsi="Times New Roman" w:cs="Times New Roman"/>
          <w:b/>
          <w:sz w:val="24"/>
          <w:szCs w:val="24"/>
        </w:rPr>
      </w:pPr>
      <w:r w:rsidRPr="00470B38">
        <w:rPr>
          <w:rFonts w:ascii="Times New Roman" w:hAnsi="Times New Roman" w:cs="Times New Roman"/>
          <w:b/>
          <w:sz w:val="24"/>
          <w:szCs w:val="24"/>
        </w:rPr>
        <w:lastRenderedPageBreak/>
        <w:t>Материально-техническое</w:t>
      </w:r>
      <w:r w:rsidR="00F27BB6" w:rsidRPr="00470B38">
        <w:rPr>
          <w:rFonts w:ascii="Times New Roman" w:hAnsi="Times New Roman" w:cs="Times New Roman"/>
          <w:b/>
          <w:sz w:val="24"/>
          <w:szCs w:val="24"/>
        </w:rPr>
        <w:t xml:space="preserve"> обеспечение</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85"/>
        <w:gridCol w:w="4677"/>
        <w:gridCol w:w="1276"/>
        <w:gridCol w:w="992"/>
      </w:tblGrid>
      <w:tr w:rsidR="00BE7237" w:rsidRPr="00470B38" w:rsidTr="0005220F">
        <w:tc>
          <w:tcPr>
            <w:tcW w:w="567" w:type="dxa"/>
            <w:vMerge w:val="restart"/>
            <w:vAlign w:val="center"/>
          </w:tcPr>
          <w:p w:rsidR="00BE7237" w:rsidRPr="00470B38" w:rsidRDefault="00BE7237" w:rsidP="0005220F">
            <w:pPr>
              <w:pStyle w:val="a5"/>
              <w:rPr>
                <w:rStyle w:val="FontStyle106"/>
                <w:b/>
                <w:sz w:val="24"/>
                <w:szCs w:val="24"/>
              </w:rPr>
            </w:pPr>
            <w:r w:rsidRPr="00470B38">
              <w:rPr>
                <w:rStyle w:val="FontStyle106"/>
                <w:sz w:val="24"/>
                <w:szCs w:val="24"/>
              </w:rPr>
              <w:t>№</w:t>
            </w:r>
            <w:proofErr w:type="gramStart"/>
            <w:r w:rsidRPr="00470B38">
              <w:rPr>
                <w:rStyle w:val="FontStyle106"/>
                <w:sz w:val="24"/>
                <w:szCs w:val="24"/>
              </w:rPr>
              <w:t>п</w:t>
            </w:r>
            <w:proofErr w:type="gramEnd"/>
            <w:r w:rsidRPr="00470B38">
              <w:rPr>
                <w:rStyle w:val="FontStyle106"/>
                <w:sz w:val="24"/>
                <w:szCs w:val="24"/>
              </w:rPr>
              <w:t>/п</w:t>
            </w:r>
          </w:p>
        </w:tc>
        <w:tc>
          <w:tcPr>
            <w:tcW w:w="1985" w:type="dxa"/>
            <w:vMerge w:val="restart"/>
            <w:vAlign w:val="center"/>
          </w:tcPr>
          <w:p w:rsidR="00BE7237" w:rsidRPr="00470B38" w:rsidRDefault="00BE7237" w:rsidP="0005220F">
            <w:pPr>
              <w:pStyle w:val="a5"/>
              <w:rPr>
                <w:rStyle w:val="FontStyle106"/>
                <w:b/>
                <w:sz w:val="24"/>
                <w:szCs w:val="24"/>
              </w:rPr>
            </w:pPr>
            <w:r w:rsidRPr="00470B38">
              <w:rPr>
                <w:rStyle w:val="FontStyle106"/>
                <w:sz w:val="24"/>
                <w:szCs w:val="24"/>
              </w:rPr>
              <w:t>Наименование модуля</w:t>
            </w:r>
          </w:p>
        </w:tc>
        <w:tc>
          <w:tcPr>
            <w:tcW w:w="4677" w:type="dxa"/>
            <w:vMerge w:val="restart"/>
            <w:vAlign w:val="center"/>
          </w:tcPr>
          <w:p w:rsidR="00BE7237" w:rsidRPr="00470B38" w:rsidRDefault="00BE7237" w:rsidP="0005220F">
            <w:pPr>
              <w:pStyle w:val="a5"/>
              <w:rPr>
                <w:rStyle w:val="FontStyle106"/>
                <w:b/>
                <w:sz w:val="24"/>
                <w:szCs w:val="24"/>
              </w:rPr>
            </w:pPr>
            <w:r w:rsidRPr="00470B38">
              <w:rPr>
                <w:rStyle w:val="FontStyle106"/>
                <w:sz w:val="24"/>
                <w:szCs w:val="24"/>
              </w:rPr>
              <w:t>Состав и предназначение оборудования,</w:t>
            </w:r>
          </w:p>
          <w:p w:rsidR="00BE7237" w:rsidRPr="00470B38" w:rsidRDefault="00BE7237" w:rsidP="0005220F">
            <w:pPr>
              <w:pStyle w:val="a5"/>
              <w:rPr>
                <w:rStyle w:val="FontStyle106"/>
                <w:sz w:val="24"/>
                <w:szCs w:val="24"/>
              </w:rPr>
            </w:pPr>
            <w:r w:rsidRPr="00470B38">
              <w:rPr>
                <w:rStyle w:val="FontStyle106"/>
                <w:sz w:val="24"/>
                <w:szCs w:val="24"/>
              </w:rPr>
              <w:t>входящего в модуль</w:t>
            </w:r>
          </w:p>
        </w:tc>
        <w:tc>
          <w:tcPr>
            <w:tcW w:w="2268" w:type="dxa"/>
            <w:gridSpan w:val="2"/>
          </w:tcPr>
          <w:p w:rsidR="00BE7237" w:rsidRPr="00470B38" w:rsidRDefault="00BE7237" w:rsidP="0005220F">
            <w:pPr>
              <w:pStyle w:val="a5"/>
              <w:rPr>
                <w:rStyle w:val="FontStyle106"/>
                <w:b/>
                <w:sz w:val="24"/>
                <w:szCs w:val="24"/>
              </w:rPr>
            </w:pPr>
            <w:r w:rsidRPr="00470B38">
              <w:rPr>
                <w:rStyle w:val="FontStyle106"/>
                <w:sz w:val="24"/>
                <w:szCs w:val="24"/>
              </w:rPr>
              <w:t>Количественный состав автоматизированного рабочего места</w:t>
            </w:r>
          </w:p>
        </w:tc>
      </w:tr>
      <w:tr w:rsidR="00BE7237" w:rsidRPr="00470B38" w:rsidTr="0005220F">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vMerge/>
          </w:tcPr>
          <w:p w:rsidR="00BE7237" w:rsidRPr="00470B38" w:rsidRDefault="00BE7237" w:rsidP="0005220F">
            <w:pPr>
              <w:pStyle w:val="a5"/>
              <w:rPr>
                <w:rStyle w:val="FontStyle106"/>
                <w:sz w:val="24"/>
                <w:szCs w:val="24"/>
              </w:rPr>
            </w:pPr>
          </w:p>
        </w:tc>
        <w:tc>
          <w:tcPr>
            <w:tcW w:w="1276" w:type="dxa"/>
          </w:tcPr>
          <w:p w:rsidR="00BE7237" w:rsidRPr="007C7F65" w:rsidRDefault="00BE7237" w:rsidP="0005220F">
            <w:pPr>
              <w:pStyle w:val="a5"/>
              <w:rPr>
                <w:rStyle w:val="FontStyle106"/>
                <w:b/>
                <w:szCs w:val="24"/>
              </w:rPr>
            </w:pPr>
            <w:r w:rsidRPr="007C7F65">
              <w:rPr>
                <w:rStyle w:val="FontStyle106"/>
                <w:szCs w:val="24"/>
              </w:rPr>
              <w:t>педагога</w:t>
            </w:r>
          </w:p>
        </w:tc>
        <w:tc>
          <w:tcPr>
            <w:tcW w:w="992" w:type="dxa"/>
          </w:tcPr>
          <w:p w:rsidR="00BE7237" w:rsidRPr="007C7F65" w:rsidRDefault="00BE7237" w:rsidP="0005220F">
            <w:pPr>
              <w:pStyle w:val="a5"/>
              <w:rPr>
                <w:rStyle w:val="FontStyle106"/>
                <w:b/>
                <w:szCs w:val="24"/>
              </w:rPr>
            </w:pPr>
            <w:proofErr w:type="gramStart"/>
            <w:r w:rsidRPr="007C7F65">
              <w:rPr>
                <w:rStyle w:val="FontStyle106"/>
                <w:szCs w:val="24"/>
              </w:rPr>
              <w:t>обучаю-</w:t>
            </w:r>
            <w:proofErr w:type="spellStart"/>
            <w:r w:rsidRPr="007C7F65">
              <w:rPr>
                <w:rStyle w:val="FontStyle106"/>
                <w:szCs w:val="24"/>
              </w:rPr>
              <w:t>щихся</w:t>
            </w:r>
            <w:proofErr w:type="spellEnd"/>
            <w:proofErr w:type="gramEnd"/>
          </w:p>
        </w:tc>
      </w:tr>
      <w:tr w:rsidR="00BE7237" w:rsidRPr="00470B38" w:rsidTr="0005220F">
        <w:tc>
          <w:tcPr>
            <w:tcW w:w="567" w:type="dxa"/>
            <w:vMerge w:val="restart"/>
          </w:tcPr>
          <w:p w:rsidR="00BE7237" w:rsidRPr="00470B38" w:rsidRDefault="00BE7237" w:rsidP="0005220F">
            <w:pPr>
              <w:pStyle w:val="a5"/>
              <w:rPr>
                <w:rStyle w:val="FontStyle106"/>
                <w:b/>
                <w:sz w:val="24"/>
                <w:szCs w:val="24"/>
              </w:rPr>
            </w:pPr>
            <w:r w:rsidRPr="00470B38">
              <w:rPr>
                <w:rStyle w:val="FontStyle106"/>
                <w:sz w:val="24"/>
                <w:szCs w:val="24"/>
              </w:rPr>
              <w:t>1</w:t>
            </w:r>
          </w:p>
        </w:tc>
        <w:tc>
          <w:tcPr>
            <w:tcW w:w="8930" w:type="dxa"/>
            <w:gridSpan w:val="4"/>
          </w:tcPr>
          <w:p w:rsidR="00BE7237" w:rsidRPr="00470B38" w:rsidRDefault="00BE7237" w:rsidP="0005220F">
            <w:pPr>
              <w:pStyle w:val="a5"/>
              <w:rPr>
                <w:rStyle w:val="FontStyle106"/>
                <w:b/>
                <w:sz w:val="24"/>
                <w:szCs w:val="24"/>
              </w:rPr>
            </w:pPr>
            <w:r w:rsidRPr="00470B38">
              <w:rPr>
                <w:rStyle w:val="FontStyle106"/>
                <w:sz w:val="24"/>
                <w:szCs w:val="24"/>
              </w:rPr>
              <w:t>ТЕХНИЧЕСКИЕ СРЕДСТВА ОБУЧЕНИЯ</w:t>
            </w:r>
          </w:p>
        </w:tc>
      </w:tr>
      <w:tr w:rsidR="00BE7237" w:rsidRPr="00470B38" w:rsidTr="0005220F">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pPr>
            <w:r w:rsidRPr="00470B38">
              <w:t>Специализированный программно-аппаратный комплекс педагога (СПАК)</w:t>
            </w:r>
          </w:p>
        </w:tc>
        <w:tc>
          <w:tcPr>
            <w:tcW w:w="4677" w:type="dxa"/>
          </w:tcPr>
          <w:p w:rsidR="00BE7237" w:rsidRPr="00470B38" w:rsidRDefault="00BE7237" w:rsidP="0005220F">
            <w:pPr>
              <w:pStyle w:val="a5"/>
            </w:pPr>
            <w:proofErr w:type="gramStart"/>
            <w:r w:rsidRPr="00470B38">
              <w:t xml:space="preserve">Компьютер  </w:t>
            </w:r>
            <w:r w:rsidRPr="00470B38">
              <w:rPr>
                <w:lang w:val="en-US"/>
              </w:rPr>
              <w:t>SAMSUNG</w:t>
            </w:r>
            <w:r w:rsidRPr="00470B38">
              <w:t xml:space="preserve"> (системный блок, </w:t>
            </w:r>
            <w:proofErr w:type="gramEnd"/>
          </w:p>
        </w:tc>
        <w:tc>
          <w:tcPr>
            <w:tcW w:w="1276" w:type="dxa"/>
          </w:tcPr>
          <w:p w:rsidR="00BE7237" w:rsidRPr="00470B38" w:rsidRDefault="00BE7237" w:rsidP="0005220F">
            <w:pPr>
              <w:pStyle w:val="a5"/>
            </w:pPr>
            <w:r w:rsidRPr="00470B38">
              <w:t xml:space="preserve">1 </w:t>
            </w:r>
            <w:proofErr w:type="spellStart"/>
            <w:proofErr w:type="gramStart"/>
            <w:r w:rsidRPr="00470B38">
              <w:t>шт</w:t>
            </w:r>
            <w:proofErr w:type="spellEnd"/>
            <w:proofErr w:type="gramEnd"/>
          </w:p>
        </w:tc>
        <w:tc>
          <w:tcPr>
            <w:tcW w:w="992" w:type="dxa"/>
          </w:tcPr>
          <w:p w:rsidR="00BE7237" w:rsidRPr="00470B38" w:rsidRDefault="00BE7237" w:rsidP="0005220F">
            <w:pPr>
              <w:pStyle w:val="a5"/>
              <w:rPr>
                <w:rStyle w:val="FontStyle106"/>
                <w:sz w:val="24"/>
                <w:szCs w:val="24"/>
              </w:rPr>
            </w:pPr>
          </w:p>
        </w:tc>
      </w:tr>
      <w:tr w:rsidR="00BE7237" w:rsidRPr="00470B38" w:rsidTr="0005220F">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pPr>
          </w:p>
        </w:tc>
        <w:tc>
          <w:tcPr>
            <w:tcW w:w="4677" w:type="dxa"/>
            <w:vAlign w:val="center"/>
          </w:tcPr>
          <w:p w:rsidR="00BE7237" w:rsidRPr="00470B38" w:rsidRDefault="00BE7237" w:rsidP="0005220F">
            <w:pPr>
              <w:pStyle w:val="a5"/>
            </w:pPr>
            <w:r w:rsidRPr="00470B38">
              <w:t>монитор, клавиатура)</w:t>
            </w:r>
          </w:p>
        </w:tc>
        <w:tc>
          <w:tcPr>
            <w:tcW w:w="1276" w:type="dxa"/>
          </w:tcPr>
          <w:p w:rsidR="00BE7237" w:rsidRPr="00470B38" w:rsidRDefault="00BE7237" w:rsidP="0005220F">
            <w:pPr>
              <w:pStyle w:val="a5"/>
            </w:pPr>
            <w:r w:rsidRPr="00470B38">
              <w:t xml:space="preserve">1 </w:t>
            </w:r>
            <w:proofErr w:type="spellStart"/>
            <w:proofErr w:type="gramStart"/>
            <w:r w:rsidRPr="00470B38">
              <w:t>шт</w:t>
            </w:r>
            <w:proofErr w:type="spellEnd"/>
            <w:proofErr w:type="gramEnd"/>
          </w:p>
        </w:tc>
        <w:tc>
          <w:tcPr>
            <w:tcW w:w="992" w:type="dxa"/>
          </w:tcPr>
          <w:p w:rsidR="00BE7237" w:rsidRPr="00470B38" w:rsidRDefault="00BE7237" w:rsidP="0005220F">
            <w:pPr>
              <w:pStyle w:val="a5"/>
              <w:rPr>
                <w:rStyle w:val="FontStyle106"/>
                <w:sz w:val="24"/>
                <w:szCs w:val="24"/>
              </w:rPr>
            </w:pPr>
          </w:p>
        </w:tc>
      </w:tr>
      <w:tr w:rsidR="00BE7237" w:rsidRPr="00470B38" w:rsidTr="0005220F">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pPr>
          </w:p>
        </w:tc>
        <w:tc>
          <w:tcPr>
            <w:tcW w:w="4677" w:type="dxa"/>
            <w:vAlign w:val="center"/>
          </w:tcPr>
          <w:p w:rsidR="00BE7237" w:rsidRPr="00470B38" w:rsidRDefault="00BE7237" w:rsidP="0005220F">
            <w:pPr>
              <w:pStyle w:val="a5"/>
            </w:pPr>
            <w:r w:rsidRPr="00470B38">
              <w:t xml:space="preserve">Акустическая система </w:t>
            </w:r>
            <w:r w:rsidRPr="00470B38">
              <w:rPr>
                <w:lang w:val="en-US"/>
              </w:rPr>
              <w:t>IHOO</w:t>
            </w:r>
            <w:r w:rsidRPr="00470B38">
              <w:t xml:space="preserve"> МТВ5-1</w:t>
            </w:r>
          </w:p>
        </w:tc>
        <w:tc>
          <w:tcPr>
            <w:tcW w:w="1276" w:type="dxa"/>
          </w:tcPr>
          <w:p w:rsidR="00BE7237" w:rsidRPr="00470B38" w:rsidRDefault="00BE7237" w:rsidP="0005220F">
            <w:pPr>
              <w:pStyle w:val="a5"/>
              <w:rPr>
                <w:lang w:val="en-US"/>
              </w:rPr>
            </w:pPr>
            <w:r w:rsidRPr="00470B38">
              <w:t xml:space="preserve">1 </w:t>
            </w:r>
            <w:proofErr w:type="spellStart"/>
            <w:proofErr w:type="gramStart"/>
            <w:r w:rsidRPr="00470B38">
              <w:t>шт</w:t>
            </w:r>
            <w:proofErr w:type="spellEnd"/>
            <w:proofErr w:type="gramEnd"/>
          </w:p>
        </w:tc>
        <w:tc>
          <w:tcPr>
            <w:tcW w:w="992" w:type="dxa"/>
          </w:tcPr>
          <w:p w:rsidR="00BE7237" w:rsidRPr="00470B38" w:rsidRDefault="00BE7237" w:rsidP="0005220F">
            <w:pPr>
              <w:pStyle w:val="a5"/>
              <w:rPr>
                <w:rStyle w:val="FontStyle106"/>
                <w:sz w:val="24"/>
                <w:szCs w:val="24"/>
              </w:rPr>
            </w:pPr>
          </w:p>
        </w:tc>
      </w:tr>
      <w:tr w:rsidR="00BE7237" w:rsidRPr="00470B38" w:rsidTr="0005220F">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pPr>
          </w:p>
        </w:tc>
        <w:tc>
          <w:tcPr>
            <w:tcW w:w="4677" w:type="dxa"/>
            <w:vAlign w:val="center"/>
          </w:tcPr>
          <w:p w:rsidR="00BE7237" w:rsidRPr="00470B38" w:rsidRDefault="00BE7237" w:rsidP="0005220F">
            <w:pPr>
              <w:pStyle w:val="a5"/>
            </w:pPr>
            <w:r w:rsidRPr="00470B38">
              <w:t xml:space="preserve">Проекционная установка </w:t>
            </w:r>
            <w:r w:rsidRPr="00470B38">
              <w:rPr>
                <w:lang w:val="en-US"/>
              </w:rPr>
              <w:t>BENQ</w:t>
            </w:r>
          </w:p>
        </w:tc>
        <w:tc>
          <w:tcPr>
            <w:tcW w:w="1276" w:type="dxa"/>
          </w:tcPr>
          <w:p w:rsidR="00BE7237" w:rsidRPr="00470B38" w:rsidRDefault="00BE7237" w:rsidP="0005220F">
            <w:pPr>
              <w:pStyle w:val="a5"/>
            </w:pPr>
            <w:r w:rsidRPr="00470B38">
              <w:t xml:space="preserve">1 </w:t>
            </w:r>
            <w:proofErr w:type="spellStart"/>
            <w:proofErr w:type="gramStart"/>
            <w:r w:rsidRPr="00470B38">
              <w:t>шт</w:t>
            </w:r>
            <w:proofErr w:type="spellEnd"/>
            <w:proofErr w:type="gramEnd"/>
          </w:p>
        </w:tc>
        <w:tc>
          <w:tcPr>
            <w:tcW w:w="992" w:type="dxa"/>
          </w:tcPr>
          <w:p w:rsidR="00BE7237" w:rsidRPr="00470B38" w:rsidRDefault="00BE7237" w:rsidP="0005220F">
            <w:pPr>
              <w:pStyle w:val="a5"/>
              <w:rPr>
                <w:rStyle w:val="FontStyle106"/>
                <w:sz w:val="24"/>
                <w:szCs w:val="24"/>
              </w:rPr>
            </w:pPr>
          </w:p>
        </w:tc>
      </w:tr>
      <w:tr w:rsidR="00BE7237" w:rsidRPr="00470B38" w:rsidTr="0005220F">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pPr>
          </w:p>
        </w:tc>
        <w:tc>
          <w:tcPr>
            <w:tcW w:w="4677" w:type="dxa"/>
            <w:vAlign w:val="center"/>
          </w:tcPr>
          <w:p w:rsidR="00BE7237" w:rsidRPr="00470B38" w:rsidRDefault="00BE7237" w:rsidP="0005220F">
            <w:pPr>
              <w:pStyle w:val="a5"/>
            </w:pPr>
            <w:r w:rsidRPr="00470B38">
              <w:t xml:space="preserve">Интерактивная доска </w:t>
            </w:r>
            <w:proofErr w:type="spellStart"/>
            <w:r w:rsidRPr="00470B38">
              <w:rPr>
                <w:lang w:val="en-US"/>
              </w:rPr>
              <w:t>Sereen</w:t>
            </w:r>
            <w:proofErr w:type="spellEnd"/>
            <w:r w:rsidRPr="00470B38">
              <w:rPr>
                <w:lang w:val="en-US"/>
              </w:rPr>
              <w:t xml:space="preserve"> Media</w:t>
            </w:r>
          </w:p>
        </w:tc>
        <w:tc>
          <w:tcPr>
            <w:tcW w:w="1276" w:type="dxa"/>
          </w:tcPr>
          <w:p w:rsidR="00BE7237" w:rsidRPr="00470B38" w:rsidRDefault="00BE7237" w:rsidP="0005220F">
            <w:pPr>
              <w:pStyle w:val="a5"/>
            </w:pPr>
            <w:r w:rsidRPr="00470B38">
              <w:t xml:space="preserve">1 </w:t>
            </w:r>
            <w:proofErr w:type="spellStart"/>
            <w:proofErr w:type="gramStart"/>
            <w:r w:rsidRPr="00470B38">
              <w:t>шт</w:t>
            </w:r>
            <w:proofErr w:type="spellEnd"/>
            <w:proofErr w:type="gramEnd"/>
          </w:p>
        </w:tc>
        <w:tc>
          <w:tcPr>
            <w:tcW w:w="992" w:type="dxa"/>
          </w:tcPr>
          <w:p w:rsidR="00BE7237" w:rsidRPr="00470B38" w:rsidRDefault="00BE7237" w:rsidP="0005220F">
            <w:pPr>
              <w:pStyle w:val="a5"/>
              <w:rPr>
                <w:rStyle w:val="FontStyle106"/>
                <w:sz w:val="24"/>
                <w:szCs w:val="24"/>
              </w:rPr>
            </w:pPr>
          </w:p>
        </w:tc>
      </w:tr>
      <w:tr w:rsidR="00BE7237" w:rsidRPr="00470B38" w:rsidTr="0005220F">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pPr>
          </w:p>
        </w:tc>
        <w:tc>
          <w:tcPr>
            <w:tcW w:w="4677" w:type="dxa"/>
          </w:tcPr>
          <w:p w:rsidR="00BE7237" w:rsidRPr="00470B38" w:rsidRDefault="00BE7237" w:rsidP="0005220F">
            <w:pPr>
              <w:pStyle w:val="a5"/>
            </w:pPr>
            <w:r w:rsidRPr="00470B38">
              <w:t xml:space="preserve">Многофункциональное устройство </w:t>
            </w:r>
            <w:r w:rsidRPr="00470B38">
              <w:rPr>
                <w:lang w:val="en-US"/>
              </w:rPr>
              <w:t>Panasonic</w:t>
            </w:r>
            <w:r w:rsidRPr="00470B38">
              <w:t xml:space="preserve"> </w:t>
            </w:r>
            <w:r w:rsidRPr="00470B38">
              <w:rPr>
                <w:lang w:val="en-US"/>
              </w:rPr>
              <w:t>KX</w:t>
            </w:r>
            <w:r w:rsidRPr="00470B38">
              <w:t>-</w:t>
            </w:r>
            <w:r w:rsidRPr="00470B38">
              <w:rPr>
                <w:lang w:val="en-US"/>
              </w:rPr>
              <w:t>MB</w:t>
            </w:r>
            <w:r w:rsidRPr="00470B38">
              <w:t>2000</w:t>
            </w:r>
          </w:p>
        </w:tc>
        <w:tc>
          <w:tcPr>
            <w:tcW w:w="1276" w:type="dxa"/>
          </w:tcPr>
          <w:p w:rsidR="00BE7237" w:rsidRPr="00470B38" w:rsidRDefault="00BE7237" w:rsidP="0005220F">
            <w:pPr>
              <w:pStyle w:val="a5"/>
              <w:rPr>
                <w:lang w:val="en-US"/>
              </w:rPr>
            </w:pPr>
            <w:r w:rsidRPr="00470B38">
              <w:t xml:space="preserve">1 </w:t>
            </w:r>
            <w:proofErr w:type="spellStart"/>
            <w:proofErr w:type="gramStart"/>
            <w:r w:rsidRPr="00470B38">
              <w:t>шт</w:t>
            </w:r>
            <w:proofErr w:type="spellEnd"/>
            <w:proofErr w:type="gramEnd"/>
          </w:p>
        </w:tc>
        <w:tc>
          <w:tcPr>
            <w:tcW w:w="992" w:type="dxa"/>
          </w:tcPr>
          <w:p w:rsidR="00BE7237" w:rsidRPr="00470B38" w:rsidRDefault="00BE7237" w:rsidP="0005220F">
            <w:pPr>
              <w:pStyle w:val="a5"/>
              <w:rPr>
                <w:rStyle w:val="FontStyle106"/>
                <w:sz w:val="24"/>
                <w:szCs w:val="24"/>
              </w:rPr>
            </w:pPr>
          </w:p>
        </w:tc>
      </w:tr>
      <w:tr w:rsidR="00BE7237" w:rsidRPr="00470B38" w:rsidTr="0005220F">
        <w:tc>
          <w:tcPr>
            <w:tcW w:w="567" w:type="dxa"/>
            <w:vMerge w:val="restart"/>
          </w:tcPr>
          <w:p w:rsidR="00BE7237" w:rsidRPr="00470B38" w:rsidRDefault="00BE7237" w:rsidP="0005220F">
            <w:pPr>
              <w:pStyle w:val="a5"/>
              <w:rPr>
                <w:rStyle w:val="FontStyle106"/>
                <w:b/>
                <w:sz w:val="24"/>
                <w:szCs w:val="24"/>
              </w:rPr>
            </w:pPr>
            <w:r w:rsidRPr="00470B38">
              <w:rPr>
                <w:rStyle w:val="FontStyle106"/>
                <w:sz w:val="24"/>
                <w:szCs w:val="24"/>
              </w:rPr>
              <w:t>2</w:t>
            </w:r>
          </w:p>
        </w:tc>
        <w:tc>
          <w:tcPr>
            <w:tcW w:w="8930" w:type="dxa"/>
            <w:gridSpan w:val="4"/>
          </w:tcPr>
          <w:p w:rsidR="00BE7237" w:rsidRPr="00470B38" w:rsidRDefault="00BE7237" w:rsidP="0005220F">
            <w:pPr>
              <w:pStyle w:val="a5"/>
              <w:rPr>
                <w:rStyle w:val="FontStyle106"/>
                <w:b/>
                <w:sz w:val="24"/>
                <w:szCs w:val="24"/>
              </w:rPr>
            </w:pPr>
            <w:r w:rsidRPr="00470B38">
              <w:rPr>
                <w:b/>
              </w:rPr>
              <w:t xml:space="preserve">МАКЕТЫ КАБИНЕТА </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pPr>
            <w:r w:rsidRPr="00470B38">
              <w:t>ГОЧС</w:t>
            </w:r>
          </w:p>
        </w:tc>
        <w:tc>
          <w:tcPr>
            <w:tcW w:w="4677" w:type="dxa"/>
          </w:tcPr>
          <w:p w:rsidR="00BE7237" w:rsidRPr="00470B38" w:rsidRDefault="00BE7237" w:rsidP="0005220F">
            <w:pPr>
              <w:pStyle w:val="a5"/>
            </w:pPr>
            <w:r w:rsidRPr="00470B38">
              <w:t>Фильтрующий противогаз (в разрезе)</w:t>
            </w:r>
          </w:p>
        </w:tc>
        <w:tc>
          <w:tcPr>
            <w:tcW w:w="1276" w:type="dxa"/>
          </w:tcPr>
          <w:p w:rsidR="00BE7237" w:rsidRPr="00470B38" w:rsidRDefault="00BE7237" w:rsidP="0005220F">
            <w:pPr>
              <w:pStyle w:val="a5"/>
            </w:pPr>
            <w:r w:rsidRPr="00470B38">
              <w:t xml:space="preserve">1 </w:t>
            </w:r>
            <w:proofErr w:type="spellStart"/>
            <w:proofErr w:type="gramStart"/>
            <w:r w:rsidRPr="00470B38">
              <w:t>шт</w:t>
            </w:r>
            <w:proofErr w:type="spellEnd"/>
            <w:proofErr w:type="gram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Средства защиты органов дыхания </w:t>
            </w:r>
            <w:proofErr w:type="spellStart"/>
            <w:r w:rsidRPr="00470B38">
              <w:t>прортивогаз</w:t>
            </w:r>
            <w:proofErr w:type="spellEnd"/>
          </w:p>
        </w:tc>
        <w:tc>
          <w:tcPr>
            <w:tcW w:w="1276" w:type="dxa"/>
          </w:tcPr>
          <w:p w:rsidR="00BE7237" w:rsidRPr="00470B38" w:rsidRDefault="00BE7237" w:rsidP="0005220F">
            <w:pPr>
              <w:pStyle w:val="a5"/>
            </w:pPr>
            <w:r w:rsidRPr="00470B38">
              <w:t xml:space="preserve">20 </w:t>
            </w:r>
            <w:proofErr w:type="spellStart"/>
            <w:proofErr w:type="gramStart"/>
            <w:r w:rsidRPr="00470B38">
              <w:t>шт</w:t>
            </w:r>
            <w:proofErr w:type="spellEnd"/>
            <w:proofErr w:type="gram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ОЗК</w:t>
            </w:r>
          </w:p>
        </w:tc>
        <w:tc>
          <w:tcPr>
            <w:tcW w:w="1276" w:type="dxa"/>
          </w:tcPr>
          <w:p w:rsidR="00BE7237" w:rsidRPr="00470B38" w:rsidRDefault="00BE7237" w:rsidP="0005220F">
            <w:pPr>
              <w:pStyle w:val="a5"/>
            </w:pPr>
            <w:r w:rsidRPr="00470B38">
              <w:t xml:space="preserve">12 </w:t>
            </w:r>
            <w:proofErr w:type="spellStart"/>
            <w:proofErr w:type="gramStart"/>
            <w:r w:rsidRPr="00470B38">
              <w:t>шт</w:t>
            </w:r>
            <w:proofErr w:type="spellEnd"/>
            <w:proofErr w:type="gram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Боевые отравляющие вещества (учебный набор)</w:t>
            </w:r>
          </w:p>
        </w:tc>
        <w:tc>
          <w:tcPr>
            <w:tcW w:w="1276" w:type="dxa"/>
          </w:tcPr>
          <w:p w:rsidR="00BE7237" w:rsidRPr="00470B38" w:rsidRDefault="00BE7237" w:rsidP="0005220F">
            <w:pPr>
              <w:pStyle w:val="a5"/>
            </w:pPr>
            <w:r w:rsidRPr="00470B38">
              <w:t xml:space="preserve">1 </w:t>
            </w:r>
            <w:proofErr w:type="spellStart"/>
            <w:proofErr w:type="gramStart"/>
            <w:r w:rsidRPr="00470B38">
              <w:t>шт</w:t>
            </w:r>
            <w:proofErr w:type="spellEnd"/>
            <w:proofErr w:type="gram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b/>
              </w:rPr>
            </w:pPr>
            <w:r w:rsidRPr="00470B38">
              <w:rPr>
                <w:b/>
              </w:rPr>
              <w:t>Приборы РХБЗ</w:t>
            </w:r>
          </w:p>
        </w:tc>
        <w:tc>
          <w:tcPr>
            <w:tcW w:w="1276" w:type="dxa"/>
          </w:tcPr>
          <w:p w:rsidR="00BE7237" w:rsidRPr="00470B38" w:rsidRDefault="00BE7237" w:rsidP="0005220F">
            <w:pPr>
              <w:pStyle w:val="a5"/>
              <w:rPr>
                <w:rStyle w:val="FontStyle106"/>
                <w:sz w:val="24"/>
                <w:szCs w:val="24"/>
              </w:rPr>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ДП-5Б</w:t>
            </w:r>
          </w:p>
        </w:tc>
        <w:tc>
          <w:tcPr>
            <w:tcW w:w="1276" w:type="dxa"/>
          </w:tcPr>
          <w:p w:rsidR="00BE7237" w:rsidRPr="00470B38" w:rsidRDefault="00BE7237" w:rsidP="0005220F">
            <w:pPr>
              <w:pStyle w:val="a5"/>
            </w:pPr>
            <w:r w:rsidRPr="00470B38">
              <w:t xml:space="preserve">1 </w:t>
            </w:r>
            <w:proofErr w:type="spellStart"/>
            <w:proofErr w:type="gramStart"/>
            <w:r w:rsidRPr="00470B38">
              <w:t>шт</w:t>
            </w:r>
            <w:proofErr w:type="spellEnd"/>
            <w:proofErr w:type="gramEnd"/>
          </w:p>
        </w:tc>
        <w:tc>
          <w:tcPr>
            <w:tcW w:w="992" w:type="dxa"/>
          </w:tcPr>
          <w:p w:rsidR="00BE7237" w:rsidRPr="00470B38" w:rsidRDefault="00BE7237" w:rsidP="0005220F">
            <w:pPr>
              <w:pStyle w:val="a5"/>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ДП-63-4</w:t>
            </w:r>
          </w:p>
        </w:tc>
        <w:tc>
          <w:tcPr>
            <w:tcW w:w="1276" w:type="dxa"/>
          </w:tcPr>
          <w:p w:rsidR="00BE7237" w:rsidRPr="00470B38" w:rsidRDefault="00BE7237" w:rsidP="0005220F">
            <w:pPr>
              <w:pStyle w:val="a5"/>
            </w:pPr>
            <w:r w:rsidRPr="00470B38">
              <w:t xml:space="preserve">1 </w:t>
            </w:r>
            <w:proofErr w:type="spellStart"/>
            <w:proofErr w:type="gramStart"/>
            <w:r w:rsidRPr="00470B38">
              <w:t>шт</w:t>
            </w:r>
            <w:proofErr w:type="spellEnd"/>
            <w:proofErr w:type="gramEnd"/>
          </w:p>
        </w:tc>
        <w:tc>
          <w:tcPr>
            <w:tcW w:w="992" w:type="dxa"/>
          </w:tcPr>
          <w:p w:rsidR="00BE7237" w:rsidRPr="00470B38" w:rsidRDefault="00BE7237" w:rsidP="0005220F">
            <w:pPr>
              <w:pStyle w:val="a5"/>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ДП-63-А</w:t>
            </w:r>
          </w:p>
        </w:tc>
        <w:tc>
          <w:tcPr>
            <w:tcW w:w="1276" w:type="dxa"/>
          </w:tcPr>
          <w:p w:rsidR="00BE7237" w:rsidRPr="00470B38" w:rsidRDefault="00BE7237" w:rsidP="0005220F">
            <w:pPr>
              <w:pStyle w:val="a5"/>
              <w:rPr>
                <w:lang w:val="en-US"/>
              </w:rPr>
            </w:pPr>
            <w:r w:rsidRPr="00470B38">
              <w:t xml:space="preserve">1 </w:t>
            </w:r>
            <w:proofErr w:type="spellStart"/>
            <w:proofErr w:type="gramStart"/>
            <w:r w:rsidRPr="00470B38">
              <w:t>шт</w:t>
            </w:r>
            <w:proofErr w:type="spellEnd"/>
            <w:proofErr w:type="gramEnd"/>
          </w:p>
        </w:tc>
        <w:tc>
          <w:tcPr>
            <w:tcW w:w="992" w:type="dxa"/>
          </w:tcPr>
          <w:p w:rsidR="00BE7237" w:rsidRPr="00470B38" w:rsidRDefault="00BE7237" w:rsidP="0005220F">
            <w:pPr>
              <w:pStyle w:val="a5"/>
              <w:rPr>
                <w:lang w:val="en-US"/>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ДП-64</w:t>
            </w:r>
          </w:p>
        </w:tc>
        <w:tc>
          <w:tcPr>
            <w:tcW w:w="1276" w:type="dxa"/>
          </w:tcPr>
          <w:p w:rsidR="00BE7237" w:rsidRPr="00470B38" w:rsidRDefault="00BE7237" w:rsidP="0005220F">
            <w:pPr>
              <w:pStyle w:val="a5"/>
              <w:rPr>
                <w:lang w:val="en-US"/>
              </w:rPr>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lang w:val="en-US"/>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ДП-24 3Д-5</w:t>
            </w:r>
          </w:p>
        </w:tc>
        <w:tc>
          <w:tcPr>
            <w:tcW w:w="1276" w:type="dxa"/>
          </w:tcPr>
          <w:p w:rsidR="00BE7237" w:rsidRPr="00470B38" w:rsidRDefault="00BE7237" w:rsidP="0005220F">
            <w:pPr>
              <w:pStyle w:val="a5"/>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ВПХР</w:t>
            </w:r>
          </w:p>
        </w:tc>
        <w:tc>
          <w:tcPr>
            <w:tcW w:w="1276" w:type="dxa"/>
          </w:tcPr>
          <w:p w:rsidR="00BE7237" w:rsidRPr="00470B38" w:rsidRDefault="00BE7237" w:rsidP="0005220F">
            <w:pPr>
              <w:pStyle w:val="a5"/>
            </w:pPr>
            <w:r w:rsidRPr="00470B38">
              <w:t>2</w:t>
            </w:r>
            <w:r w:rsidRPr="00470B38">
              <w:rPr>
                <w:lang w:val="en-US"/>
              </w:rPr>
              <w:t xml:space="preserve"> </w:t>
            </w:r>
            <w:proofErr w:type="spellStart"/>
            <w:proofErr w:type="gramStart"/>
            <w:r w:rsidRPr="00470B38">
              <w:rPr>
                <w:lang w:val="en-US"/>
              </w:rPr>
              <w:t>шт</w:t>
            </w:r>
            <w:proofErr w:type="spellEnd"/>
            <w:proofErr w:type="gramEnd"/>
          </w:p>
        </w:tc>
        <w:tc>
          <w:tcPr>
            <w:tcW w:w="992" w:type="dxa"/>
          </w:tcPr>
          <w:p w:rsidR="00BE7237" w:rsidRPr="00470B38" w:rsidRDefault="00BE7237" w:rsidP="0005220F">
            <w:pPr>
              <w:pStyle w:val="a5"/>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Дегазирующий комплект АДК</w:t>
            </w:r>
          </w:p>
        </w:tc>
        <w:tc>
          <w:tcPr>
            <w:tcW w:w="1276" w:type="dxa"/>
          </w:tcPr>
          <w:p w:rsidR="00BE7237" w:rsidRPr="00470B38" w:rsidRDefault="00BE7237" w:rsidP="0005220F">
            <w:pPr>
              <w:pStyle w:val="a5"/>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pPr>
            <w:r w:rsidRPr="00470B38">
              <w:t>ВОЕННАЯ ПОДГОТОВКА</w:t>
            </w:r>
          </w:p>
          <w:p w:rsidR="00BE7237" w:rsidRPr="00470B38" w:rsidRDefault="00BE7237" w:rsidP="0005220F">
            <w:pPr>
              <w:pStyle w:val="a5"/>
            </w:pPr>
          </w:p>
          <w:p w:rsidR="00BE7237" w:rsidRPr="00470B38" w:rsidRDefault="00BE7237" w:rsidP="0005220F">
            <w:pPr>
              <w:pStyle w:val="a5"/>
            </w:pPr>
          </w:p>
          <w:p w:rsidR="00BE7237" w:rsidRPr="00470B38" w:rsidRDefault="00BE7237" w:rsidP="0005220F">
            <w:pPr>
              <w:pStyle w:val="a5"/>
            </w:pPr>
          </w:p>
          <w:p w:rsidR="00BE7237" w:rsidRPr="00470B38" w:rsidRDefault="00BE7237" w:rsidP="0005220F">
            <w:pPr>
              <w:pStyle w:val="a5"/>
            </w:pPr>
          </w:p>
        </w:tc>
        <w:tc>
          <w:tcPr>
            <w:tcW w:w="4677" w:type="dxa"/>
          </w:tcPr>
          <w:p w:rsidR="00BE7237" w:rsidRPr="00470B38" w:rsidRDefault="00BE7237" w:rsidP="0005220F">
            <w:pPr>
              <w:pStyle w:val="a5"/>
            </w:pPr>
            <w:r w:rsidRPr="00470B38">
              <w:rPr>
                <w:b/>
              </w:rPr>
              <w:t>Пневматическое оружие</w:t>
            </w:r>
          </w:p>
        </w:tc>
        <w:tc>
          <w:tcPr>
            <w:tcW w:w="1276" w:type="dxa"/>
          </w:tcPr>
          <w:p w:rsidR="00BE7237" w:rsidRPr="00470B38" w:rsidRDefault="00BE7237" w:rsidP="0005220F">
            <w:pPr>
              <w:pStyle w:val="a5"/>
              <w:rPr>
                <w:rStyle w:val="FontStyle106"/>
                <w:sz w:val="24"/>
                <w:szCs w:val="24"/>
              </w:rPr>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b/>
              </w:rPr>
            </w:pPr>
          </w:p>
        </w:tc>
        <w:tc>
          <w:tcPr>
            <w:tcW w:w="4677" w:type="dxa"/>
          </w:tcPr>
          <w:p w:rsidR="00BE7237" w:rsidRPr="00470B38" w:rsidRDefault="00BE7237" w:rsidP="0005220F">
            <w:pPr>
              <w:pStyle w:val="a5"/>
            </w:pPr>
            <w:r w:rsidRPr="00470B38">
              <w:t>Винтовка ИЖ-38</w:t>
            </w:r>
          </w:p>
        </w:tc>
        <w:tc>
          <w:tcPr>
            <w:tcW w:w="1276" w:type="dxa"/>
          </w:tcPr>
          <w:p w:rsidR="00BE7237" w:rsidRPr="00470B38" w:rsidRDefault="00BE7237" w:rsidP="0005220F">
            <w:pPr>
              <w:pStyle w:val="a5"/>
            </w:pPr>
            <w:r w:rsidRPr="00470B38">
              <w:t xml:space="preserve">7 </w:t>
            </w:r>
            <w:proofErr w:type="spellStart"/>
            <w:proofErr w:type="gramStart"/>
            <w:r w:rsidRPr="00470B38">
              <w:t>шт</w:t>
            </w:r>
            <w:proofErr w:type="spellEnd"/>
            <w:proofErr w:type="gram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b/>
              </w:rPr>
            </w:pPr>
            <w:r w:rsidRPr="00470B38">
              <w:rPr>
                <w:b/>
              </w:rPr>
              <w:t xml:space="preserve">Макеты оружия </w:t>
            </w:r>
          </w:p>
        </w:tc>
        <w:tc>
          <w:tcPr>
            <w:tcW w:w="1276" w:type="dxa"/>
          </w:tcPr>
          <w:p w:rsidR="00BE7237" w:rsidRPr="00470B38" w:rsidRDefault="00BE7237" w:rsidP="0005220F">
            <w:pPr>
              <w:pStyle w:val="a5"/>
              <w:rPr>
                <w:rStyle w:val="FontStyle106"/>
                <w:sz w:val="24"/>
                <w:szCs w:val="24"/>
              </w:rPr>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ММГ  АК 78.</w:t>
            </w:r>
          </w:p>
        </w:tc>
        <w:tc>
          <w:tcPr>
            <w:tcW w:w="1276" w:type="dxa"/>
          </w:tcPr>
          <w:p w:rsidR="00BE7237" w:rsidRPr="00470B38" w:rsidRDefault="00BE7237" w:rsidP="0005220F">
            <w:pPr>
              <w:pStyle w:val="a5"/>
              <w:rPr>
                <w:rStyle w:val="FontStyle106"/>
                <w:sz w:val="24"/>
                <w:szCs w:val="24"/>
              </w:rPr>
            </w:pPr>
            <w:r w:rsidRPr="00470B38">
              <w:rPr>
                <w:rStyle w:val="FontStyle106"/>
                <w:sz w:val="24"/>
                <w:szCs w:val="24"/>
              </w:rPr>
              <w:t xml:space="preserve">6 </w:t>
            </w:r>
            <w:proofErr w:type="spellStart"/>
            <w:proofErr w:type="gramStart"/>
            <w:r w:rsidRPr="00470B38">
              <w:rPr>
                <w:rStyle w:val="FontStyle106"/>
                <w:sz w:val="24"/>
                <w:szCs w:val="24"/>
              </w:rPr>
              <w:t>шт</w:t>
            </w:r>
            <w:proofErr w:type="spellEnd"/>
            <w:proofErr w:type="gram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rPr>
                <w:b/>
              </w:rPr>
              <w:t>Боеприпасы (учебные)</w:t>
            </w:r>
          </w:p>
        </w:tc>
        <w:tc>
          <w:tcPr>
            <w:tcW w:w="1276" w:type="dxa"/>
          </w:tcPr>
          <w:p w:rsidR="00BE7237" w:rsidRPr="00470B38" w:rsidRDefault="00BE7237" w:rsidP="0005220F">
            <w:pPr>
              <w:pStyle w:val="a5"/>
              <w:rPr>
                <w:rStyle w:val="FontStyle106"/>
                <w:sz w:val="24"/>
                <w:szCs w:val="24"/>
              </w:rPr>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Магазин к АК-47</w:t>
            </w:r>
          </w:p>
        </w:tc>
        <w:tc>
          <w:tcPr>
            <w:tcW w:w="1276" w:type="dxa"/>
          </w:tcPr>
          <w:p w:rsidR="00BE7237" w:rsidRPr="00470B38" w:rsidRDefault="00BE7237" w:rsidP="0005220F">
            <w:pPr>
              <w:pStyle w:val="a5"/>
              <w:rPr>
                <w:rStyle w:val="FontStyle106"/>
                <w:sz w:val="24"/>
                <w:szCs w:val="24"/>
              </w:rPr>
            </w:pPr>
            <w:r w:rsidRPr="00470B38">
              <w:rPr>
                <w:rStyle w:val="FontStyle106"/>
                <w:sz w:val="24"/>
                <w:szCs w:val="24"/>
              </w:rPr>
              <w:t xml:space="preserve">3 </w:t>
            </w:r>
            <w:proofErr w:type="spellStart"/>
            <w:proofErr w:type="gramStart"/>
            <w:r w:rsidRPr="00470B38">
              <w:rPr>
                <w:rStyle w:val="FontStyle106"/>
                <w:sz w:val="24"/>
                <w:szCs w:val="24"/>
              </w:rPr>
              <w:t>шт</w:t>
            </w:r>
            <w:proofErr w:type="spellEnd"/>
            <w:proofErr w:type="gram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Патроны к АК-47</w:t>
            </w:r>
          </w:p>
        </w:tc>
        <w:tc>
          <w:tcPr>
            <w:tcW w:w="1276" w:type="dxa"/>
          </w:tcPr>
          <w:p w:rsidR="00BE7237" w:rsidRPr="00470B38" w:rsidRDefault="00BE7237" w:rsidP="0005220F">
            <w:pPr>
              <w:pStyle w:val="a5"/>
              <w:rPr>
                <w:rStyle w:val="FontStyle106"/>
                <w:sz w:val="24"/>
                <w:szCs w:val="24"/>
              </w:rPr>
            </w:pPr>
            <w:r w:rsidRPr="00470B38">
              <w:rPr>
                <w:rStyle w:val="FontStyle106"/>
                <w:sz w:val="24"/>
                <w:szCs w:val="24"/>
              </w:rPr>
              <w:t xml:space="preserve">90 </w:t>
            </w:r>
            <w:proofErr w:type="spellStart"/>
            <w:proofErr w:type="gramStart"/>
            <w:r w:rsidRPr="00470B38">
              <w:rPr>
                <w:rStyle w:val="FontStyle106"/>
                <w:sz w:val="24"/>
                <w:szCs w:val="24"/>
              </w:rPr>
              <w:t>шт</w:t>
            </w:r>
            <w:proofErr w:type="spellEnd"/>
            <w:proofErr w:type="gram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b/>
              </w:rPr>
            </w:pPr>
            <w:r w:rsidRPr="00470B38">
              <w:rPr>
                <w:b/>
              </w:rPr>
              <w:t>Инженерные средства</w:t>
            </w:r>
          </w:p>
        </w:tc>
        <w:tc>
          <w:tcPr>
            <w:tcW w:w="1276" w:type="dxa"/>
          </w:tcPr>
          <w:p w:rsidR="00BE7237" w:rsidRPr="00470B38" w:rsidRDefault="00BE7237" w:rsidP="0005220F">
            <w:pPr>
              <w:pStyle w:val="a5"/>
              <w:rPr>
                <w:rStyle w:val="FontStyle106"/>
                <w:sz w:val="24"/>
                <w:szCs w:val="24"/>
              </w:rPr>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Мина противотанковая ТМ-57 (в разрезе)</w:t>
            </w:r>
          </w:p>
        </w:tc>
        <w:tc>
          <w:tcPr>
            <w:tcW w:w="1276" w:type="dxa"/>
          </w:tcPr>
          <w:p w:rsidR="00BE7237" w:rsidRPr="00470B38" w:rsidRDefault="00BE7237" w:rsidP="0005220F">
            <w:pPr>
              <w:pStyle w:val="a5"/>
              <w:rPr>
                <w:lang w:val="en-US"/>
              </w:rPr>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Мина противопехотная  УМВП-62 (в разрезе)</w:t>
            </w:r>
          </w:p>
        </w:tc>
        <w:tc>
          <w:tcPr>
            <w:tcW w:w="1276" w:type="dxa"/>
          </w:tcPr>
          <w:p w:rsidR="00BE7237" w:rsidRPr="00470B38" w:rsidRDefault="00BE7237" w:rsidP="0005220F">
            <w:pPr>
              <w:pStyle w:val="a5"/>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Мина противопехотная  У-МВН-80 (в разрезе)</w:t>
            </w:r>
          </w:p>
        </w:tc>
        <w:tc>
          <w:tcPr>
            <w:tcW w:w="1276" w:type="dxa"/>
          </w:tcPr>
          <w:p w:rsidR="00BE7237" w:rsidRPr="00470B38" w:rsidRDefault="00BE7237" w:rsidP="0005220F">
            <w:pPr>
              <w:pStyle w:val="a5"/>
              <w:rPr>
                <w:lang w:val="en-US"/>
              </w:rPr>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Мина противопехотная   МОН-50 (учебная)</w:t>
            </w:r>
          </w:p>
        </w:tc>
        <w:tc>
          <w:tcPr>
            <w:tcW w:w="1276" w:type="dxa"/>
          </w:tcPr>
          <w:p w:rsidR="00BE7237" w:rsidRPr="00470B38" w:rsidRDefault="00BE7237" w:rsidP="0005220F">
            <w:pPr>
              <w:pStyle w:val="a5"/>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Мина противопехотная авиационная ПФМ-1 (учебная)</w:t>
            </w:r>
          </w:p>
        </w:tc>
        <w:tc>
          <w:tcPr>
            <w:tcW w:w="1276" w:type="dxa"/>
          </w:tcPr>
          <w:p w:rsidR="00BE7237" w:rsidRPr="00470B38" w:rsidRDefault="00BE7237" w:rsidP="0005220F">
            <w:pPr>
              <w:pStyle w:val="a5"/>
              <w:rPr>
                <w:lang w:val="en-US"/>
              </w:rPr>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Граната Ф</w:t>
            </w:r>
            <w:proofErr w:type="gramStart"/>
            <w:r w:rsidRPr="00470B38">
              <w:t>1</w:t>
            </w:r>
            <w:proofErr w:type="gramEnd"/>
            <w:r w:rsidRPr="00470B38">
              <w:t xml:space="preserve"> (в разрезе)</w:t>
            </w:r>
          </w:p>
        </w:tc>
        <w:tc>
          <w:tcPr>
            <w:tcW w:w="1276" w:type="dxa"/>
          </w:tcPr>
          <w:p w:rsidR="00BE7237" w:rsidRPr="00470B38" w:rsidRDefault="00BE7237" w:rsidP="0005220F">
            <w:pPr>
              <w:pStyle w:val="a5"/>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Граната РГД-5 (в разрезе)</w:t>
            </w:r>
          </w:p>
        </w:tc>
        <w:tc>
          <w:tcPr>
            <w:tcW w:w="1276" w:type="dxa"/>
          </w:tcPr>
          <w:p w:rsidR="00BE7237" w:rsidRPr="00470B38" w:rsidRDefault="00BE7237" w:rsidP="0005220F">
            <w:pPr>
              <w:pStyle w:val="a5"/>
              <w:rPr>
                <w:lang w:val="en-US"/>
              </w:rPr>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Граната Ф</w:t>
            </w:r>
            <w:proofErr w:type="gramStart"/>
            <w:r w:rsidRPr="00470B38">
              <w:t>1</w:t>
            </w:r>
            <w:proofErr w:type="gramEnd"/>
            <w:r w:rsidRPr="00470B38">
              <w:t xml:space="preserve"> (учебная)</w:t>
            </w:r>
          </w:p>
        </w:tc>
        <w:tc>
          <w:tcPr>
            <w:tcW w:w="1276" w:type="dxa"/>
          </w:tcPr>
          <w:p w:rsidR="00BE7237" w:rsidRPr="00470B38" w:rsidRDefault="00BE7237" w:rsidP="0005220F">
            <w:pPr>
              <w:pStyle w:val="a5"/>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Граната РГД-5  (учебная)</w:t>
            </w:r>
          </w:p>
        </w:tc>
        <w:tc>
          <w:tcPr>
            <w:tcW w:w="1276" w:type="dxa"/>
          </w:tcPr>
          <w:p w:rsidR="00BE7237" w:rsidRPr="00470B38" w:rsidRDefault="00BE7237" w:rsidP="0005220F">
            <w:pPr>
              <w:pStyle w:val="a5"/>
              <w:rPr>
                <w:lang w:val="en-US"/>
              </w:rPr>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Граната подствольная к АГС ВОГ-17 (в разрезе)</w:t>
            </w:r>
          </w:p>
        </w:tc>
        <w:tc>
          <w:tcPr>
            <w:tcW w:w="1276" w:type="dxa"/>
          </w:tcPr>
          <w:p w:rsidR="00BE7237" w:rsidRPr="00470B38" w:rsidRDefault="00BE7237" w:rsidP="0005220F">
            <w:pPr>
              <w:pStyle w:val="a5"/>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Кумулятивный боеприпас ПВМ (в разрезе)</w:t>
            </w:r>
          </w:p>
        </w:tc>
        <w:tc>
          <w:tcPr>
            <w:tcW w:w="1276" w:type="dxa"/>
          </w:tcPr>
          <w:p w:rsidR="00BE7237" w:rsidRPr="00470B38" w:rsidRDefault="00BE7237" w:rsidP="0005220F">
            <w:pPr>
              <w:pStyle w:val="a5"/>
              <w:rPr>
                <w:lang w:val="en-US"/>
              </w:rPr>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Действующие патроны России (в разрезе)</w:t>
            </w:r>
          </w:p>
        </w:tc>
        <w:tc>
          <w:tcPr>
            <w:tcW w:w="1276" w:type="dxa"/>
          </w:tcPr>
          <w:p w:rsidR="00BE7237" w:rsidRPr="00470B38" w:rsidRDefault="00BE7237" w:rsidP="0005220F">
            <w:pPr>
              <w:pStyle w:val="a5"/>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Мины и боеприпасы Великой Отечественной войны</w:t>
            </w:r>
          </w:p>
        </w:tc>
        <w:tc>
          <w:tcPr>
            <w:tcW w:w="1276" w:type="dxa"/>
          </w:tcPr>
          <w:p w:rsidR="00BE7237" w:rsidRPr="00470B38" w:rsidRDefault="00BE7237" w:rsidP="0005220F">
            <w:pPr>
              <w:pStyle w:val="a5"/>
              <w:rPr>
                <w:lang w:val="en-US"/>
              </w:rPr>
            </w:pPr>
            <w:r w:rsidRPr="00470B38">
              <w:t>2</w:t>
            </w:r>
            <w:r w:rsidRPr="00470B38">
              <w:rPr>
                <w:lang w:val="en-US"/>
              </w:rPr>
              <w:t xml:space="preserve"> </w:t>
            </w:r>
            <w:proofErr w:type="spellStart"/>
            <w:proofErr w:type="gramStart"/>
            <w:r w:rsidRPr="00470B38">
              <w:rPr>
                <w:lang w:val="en-US"/>
              </w:rPr>
              <w:t>шт</w:t>
            </w:r>
            <w:proofErr w:type="spellEnd"/>
            <w:proofErr w:type="gram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Патроны Великой Отечественной войны</w:t>
            </w:r>
          </w:p>
        </w:tc>
        <w:tc>
          <w:tcPr>
            <w:tcW w:w="1276" w:type="dxa"/>
          </w:tcPr>
          <w:p w:rsidR="00BE7237" w:rsidRPr="00470B38" w:rsidRDefault="00BE7237" w:rsidP="0005220F">
            <w:pPr>
              <w:pStyle w:val="a5"/>
            </w:pPr>
            <w:r w:rsidRPr="00470B38">
              <w:t>3</w:t>
            </w:r>
            <w:r w:rsidRPr="00470B38">
              <w:rPr>
                <w:lang w:val="en-US"/>
              </w:rPr>
              <w:t xml:space="preserve"> </w:t>
            </w:r>
            <w:proofErr w:type="spellStart"/>
            <w:proofErr w:type="gramStart"/>
            <w:r w:rsidRPr="00470B38">
              <w:rPr>
                <w:lang w:val="en-US"/>
              </w:rPr>
              <w:t>шт</w:t>
            </w:r>
            <w:proofErr w:type="spellEnd"/>
            <w:proofErr w:type="gram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val="restart"/>
          </w:tcPr>
          <w:p w:rsidR="00BE7237" w:rsidRPr="00470B38" w:rsidRDefault="00BE7237" w:rsidP="0005220F">
            <w:pPr>
              <w:pStyle w:val="a5"/>
              <w:rPr>
                <w:rStyle w:val="FontStyle106"/>
                <w:sz w:val="24"/>
                <w:szCs w:val="24"/>
              </w:rPr>
            </w:pPr>
            <w:r w:rsidRPr="00470B38">
              <w:rPr>
                <w:rStyle w:val="FontStyle106"/>
                <w:sz w:val="24"/>
                <w:szCs w:val="24"/>
              </w:rPr>
              <w:t>3.</w:t>
            </w:r>
          </w:p>
        </w:tc>
        <w:tc>
          <w:tcPr>
            <w:tcW w:w="8930" w:type="dxa"/>
            <w:gridSpan w:val="4"/>
          </w:tcPr>
          <w:p w:rsidR="00BE7237" w:rsidRPr="00470B38" w:rsidRDefault="00BE7237" w:rsidP="0005220F">
            <w:pPr>
              <w:pStyle w:val="a5"/>
              <w:rPr>
                <w:rStyle w:val="FontStyle106"/>
                <w:b/>
                <w:sz w:val="24"/>
                <w:szCs w:val="24"/>
              </w:rPr>
            </w:pPr>
            <w:r w:rsidRPr="00470B38">
              <w:rPr>
                <w:rStyle w:val="FontStyle106"/>
                <w:sz w:val="24"/>
                <w:szCs w:val="24"/>
              </w:rPr>
              <w:t>ВИДЕОТЕКА КАБИНЕТА</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ГОЧС</w:t>
            </w:r>
          </w:p>
        </w:tc>
        <w:tc>
          <w:tcPr>
            <w:tcW w:w="4677" w:type="dxa"/>
          </w:tcPr>
          <w:p w:rsidR="00BE7237" w:rsidRPr="00470B38" w:rsidRDefault="00BE7237" w:rsidP="0005220F">
            <w:pPr>
              <w:pStyle w:val="a5"/>
            </w:pPr>
            <w:r w:rsidRPr="00470B38">
              <w:t>POJAR DIVX ПОЖАР Владивосток</w:t>
            </w:r>
          </w:p>
        </w:tc>
        <w:tc>
          <w:tcPr>
            <w:tcW w:w="1276" w:type="dxa"/>
          </w:tcPr>
          <w:p w:rsidR="00BE7237" w:rsidRPr="00470B38" w:rsidRDefault="00BE7237" w:rsidP="0005220F">
            <w:pPr>
              <w:pStyle w:val="a5"/>
            </w:pPr>
            <w:r w:rsidRPr="00470B38">
              <w:t>97,2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01-СЛУЖБА СПАСЕНИЯ пожар</w:t>
            </w:r>
          </w:p>
        </w:tc>
        <w:tc>
          <w:tcPr>
            <w:tcW w:w="1276" w:type="dxa"/>
          </w:tcPr>
          <w:p w:rsidR="00BE7237" w:rsidRPr="00470B38" w:rsidRDefault="00BE7237" w:rsidP="0005220F">
            <w:pPr>
              <w:pStyle w:val="a5"/>
            </w:pPr>
            <w:r w:rsidRPr="00470B38">
              <w:t>97,8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ПОЖАР В ШКОЛЕ</w:t>
            </w:r>
          </w:p>
        </w:tc>
        <w:tc>
          <w:tcPr>
            <w:tcW w:w="1276" w:type="dxa"/>
          </w:tcPr>
          <w:p w:rsidR="00BE7237" w:rsidRPr="00470B38" w:rsidRDefault="00BE7237" w:rsidP="0005220F">
            <w:pPr>
              <w:pStyle w:val="a5"/>
            </w:pPr>
            <w:r w:rsidRPr="00470B38">
              <w:t>186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Детская шалость с огнем </w:t>
            </w:r>
          </w:p>
        </w:tc>
        <w:tc>
          <w:tcPr>
            <w:tcW w:w="1276" w:type="dxa"/>
          </w:tcPr>
          <w:p w:rsidR="00BE7237" w:rsidRPr="00470B38" w:rsidRDefault="00BE7237" w:rsidP="0005220F">
            <w:pPr>
              <w:pStyle w:val="a5"/>
            </w:pPr>
            <w:r w:rsidRPr="00470B38">
              <w:t>60,8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Детская </w:t>
            </w:r>
            <w:proofErr w:type="spellStart"/>
            <w:r w:rsidRPr="00470B38">
              <w:t>шальсть</w:t>
            </w:r>
            <w:proofErr w:type="spellEnd"/>
            <w:r w:rsidRPr="00470B38">
              <w:t xml:space="preserve">   с  огнем</w:t>
            </w:r>
          </w:p>
        </w:tc>
        <w:tc>
          <w:tcPr>
            <w:tcW w:w="1276" w:type="dxa"/>
          </w:tcPr>
          <w:p w:rsidR="00BE7237" w:rsidRPr="00470B38" w:rsidRDefault="00BE7237" w:rsidP="0005220F">
            <w:pPr>
              <w:pStyle w:val="a5"/>
            </w:pPr>
            <w:r w:rsidRPr="00470B38">
              <w:t>9,50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Елочные украшения</w:t>
            </w:r>
          </w:p>
        </w:tc>
        <w:tc>
          <w:tcPr>
            <w:tcW w:w="1276" w:type="dxa"/>
          </w:tcPr>
          <w:p w:rsidR="00BE7237" w:rsidRPr="00470B38" w:rsidRDefault="00BE7237" w:rsidP="0005220F">
            <w:pPr>
              <w:pStyle w:val="a5"/>
            </w:pPr>
            <w:r w:rsidRPr="00470B38">
              <w:t>1,77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Лесной пожар</w:t>
            </w:r>
          </w:p>
        </w:tc>
        <w:tc>
          <w:tcPr>
            <w:tcW w:w="1276" w:type="dxa"/>
          </w:tcPr>
          <w:p w:rsidR="00BE7237" w:rsidRPr="00470B38" w:rsidRDefault="00BE7237" w:rsidP="0005220F">
            <w:pPr>
              <w:pStyle w:val="a5"/>
            </w:pPr>
            <w:r w:rsidRPr="00470B38">
              <w:t>2,60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Меры безопасности в новогодние праздники</w:t>
            </w:r>
          </w:p>
        </w:tc>
        <w:tc>
          <w:tcPr>
            <w:tcW w:w="1276" w:type="dxa"/>
          </w:tcPr>
          <w:p w:rsidR="00BE7237" w:rsidRPr="00470B38" w:rsidRDefault="00BE7237" w:rsidP="0005220F">
            <w:pPr>
              <w:pStyle w:val="a5"/>
            </w:pPr>
            <w:r w:rsidRPr="00470B38">
              <w:t>90,2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ОГНЕТУШИТЕЛЬ как им пользоваться УРОК 40.00</w:t>
            </w:r>
          </w:p>
        </w:tc>
        <w:tc>
          <w:tcPr>
            <w:tcW w:w="1276" w:type="dxa"/>
          </w:tcPr>
          <w:p w:rsidR="00BE7237" w:rsidRPr="00470B38" w:rsidRDefault="00BE7237" w:rsidP="0005220F">
            <w:pPr>
              <w:pStyle w:val="a5"/>
            </w:pPr>
            <w:r w:rsidRPr="00470B38">
              <w:t>29,1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Огонь</w:t>
            </w:r>
          </w:p>
        </w:tc>
        <w:tc>
          <w:tcPr>
            <w:tcW w:w="1276" w:type="dxa"/>
          </w:tcPr>
          <w:p w:rsidR="00BE7237" w:rsidRPr="00470B38" w:rsidRDefault="00BE7237" w:rsidP="0005220F">
            <w:pPr>
              <w:pStyle w:val="a5"/>
            </w:pPr>
            <w:r w:rsidRPr="00470B38">
              <w:t>320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Опасные забавы</w:t>
            </w:r>
          </w:p>
        </w:tc>
        <w:tc>
          <w:tcPr>
            <w:tcW w:w="1276" w:type="dxa"/>
          </w:tcPr>
          <w:p w:rsidR="00BE7237" w:rsidRPr="00470B38" w:rsidRDefault="00BE7237" w:rsidP="0005220F">
            <w:pPr>
              <w:pStyle w:val="a5"/>
            </w:pPr>
            <w:r w:rsidRPr="00470B38">
              <w:t>1,91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Пожар в доме 00.20</w:t>
            </w:r>
          </w:p>
        </w:tc>
        <w:tc>
          <w:tcPr>
            <w:tcW w:w="1276" w:type="dxa"/>
          </w:tcPr>
          <w:p w:rsidR="00BE7237" w:rsidRPr="00470B38" w:rsidRDefault="00BE7237" w:rsidP="0005220F">
            <w:pPr>
              <w:pStyle w:val="a5"/>
            </w:pPr>
            <w:r w:rsidRPr="00470B38">
              <w:t>1,10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Пожар в доме 00.40</w:t>
            </w:r>
          </w:p>
        </w:tc>
        <w:tc>
          <w:tcPr>
            <w:tcW w:w="1276" w:type="dxa"/>
          </w:tcPr>
          <w:p w:rsidR="00BE7237" w:rsidRPr="00470B38" w:rsidRDefault="00BE7237" w:rsidP="0005220F">
            <w:pPr>
              <w:pStyle w:val="a5"/>
            </w:pPr>
            <w:r w:rsidRPr="00470B38">
              <w:t>2,61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Пожарная эвакуация</w:t>
            </w:r>
          </w:p>
        </w:tc>
        <w:tc>
          <w:tcPr>
            <w:tcW w:w="1276" w:type="dxa"/>
          </w:tcPr>
          <w:p w:rsidR="00BE7237" w:rsidRPr="00470B38" w:rsidRDefault="00BE7237" w:rsidP="0005220F">
            <w:pPr>
              <w:pStyle w:val="a5"/>
            </w:pPr>
            <w:r w:rsidRPr="00470B38">
              <w:t>40,3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Правила пользования электричеством</w:t>
            </w:r>
          </w:p>
        </w:tc>
        <w:tc>
          <w:tcPr>
            <w:tcW w:w="1276" w:type="dxa"/>
          </w:tcPr>
          <w:p w:rsidR="00BE7237" w:rsidRPr="00470B38" w:rsidRDefault="00BE7237" w:rsidP="0005220F">
            <w:pPr>
              <w:pStyle w:val="a5"/>
            </w:pPr>
            <w:r w:rsidRPr="00470B38">
              <w:t>73,8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При пожаре 06.06</w:t>
            </w:r>
          </w:p>
        </w:tc>
        <w:tc>
          <w:tcPr>
            <w:tcW w:w="1276" w:type="dxa"/>
          </w:tcPr>
          <w:p w:rsidR="00BE7237" w:rsidRPr="00470B38" w:rsidRDefault="00BE7237" w:rsidP="0005220F">
            <w:pPr>
              <w:pStyle w:val="a5"/>
            </w:pPr>
            <w:r w:rsidRPr="00470B38">
              <w:t>70,9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Профессия пожарный</w:t>
            </w:r>
          </w:p>
        </w:tc>
        <w:tc>
          <w:tcPr>
            <w:tcW w:w="1276" w:type="dxa"/>
          </w:tcPr>
          <w:p w:rsidR="00BE7237" w:rsidRPr="00470B38" w:rsidRDefault="00BE7237" w:rsidP="0005220F">
            <w:pPr>
              <w:pStyle w:val="a5"/>
            </w:pPr>
            <w:r w:rsidRPr="00470B38">
              <w:t>1,08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Сборник фильмов по </w:t>
            </w:r>
            <w:proofErr w:type="spellStart"/>
            <w:r w:rsidRPr="00470B38">
              <w:t>противопожарке</w:t>
            </w:r>
            <w:proofErr w:type="spellEnd"/>
          </w:p>
        </w:tc>
        <w:tc>
          <w:tcPr>
            <w:tcW w:w="1276" w:type="dxa"/>
          </w:tcPr>
          <w:p w:rsidR="00BE7237" w:rsidRPr="00470B38" w:rsidRDefault="00BE7237" w:rsidP="0005220F">
            <w:pPr>
              <w:pStyle w:val="a5"/>
            </w:pPr>
            <w:r w:rsidRPr="00470B38">
              <w:t>334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ГО и ЧС Защита населения от ЧС</w:t>
            </w:r>
          </w:p>
        </w:tc>
        <w:tc>
          <w:tcPr>
            <w:tcW w:w="1276" w:type="dxa"/>
          </w:tcPr>
          <w:p w:rsidR="00BE7237" w:rsidRPr="00470B38" w:rsidRDefault="00BE7237" w:rsidP="0005220F">
            <w:pPr>
              <w:pStyle w:val="a5"/>
            </w:pPr>
            <w:r w:rsidRPr="00470B38">
              <w:t>763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ГО и ЧС</w:t>
            </w:r>
          </w:p>
        </w:tc>
        <w:tc>
          <w:tcPr>
            <w:tcW w:w="1276" w:type="dxa"/>
          </w:tcPr>
          <w:p w:rsidR="00BE7237" w:rsidRPr="00470B38" w:rsidRDefault="00BE7237" w:rsidP="0005220F">
            <w:pPr>
              <w:pStyle w:val="a5"/>
            </w:pPr>
            <w:r w:rsidRPr="00470B38">
              <w:t>423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Забота о </w:t>
            </w:r>
            <w:proofErr w:type="gramStart"/>
            <w:r w:rsidRPr="00470B38">
              <w:t>бедующем</w:t>
            </w:r>
            <w:proofErr w:type="gramEnd"/>
          </w:p>
        </w:tc>
        <w:tc>
          <w:tcPr>
            <w:tcW w:w="1276" w:type="dxa"/>
          </w:tcPr>
          <w:p w:rsidR="00BE7237" w:rsidRPr="00470B38" w:rsidRDefault="00BE7237" w:rsidP="0005220F">
            <w:pPr>
              <w:pStyle w:val="a5"/>
            </w:pPr>
            <w:r w:rsidRPr="00470B38">
              <w:t>75,8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Защита населения от ЧС</w:t>
            </w:r>
          </w:p>
        </w:tc>
        <w:tc>
          <w:tcPr>
            <w:tcW w:w="1276" w:type="dxa"/>
          </w:tcPr>
          <w:p w:rsidR="00BE7237" w:rsidRPr="00470B38" w:rsidRDefault="00BE7237" w:rsidP="0005220F">
            <w:pPr>
              <w:pStyle w:val="a5"/>
            </w:pPr>
            <w:r w:rsidRPr="00470B38">
              <w:t>763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Культура безопасности</w:t>
            </w:r>
          </w:p>
        </w:tc>
        <w:tc>
          <w:tcPr>
            <w:tcW w:w="1276" w:type="dxa"/>
          </w:tcPr>
          <w:p w:rsidR="00BE7237" w:rsidRPr="00470B38" w:rsidRDefault="00BE7237" w:rsidP="0005220F">
            <w:pPr>
              <w:pStyle w:val="a5"/>
            </w:pPr>
            <w:r w:rsidRPr="00470B38">
              <w:t>11,0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Основные причины </w:t>
            </w:r>
            <w:proofErr w:type="gramStart"/>
            <w:r w:rsidRPr="00470B38">
              <w:t>техногенных</w:t>
            </w:r>
            <w:proofErr w:type="gramEnd"/>
            <w:r w:rsidRPr="00470B38">
              <w:t xml:space="preserve"> аварии</w:t>
            </w:r>
          </w:p>
        </w:tc>
        <w:tc>
          <w:tcPr>
            <w:tcW w:w="1276" w:type="dxa"/>
          </w:tcPr>
          <w:p w:rsidR="00BE7237" w:rsidRPr="00470B38" w:rsidRDefault="00BE7237" w:rsidP="0005220F">
            <w:pPr>
              <w:pStyle w:val="a5"/>
            </w:pPr>
            <w:r w:rsidRPr="00470B38">
              <w:t>6,69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t>При земле</w:t>
            </w:r>
            <w:r w:rsidRPr="00470B38">
              <w:t>трясении</w:t>
            </w:r>
          </w:p>
        </w:tc>
        <w:tc>
          <w:tcPr>
            <w:tcW w:w="1276" w:type="dxa"/>
          </w:tcPr>
          <w:p w:rsidR="00BE7237" w:rsidRPr="00470B38" w:rsidRDefault="00BE7237" w:rsidP="0005220F">
            <w:pPr>
              <w:pStyle w:val="a5"/>
            </w:pPr>
            <w:r w:rsidRPr="00470B38">
              <w:t>2,71 М</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Системы оповещения ГО</w:t>
            </w:r>
          </w:p>
        </w:tc>
        <w:tc>
          <w:tcPr>
            <w:tcW w:w="1276" w:type="dxa"/>
          </w:tcPr>
          <w:p w:rsidR="00BE7237" w:rsidRPr="00470B38" w:rsidRDefault="00BE7237" w:rsidP="0005220F">
            <w:pPr>
              <w:pStyle w:val="a5"/>
            </w:pPr>
            <w:r w:rsidRPr="00470B38">
              <w:t>22,9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pPr>
            <w:r w:rsidRPr="00470B38">
              <w:t>КРИМИНАЛ</w:t>
            </w:r>
          </w:p>
          <w:p w:rsidR="00BE7237" w:rsidRPr="00470B38" w:rsidRDefault="00BE7237" w:rsidP="0005220F">
            <w:pPr>
              <w:pStyle w:val="a5"/>
              <w:rPr>
                <w:rStyle w:val="FontStyle106"/>
                <w:sz w:val="24"/>
                <w:szCs w:val="24"/>
              </w:rPr>
            </w:pPr>
            <w:r w:rsidRPr="00470B38">
              <w:t xml:space="preserve"> И БЫТ</w:t>
            </w:r>
          </w:p>
        </w:tc>
        <w:tc>
          <w:tcPr>
            <w:tcW w:w="4677" w:type="dxa"/>
          </w:tcPr>
          <w:p w:rsidR="00BE7237" w:rsidRPr="00470B38" w:rsidRDefault="00BE7237" w:rsidP="0005220F">
            <w:pPr>
              <w:pStyle w:val="a5"/>
            </w:pPr>
            <w:r w:rsidRPr="00470B38">
              <w:t>Сам себе МЧС</w:t>
            </w:r>
          </w:p>
        </w:tc>
        <w:tc>
          <w:tcPr>
            <w:tcW w:w="1276" w:type="dxa"/>
          </w:tcPr>
          <w:p w:rsidR="00BE7237" w:rsidRPr="00470B38" w:rsidRDefault="00BE7237" w:rsidP="0005220F">
            <w:pPr>
              <w:pStyle w:val="a5"/>
            </w:pPr>
            <w:r w:rsidRPr="00470B38">
              <w:t>1,28 ГБ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Правила поведения с собаками</w:t>
            </w:r>
          </w:p>
        </w:tc>
        <w:tc>
          <w:tcPr>
            <w:tcW w:w="1276" w:type="dxa"/>
          </w:tcPr>
          <w:p w:rsidR="00BE7237" w:rsidRPr="00470B38" w:rsidRDefault="00BE7237" w:rsidP="0005220F">
            <w:pPr>
              <w:pStyle w:val="a5"/>
            </w:pPr>
            <w:r w:rsidRPr="00470B38">
              <w:t>65,0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Криминальные   ситуации</w:t>
            </w:r>
          </w:p>
        </w:tc>
        <w:tc>
          <w:tcPr>
            <w:tcW w:w="1276" w:type="dxa"/>
          </w:tcPr>
          <w:p w:rsidR="00BE7237" w:rsidRPr="00470B38" w:rsidRDefault="00BE7237" w:rsidP="0005220F">
            <w:pPr>
              <w:pStyle w:val="a5"/>
            </w:pPr>
            <w:r w:rsidRPr="00470B38">
              <w:t>47,0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Криминальные ситуации </w:t>
            </w:r>
          </w:p>
        </w:tc>
        <w:tc>
          <w:tcPr>
            <w:tcW w:w="1276" w:type="dxa"/>
          </w:tcPr>
          <w:p w:rsidR="00BE7237" w:rsidRPr="00470B38" w:rsidRDefault="00BE7237" w:rsidP="0005220F">
            <w:pPr>
              <w:pStyle w:val="a5"/>
            </w:pPr>
            <w:r w:rsidRPr="00470B38">
              <w:t>2,66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Правила поведения детей в быту 04.36</w:t>
            </w:r>
          </w:p>
        </w:tc>
        <w:tc>
          <w:tcPr>
            <w:tcW w:w="1276" w:type="dxa"/>
          </w:tcPr>
          <w:p w:rsidR="00BE7237" w:rsidRPr="00470B38" w:rsidRDefault="00BE7237" w:rsidP="0005220F">
            <w:pPr>
              <w:pStyle w:val="a5"/>
            </w:pPr>
            <w:r w:rsidRPr="00470B38">
              <w:t>53,7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Правила безопасности на природе 4.36</w:t>
            </w:r>
          </w:p>
        </w:tc>
        <w:tc>
          <w:tcPr>
            <w:tcW w:w="1276" w:type="dxa"/>
          </w:tcPr>
          <w:p w:rsidR="00BE7237" w:rsidRPr="00470B38" w:rsidRDefault="00BE7237" w:rsidP="0005220F">
            <w:pPr>
              <w:pStyle w:val="a5"/>
            </w:pPr>
            <w:r w:rsidRPr="00470B38">
              <w:t>71,9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Опасное </w:t>
            </w:r>
            <w:proofErr w:type="spellStart"/>
            <w:r w:rsidRPr="00470B38">
              <w:t>сэлфи</w:t>
            </w:r>
            <w:proofErr w:type="spellEnd"/>
            <w:r w:rsidRPr="00470B38">
              <w:t>. 05.00</w:t>
            </w:r>
          </w:p>
        </w:tc>
        <w:tc>
          <w:tcPr>
            <w:tcW w:w="1276" w:type="dxa"/>
          </w:tcPr>
          <w:p w:rsidR="00BE7237" w:rsidRPr="00470B38" w:rsidRDefault="00BE7237" w:rsidP="0005220F">
            <w:pPr>
              <w:pStyle w:val="a5"/>
            </w:pPr>
            <w:r w:rsidRPr="00470B38">
              <w:t>85,1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АНТИТЕРРОР</w:t>
            </w:r>
          </w:p>
        </w:tc>
        <w:tc>
          <w:tcPr>
            <w:tcW w:w="4677" w:type="dxa"/>
          </w:tcPr>
          <w:p w:rsidR="00BE7237" w:rsidRPr="00470B38" w:rsidRDefault="00BE7237" w:rsidP="0005220F">
            <w:pPr>
              <w:pStyle w:val="a5"/>
            </w:pPr>
            <w:r w:rsidRPr="00470B38">
              <w:t>Вас похитили</w:t>
            </w:r>
          </w:p>
        </w:tc>
        <w:tc>
          <w:tcPr>
            <w:tcW w:w="1276" w:type="dxa"/>
          </w:tcPr>
          <w:p w:rsidR="00BE7237" w:rsidRPr="00470B38" w:rsidRDefault="00BE7237" w:rsidP="0005220F">
            <w:pPr>
              <w:pStyle w:val="a5"/>
            </w:pPr>
            <w:r w:rsidRPr="00470B38">
              <w:t>42,8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История ТЕРРОРИЗМА в России</w:t>
            </w:r>
          </w:p>
        </w:tc>
        <w:tc>
          <w:tcPr>
            <w:tcW w:w="1276" w:type="dxa"/>
          </w:tcPr>
          <w:p w:rsidR="00BE7237" w:rsidRPr="00470B38" w:rsidRDefault="00BE7237" w:rsidP="0005220F">
            <w:pPr>
              <w:pStyle w:val="a5"/>
            </w:pPr>
            <w:r w:rsidRPr="00470B38">
              <w:t>85,1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Мина в огороде. Вы заложник. В перестрелке на улице. Бомба.           14 минут</w:t>
            </w:r>
          </w:p>
        </w:tc>
        <w:tc>
          <w:tcPr>
            <w:tcW w:w="1276" w:type="dxa"/>
          </w:tcPr>
          <w:p w:rsidR="00BE7237" w:rsidRPr="00470B38" w:rsidRDefault="00BE7237" w:rsidP="0005220F">
            <w:pPr>
              <w:pStyle w:val="a5"/>
            </w:pPr>
            <w:r w:rsidRPr="00470B38">
              <w:t>653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Обвиняется терроризм Школа </w:t>
            </w:r>
            <w:r w:rsidRPr="00470B38">
              <w:lastRenderedPageBreak/>
              <w:t>ВЫЖИВАНИЯ 27.00</w:t>
            </w:r>
          </w:p>
        </w:tc>
        <w:tc>
          <w:tcPr>
            <w:tcW w:w="1276" w:type="dxa"/>
          </w:tcPr>
          <w:p w:rsidR="00BE7237" w:rsidRPr="00470B38" w:rsidRDefault="00BE7237" w:rsidP="0005220F">
            <w:pPr>
              <w:pStyle w:val="a5"/>
            </w:pPr>
            <w:r w:rsidRPr="00470B38">
              <w:lastRenderedPageBreak/>
              <w:t>87,7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Терроризм 18.54</w:t>
            </w:r>
          </w:p>
        </w:tc>
        <w:tc>
          <w:tcPr>
            <w:tcW w:w="1276" w:type="dxa"/>
          </w:tcPr>
          <w:p w:rsidR="00BE7237" w:rsidRPr="00470B38" w:rsidRDefault="00BE7237" w:rsidP="0005220F">
            <w:pPr>
              <w:pStyle w:val="a5"/>
            </w:pPr>
            <w:r w:rsidRPr="00470B38">
              <w:t>60,6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Терроризм без маски-1 031.50</w:t>
            </w:r>
          </w:p>
        </w:tc>
        <w:tc>
          <w:tcPr>
            <w:tcW w:w="1276" w:type="dxa"/>
          </w:tcPr>
          <w:p w:rsidR="00BE7237" w:rsidRPr="00470B38" w:rsidRDefault="00BE7237" w:rsidP="0005220F">
            <w:pPr>
              <w:pStyle w:val="a5"/>
            </w:pPr>
            <w:r w:rsidRPr="00470B38">
              <w:t>101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Терроризм без маски-2 37.00</w:t>
            </w:r>
          </w:p>
        </w:tc>
        <w:tc>
          <w:tcPr>
            <w:tcW w:w="1276" w:type="dxa"/>
          </w:tcPr>
          <w:p w:rsidR="00BE7237" w:rsidRPr="00470B38" w:rsidRDefault="00BE7237" w:rsidP="0005220F">
            <w:pPr>
              <w:pStyle w:val="a5"/>
            </w:pPr>
            <w:r w:rsidRPr="00470B38">
              <w:t>120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Терроризм без маски-3 45.37</w:t>
            </w:r>
          </w:p>
        </w:tc>
        <w:tc>
          <w:tcPr>
            <w:tcW w:w="1276" w:type="dxa"/>
          </w:tcPr>
          <w:p w:rsidR="00BE7237" w:rsidRPr="00470B38" w:rsidRDefault="00BE7237" w:rsidP="0005220F">
            <w:pPr>
              <w:pStyle w:val="a5"/>
            </w:pPr>
            <w:r w:rsidRPr="00470B38">
              <w:t>147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Терроризм Что такое 19.00</w:t>
            </w:r>
          </w:p>
        </w:tc>
        <w:tc>
          <w:tcPr>
            <w:tcW w:w="1276" w:type="dxa"/>
          </w:tcPr>
          <w:p w:rsidR="00BE7237" w:rsidRPr="00470B38" w:rsidRDefault="00BE7237" w:rsidP="0005220F">
            <w:pPr>
              <w:pStyle w:val="a5"/>
            </w:pPr>
            <w:r w:rsidRPr="00470B38">
              <w:t>61,1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Иду на взрыв               19 .00</w:t>
            </w:r>
          </w:p>
        </w:tc>
        <w:tc>
          <w:tcPr>
            <w:tcW w:w="1276" w:type="dxa"/>
          </w:tcPr>
          <w:p w:rsidR="00BE7237" w:rsidRPr="00470B38" w:rsidRDefault="00BE7237" w:rsidP="0005220F">
            <w:pPr>
              <w:pStyle w:val="a5"/>
            </w:pPr>
            <w:r w:rsidRPr="00470B38">
              <w:t>196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ГИБДД</w:t>
            </w:r>
          </w:p>
        </w:tc>
        <w:tc>
          <w:tcPr>
            <w:tcW w:w="4677" w:type="dxa"/>
          </w:tcPr>
          <w:p w:rsidR="00BE7237" w:rsidRPr="00470B38" w:rsidRDefault="00BE7237" w:rsidP="0005220F">
            <w:pPr>
              <w:pStyle w:val="a5"/>
            </w:pPr>
            <w:r w:rsidRPr="00470B38">
              <w:t>VTS_07_1 ДОРОЖНАЯ СКАЗКА</w:t>
            </w:r>
          </w:p>
        </w:tc>
        <w:tc>
          <w:tcPr>
            <w:tcW w:w="1276" w:type="dxa"/>
          </w:tcPr>
          <w:p w:rsidR="00BE7237" w:rsidRPr="00470B38" w:rsidRDefault="00BE7237" w:rsidP="0005220F">
            <w:pPr>
              <w:pStyle w:val="a5"/>
            </w:pPr>
            <w:r w:rsidRPr="00470B38">
              <w:t>109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t>БДД</w:t>
            </w:r>
            <w:r w:rsidRPr="00470B38">
              <w:t xml:space="preserve">  </w:t>
            </w:r>
            <w:proofErr w:type="gramStart"/>
            <w:r w:rsidRPr="00470B38">
              <w:t>ВНИМАНИЕ-ДЕТИ</w:t>
            </w:r>
            <w:proofErr w:type="gramEnd"/>
            <w:r w:rsidRPr="00470B38">
              <w:t xml:space="preserve">          12минут</w:t>
            </w:r>
          </w:p>
        </w:tc>
        <w:tc>
          <w:tcPr>
            <w:tcW w:w="1276" w:type="dxa"/>
          </w:tcPr>
          <w:p w:rsidR="00BE7237" w:rsidRPr="00470B38" w:rsidRDefault="00BE7237" w:rsidP="0005220F">
            <w:pPr>
              <w:pStyle w:val="a5"/>
            </w:pPr>
            <w:r w:rsidRPr="00470B38">
              <w:t>500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Туфелька. 07.00</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VTS_14_1 ПЕРЕХОД УЛИЦЫ</w:t>
            </w:r>
          </w:p>
        </w:tc>
        <w:tc>
          <w:tcPr>
            <w:tcW w:w="1276" w:type="dxa"/>
          </w:tcPr>
          <w:p w:rsidR="00BE7237" w:rsidRPr="00470B38" w:rsidRDefault="00BE7237" w:rsidP="0005220F">
            <w:pPr>
              <w:pStyle w:val="a5"/>
            </w:pPr>
            <w:r w:rsidRPr="00470B38">
              <w:t>11,6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VTS_15_1 СИГНАЛЫ АВТОТРАНСПОРТА</w:t>
            </w:r>
          </w:p>
        </w:tc>
        <w:tc>
          <w:tcPr>
            <w:tcW w:w="1276" w:type="dxa"/>
          </w:tcPr>
          <w:p w:rsidR="00BE7237" w:rsidRPr="00470B38" w:rsidRDefault="00BE7237" w:rsidP="0005220F">
            <w:pPr>
              <w:pStyle w:val="a5"/>
            </w:pPr>
            <w:r w:rsidRPr="00470B38">
              <w:t>19,3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на родительское собрание по скутерам 4 рота</w:t>
            </w:r>
          </w:p>
        </w:tc>
        <w:tc>
          <w:tcPr>
            <w:tcW w:w="1276" w:type="dxa"/>
          </w:tcPr>
          <w:p w:rsidR="00BE7237" w:rsidRPr="00470B38" w:rsidRDefault="00BE7237" w:rsidP="0005220F">
            <w:pPr>
              <w:pStyle w:val="a5"/>
            </w:pPr>
            <w:r w:rsidRPr="00470B38">
              <w:t>36,9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Поведение на дороге</w:t>
            </w:r>
          </w:p>
        </w:tc>
        <w:tc>
          <w:tcPr>
            <w:tcW w:w="1276" w:type="dxa"/>
          </w:tcPr>
          <w:p w:rsidR="00BE7237" w:rsidRPr="00470B38" w:rsidRDefault="00BE7237" w:rsidP="0005220F">
            <w:pPr>
              <w:pStyle w:val="a5"/>
            </w:pPr>
            <w:r w:rsidRPr="00470B38">
              <w:t>2,75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Правила безопасности в городе 6.00</w:t>
            </w:r>
          </w:p>
        </w:tc>
        <w:tc>
          <w:tcPr>
            <w:tcW w:w="1276" w:type="dxa"/>
          </w:tcPr>
          <w:p w:rsidR="00BE7237" w:rsidRPr="00470B38" w:rsidRDefault="00BE7237" w:rsidP="0005220F">
            <w:pPr>
              <w:pStyle w:val="a5"/>
            </w:pPr>
            <w:r w:rsidRPr="00470B38">
              <w:t>70,8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Фильм скутера</w:t>
            </w:r>
          </w:p>
        </w:tc>
        <w:tc>
          <w:tcPr>
            <w:tcW w:w="1276" w:type="dxa"/>
          </w:tcPr>
          <w:p w:rsidR="00BE7237" w:rsidRPr="00470B38" w:rsidRDefault="00BE7237" w:rsidP="0005220F">
            <w:pPr>
              <w:pStyle w:val="a5"/>
            </w:pPr>
            <w:r w:rsidRPr="00470B38">
              <w:t>53,7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ЛЕД И ВОДА</w:t>
            </w:r>
          </w:p>
        </w:tc>
        <w:tc>
          <w:tcPr>
            <w:tcW w:w="4677" w:type="dxa"/>
          </w:tcPr>
          <w:p w:rsidR="00BE7237" w:rsidRPr="00470B38" w:rsidRDefault="00BE7237" w:rsidP="0005220F">
            <w:pPr>
              <w:pStyle w:val="a5"/>
            </w:pPr>
            <w:r w:rsidRPr="00470B38">
              <w:t>На воде</w:t>
            </w:r>
          </w:p>
        </w:tc>
        <w:tc>
          <w:tcPr>
            <w:tcW w:w="1276" w:type="dxa"/>
          </w:tcPr>
          <w:p w:rsidR="00BE7237" w:rsidRPr="00470B38" w:rsidRDefault="00BE7237" w:rsidP="0005220F">
            <w:pPr>
              <w:pStyle w:val="a5"/>
            </w:pPr>
            <w:r w:rsidRPr="00470B38">
              <w:t>183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На льду</w:t>
            </w:r>
          </w:p>
        </w:tc>
        <w:tc>
          <w:tcPr>
            <w:tcW w:w="1276" w:type="dxa"/>
          </w:tcPr>
          <w:p w:rsidR="00BE7237" w:rsidRPr="00470B38" w:rsidRDefault="00BE7237" w:rsidP="0005220F">
            <w:pPr>
              <w:pStyle w:val="a5"/>
            </w:pPr>
            <w:r w:rsidRPr="00470B38">
              <w:t>2,34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Опасность на льду 09.00</w:t>
            </w:r>
          </w:p>
        </w:tc>
        <w:tc>
          <w:tcPr>
            <w:tcW w:w="1276" w:type="dxa"/>
          </w:tcPr>
          <w:p w:rsidR="00BE7237" w:rsidRPr="00470B38" w:rsidRDefault="00BE7237" w:rsidP="0005220F">
            <w:pPr>
              <w:pStyle w:val="a5"/>
            </w:pPr>
            <w:r w:rsidRPr="00470B38">
              <w:t>64,8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Урок 14 Опасность на льду 09.00</w:t>
            </w:r>
          </w:p>
        </w:tc>
        <w:tc>
          <w:tcPr>
            <w:tcW w:w="1276" w:type="dxa"/>
          </w:tcPr>
          <w:p w:rsidR="00BE7237" w:rsidRPr="00470B38" w:rsidRDefault="00BE7237" w:rsidP="0005220F">
            <w:pPr>
              <w:pStyle w:val="a5"/>
            </w:pPr>
            <w:r w:rsidRPr="00470B38">
              <w:t>64,8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Урок 14. Меры безопасности льду</w:t>
            </w:r>
          </w:p>
        </w:tc>
        <w:tc>
          <w:tcPr>
            <w:tcW w:w="1276" w:type="dxa"/>
          </w:tcPr>
          <w:p w:rsidR="00BE7237" w:rsidRPr="00470B38" w:rsidRDefault="00BE7237" w:rsidP="0005220F">
            <w:pPr>
              <w:pStyle w:val="a5"/>
            </w:pPr>
            <w:r w:rsidRPr="00470B38">
              <w:t>62,0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Урок 14. На льду 00.32</w:t>
            </w:r>
          </w:p>
        </w:tc>
        <w:tc>
          <w:tcPr>
            <w:tcW w:w="1276" w:type="dxa"/>
          </w:tcPr>
          <w:p w:rsidR="00BE7237" w:rsidRPr="00470B38" w:rsidRDefault="00BE7237" w:rsidP="0005220F">
            <w:pPr>
              <w:pStyle w:val="a5"/>
            </w:pPr>
            <w:r w:rsidRPr="00470B38">
              <w:t>2,34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ПЕРВАЯ ПОМОЩЬ</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КЛИНИЧЕСКАЯ СМЕРТЬ</w:t>
            </w:r>
          </w:p>
        </w:tc>
        <w:tc>
          <w:tcPr>
            <w:tcW w:w="1276" w:type="dxa"/>
          </w:tcPr>
          <w:p w:rsidR="00BE7237" w:rsidRPr="00470B38" w:rsidRDefault="00BE7237" w:rsidP="0005220F">
            <w:pPr>
              <w:pStyle w:val="a5"/>
            </w:pPr>
            <w:r w:rsidRPr="00470B38">
              <w:t>17,0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ОЖОГИ.VOB</w:t>
            </w:r>
          </w:p>
        </w:tc>
        <w:tc>
          <w:tcPr>
            <w:tcW w:w="1276" w:type="dxa"/>
          </w:tcPr>
          <w:p w:rsidR="00BE7237" w:rsidRPr="00470B38" w:rsidRDefault="00BE7237" w:rsidP="0005220F">
            <w:pPr>
              <w:pStyle w:val="a5"/>
            </w:pPr>
            <w:r w:rsidRPr="00470B38">
              <w:t>15,6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Оказание первой доврачебной помощи</w:t>
            </w:r>
          </w:p>
        </w:tc>
        <w:tc>
          <w:tcPr>
            <w:tcW w:w="1276" w:type="dxa"/>
          </w:tcPr>
          <w:p w:rsidR="00BE7237" w:rsidRPr="00470B38" w:rsidRDefault="00BE7237" w:rsidP="0005220F">
            <w:pPr>
              <w:pStyle w:val="a5"/>
            </w:pPr>
            <w:r w:rsidRPr="00470B38">
              <w:t>783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Шутка. Мистер Bean.mpg</w:t>
            </w:r>
          </w:p>
        </w:tc>
        <w:tc>
          <w:tcPr>
            <w:tcW w:w="1276" w:type="dxa"/>
          </w:tcPr>
          <w:p w:rsidR="00BE7237" w:rsidRPr="00470B38" w:rsidRDefault="00BE7237" w:rsidP="0005220F">
            <w:pPr>
              <w:pStyle w:val="a5"/>
            </w:pPr>
            <w:r w:rsidRPr="00470B38">
              <w:t>78,1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t>Укусы животных  и нас</w:t>
            </w:r>
            <w:r w:rsidRPr="00470B38">
              <w:t>екомых</w:t>
            </w:r>
          </w:p>
        </w:tc>
        <w:tc>
          <w:tcPr>
            <w:tcW w:w="1276" w:type="dxa"/>
          </w:tcPr>
          <w:p w:rsidR="00BE7237" w:rsidRPr="00470B38" w:rsidRDefault="00BE7237" w:rsidP="0005220F">
            <w:pPr>
              <w:pStyle w:val="a5"/>
            </w:pPr>
            <w:r w:rsidRPr="00470B38">
              <w:t>323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Урок 13. Приемы реанимации 9 класс, 11 класс</w:t>
            </w:r>
          </w:p>
        </w:tc>
        <w:tc>
          <w:tcPr>
            <w:tcW w:w="1276" w:type="dxa"/>
          </w:tcPr>
          <w:p w:rsidR="00BE7237" w:rsidRPr="00470B38" w:rsidRDefault="00BE7237" w:rsidP="0005220F">
            <w:pPr>
              <w:pStyle w:val="a5"/>
            </w:pPr>
            <w:r w:rsidRPr="00470B38">
              <w:t>793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При утоплении</w:t>
            </w:r>
          </w:p>
        </w:tc>
        <w:tc>
          <w:tcPr>
            <w:tcW w:w="1276" w:type="dxa"/>
          </w:tcPr>
          <w:p w:rsidR="00BE7237" w:rsidRPr="00470B38" w:rsidRDefault="00BE7237" w:rsidP="0005220F">
            <w:pPr>
              <w:pStyle w:val="a5"/>
            </w:pPr>
            <w:r w:rsidRPr="00470B38">
              <w:t>378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При утоплении 2</w:t>
            </w:r>
          </w:p>
        </w:tc>
        <w:tc>
          <w:tcPr>
            <w:tcW w:w="1276" w:type="dxa"/>
          </w:tcPr>
          <w:p w:rsidR="00BE7237" w:rsidRPr="00470B38" w:rsidRDefault="00BE7237" w:rsidP="0005220F">
            <w:pPr>
              <w:pStyle w:val="a5"/>
            </w:pPr>
            <w:r w:rsidRPr="00470B38">
              <w:t>266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vAlign w:val="center"/>
          </w:tcPr>
          <w:p w:rsidR="00BE7237" w:rsidRPr="00470B38" w:rsidRDefault="00BE7237" w:rsidP="0005220F">
            <w:pPr>
              <w:pStyle w:val="a5"/>
            </w:pPr>
            <w:r w:rsidRPr="00470B38">
              <w:t>ЗДОРОВЫЙ ОБРАЗ ЖИЗНИ</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Урок 14, 15.  Конвейер смерти. Никотин</w:t>
            </w:r>
          </w:p>
        </w:tc>
        <w:tc>
          <w:tcPr>
            <w:tcW w:w="1276" w:type="dxa"/>
          </w:tcPr>
          <w:p w:rsidR="00BE7237" w:rsidRPr="00470B38" w:rsidRDefault="00BE7237" w:rsidP="0005220F">
            <w:pPr>
              <w:pStyle w:val="a5"/>
            </w:pPr>
            <w:r w:rsidRPr="00470B38">
              <w:t>531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ТРАНСПОРТ</w:t>
            </w:r>
          </w:p>
        </w:tc>
        <w:tc>
          <w:tcPr>
            <w:tcW w:w="4677" w:type="dxa"/>
          </w:tcPr>
          <w:p w:rsidR="00BE7237" w:rsidRPr="00470B38" w:rsidRDefault="00BE7237" w:rsidP="0005220F">
            <w:pPr>
              <w:pStyle w:val="a5"/>
            </w:pPr>
            <w:r w:rsidRPr="00470B38">
              <w:t>Безопасность на дороге</w:t>
            </w:r>
          </w:p>
        </w:tc>
        <w:tc>
          <w:tcPr>
            <w:tcW w:w="1276" w:type="dxa"/>
          </w:tcPr>
          <w:p w:rsidR="00BE7237" w:rsidRPr="00470B38" w:rsidRDefault="00BE7237" w:rsidP="0005220F">
            <w:pPr>
              <w:pStyle w:val="a5"/>
            </w:pPr>
            <w:r w:rsidRPr="00470B38">
              <w:t>401 КБ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Железнодорожный транспорт </w:t>
            </w:r>
            <w:proofErr w:type="spellStart"/>
            <w:r w:rsidRPr="00470B38">
              <w:t>жд</w:t>
            </w:r>
            <w:proofErr w:type="spellEnd"/>
          </w:p>
        </w:tc>
        <w:tc>
          <w:tcPr>
            <w:tcW w:w="1276" w:type="dxa"/>
          </w:tcPr>
          <w:p w:rsidR="00BE7237" w:rsidRPr="00470B38" w:rsidRDefault="00BE7237" w:rsidP="0005220F">
            <w:pPr>
              <w:pStyle w:val="a5"/>
            </w:pPr>
            <w:r w:rsidRPr="00470B38">
              <w:t>397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СТРЕЛКОВОЕ ДЕЛО</w:t>
            </w:r>
          </w:p>
        </w:tc>
        <w:tc>
          <w:tcPr>
            <w:tcW w:w="4677" w:type="dxa"/>
          </w:tcPr>
          <w:p w:rsidR="00BE7237" w:rsidRPr="00470B38" w:rsidRDefault="00BE7237" w:rsidP="0005220F">
            <w:pPr>
              <w:pStyle w:val="a5"/>
            </w:pPr>
            <w:r w:rsidRPr="00470B38">
              <w:t>Знаете ли вы - Автомат Калашникова 03.33 (мультик)</w:t>
            </w:r>
          </w:p>
        </w:tc>
        <w:tc>
          <w:tcPr>
            <w:tcW w:w="1276" w:type="dxa"/>
          </w:tcPr>
          <w:p w:rsidR="00BE7237" w:rsidRPr="00470B38" w:rsidRDefault="00BE7237" w:rsidP="0005220F">
            <w:pPr>
              <w:pStyle w:val="a5"/>
            </w:pPr>
            <w:r w:rsidRPr="00470B38">
              <w:t>65,3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Автомату Калашникова 65 лет 25.56</w:t>
            </w:r>
          </w:p>
        </w:tc>
        <w:tc>
          <w:tcPr>
            <w:tcW w:w="1276" w:type="dxa"/>
          </w:tcPr>
          <w:p w:rsidR="00BE7237" w:rsidRPr="00470B38" w:rsidRDefault="00BE7237" w:rsidP="0005220F">
            <w:pPr>
              <w:pStyle w:val="a5"/>
            </w:pPr>
            <w:r w:rsidRPr="00470B38">
              <w:t>120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Ударная сила. Калашников 25.56</w:t>
            </w:r>
          </w:p>
        </w:tc>
        <w:tc>
          <w:tcPr>
            <w:tcW w:w="1276" w:type="dxa"/>
          </w:tcPr>
          <w:p w:rsidR="00BE7237" w:rsidRPr="00470B38" w:rsidRDefault="00BE7237" w:rsidP="0005220F">
            <w:pPr>
              <w:pStyle w:val="a5"/>
            </w:pPr>
            <w:r w:rsidRPr="00470B38">
              <w:t>168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 xml:space="preserve">ВООРУЖЕННЫЕ СИЛЫ РФ    </w:t>
            </w:r>
          </w:p>
        </w:tc>
        <w:tc>
          <w:tcPr>
            <w:tcW w:w="4677" w:type="dxa"/>
            <w:vAlign w:val="center"/>
          </w:tcPr>
          <w:p w:rsidR="00BE7237" w:rsidRPr="00470B38" w:rsidRDefault="00BE7237" w:rsidP="0005220F">
            <w:pPr>
              <w:pStyle w:val="a5"/>
            </w:pPr>
            <w:r w:rsidRPr="00470B38">
              <w:t>42 фильма</w:t>
            </w:r>
          </w:p>
        </w:tc>
        <w:tc>
          <w:tcPr>
            <w:tcW w:w="1276" w:type="dxa"/>
          </w:tcPr>
          <w:p w:rsidR="00BE7237" w:rsidRPr="00470B38" w:rsidRDefault="00BE7237" w:rsidP="0005220F">
            <w:pPr>
              <w:pStyle w:val="a5"/>
            </w:pPr>
            <w:r w:rsidRPr="00470B38">
              <w:t>4,35 ГБ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Броня России        10 фильмов</w:t>
            </w:r>
          </w:p>
        </w:tc>
        <w:tc>
          <w:tcPr>
            <w:tcW w:w="1276" w:type="dxa"/>
          </w:tcPr>
          <w:p w:rsidR="00BE7237" w:rsidRPr="00470B38" w:rsidRDefault="00BE7237" w:rsidP="0005220F">
            <w:pPr>
              <w:pStyle w:val="a5"/>
            </w:pPr>
            <w:r w:rsidRPr="00470B38">
              <w:t>3,85 ГБ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УЧЕБНЫЕ ФИЛЬМЫ КИНОСТУДИИ МО</w:t>
            </w:r>
          </w:p>
        </w:tc>
        <w:tc>
          <w:tcPr>
            <w:tcW w:w="1276" w:type="dxa"/>
          </w:tcPr>
          <w:p w:rsidR="00BE7237" w:rsidRPr="00470B38" w:rsidRDefault="00BE7237" w:rsidP="0005220F">
            <w:pPr>
              <w:pStyle w:val="a5"/>
            </w:pPr>
            <w:r w:rsidRPr="00470B38">
              <w:t>20,3 ГБ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6662" w:type="dxa"/>
            <w:gridSpan w:val="2"/>
          </w:tcPr>
          <w:p w:rsidR="00BE7237" w:rsidRPr="00470B38" w:rsidRDefault="00BE7237" w:rsidP="0005220F">
            <w:pPr>
              <w:pStyle w:val="a5"/>
            </w:pPr>
            <w:r w:rsidRPr="00470B38">
              <w:rPr>
                <w:b/>
              </w:rPr>
              <w:t>Итого:</w:t>
            </w:r>
          </w:p>
        </w:tc>
        <w:tc>
          <w:tcPr>
            <w:tcW w:w="1276" w:type="dxa"/>
          </w:tcPr>
          <w:p w:rsidR="00BE7237" w:rsidRPr="00470B38" w:rsidRDefault="00BE7237" w:rsidP="0005220F">
            <w:pPr>
              <w:pStyle w:val="a5"/>
            </w:pPr>
            <w:r w:rsidRPr="00470B38">
              <w:t>48,2 ГБ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val="restart"/>
          </w:tcPr>
          <w:p w:rsidR="00BE7237" w:rsidRPr="00470B38" w:rsidRDefault="00BE7237" w:rsidP="0005220F">
            <w:pPr>
              <w:pStyle w:val="a5"/>
              <w:rPr>
                <w:rStyle w:val="FontStyle106"/>
                <w:sz w:val="24"/>
                <w:szCs w:val="24"/>
              </w:rPr>
            </w:pPr>
            <w:r w:rsidRPr="00470B38">
              <w:rPr>
                <w:rStyle w:val="FontStyle106"/>
                <w:sz w:val="24"/>
                <w:szCs w:val="24"/>
              </w:rPr>
              <w:t>4.</w:t>
            </w:r>
          </w:p>
        </w:tc>
        <w:tc>
          <w:tcPr>
            <w:tcW w:w="8930" w:type="dxa"/>
            <w:gridSpan w:val="4"/>
          </w:tcPr>
          <w:p w:rsidR="00BE7237" w:rsidRPr="00470B38" w:rsidRDefault="00BE7237" w:rsidP="0005220F">
            <w:pPr>
              <w:pStyle w:val="a5"/>
              <w:rPr>
                <w:rStyle w:val="FontStyle106"/>
                <w:sz w:val="24"/>
                <w:szCs w:val="24"/>
              </w:rPr>
            </w:pPr>
            <w:r w:rsidRPr="00470B38">
              <w:rPr>
                <w:b/>
              </w:rPr>
              <w:t>БИБЛИОТЕКА КАБИНЕТА</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Законодательные документы</w:t>
            </w:r>
          </w:p>
        </w:tc>
        <w:tc>
          <w:tcPr>
            <w:tcW w:w="4677" w:type="dxa"/>
          </w:tcPr>
          <w:p w:rsidR="00BE7237" w:rsidRPr="00470B38" w:rsidRDefault="00BE7237" w:rsidP="0005220F">
            <w:pPr>
              <w:pStyle w:val="a5"/>
            </w:pPr>
            <w:r w:rsidRPr="00470B38">
              <w:rPr>
                <w:iCs/>
              </w:rPr>
              <w:t>Конституция Российской Федерации</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Федеральные законы «О статусе военнослужащих», </w:t>
            </w:r>
          </w:p>
          <w:p w:rsidR="00BE7237" w:rsidRPr="00470B38" w:rsidRDefault="00BE7237" w:rsidP="0005220F">
            <w:pPr>
              <w:pStyle w:val="a5"/>
              <w:rPr>
                <w:iCs/>
              </w:rPr>
            </w:pPr>
            <w:r w:rsidRPr="00470B38">
              <w:rPr>
                <w:iCs/>
              </w:rPr>
              <w:lastRenderedPageBreak/>
              <w:t xml:space="preserve">«О воинской обязанности и военной службе», </w:t>
            </w:r>
          </w:p>
          <w:p w:rsidR="00BE7237" w:rsidRPr="00470B38" w:rsidRDefault="00BE7237" w:rsidP="0005220F">
            <w:pPr>
              <w:pStyle w:val="a5"/>
              <w:rPr>
                <w:iCs/>
              </w:rPr>
            </w:pPr>
            <w:r w:rsidRPr="00470B38">
              <w:rPr>
                <w:iCs/>
              </w:rPr>
              <w:t xml:space="preserve">«Об альтернативной гражданской службе», </w:t>
            </w:r>
          </w:p>
          <w:p w:rsidR="00BE7237" w:rsidRPr="00470B38" w:rsidRDefault="00BE7237" w:rsidP="0005220F">
            <w:pPr>
              <w:pStyle w:val="a5"/>
              <w:rPr>
                <w:iCs/>
              </w:rPr>
            </w:pPr>
            <w:r w:rsidRPr="00470B38">
              <w:rPr>
                <w:iCs/>
              </w:rPr>
              <w:t xml:space="preserve">«Об образовании», </w:t>
            </w:r>
          </w:p>
          <w:p w:rsidR="00BE7237" w:rsidRPr="00470B38" w:rsidRDefault="00BE7237" w:rsidP="0005220F">
            <w:pPr>
              <w:pStyle w:val="a5"/>
              <w:rPr>
                <w:iCs/>
              </w:rPr>
            </w:pPr>
            <w:r w:rsidRPr="00470B38">
              <w:rPr>
                <w:iCs/>
              </w:rPr>
              <w:t>«О противодействии терроризму».</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1</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Текст военной присяги</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2</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Военная доктрина Российской Федерации.</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2</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Устав внутренней службы Вооруженных Сил Российской Федерации.— М.: Военное издательство, 1994.</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3</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Дисциплинарный устав Вооруженных Сил Российской Федерации.— М.: Военное издательство, 1994.</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9</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Устав гарнизонной и караульной службы  Вооруженных Сил Российской Федерации.— М.: Военное издательство, 1994.</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4</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Строевой устав  Вооруженных Сил Российской Федерации.— М.: Военное издательство, 1994.</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2</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Концепция национальной безопасности Российской </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1</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Правила дорожного движения РФ.</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2</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Выписки из УК РФ</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1</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rPr>
                <w:iCs/>
              </w:rPr>
              <w:t>Семейный кодекс Российской Федерации</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1</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pPr>
            <w:r w:rsidRPr="00470B38">
              <w:t>Методические пособия</w:t>
            </w:r>
          </w:p>
        </w:tc>
        <w:tc>
          <w:tcPr>
            <w:tcW w:w="4677" w:type="dxa"/>
            <w:vAlign w:val="center"/>
          </w:tcPr>
          <w:p w:rsidR="00BE7237" w:rsidRPr="00470B38" w:rsidRDefault="00BE7237" w:rsidP="0005220F">
            <w:pPr>
              <w:pStyle w:val="a5"/>
              <w:rPr>
                <w:iCs/>
              </w:rPr>
            </w:pPr>
            <w:r w:rsidRPr="00983663">
              <w:rPr>
                <w:iCs/>
              </w:rPr>
              <w:t>С.В.   Ким</w:t>
            </w:r>
            <w:r>
              <w:t>.</w:t>
            </w:r>
            <w:r w:rsidRPr="00983663">
              <w:t xml:space="preserve"> Основы безопасности жизнедеятельности: </w:t>
            </w:r>
            <w:r w:rsidRPr="00983663">
              <w:rPr>
                <w:kern w:val="2"/>
                <w:lang w:eastAsia="ru-RU"/>
              </w:rPr>
              <w:t>Рабочая программа 10 -11 классы: учебно-методическое пособие</w:t>
            </w:r>
            <w:r>
              <w:t xml:space="preserve">/ М: </w:t>
            </w:r>
            <w:r w:rsidRPr="00983663">
              <w:t xml:space="preserve"> </w:t>
            </w:r>
            <w:proofErr w:type="spellStart"/>
            <w:r w:rsidRPr="00983663">
              <w:t>Вентан</w:t>
            </w:r>
            <w:proofErr w:type="gramStart"/>
            <w:r w:rsidRPr="00983663">
              <w:t>а</w:t>
            </w:r>
            <w:proofErr w:type="spellEnd"/>
            <w:r w:rsidRPr="00983663">
              <w:t>-</w:t>
            </w:r>
            <w:proofErr w:type="gramEnd"/>
            <w:r w:rsidRPr="00983663">
              <w:t xml:space="preserve"> Граф,2019.-105с:ил.- (Российский учебник).</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vAlign w:val="center"/>
          </w:tcPr>
          <w:p w:rsidR="00BE7237" w:rsidRPr="00470B38" w:rsidRDefault="00BE7237" w:rsidP="0005220F">
            <w:pPr>
              <w:pStyle w:val="a5"/>
              <w:rPr>
                <w:iCs/>
              </w:rPr>
            </w:pPr>
            <w:r w:rsidRPr="00470B38">
              <w:rPr>
                <w:iCs/>
              </w:rPr>
              <w:t>Смирнов А. Т., Хренников Б. О. Основы безопасности жизнедеятельности. Комплексная программа 5-11 классы. — 2-е изд. — М.: Просвещение, 2010.</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rPr>
                <w:iCs/>
              </w:rPr>
              <w:t>Смирнов А. Т., Хренников Б. О. Основы безопасности жизнедеятельности. Поурочные разработки  5-6 классы. — М.: Просвещение, 2012.</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rPr>
                <w:iCs/>
              </w:rPr>
              <w:t>Шевченко Г. Н.  Основы безопасности жизнедеятельности. Поурочные планы  5 класс. — Волгоград</w:t>
            </w:r>
            <w:proofErr w:type="gramStart"/>
            <w:r w:rsidRPr="00470B38">
              <w:rPr>
                <w:iCs/>
              </w:rPr>
              <w:t xml:space="preserve">.: </w:t>
            </w:r>
            <w:proofErr w:type="gramEnd"/>
            <w:r w:rsidRPr="00470B38">
              <w:rPr>
                <w:iCs/>
              </w:rPr>
              <w:t>Учитель, 2012.</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Смирнов А. Т., Хренников Б. О., Маслов М. В.  Основы безопасности жизнедеятельности. Сборник ситуативных задач  10-11 классы. — М.: Просвещение, 2010.</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Смирнов А. Т., Хренников Б. О., Маслов М. В.  Основы безопасности жизнедеятельности. Тестовый контроль  10-11 классы. — М.: Просвещение, 2010.</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Смирнов А. Т., Хренников Б. О. Основы безопасности жизнедеятельности. Поурочные разработки  10-11 классы. — М.: Просвещение, 2009.</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Жучков А.В. Основы </w:t>
            </w:r>
            <w:proofErr w:type="spellStart"/>
            <w:r w:rsidRPr="00470B38">
              <w:t>подения</w:t>
            </w:r>
            <w:proofErr w:type="spellEnd"/>
            <w:r w:rsidRPr="00470B38">
              <w:t xml:space="preserve"> и меры безопасности людей на воде. Подольск, 1996</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Дидактический материал</w:t>
            </w:r>
          </w:p>
        </w:tc>
        <w:tc>
          <w:tcPr>
            <w:tcW w:w="4677" w:type="dxa"/>
          </w:tcPr>
          <w:p w:rsidR="00BE7237" w:rsidRPr="00470B38" w:rsidRDefault="00BE7237" w:rsidP="0005220F">
            <w:pPr>
              <w:pStyle w:val="a5"/>
            </w:pPr>
            <w:r w:rsidRPr="00470B38">
              <w:rPr>
                <w:iCs/>
              </w:rPr>
              <w:t>Смирнов А. Т., Хренников Б. О., Маслов М. В.  Основы безопасности жизнедеятельности. Тестовый контроль  5-6 классы. — М.: Просвещение, 2010.</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proofErr w:type="spellStart"/>
            <w:r w:rsidRPr="00470B38">
              <w:rPr>
                <w:iCs/>
              </w:rPr>
              <w:t>В.А.Шкенев</w:t>
            </w:r>
            <w:proofErr w:type="spellEnd"/>
            <w:r w:rsidRPr="00470B38">
              <w:rPr>
                <w:iCs/>
              </w:rPr>
              <w:t xml:space="preserve"> Поурочные разработки  10 класс по учебнику  Основы безопасности жизнедеятельности Смирнов А. Т., Мишин Б.И., Васнев В.А.   Волгоград</w:t>
            </w:r>
            <w:proofErr w:type="gramStart"/>
            <w:r w:rsidRPr="00470B38">
              <w:rPr>
                <w:iCs/>
              </w:rPr>
              <w:t xml:space="preserve">.: </w:t>
            </w:r>
            <w:proofErr w:type="gramEnd"/>
            <w:r w:rsidRPr="00470B38">
              <w:rPr>
                <w:iCs/>
              </w:rPr>
              <w:t>Учитель, 2012.</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Разработки уроков 5,6,7,8,10,11 классов </w:t>
            </w:r>
          </w:p>
          <w:p w:rsidR="00BE7237" w:rsidRPr="00470B38" w:rsidRDefault="00BE7237" w:rsidP="0005220F">
            <w:pPr>
              <w:pStyle w:val="a5"/>
            </w:pPr>
            <w:r w:rsidRPr="00470B38">
              <w:t>План урока (</w:t>
            </w:r>
            <w:r w:rsidRPr="00470B38">
              <w:rPr>
                <w:lang w:val="en-US"/>
              </w:rPr>
              <w:t>Microsoft</w:t>
            </w:r>
            <w:r w:rsidRPr="00470B38">
              <w:t xml:space="preserve"> </w:t>
            </w:r>
            <w:r w:rsidRPr="00470B38">
              <w:rPr>
                <w:lang w:val="en-US"/>
              </w:rPr>
              <w:t>Word</w:t>
            </w:r>
            <w:r w:rsidRPr="00470B38">
              <w:t xml:space="preserve">), </w:t>
            </w:r>
          </w:p>
          <w:p w:rsidR="00BE7237" w:rsidRPr="00470B38" w:rsidRDefault="00BE7237" w:rsidP="0005220F">
            <w:pPr>
              <w:pStyle w:val="a5"/>
            </w:pPr>
            <w:r w:rsidRPr="00470B38">
              <w:t>Презентация урока (</w:t>
            </w:r>
            <w:proofErr w:type="spellStart"/>
            <w:r w:rsidRPr="00470B38">
              <w:t>Microsoft</w:t>
            </w:r>
            <w:proofErr w:type="spellEnd"/>
            <w:r w:rsidRPr="00470B38">
              <w:t xml:space="preserve"> </w:t>
            </w:r>
            <w:proofErr w:type="spellStart"/>
            <w:r w:rsidRPr="00470B38">
              <w:t>PowerPoint</w:t>
            </w:r>
            <w:proofErr w:type="spellEnd"/>
            <w:r w:rsidRPr="00470B38">
              <w:t>).</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pPr>
            <w:r w:rsidRPr="00470B38">
              <w:t>Учебные пособия</w:t>
            </w:r>
          </w:p>
        </w:tc>
        <w:tc>
          <w:tcPr>
            <w:tcW w:w="4677" w:type="dxa"/>
          </w:tcPr>
          <w:p w:rsidR="00BE7237" w:rsidRPr="00983663" w:rsidRDefault="00BE7237" w:rsidP="0005220F">
            <w:pPr>
              <w:spacing w:after="0"/>
              <w:jc w:val="both"/>
              <w:rPr>
                <w:rFonts w:ascii="Times New Roman" w:hAnsi="Times New Roman" w:cs="Times New Roman"/>
                <w:iCs/>
                <w:sz w:val="24"/>
                <w:szCs w:val="24"/>
              </w:rPr>
            </w:pPr>
            <w:r w:rsidRPr="00983663">
              <w:rPr>
                <w:rFonts w:ascii="Times New Roman" w:hAnsi="Times New Roman" w:cs="Times New Roman"/>
                <w:iCs/>
                <w:sz w:val="24"/>
                <w:szCs w:val="24"/>
              </w:rPr>
              <w:t>Ким С.В., Горский В.А</w:t>
            </w:r>
            <w:r w:rsidRPr="00983663">
              <w:rPr>
                <w:rFonts w:ascii="Times New Roman" w:hAnsi="Times New Roman" w:cs="Times New Roman"/>
                <w:sz w:val="24"/>
                <w:szCs w:val="24"/>
              </w:rPr>
              <w:t xml:space="preserve"> Основы безопасности жизнедеятельности: 10-11 класс: учебник/.- М.: </w:t>
            </w:r>
            <w:proofErr w:type="spellStart"/>
            <w:r w:rsidRPr="00983663">
              <w:rPr>
                <w:rFonts w:ascii="Times New Roman" w:hAnsi="Times New Roman" w:cs="Times New Roman"/>
                <w:sz w:val="24"/>
                <w:szCs w:val="24"/>
              </w:rPr>
              <w:t>Вентан</w:t>
            </w:r>
            <w:proofErr w:type="gramStart"/>
            <w:r w:rsidRPr="00983663">
              <w:rPr>
                <w:rFonts w:ascii="Times New Roman" w:hAnsi="Times New Roman" w:cs="Times New Roman"/>
                <w:sz w:val="24"/>
                <w:szCs w:val="24"/>
              </w:rPr>
              <w:t>а</w:t>
            </w:r>
            <w:proofErr w:type="spellEnd"/>
            <w:r w:rsidRPr="00983663">
              <w:rPr>
                <w:rFonts w:ascii="Times New Roman" w:hAnsi="Times New Roman" w:cs="Times New Roman"/>
                <w:sz w:val="24"/>
                <w:szCs w:val="24"/>
              </w:rPr>
              <w:t>-</w:t>
            </w:r>
            <w:proofErr w:type="gramEnd"/>
            <w:r w:rsidRPr="00983663">
              <w:rPr>
                <w:rFonts w:ascii="Times New Roman" w:hAnsi="Times New Roman" w:cs="Times New Roman"/>
                <w:sz w:val="24"/>
                <w:szCs w:val="24"/>
              </w:rPr>
              <w:t xml:space="preserve"> Граф,2019.-396с:ил.- (Российский учебник).</w:t>
            </w:r>
          </w:p>
          <w:p w:rsidR="00BE7237" w:rsidRPr="00470B38" w:rsidRDefault="00BE7237" w:rsidP="0005220F">
            <w:pPr>
              <w:pStyle w:val="a5"/>
              <w:rPr>
                <w:iCs/>
              </w:rPr>
            </w:pP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rPr>
                <w:iCs/>
              </w:rPr>
              <w:t>Смирнов А. Т., Хренников Б. О. Основы безопасности жизнедеятельности: Учеб</w:t>
            </w:r>
            <w:proofErr w:type="gramStart"/>
            <w:r w:rsidRPr="00470B38">
              <w:rPr>
                <w:iCs/>
              </w:rPr>
              <w:t>.</w:t>
            </w:r>
            <w:proofErr w:type="gramEnd"/>
            <w:r w:rsidRPr="00470B38">
              <w:rPr>
                <w:iCs/>
              </w:rPr>
              <w:t xml:space="preserve"> </w:t>
            </w:r>
            <w:proofErr w:type="gramStart"/>
            <w:r w:rsidRPr="00470B38">
              <w:rPr>
                <w:iCs/>
              </w:rPr>
              <w:t>д</w:t>
            </w:r>
            <w:proofErr w:type="gramEnd"/>
            <w:r w:rsidRPr="00470B38">
              <w:rPr>
                <w:iCs/>
              </w:rPr>
              <w:t xml:space="preserve">ля 5 </w:t>
            </w:r>
            <w:proofErr w:type="spellStart"/>
            <w:r w:rsidRPr="00470B38">
              <w:rPr>
                <w:iCs/>
              </w:rPr>
              <w:t>кл</w:t>
            </w:r>
            <w:proofErr w:type="spellEnd"/>
            <w:r w:rsidRPr="00470B38">
              <w:rPr>
                <w:iCs/>
              </w:rPr>
              <w:t>. — 4-е изд. — М.: Просвещение, 2007.</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Смирнов А. Т., Хренников Б. О. Основы безопасности жизнедеятельности: Учеб</w:t>
            </w:r>
            <w:proofErr w:type="gramStart"/>
            <w:r w:rsidRPr="00470B38">
              <w:rPr>
                <w:iCs/>
              </w:rPr>
              <w:t>.</w:t>
            </w:r>
            <w:proofErr w:type="gramEnd"/>
            <w:r w:rsidRPr="00470B38">
              <w:rPr>
                <w:iCs/>
              </w:rPr>
              <w:t xml:space="preserve"> </w:t>
            </w:r>
            <w:proofErr w:type="gramStart"/>
            <w:r w:rsidRPr="00470B38">
              <w:rPr>
                <w:iCs/>
              </w:rPr>
              <w:t>д</w:t>
            </w:r>
            <w:proofErr w:type="gramEnd"/>
            <w:r w:rsidRPr="00470B38">
              <w:rPr>
                <w:iCs/>
              </w:rPr>
              <w:t xml:space="preserve">ля 6 </w:t>
            </w:r>
            <w:proofErr w:type="spellStart"/>
            <w:r w:rsidRPr="00470B38">
              <w:rPr>
                <w:iCs/>
              </w:rPr>
              <w:t>кл</w:t>
            </w:r>
            <w:proofErr w:type="spellEnd"/>
            <w:r w:rsidRPr="00470B38">
              <w:rPr>
                <w:iCs/>
              </w:rPr>
              <w:t>. — 8-е изд. – М.: Просвещение, 2012.</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Смирнов А. Т., Хренников Б. О. Основы безопасности жизнедеятельности: Учеб</w:t>
            </w:r>
            <w:proofErr w:type="gramStart"/>
            <w:r w:rsidRPr="00470B38">
              <w:rPr>
                <w:iCs/>
              </w:rPr>
              <w:t>.</w:t>
            </w:r>
            <w:proofErr w:type="gramEnd"/>
            <w:r w:rsidRPr="00470B38">
              <w:rPr>
                <w:iCs/>
              </w:rPr>
              <w:t xml:space="preserve"> </w:t>
            </w:r>
            <w:proofErr w:type="gramStart"/>
            <w:r w:rsidRPr="00470B38">
              <w:rPr>
                <w:iCs/>
              </w:rPr>
              <w:t>д</w:t>
            </w:r>
            <w:proofErr w:type="gramEnd"/>
            <w:r w:rsidRPr="00470B38">
              <w:rPr>
                <w:iCs/>
              </w:rPr>
              <w:t xml:space="preserve">ля 7 </w:t>
            </w:r>
            <w:proofErr w:type="spellStart"/>
            <w:r w:rsidRPr="00470B38">
              <w:rPr>
                <w:iCs/>
              </w:rPr>
              <w:t>кл</w:t>
            </w:r>
            <w:proofErr w:type="spellEnd"/>
            <w:r w:rsidRPr="00470B38">
              <w:rPr>
                <w:iCs/>
              </w:rPr>
              <w:t>. — 8-е изд. – М.: Просвещение, 20013.</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М.П.Фролов, Е.Н.Литвинов. Основы безопасности жизнедеятельности: Учеб</w:t>
            </w:r>
            <w:proofErr w:type="gramStart"/>
            <w:r w:rsidRPr="00470B38">
              <w:rPr>
                <w:iCs/>
              </w:rPr>
              <w:t>.</w:t>
            </w:r>
            <w:proofErr w:type="gramEnd"/>
            <w:r w:rsidRPr="00470B38">
              <w:rPr>
                <w:iCs/>
              </w:rPr>
              <w:t xml:space="preserve"> </w:t>
            </w:r>
            <w:proofErr w:type="gramStart"/>
            <w:r w:rsidRPr="00470B38">
              <w:rPr>
                <w:iCs/>
              </w:rPr>
              <w:t>д</w:t>
            </w:r>
            <w:proofErr w:type="gramEnd"/>
            <w:r w:rsidRPr="00470B38">
              <w:rPr>
                <w:iCs/>
              </w:rPr>
              <w:t xml:space="preserve">ля 8 </w:t>
            </w:r>
            <w:proofErr w:type="spellStart"/>
            <w:r w:rsidRPr="00470B38">
              <w:rPr>
                <w:iCs/>
              </w:rPr>
              <w:t>кл</w:t>
            </w:r>
            <w:proofErr w:type="spellEnd"/>
            <w:r w:rsidRPr="00470B38">
              <w:rPr>
                <w:iCs/>
              </w:rPr>
              <w:t xml:space="preserve">. — 8-е изд. – М.: </w:t>
            </w:r>
            <w:proofErr w:type="spellStart"/>
            <w:r w:rsidRPr="00470B38">
              <w:rPr>
                <w:iCs/>
              </w:rPr>
              <w:t>Астрель</w:t>
            </w:r>
            <w:proofErr w:type="spellEnd"/>
            <w:r w:rsidRPr="00470B38">
              <w:rPr>
                <w:iCs/>
              </w:rPr>
              <w:t>, 2006.</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Смирнов А. Т., Хренников Б. О. Основы безопасности жизнедеятельности: Учеб</w:t>
            </w:r>
            <w:proofErr w:type="gramStart"/>
            <w:r w:rsidRPr="00470B38">
              <w:rPr>
                <w:iCs/>
              </w:rPr>
              <w:t>.</w:t>
            </w:r>
            <w:proofErr w:type="gramEnd"/>
            <w:r w:rsidRPr="00470B38">
              <w:rPr>
                <w:iCs/>
              </w:rPr>
              <w:t xml:space="preserve"> </w:t>
            </w:r>
            <w:proofErr w:type="gramStart"/>
            <w:r w:rsidRPr="00470B38">
              <w:rPr>
                <w:iCs/>
              </w:rPr>
              <w:t>д</w:t>
            </w:r>
            <w:proofErr w:type="gramEnd"/>
            <w:r w:rsidRPr="00470B38">
              <w:rPr>
                <w:iCs/>
              </w:rPr>
              <w:t xml:space="preserve">ля 8 </w:t>
            </w:r>
            <w:proofErr w:type="spellStart"/>
            <w:r w:rsidRPr="00470B38">
              <w:rPr>
                <w:iCs/>
              </w:rPr>
              <w:t>кл</w:t>
            </w:r>
            <w:proofErr w:type="spellEnd"/>
            <w:r w:rsidRPr="00470B38">
              <w:rPr>
                <w:iCs/>
              </w:rPr>
              <w:t>. — 8-е изд. – М.: Просвещение, 20014.</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М.П.Фролов, Е.Н.Литвинов. Основы безопасности жизнедеятельности: Учеб</w:t>
            </w:r>
            <w:proofErr w:type="gramStart"/>
            <w:r w:rsidRPr="00470B38">
              <w:rPr>
                <w:iCs/>
              </w:rPr>
              <w:t>.</w:t>
            </w:r>
            <w:proofErr w:type="gramEnd"/>
            <w:r w:rsidRPr="00470B38">
              <w:rPr>
                <w:iCs/>
              </w:rPr>
              <w:t xml:space="preserve"> </w:t>
            </w:r>
            <w:proofErr w:type="gramStart"/>
            <w:r w:rsidRPr="00470B38">
              <w:rPr>
                <w:iCs/>
              </w:rPr>
              <w:t>д</w:t>
            </w:r>
            <w:proofErr w:type="gramEnd"/>
            <w:r w:rsidRPr="00470B38">
              <w:rPr>
                <w:iCs/>
              </w:rPr>
              <w:t xml:space="preserve">ля 9 </w:t>
            </w:r>
            <w:proofErr w:type="spellStart"/>
            <w:r w:rsidRPr="00470B38">
              <w:rPr>
                <w:iCs/>
              </w:rPr>
              <w:t>кл</w:t>
            </w:r>
            <w:proofErr w:type="spellEnd"/>
            <w:r w:rsidRPr="00470B38">
              <w:rPr>
                <w:iCs/>
              </w:rPr>
              <w:t xml:space="preserve">. — 8-е изд. – М.: </w:t>
            </w:r>
            <w:proofErr w:type="spellStart"/>
            <w:r w:rsidRPr="00470B38">
              <w:rPr>
                <w:iCs/>
              </w:rPr>
              <w:t>Астрель</w:t>
            </w:r>
            <w:proofErr w:type="spellEnd"/>
            <w:r w:rsidRPr="00470B38">
              <w:rPr>
                <w:iCs/>
              </w:rPr>
              <w:t>, 2006.</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Смирнов А. Т., Мишин Б.И. Основы безопасности жизнедеятельности: Учеб</w:t>
            </w:r>
            <w:proofErr w:type="gramStart"/>
            <w:r w:rsidRPr="00470B38">
              <w:rPr>
                <w:iCs/>
              </w:rPr>
              <w:t>.</w:t>
            </w:r>
            <w:proofErr w:type="gramEnd"/>
            <w:r w:rsidRPr="00470B38">
              <w:rPr>
                <w:iCs/>
              </w:rPr>
              <w:t xml:space="preserve"> </w:t>
            </w:r>
            <w:proofErr w:type="gramStart"/>
            <w:r w:rsidRPr="00470B38">
              <w:rPr>
                <w:iCs/>
              </w:rPr>
              <w:t>д</w:t>
            </w:r>
            <w:proofErr w:type="gramEnd"/>
            <w:r w:rsidRPr="00470B38">
              <w:rPr>
                <w:iCs/>
              </w:rPr>
              <w:t xml:space="preserve">ля 9 </w:t>
            </w:r>
            <w:proofErr w:type="spellStart"/>
            <w:r w:rsidRPr="00470B38">
              <w:rPr>
                <w:iCs/>
              </w:rPr>
              <w:t>кл</w:t>
            </w:r>
            <w:proofErr w:type="spellEnd"/>
            <w:r w:rsidRPr="00470B38">
              <w:rPr>
                <w:iCs/>
              </w:rPr>
              <w:t>. — 8-е изд. – М.: Просвещение, 20012.</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Смирнов А. Т., Мишин Б.И., Васнев В.А. </w:t>
            </w:r>
            <w:r w:rsidRPr="00470B38">
              <w:rPr>
                <w:iCs/>
              </w:rPr>
              <w:lastRenderedPageBreak/>
              <w:t>Основы безопасности жизнедеятельности: Учеб</w:t>
            </w:r>
            <w:proofErr w:type="gramStart"/>
            <w:r w:rsidRPr="00470B38">
              <w:rPr>
                <w:iCs/>
              </w:rPr>
              <w:t>.</w:t>
            </w:r>
            <w:proofErr w:type="gramEnd"/>
            <w:r w:rsidRPr="00470B38">
              <w:rPr>
                <w:iCs/>
              </w:rPr>
              <w:t xml:space="preserve"> </w:t>
            </w:r>
            <w:proofErr w:type="gramStart"/>
            <w:r w:rsidRPr="00470B38">
              <w:rPr>
                <w:iCs/>
              </w:rPr>
              <w:t>д</w:t>
            </w:r>
            <w:proofErr w:type="gramEnd"/>
            <w:r w:rsidRPr="00470B38">
              <w:rPr>
                <w:iCs/>
              </w:rPr>
              <w:t xml:space="preserve">ля 10 </w:t>
            </w:r>
            <w:proofErr w:type="spellStart"/>
            <w:r w:rsidRPr="00470B38">
              <w:rPr>
                <w:iCs/>
              </w:rPr>
              <w:t>кл</w:t>
            </w:r>
            <w:proofErr w:type="spellEnd"/>
            <w:r w:rsidRPr="00470B38">
              <w:rPr>
                <w:iCs/>
              </w:rPr>
              <w:t>. — 8-е изд. – М.: Просвещение, 2003.</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Смирнов А. Т., Хренников Б. О.  Основы безопасности жизнедеятельности: Учеб</w:t>
            </w:r>
            <w:proofErr w:type="gramStart"/>
            <w:r w:rsidRPr="00470B38">
              <w:rPr>
                <w:iCs/>
              </w:rPr>
              <w:t>.</w:t>
            </w:r>
            <w:proofErr w:type="gramEnd"/>
            <w:r w:rsidRPr="00470B38">
              <w:rPr>
                <w:iCs/>
              </w:rPr>
              <w:t xml:space="preserve"> </w:t>
            </w:r>
            <w:proofErr w:type="gramStart"/>
            <w:r w:rsidRPr="00470B38">
              <w:rPr>
                <w:iCs/>
              </w:rPr>
              <w:t>д</w:t>
            </w:r>
            <w:proofErr w:type="gramEnd"/>
            <w:r w:rsidRPr="00470B38">
              <w:rPr>
                <w:iCs/>
              </w:rPr>
              <w:t xml:space="preserve">ля 10 </w:t>
            </w:r>
            <w:proofErr w:type="spellStart"/>
            <w:r w:rsidRPr="00470B38">
              <w:rPr>
                <w:iCs/>
              </w:rPr>
              <w:t>кл</w:t>
            </w:r>
            <w:proofErr w:type="spellEnd"/>
            <w:r w:rsidRPr="00470B38">
              <w:rPr>
                <w:iCs/>
              </w:rPr>
              <w:t>. — 8-е изд. – М.: Просвещение, 2011.</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Смирнов А. Т., Хренников Б. О. Основы безопасности жизнедеятельности: Учеб</w:t>
            </w:r>
            <w:proofErr w:type="gramStart"/>
            <w:r w:rsidRPr="00470B38">
              <w:rPr>
                <w:iCs/>
              </w:rPr>
              <w:t>.</w:t>
            </w:r>
            <w:proofErr w:type="gramEnd"/>
            <w:r w:rsidRPr="00470B38">
              <w:rPr>
                <w:iCs/>
              </w:rPr>
              <w:t xml:space="preserve"> </w:t>
            </w:r>
            <w:proofErr w:type="gramStart"/>
            <w:r w:rsidRPr="00470B38">
              <w:rPr>
                <w:iCs/>
              </w:rPr>
              <w:t>д</w:t>
            </w:r>
            <w:proofErr w:type="gramEnd"/>
            <w:r w:rsidRPr="00470B38">
              <w:rPr>
                <w:iCs/>
              </w:rPr>
              <w:t xml:space="preserve">ля 11 </w:t>
            </w:r>
            <w:proofErr w:type="spellStart"/>
            <w:r w:rsidRPr="00470B38">
              <w:rPr>
                <w:iCs/>
              </w:rPr>
              <w:t>кл</w:t>
            </w:r>
            <w:proofErr w:type="spellEnd"/>
            <w:r w:rsidRPr="00470B38">
              <w:rPr>
                <w:iCs/>
              </w:rPr>
              <w:t>. — 8-е изд. – М.: Просвещение, 2013.</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А.Л.Рыбин, М.В.Маслов Дорожное движение. Безопасность </w:t>
            </w:r>
            <w:proofErr w:type="spellStart"/>
            <w:r w:rsidRPr="00470B38">
              <w:rPr>
                <w:iCs/>
              </w:rPr>
              <w:t>пешеходов</w:t>
            </w:r>
            <w:proofErr w:type="gramStart"/>
            <w:r w:rsidRPr="00470B38">
              <w:rPr>
                <w:iCs/>
              </w:rPr>
              <w:t>,п</w:t>
            </w:r>
            <w:proofErr w:type="gramEnd"/>
            <w:r w:rsidRPr="00470B38">
              <w:rPr>
                <w:iCs/>
              </w:rPr>
              <w:t>ассажиров</w:t>
            </w:r>
            <w:proofErr w:type="spellEnd"/>
            <w:r w:rsidRPr="00470B38">
              <w:rPr>
                <w:iCs/>
              </w:rPr>
              <w:t>, водителей. 5-9 классы.  Просвещение, 2008.</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А.Т. Смирнов, Б.И. Мишин Основы медицинских знаний и здорового образа жизни: Учеб</w:t>
            </w:r>
            <w:proofErr w:type="gramStart"/>
            <w:r w:rsidRPr="00470B38">
              <w:rPr>
                <w:iCs/>
              </w:rPr>
              <w:t>.</w:t>
            </w:r>
            <w:proofErr w:type="gramEnd"/>
            <w:r w:rsidRPr="00470B38">
              <w:rPr>
                <w:iCs/>
              </w:rPr>
              <w:t xml:space="preserve"> </w:t>
            </w:r>
            <w:proofErr w:type="gramStart"/>
            <w:r w:rsidRPr="00470B38">
              <w:rPr>
                <w:iCs/>
              </w:rPr>
              <w:t>д</w:t>
            </w:r>
            <w:proofErr w:type="gramEnd"/>
            <w:r w:rsidRPr="00470B38">
              <w:rPr>
                <w:iCs/>
              </w:rPr>
              <w:t xml:space="preserve">ля учащихся 10—11 </w:t>
            </w:r>
            <w:proofErr w:type="spellStart"/>
            <w:r w:rsidRPr="00470B38">
              <w:rPr>
                <w:iCs/>
              </w:rPr>
              <w:t>кл</w:t>
            </w:r>
            <w:proofErr w:type="spellEnd"/>
            <w:r w:rsidRPr="00470B38">
              <w:rPr>
                <w:iCs/>
              </w:rPr>
              <w:t xml:space="preserve">. </w:t>
            </w:r>
            <w:proofErr w:type="spellStart"/>
            <w:r w:rsidRPr="00470B38">
              <w:rPr>
                <w:iCs/>
              </w:rPr>
              <w:t>общеобразоват</w:t>
            </w:r>
            <w:proofErr w:type="spellEnd"/>
            <w:r w:rsidRPr="00470B38">
              <w:rPr>
                <w:iCs/>
              </w:rPr>
              <w:t>. учреждений  Просвещение, 2008.</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iCs/>
              </w:rPr>
            </w:pPr>
            <w:r w:rsidRPr="00470B38">
              <w:rPr>
                <w:iCs/>
              </w:rPr>
              <w:t>Дополнительная литература</w:t>
            </w:r>
          </w:p>
        </w:tc>
        <w:tc>
          <w:tcPr>
            <w:tcW w:w="4677" w:type="dxa"/>
          </w:tcPr>
          <w:p w:rsidR="00BE7237" w:rsidRPr="00470B38" w:rsidRDefault="00BE7237" w:rsidP="0005220F">
            <w:pPr>
              <w:pStyle w:val="a5"/>
              <w:rPr>
                <w:iCs/>
              </w:rPr>
            </w:pPr>
            <w:r w:rsidRPr="00470B38">
              <w:rPr>
                <w:iCs/>
              </w:rPr>
              <w:t xml:space="preserve">Для </w:t>
            </w:r>
            <w:proofErr w:type="gramStart"/>
            <w:r w:rsidRPr="00470B38">
              <w:rPr>
                <w:iCs/>
              </w:rPr>
              <w:t>поступающих</w:t>
            </w:r>
            <w:proofErr w:type="gramEnd"/>
            <w:r w:rsidRPr="00470B38">
              <w:rPr>
                <w:iCs/>
              </w:rPr>
              <w:t xml:space="preserve"> в военное училище. Условия приема. </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Терроризм. Это должен знать каждый: рекомендации, разработанные Службой по борьбе с терроризмом Управления ФСБ России</w:t>
            </w:r>
            <w:proofErr w:type="gramStart"/>
            <w:r w:rsidRPr="00470B38">
              <w:rPr>
                <w:iCs/>
              </w:rPr>
              <w:t xml:space="preserve"> / П</w:t>
            </w:r>
            <w:proofErr w:type="gramEnd"/>
            <w:r w:rsidRPr="00470B38">
              <w:rPr>
                <w:iCs/>
              </w:rPr>
              <w:t xml:space="preserve">од ред. А. А. </w:t>
            </w:r>
            <w:proofErr w:type="spellStart"/>
            <w:r w:rsidRPr="00470B38">
              <w:rPr>
                <w:iCs/>
              </w:rPr>
              <w:t>Кокорева</w:t>
            </w:r>
            <w:proofErr w:type="spellEnd"/>
            <w:r w:rsidRPr="00470B38">
              <w:rPr>
                <w:iCs/>
              </w:rPr>
              <w:t>. — М.: Изограф, 2000.</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rPr>
                <w:iCs/>
              </w:rPr>
              <w:t>И. Журавлев, А. Шлыков Личная безопасность. — Смоленск</w:t>
            </w:r>
            <w:proofErr w:type="gramStart"/>
            <w:r w:rsidRPr="00470B38">
              <w:rPr>
                <w:iCs/>
              </w:rPr>
              <w:t xml:space="preserve">.: </w:t>
            </w:r>
            <w:proofErr w:type="gramEnd"/>
            <w:r w:rsidRPr="00470B38">
              <w:rPr>
                <w:iCs/>
              </w:rPr>
              <w:t>Русич, 1997.</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proofErr w:type="spellStart"/>
            <w:r w:rsidRPr="00470B38">
              <w:t>И.Д.Помбрик</w:t>
            </w:r>
            <w:proofErr w:type="spellEnd"/>
            <w:r w:rsidRPr="00470B38">
              <w:t xml:space="preserve"> Карта офицера.</w:t>
            </w:r>
            <w:r>
              <w:t xml:space="preserve"> </w:t>
            </w:r>
            <w:r w:rsidRPr="00470B38">
              <w:t>Воениздат, 1985.</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Ильичев А.А. Большая энциклопедия выживания в экстремальных ситуациях. – ЭКСМО-ПРЕСС, М. 1999.</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Ильичев А.А. Большая энциклопедия выживания в экстремальных ситуациях. – ЭКСМО-ПРЕСС, М. 200.</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Советская военная энциклопедия. Воениздат, М. 1976.</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Учебник сержанта ВДВ.  Воениздат, М. 1989.</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Н.В. </w:t>
            </w:r>
            <w:proofErr w:type="spellStart"/>
            <w:r w:rsidRPr="00470B38">
              <w:rPr>
                <w:iCs/>
              </w:rPr>
              <w:t>Надеев</w:t>
            </w:r>
            <w:proofErr w:type="spellEnd"/>
            <w:r w:rsidRPr="00470B38">
              <w:rPr>
                <w:iCs/>
              </w:rPr>
              <w:t xml:space="preserve">. Книга охотника. </w:t>
            </w:r>
            <w:proofErr w:type="spellStart"/>
            <w:r w:rsidRPr="00470B38">
              <w:rPr>
                <w:iCs/>
              </w:rPr>
              <w:t>Зап-СибИздат</w:t>
            </w:r>
            <w:proofErr w:type="spellEnd"/>
            <w:r w:rsidRPr="00470B38">
              <w:rPr>
                <w:iCs/>
              </w:rPr>
              <w:t>, 1956.</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Наставление по военн0-инженерному делу.  Воениздат, М. 1956.</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Наука выживать Учебное пособие содружества ветеранов специальных подразделений. М.2010.</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Безопасности России. Правовые, социально-экономические и научно-технические аспекты. </w:t>
            </w:r>
            <w:proofErr w:type="gramStart"/>
            <w:r w:rsidRPr="00470B38">
              <w:rPr>
                <w:iCs/>
              </w:rPr>
              <w:t>–З</w:t>
            </w:r>
            <w:proofErr w:type="gramEnd"/>
            <w:r w:rsidRPr="00470B38">
              <w:rPr>
                <w:iCs/>
              </w:rPr>
              <w:t>нание, М.1999.</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Байер К., </w:t>
            </w:r>
            <w:proofErr w:type="spellStart"/>
            <w:r w:rsidRPr="00470B38">
              <w:rPr>
                <w:iCs/>
              </w:rPr>
              <w:t>Шейнберг</w:t>
            </w:r>
            <w:proofErr w:type="spellEnd"/>
            <w:r w:rsidRPr="00470B38">
              <w:rPr>
                <w:iCs/>
              </w:rPr>
              <w:t xml:space="preserve"> Л. Здоровый образ жизни / Пер. с англ. – М.: Мир,1997.</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Большой энциклопедический словарь. — М.: Научное издательство «Большая Российская энциклопедия». — СПб</w:t>
            </w:r>
            <w:proofErr w:type="gramStart"/>
            <w:r w:rsidRPr="00470B38">
              <w:rPr>
                <w:iCs/>
              </w:rPr>
              <w:t xml:space="preserve">.: </w:t>
            </w:r>
            <w:proofErr w:type="spellStart"/>
            <w:proofErr w:type="gramEnd"/>
            <w:r w:rsidRPr="00470B38">
              <w:rPr>
                <w:iCs/>
              </w:rPr>
              <w:t>Норинт</w:t>
            </w:r>
            <w:proofErr w:type="spellEnd"/>
            <w:r w:rsidRPr="00470B38">
              <w:rPr>
                <w:iCs/>
              </w:rPr>
              <w:t>, 1997.</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Петров С. В., Бубнов В. Г. Первая помощь в экстремальных ситуациях.</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Словарь военных терминов.</w:t>
            </w:r>
            <w:proofErr w:type="gramStart"/>
            <w:r w:rsidRPr="00470B38">
              <w:rPr>
                <w:iCs/>
              </w:rPr>
              <w:t>—М</w:t>
            </w:r>
            <w:proofErr w:type="gramEnd"/>
            <w:r w:rsidRPr="00470B38">
              <w:rPr>
                <w:iCs/>
              </w:rPr>
              <w:t>.: Военное издательство, 1983.</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Мураховский В.И. Оружие пехоты. – </w:t>
            </w:r>
            <w:proofErr w:type="spellStart"/>
            <w:r w:rsidRPr="00470B38">
              <w:rPr>
                <w:iCs/>
              </w:rPr>
              <w:t>АрсеналПРЕСС</w:t>
            </w:r>
            <w:proofErr w:type="spellEnd"/>
            <w:r w:rsidRPr="00470B38">
              <w:rPr>
                <w:iCs/>
              </w:rPr>
              <w:t>, М.1997.</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val="restart"/>
          </w:tcPr>
          <w:p w:rsidR="00BE7237" w:rsidRPr="00470B38" w:rsidRDefault="00BE7237" w:rsidP="0005220F">
            <w:pPr>
              <w:pStyle w:val="a5"/>
              <w:rPr>
                <w:rStyle w:val="FontStyle106"/>
                <w:sz w:val="24"/>
                <w:szCs w:val="24"/>
              </w:rPr>
            </w:pPr>
            <w:r w:rsidRPr="00470B38">
              <w:rPr>
                <w:rStyle w:val="FontStyle106"/>
                <w:sz w:val="24"/>
                <w:szCs w:val="24"/>
              </w:rPr>
              <w:t xml:space="preserve">5 </w:t>
            </w:r>
          </w:p>
        </w:tc>
        <w:tc>
          <w:tcPr>
            <w:tcW w:w="8930" w:type="dxa"/>
            <w:gridSpan w:val="4"/>
          </w:tcPr>
          <w:p w:rsidR="00BE7237" w:rsidRPr="00470B38" w:rsidRDefault="00BE7237" w:rsidP="0005220F">
            <w:pPr>
              <w:pStyle w:val="a5"/>
              <w:rPr>
                <w:rStyle w:val="FontStyle106"/>
                <w:sz w:val="24"/>
                <w:szCs w:val="24"/>
              </w:rPr>
            </w:pPr>
            <w:r w:rsidRPr="00470B38">
              <w:rPr>
                <w:b/>
              </w:rPr>
              <w:t>ПЛАКАТЫ КАБИНЕТА</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Военно-патриотическое направление</w:t>
            </w:r>
          </w:p>
        </w:tc>
        <w:tc>
          <w:tcPr>
            <w:tcW w:w="4677" w:type="dxa"/>
          </w:tcPr>
          <w:p w:rsidR="00BE7237" w:rsidRPr="00470B38" w:rsidRDefault="00BE7237" w:rsidP="0005220F">
            <w:pPr>
              <w:pStyle w:val="a5"/>
            </w:pPr>
            <w:r w:rsidRPr="00470B38">
              <w:t>Флаг, герб, гимн РФ</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Портреты воинских начальников России</w:t>
            </w:r>
          </w:p>
        </w:tc>
        <w:tc>
          <w:tcPr>
            <w:tcW w:w="1276" w:type="dxa"/>
          </w:tcPr>
          <w:p w:rsidR="00BE7237" w:rsidRPr="00470B38" w:rsidRDefault="00BE7237" w:rsidP="0005220F">
            <w:pPr>
              <w:pStyle w:val="a5"/>
            </w:pPr>
            <w:r w:rsidRPr="00470B38">
              <w:t>8</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pPr>
            <w:r w:rsidRPr="00470B38">
              <w:t>Военная подготовка</w:t>
            </w:r>
          </w:p>
        </w:tc>
        <w:tc>
          <w:tcPr>
            <w:tcW w:w="4677" w:type="dxa"/>
          </w:tcPr>
          <w:p w:rsidR="00BE7237" w:rsidRPr="00470B38" w:rsidRDefault="00BE7237" w:rsidP="0005220F">
            <w:pPr>
              <w:pStyle w:val="a5"/>
            </w:pPr>
            <w:r w:rsidRPr="00470B38">
              <w:t>Дни воинской славы РФ</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Вооруженные Силы Р</w:t>
            </w:r>
            <w:proofErr w:type="gramStart"/>
            <w:r w:rsidRPr="00470B38">
              <w:t>Ф(</w:t>
            </w:r>
            <w:proofErr w:type="gramEnd"/>
            <w:r w:rsidRPr="00470B38">
              <w:t>структура)</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rPr>
                <w:rStyle w:val="FontStyle106"/>
                <w:sz w:val="24"/>
                <w:szCs w:val="24"/>
              </w:rPr>
              <w:t>Гражданская оборона</w:t>
            </w:r>
          </w:p>
        </w:tc>
        <w:tc>
          <w:tcPr>
            <w:tcW w:w="4677" w:type="dxa"/>
          </w:tcPr>
          <w:p w:rsidR="00BE7237" w:rsidRPr="00470B38" w:rsidRDefault="00BE7237" w:rsidP="0005220F">
            <w:pPr>
              <w:pStyle w:val="a5"/>
            </w:pPr>
            <w:r w:rsidRPr="00470B38">
              <w:rPr>
                <w:rStyle w:val="FontStyle106"/>
                <w:sz w:val="24"/>
                <w:szCs w:val="24"/>
              </w:rPr>
              <w:t>Уголок  по гражданской обороне</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Средства коллективной защиты</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Средства индивидуальной защиты</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Порядок и правила эвакуации</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tcPr>
          <w:p w:rsidR="00BE7237" w:rsidRPr="00470B38" w:rsidRDefault="00BE7237" w:rsidP="0005220F">
            <w:pPr>
              <w:pStyle w:val="a5"/>
              <w:rPr>
                <w:rStyle w:val="FontStyle106"/>
                <w:sz w:val="24"/>
                <w:szCs w:val="24"/>
              </w:rPr>
            </w:pPr>
            <w:r w:rsidRPr="00470B38">
              <w:t>Пожарная безопасность</w:t>
            </w:r>
          </w:p>
        </w:tc>
        <w:tc>
          <w:tcPr>
            <w:tcW w:w="4677" w:type="dxa"/>
          </w:tcPr>
          <w:p w:rsidR="00BE7237" w:rsidRPr="00470B38" w:rsidRDefault="00BE7237" w:rsidP="0005220F">
            <w:pPr>
              <w:pStyle w:val="a5"/>
            </w:pPr>
            <w:r w:rsidRPr="00470B38">
              <w:t>Пожарная безопасность</w:t>
            </w:r>
          </w:p>
        </w:tc>
        <w:tc>
          <w:tcPr>
            <w:tcW w:w="1276" w:type="dxa"/>
          </w:tcPr>
          <w:p w:rsidR="00BE7237" w:rsidRPr="00470B38" w:rsidRDefault="00BE7237" w:rsidP="0005220F">
            <w:pPr>
              <w:pStyle w:val="a5"/>
            </w:pPr>
            <w:r w:rsidRPr="00470B38">
              <w:t>2</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tcPr>
          <w:p w:rsidR="00BE7237" w:rsidRPr="00470B38" w:rsidRDefault="00BE7237" w:rsidP="0005220F">
            <w:pPr>
              <w:pStyle w:val="a5"/>
              <w:rPr>
                <w:rStyle w:val="FontStyle106"/>
                <w:sz w:val="24"/>
                <w:szCs w:val="24"/>
              </w:rPr>
            </w:pPr>
            <w:r w:rsidRPr="00470B38">
              <w:t>Безопасность дорожного движения</w:t>
            </w:r>
          </w:p>
        </w:tc>
        <w:tc>
          <w:tcPr>
            <w:tcW w:w="4677" w:type="dxa"/>
          </w:tcPr>
          <w:p w:rsidR="00BE7237" w:rsidRPr="00470B38" w:rsidRDefault="00BE7237" w:rsidP="0005220F">
            <w:pPr>
              <w:pStyle w:val="a5"/>
            </w:pPr>
            <w:r w:rsidRPr="00470B38">
              <w:t>Безопасность дорожного движения</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tcPr>
          <w:p w:rsidR="00BE7237" w:rsidRPr="00470B38" w:rsidRDefault="00BE7237" w:rsidP="0005220F">
            <w:pPr>
              <w:pStyle w:val="a5"/>
              <w:rPr>
                <w:rStyle w:val="FontStyle106"/>
                <w:sz w:val="24"/>
                <w:szCs w:val="24"/>
              </w:rPr>
            </w:pPr>
            <w:r w:rsidRPr="00470B38">
              <w:t>Безопасность поведения и на воде</w:t>
            </w:r>
          </w:p>
        </w:tc>
        <w:tc>
          <w:tcPr>
            <w:tcW w:w="4677" w:type="dxa"/>
          </w:tcPr>
          <w:p w:rsidR="00BE7237" w:rsidRPr="00470B38" w:rsidRDefault="00BE7237" w:rsidP="0005220F">
            <w:pPr>
              <w:pStyle w:val="a5"/>
            </w:pPr>
            <w:r w:rsidRPr="00470B38">
              <w:t>Безопасность поведения и на воде</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tcPr>
          <w:p w:rsidR="00BE7237" w:rsidRPr="00470B38" w:rsidRDefault="00BE7237" w:rsidP="0005220F">
            <w:pPr>
              <w:pStyle w:val="a5"/>
            </w:pPr>
            <w:r w:rsidRPr="00470B38">
              <w:t>Антитеррористическая безопасность</w:t>
            </w:r>
          </w:p>
        </w:tc>
        <w:tc>
          <w:tcPr>
            <w:tcW w:w="4677" w:type="dxa"/>
          </w:tcPr>
          <w:p w:rsidR="00BE7237" w:rsidRPr="00470B38" w:rsidRDefault="00BE7237" w:rsidP="0005220F">
            <w:pPr>
              <w:pStyle w:val="a5"/>
            </w:pPr>
            <w:r w:rsidRPr="00470B38">
              <w:t>Террориз</w:t>
            </w:r>
            <w:proofErr w:type="gramStart"/>
            <w:r w:rsidRPr="00470B38">
              <w:t>м-</w:t>
            </w:r>
            <w:proofErr w:type="gramEnd"/>
            <w:r w:rsidRPr="00470B38">
              <w:t xml:space="preserve"> угроза миру</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Школа выживания</w:t>
            </w:r>
          </w:p>
        </w:tc>
        <w:tc>
          <w:tcPr>
            <w:tcW w:w="4677" w:type="dxa"/>
          </w:tcPr>
          <w:p w:rsidR="00BE7237" w:rsidRPr="00470B38" w:rsidRDefault="00BE7237" w:rsidP="0005220F">
            <w:pPr>
              <w:pStyle w:val="a5"/>
            </w:pPr>
            <w:r w:rsidRPr="00470B38">
              <w:t>Первая помощь. Оказание взаимопомощи.</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Первая помощь. Оказание самопомощи.</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Способы разведения костров и их типы</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Оборудование укрытий. Экипировка</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tcPr>
          <w:p w:rsidR="00BE7237" w:rsidRPr="00470B38" w:rsidRDefault="00BE7237" w:rsidP="0005220F">
            <w:pPr>
              <w:pStyle w:val="a5"/>
              <w:rPr>
                <w:rStyle w:val="FontStyle106"/>
                <w:sz w:val="24"/>
                <w:szCs w:val="24"/>
              </w:rPr>
            </w:pPr>
            <w:r w:rsidRPr="00470B38">
              <w:t>Ориентирование на местности</w:t>
            </w:r>
          </w:p>
        </w:tc>
        <w:tc>
          <w:tcPr>
            <w:tcW w:w="4677" w:type="dxa"/>
          </w:tcPr>
          <w:p w:rsidR="00BE7237" w:rsidRPr="00470B38" w:rsidRDefault="00BE7237" w:rsidP="0005220F">
            <w:pPr>
              <w:pStyle w:val="a5"/>
            </w:pPr>
            <w:r w:rsidRPr="00470B38">
              <w:t>Ориентирование на местности без карты. Движение по азимуту. Изображение рельефа местности</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tcPr>
          <w:p w:rsidR="00BE7237" w:rsidRPr="00470B38" w:rsidRDefault="00BE7237" w:rsidP="0005220F">
            <w:pPr>
              <w:pStyle w:val="a5"/>
              <w:rPr>
                <w:rStyle w:val="FontStyle106"/>
                <w:sz w:val="24"/>
                <w:szCs w:val="24"/>
              </w:rPr>
            </w:pPr>
            <w:r w:rsidRPr="00470B38">
              <w:rPr>
                <w:rStyle w:val="FontStyle106"/>
                <w:sz w:val="24"/>
                <w:szCs w:val="24"/>
              </w:rPr>
              <w:t xml:space="preserve">Здоровый образ жизни </w:t>
            </w:r>
          </w:p>
        </w:tc>
        <w:tc>
          <w:tcPr>
            <w:tcW w:w="4677" w:type="dxa"/>
          </w:tcPr>
          <w:p w:rsidR="00BE7237" w:rsidRPr="00470B38" w:rsidRDefault="00BE7237" w:rsidP="0005220F">
            <w:pPr>
              <w:pStyle w:val="a5"/>
            </w:pPr>
            <w:r w:rsidRPr="00470B38">
              <w:rPr>
                <w:rStyle w:val="FontStyle106"/>
                <w:sz w:val="24"/>
                <w:szCs w:val="24"/>
              </w:rPr>
              <w:t>Здоровый образ жизни</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bl>
    <w:p w:rsidR="000A4C51" w:rsidRPr="00470B38" w:rsidRDefault="000A4C51" w:rsidP="00A45CD4">
      <w:pPr>
        <w:jc w:val="center"/>
        <w:rPr>
          <w:rFonts w:ascii="Times New Roman" w:hAnsi="Times New Roman" w:cs="Times New Roman"/>
          <w:b/>
          <w:sz w:val="24"/>
          <w:szCs w:val="24"/>
        </w:rPr>
      </w:pPr>
    </w:p>
    <w:p w:rsidR="00061A3D" w:rsidRPr="00470B38" w:rsidRDefault="00061A3D" w:rsidP="00A45CD4">
      <w:pPr>
        <w:jc w:val="center"/>
        <w:rPr>
          <w:rFonts w:ascii="Times New Roman" w:hAnsi="Times New Roman" w:cs="Times New Roman"/>
          <w:b/>
          <w:sz w:val="24"/>
          <w:szCs w:val="24"/>
        </w:rPr>
      </w:pPr>
    </w:p>
    <w:p w:rsidR="000C7B73" w:rsidRPr="00470B38" w:rsidRDefault="000C7B73" w:rsidP="00F27BB6">
      <w:pPr>
        <w:rPr>
          <w:rFonts w:ascii="Times New Roman" w:hAnsi="Times New Roman" w:cs="Times New Roman"/>
          <w:sz w:val="24"/>
          <w:szCs w:val="24"/>
        </w:rPr>
      </w:pPr>
    </w:p>
    <w:sectPr w:rsidR="000C7B73" w:rsidRPr="00470B38" w:rsidSect="00722E41">
      <w:footerReference w:type="default" r:id="rId10"/>
      <w:pgSz w:w="11906" w:h="16838"/>
      <w:pgMar w:top="1134"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590" w:rsidRDefault="007E6590" w:rsidP="00477869">
      <w:pPr>
        <w:spacing w:after="0" w:line="240" w:lineRule="auto"/>
      </w:pPr>
      <w:r>
        <w:separator/>
      </w:r>
    </w:p>
  </w:endnote>
  <w:endnote w:type="continuationSeparator" w:id="0">
    <w:p w:rsidR="007E6590" w:rsidRDefault="007E6590" w:rsidP="0047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463141"/>
      <w:docPartObj>
        <w:docPartGallery w:val="Page Numbers (Bottom of Page)"/>
        <w:docPartUnique/>
      </w:docPartObj>
    </w:sdtPr>
    <w:sdtEndPr/>
    <w:sdtContent>
      <w:p w:rsidR="006C791C" w:rsidRDefault="00230D02">
        <w:pPr>
          <w:pStyle w:val="af4"/>
          <w:jc w:val="right"/>
        </w:pPr>
        <w:r>
          <w:fldChar w:fldCharType="begin"/>
        </w:r>
        <w:r>
          <w:instrText xml:space="preserve"> PAGE   \* MERGEFORMAT </w:instrText>
        </w:r>
        <w:r>
          <w:fldChar w:fldCharType="separate"/>
        </w:r>
        <w:r>
          <w:rPr>
            <w:noProof/>
          </w:rPr>
          <w:t>1</w:t>
        </w:r>
        <w:r>
          <w:rPr>
            <w:noProof/>
          </w:rPr>
          <w:fldChar w:fldCharType="end"/>
        </w:r>
      </w:p>
    </w:sdtContent>
  </w:sdt>
  <w:p w:rsidR="006C791C" w:rsidRDefault="006C791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590" w:rsidRDefault="007E6590" w:rsidP="00477869">
      <w:pPr>
        <w:spacing w:after="0" w:line="240" w:lineRule="auto"/>
      </w:pPr>
      <w:r>
        <w:separator/>
      </w:r>
    </w:p>
  </w:footnote>
  <w:footnote w:type="continuationSeparator" w:id="0">
    <w:p w:rsidR="007E6590" w:rsidRDefault="007E6590" w:rsidP="00477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F7B"/>
    <w:multiLevelType w:val="hybridMultilevel"/>
    <w:tmpl w:val="F08CE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C103E"/>
    <w:multiLevelType w:val="hybridMultilevel"/>
    <w:tmpl w:val="75E2BB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8D504D"/>
    <w:multiLevelType w:val="hybridMultilevel"/>
    <w:tmpl w:val="C142908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F106D07"/>
    <w:multiLevelType w:val="hybridMultilevel"/>
    <w:tmpl w:val="7E10D0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D150E8"/>
    <w:multiLevelType w:val="hybridMultilevel"/>
    <w:tmpl w:val="1622942A"/>
    <w:lvl w:ilvl="0" w:tplc="C77C8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71A13D7"/>
    <w:multiLevelType w:val="hybridMultilevel"/>
    <w:tmpl w:val="BAEA3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A671D"/>
    <w:multiLevelType w:val="hybridMultilevel"/>
    <w:tmpl w:val="75E2BB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2C5E90"/>
    <w:multiLevelType w:val="hybridMultilevel"/>
    <w:tmpl w:val="75E2BB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9F008CF"/>
    <w:multiLevelType w:val="hybridMultilevel"/>
    <w:tmpl w:val="208E6E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94133B4"/>
    <w:multiLevelType w:val="hybridMultilevel"/>
    <w:tmpl w:val="8DF438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1354BAE"/>
    <w:multiLevelType w:val="hybridMultilevel"/>
    <w:tmpl w:val="FF702334"/>
    <w:lvl w:ilvl="0" w:tplc="2FF63C0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79521F2A"/>
    <w:multiLevelType w:val="hybridMultilevel"/>
    <w:tmpl w:val="740EB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0"/>
  </w:num>
  <w:num w:numId="8">
    <w:abstractNumId w:val="11"/>
  </w:num>
  <w:num w:numId="9">
    <w:abstractNumId w:val="5"/>
  </w:num>
  <w:num w:numId="10">
    <w:abstractNumId w:val="8"/>
  </w:num>
  <w:num w:numId="11">
    <w:abstractNumId w:val="1"/>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B73"/>
    <w:rsid w:val="00000DF0"/>
    <w:rsid w:val="00006E1A"/>
    <w:rsid w:val="00043727"/>
    <w:rsid w:val="000438EE"/>
    <w:rsid w:val="00050548"/>
    <w:rsid w:val="000572B7"/>
    <w:rsid w:val="00061A3D"/>
    <w:rsid w:val="00062204"/>
    <w:rsid w:val="000A1085"/>
    <w:rsid w:val="000A4C51"/>
    <w:rsid w:val="000B5055"/>
    <w:rsid w:val="000C7B73"/>
    <w:rsid w:val="000D0D69"/>
    <w:rsid w:val="000D19F7"/>
    <w:rsid w:val="000D539F"/>
    <w:rsid w:val="000F69CB"/>
    <w:rsid w:val="0010479D"/>
    <w:rsid w:val="00113AE4"/>
    <w:rsid w:val="0011409A"/>
    <w:rsid w:val="001257BC"/>
    <w:rsid w:val="0012709B"/>
    <w:rsid w:val="00132473"/>
    <w:rsid w:val="00152276"/>
    <w:rsid w:val="001606DF"/>
    <w:rsid w:val="00160E7A"/>
    <w:rsid w:val="00166686"/>
    <w:rsid w:val="0017652C"/>
    <w:rsid w:val="001A73D8"/>
    <w:rsid w:val="001C00E6"/>
    <w:rsid w:val="00221463"/>
    <w:rsid w:val="00224A53"/>
    <w:rsid w:val="00230D02"/>
    <w:rsid w:val="00232212"/>
    <w:rsid w:val="0025320A"/>
    <w:rsid w:val="00276F16"/>
    <w:rsid w:val="00301E57"/>
    <w:rsid w:val="00383B5C"/>
    <w:rsid w:val="003960AF"/>
    <w:rsid w:val="003B3BB2"/>
    <w:rsid w:val="003B7818"/>
    <w:rsid w:val="003C180C"/>
    <w:rsid w:val="003E061B"/>
    <w:rsid w:val="003E5921"/>
    <w:rsid w:val="004105F6"/>
    <w:rsid w:val="00422AAA"/>
    <w:rsid w:val="0043710B"/>
    <w:rsid w:val="0044494A"/>
    <w:rsid w:val="004636EA"/>
    <w:rsid w:val="00470136"/>
    <w:rsid w:val="00470B38"/>
    <w:rsid w:val="00476CEB"/>
    <w:rsid w:val="00477869"/>
    <w:rsid w:val="004A4C98"/>
    <w:rsid w:val="004A57A3"/>
    <w:rsid w:val="004E20CD"/>
    <w:rsid w:val="00532351"/>
    <w:rsid w:val="00541A9F"/>
    <w:rsid w:val="0054553A"/>
    <w:rsid w:val="0054608D"/>
    <w:rsid w:val="00553AA2"/>
    <w:rsid w:val="00555B45"/>
    <w:rsid w:val="005575B0"/>
    <w:rsid w:val="005C28C9"/>
    <w:rsid w:val="005F0225"/>
    <w:rsid w:val="00636AD4"/>
    <w:rsid w:val="006443FA"/>
    <w:rsid w:val="0064650F"/>
    <w:rsid w:val="00667ADA"/>
    <w:rsid w:val="0067533C"/>
    <w:rsid w:val="006C791C"/>
    <w:rsid w:val="006C7B1D"/>
    <w:rsid w:val="006F5836"/>
    <w:rsid w:val="00714265"/>
    <w:rsid w:val="00717D18"/>
    <w:rsid w:val="00722E41"/>
    <w:rsid w:val="00726EAC"/>
    <w:rsid w:val="00727C9A"/>
    <w:rsid w:val="007318FA"/>
    <w:rsid w:val="007425E2"/>
    <w:rsid w:val="007626EA"/>
    <w:rsid w:val="00771604"/>
    <w:rsid w:val="00791664"/>
    <w:rsid w:val="007C7F65"/>
    <w:rsid w:val="007E6590"/>
    <w:rsid w:val="007F521B"/>
    <w:rsid w:val="00804518"/>
    <w:rsid w:val="0081020D"/>
    <w:rsid w:val="00813D3B"/>
    <w:rsid w:val="00822CDF"/>
    <w:rsid w:val="00837E7D"/>
    <w:rsid w:val="00856120"/>
    <w:rsid w:val="00871112"/>
    <w:rsid w:val="00876D66"/>
    <w:rsid w:val="008A1C47"/>
    <w:rsid w:val="008B637A"/>
    <w:rsid w:val="008D0751"/>
    <w:rsid w:val="008D7E0F"/>
    <w:rsid w:val="00901370"/>
    <w:rsid w:val="00913F2C"/>
    <w:rsid w:val="009314C0"/>
    <w:rsid w:val="00933533"/>
    <w:rsid w:val="00945412"/>
    <w:rsid w:val="00947D96"/>
    <w:rsid w:val="00957F0A"/>
    <w:rsid w:val="009B5896"/>
    <w:rsid w:val="009D4475"/>
    <w:rsid w:val="009F5275"/>
    <w:rsid w:val="00A17E2B"/>
    <w:rsid w:val="00A20CE2"/>
    <w:rsid w:val="00A3051B"/>
    <w:rsid w:val="00A3710C"/>
    <w:rsid w:val="00A40008"/>
    <w:rsid w:val="00A45CD4"/>
    <w:rsid w:val="00A87889"/>
    <w:rsid w:val="00AA4A36"/>
    <w:rsid w:val="00AF2DCC"/>
    <w:rsid w:val="00B01A33"/>
    <w:rsid w:val="00B4262D"/>
    <w:rsid w:val="00B43DC5"/>
    <w:rsid w:val="00B56543"/>
    <w:rsid w:val="00BB3E14"/>
    <w:rsid w:val="00BE7237"/>
    <w:rsid w:val="00C03723"/>
    <w:rsid w:val="00C05618"/>
    <w:rsid w:val="00C6619B"/>
    <w:rsid w:val="00C668CE"/>
    <w:rsid w:val="00CB7EEC"/>
    <w:rsid w:val="00CC2DEA"/>
    <w:rsid w:val="00CD0DEE"/>
    <w:rsid w:val="00CE6B89"/>
    <w:rsid w:val="00CF45BA"/>
    <w:rsid w:val="00CF5F6C"/>
    <w:rsid w:val="00D07CD6"/>
    <w:rsid w:val="00D27CDD"/>
    <w:rsid w:val="00D3285A"/>
    <w:rsid w:val="00D54E83"/>
    <w:rsid w:val="00D6746A"/>
    <w:rsid w:val="00D9106E"/>
    <w:rsid w:val="00D952BE"/>
    <w:rsid w:val="00D97515"/>
    <w:rsid w:val="00DC4244"/>
    <w:rsid w:val="00DD1B33"/>
    <w:rsid w:val="00DF2B84"/>
    <w:rsid w:val="00E11ABB"/>
    <w:rsid w:val="00E44484"/>
    <w:rsid w:val="00E45CD2"/>
    <w:rsid w:val="00E752EB"/>
    <w:rsid w:val="00EB1CB6"/>
    <w:rsid w:val="00EE6E37"/>
    <w:rsid w:val="00F040CA"/>
    <w:rsid w:val="00F27BB6"/>
    <w:rsid w:val="00F6179E"/>
    <w:rsid w:val="00F93DE6"/>
    <w:rsid w:val="00FA0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A3"/>
  </w:style>
  <w:style w:type="paragraph" w:styleId="3">
    <w:name w:val="heading 3"/>
    <w:basedOn w:val="a"/>
    <w:next w:val="a"/>
    <w:link w:val="30"/>
    <w:uiPriority w:val="9"/>
    <w:qFormat/>
    <w:rsid w:val="000A4C51"/>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7BB6"/>
    <w:pPr>
      <w:ind w:left="720"/>
      <w:contextualSpacing/>
    </w:pPr>
  </w:style>
  <w:style w:type="paragraph" w:styleId="a5">
    <w:name w:val="No Spacing"/>
    <w:link w:val="a6"/>
    <w:uiPriority w:val="1"/>
    <w:qFormat/>
    <w:rsid w:val="000A1085"/>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basedOn w:val="a0"/>
    <w:link w:val="a5"/>
    <w:uiPriority w:val="1"/>
    <w:locked/>
    <w:rsid w:val="007F521B"/>
    <w:rPr>
      <w:rFonts w:ascii="Times New Roman" w:eastAsia="Times New Roman" w:hAnsi="Times New Roman" w:cs="Times New Roman"/>
      <w:sz w:val="24"/>
      <w:szCs w:val="24"/>
      <w:lang w:eastAsia="ar-SA"/>
    </w:rPr>
  </w:style>
  <w:style w:type="paragraph" w:customStyle="1" w:styleId="31">
    <w:name w:val="Заголовок 3+"/>
    <w:basedOn w:val="a"/>
    <w:uiPriority w:val="99"/>
    <w:rsid w:val="007F521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32473"/>
    <w:rPr>
      <w:rFonts w:ascii="Times New Roman" w:hAnsi="Times New Roman" w:cs="Times New Roman" w:hint="default"/>
      <w:strike w:val="0"/>
      <w:dstrike w:val="0"/>
      <w:sz w:val="24"/>
      <w:szCs w:val="24"/>
      <w:u w:val="none"/>
      <w:effect w:val="none"/>
    </w:rPr>
  </w:style>
  <w:style w:type="character" w:styleId="a7">
    <w:name w:val="footnote reference"/>
    <w:basedOn w:val="a0"/>
    <w:rsid w:val="00132473"/>
  </w:style>
  <w:style w:type="paragraph" w:styleId="a8">
    <w:name w:val="footnote text"/>
    <w:aliases w:val="Знак6,F1"/>
    <w:basedOn w:val="a"/>
    <w:link w:val="a9"/>
    <w:unhideWhenUsed/>
    <w:rsid w:val="00132473"/>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9">
    <w:name w:val="Текст сноски Знак"/>
    <w:aliases w:val="Знак6 Знак,F1 Знак"/>
    <w:basedOn w:val="a0"/>
    <w:link w:val="a8"/>
    <w:rsid w:val="00132473"/>
    <w:rPr>
      <w:rFonts w:ascii="Times New Roman" w:eastAsia="Times New Roman" w:hAnsi="Times New Roman" w:cs="Times New Roman"/>
      <w:sz w:val="24"/>
      <w:szCs w:val="24"/>
      <w:lang w:eastAsia="ru-RU"/>
    </w:rPr>
  </w:style>
  <w:style w:type="paragraph" w:customStyle="1" w:styleId="aa">
    <w:name w:val="А_основной"/>
    <w:basedOn w:val="a"/>
    <w:link w:val="ab"/>
    <w:qFormat/>
    <w:rsid w:val="00132473"/>
    <w:pPr>
      <w:spacing w:after="0" w:line="360" w:lineRule="auto"/>
      <w:ind w:firstLine="454"/>
      <w:jc w:val="both"/>
    </w:pPr>
    <w:rPr>
      <w:rFonts w:ascii="Times New Roman" w:eastAsia="Calibri" w:hAnsi="Times New Roman" w:cs="Times New Roman"/>
      <w:sz w:val="28"/>
      <w:szCs w:val="28"/>
    </w:rPr>
  </w:style>
  <w:style w:type="character" w:customStyle="1" w:styleId="ab">
    <w:name w:val="А_основной Знак"/>
    <w:link w:val="aa"/>
    <w:rsid w:val="00132473"/>
    <w:rPr>
      <w:rFonts w:ascii="Times New Roman" w:eastAsia="Calibri" w:hAnsi="Times New Roman" w:cs="Times New Roman"/>
      <w:sz w:val="28"/>
      <w:szCs w:val="28"/>
    </w:rPr>
  </w:style>
  <w:style w:type="character" w:styleId="ac">
    <w:name w:val="Hyperlink"/>
    <w:basedOn w:val="a0"/>
    <w:unhideWhenUsed/>
    <w:rsid w:val="00132473"/>
    <w:rPr>
      <w:color w:val="0000FF"/>
      <w:u w:val="single"/>
    </w:rPr>
  </w:style>
  <w:style w:type="paragraph" w:customStyle="1" w:styleId="Style17">
    <w:name w:val="Style17"/>
    <w:basedOn w:val="a"/>
    <w:uiPriority w:val="99"/>
    <w:rsid w:val="001324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uiPriority w:val="99"/>
    <w:rsid w:val="00132473"/>
    <w:rPr>
      <w:rFonts w:ascii="Segoe UI" w:hAnsi="Segoe UI" w:cs="Segoe UI"/>
      <w:sz w:val="26"/>
      <w:szCs w:val="26"/>
    </w:rPr>
  </w:style>
  <w:style w:type="character" w:customStyle="1" w:styleId="FontStyle52">
    <w:name w:val="Font Style52"/>
    <w:uiPriority w:val="99"/>
    <w:rsid w:val="00132473"/>
    <w:rPr>
      <w:rFonts w:ascii="Times New Roman" w:hAnsi="Times New Roman" w:cs="Times New Roman"/>
      <w:sz w:val="22"/>
      <w:szCs w:val="22"/>
    </w:rPr>
  </w:style>
  <w:style w:type="paragraph" w:styleId="ad">
    <w:name w:val="Body Text Indent"/>
    <w:basedOn w:val="a"/>
    <w:link w:val="ae"/>
    <w:uiPriority w:val="99"/>
    <w:rsid w:val="00132473"/>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132473"/>
    <w:rPr>
      <w:rFonts w:ascii="Times New Roman" w:eastAsia="Times New Roman" w:hAnsi="Times New Roman" w:cs="Times New Roman"/>
      <w:sz w:val="28"/>
      <w:szCs w:val="20"/>
      <w:lang w:eastAsia="ru-RU"/>
    </w:rPr>
  </w:style>
  <w:style w:type="paragraph" w:styleId="af">
    <w:name w:val="Normal (Web)"/>
    <w:basedOn w:val="a"/>
    <w:uiPriority w:val="99"/>
    <w:rsid w:val="00132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Title"/>
    <w:basedOn w:val="a"/>
    <w:link w:val="af1"/>
    <w:uiPriority w:val="99"/>
    <w:qFormat/>
    <w:rsid w:val="00132473"/>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uiPriority w:val="99"/>
    <w:rsid w:val="00132473"/>
    <w:rPr>
      <w:rFonts w:ascii="Times New Roman" w:eastAsia="Times New Roman" w:hAnsi="Times New Roman" w:cs="Times New Roman"/>
      <w:b/>
      <w:bCs/>
      <w:sz w:val="24"/>
      <w:szCs w:val="24"/>
      <w:lang w:eastAsia="ru-RU"/>
    </w:rPr>
  </w:style>
  <w:style w:type="character" w:customStyle="1" w:styleId="FontStyle106">
    <w:name w:val="Font Style106"/>
    <w:basedOn w:val="a0"/>
    <w:uiPriority w:val="99"/>
    <w:rsid w:val="00132473"/>
    <w:rPr>
      <w:rFonts w:ascii="Times New Roman" w:hAnsi="Times New Roman" w:cs="Times New Roman"/>
      <w:sz w:val="22"/>
      <w:szCs w:val="22"/>
    </w:rPr>
  </w:style>
  <w:style w:type="paragraph" w:styleId="af2">
    <w:name w:val="header"/>
    <w:basedOn w:val="a"/>
    <w:link w:val="af3"/>
    <w:uiPriority w:val="99"/>
    <w:semiHidden/>
    <w:unhideWhenUsed/>
    <w:rsid w:val="00132473"/>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semiHidden/>
    <w:rsid w:val="00132473"/>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132473"/>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13247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A4C51"/>
    <w:rPr>
      <w:rFonts w:ascii="Times New Roman" w:eastAsia="Calibri" w:hAnsi="Times New Roman" w:cs="Times New Roman"/>
      <w:b/>
      <w:sz w:val="28"/>
      <w:szCs w:val="28"/>
    </w:rPr>
  </w:style>
  <w:style w:type="character" w:styleId="af6">
    <w:name w:val="line number"/>
    <w:basedOn w:val="a0"/>
    <w:uiPriority w:val="99"/>
    <w:semiHidden/>
    <w:unhideWhenUsed/>
    <w:rsid w:val="00477869"/>
  </w:style>
  <w:style w:type="paragraph" w:styleId="af7">
    <w:name w:val="Balloon Text"/>
    <w:basedOn w:val="a"/>
    <w:link w:val="af8"/>
    <w:uiPriority w:val="99"/>
    <w:semiHidden/>
    <w:unhideWhenUsed/>
    <w:rsid w:val="00CE6B8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CE6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2374">
      <w:bodyDiv w:val="1"/>
      <w:marLeft w:val="0"/>
      <w:marRight w:val="0"/>
      <w:marTop w:val="0"/>
      <w:marBottom w:val="0"/>
      <w:divBdr>
        <w:top w:val="none" w:sz="0" w:space="0" w:color="auto"/>
        <w:left w:val="none" w:sz="0" w:space="0" w:color="auto"/>
        <w:bottom w:val="none" w:sz="0" w:space="0" w:color="auto"/>
        <w:right w:val="none" w:sz="0" w:space="0" w:color="auto"/>
      </w:divBdr>
    </w:div>
    <w:div w:id="171188560">
      <w:bodyDiv w:val="1"/>
      <w:marLeft w:val="0"/>
      <w:marRight w:val="0"/>
      <w:marTop w:val="0"/>
      <w:marBottom w:val="0"/>
      <w:divBdr>
        <w:top w:val="none" w:sz="0" w:space="0" w:color="auto"/>
        <w:left w:val="none" w:sz="0" w:space="0" w:color="auto"/>
        <w:bottom w:val="none" w:sz="0" w:space="0" w:color="auto"/>
        <w:right w:val="none" w:sz="0" w:space="0" w:color="auto"/>
      </w:divBdr>
    </w:div>
    <w:div w:id="256641524">
      <w:bodyDiv w:val="1"/>
      <w:marLeft w:val="0"/>
      <w:marRight w:val="0"/>
      <w:marTop w:val="0"/>
      <w:marBottom w:val="0"/>
      <w:divBdr>
        <w:top w:val="none" w:sz="0" w:space="0" w:color="auto"/>
        <w:left w:val="none" w:sz="0" w:space="0" w:color="auto"/>
        <w:bottom w:val="none" w:sz="0" w:space="0" w:color="auto"/>
        <w:right w:val="none" w:sz="0" w:space="0" w:color="auto"/>
      </w:divBdr>
    </w:div>
    <w:div w:id="441148744">
      <w:bodyDiv w:val="1"/>
      <w:marLeft w:val="0"/>
      <w:marRight w:val="0"/>
      <w:marTop w:val="0"/>
      <w:marBottom w:val="0"/>
      <w:divBdr>
        <w:top w:val="none" w:sz="0" w:space="0" w:color="auto"/>
        <w:left w:val="none" w:sz="0" w:space="0" w:color="auto"/>
        <w:bottom w:val="none" w:sz="0" w:space="0" w:color="auto"/>
        <w:right w:val="none" w:sz="0" w:space="0" w:color="auto"/>
      </w:divBdr>
    </w:div>
    <w:div w:id="713164378">
      <w:bodyDiv w:val="1"/>
      <w:marLeft w:val="0"/>
      <w:marRight w:val="0"/>
      <w:marTop w:val="0"/>
      <w:marBottom w:val="0"/>
      <w:divBdr>
        <w:top w:val="none" w:sz="0" w:space="0" w:color="auto"/>
        <w:left w:val="none" w:sz="0" w:space="0" w:color="auto"/>
        <w:bottom w:val="none" w:sz="0" w:space="0" w:color="auto"/>
        <w:right w:val="none" w:sz="0" w:space="0" w:color="auto"/>
      </w:divBdr>
    </w:div>
    <w:div w:id="749274421">
      <w:bodyDiv w:val="1"/>
      <w:marLeft w:val="0"/>
      <w:marRight w:val="0"/>
      <w:marTop w:val="0"/>
      <w:marBottom w:val="0"/>
      <w:divBdr>
        <w:top w:val="none" w:sz="0" w:space="0" w:color="auto"/>
        <w:left w:val="none" w:sz="0" w:space="0" w:color="auto"/>
        <w:bottom w:val="none" w:sz="0" w:space="0" w:color="auto"/>
        <w:right w:val="none" w:sz="0" w:space="0" w:color="auto"/>
      </w:divBdr>
    </w:div>
    <w:div w:id="771363188">
      <w:bodyDiv w:val="1"/>
      <w:marLeft w:val="0"/>
      <w:marRight w:val="0"/>
      <w:marTop w:val="0"/>
      <w:marBottom w:val="0"/>
      <w:divBdr>
        <w:top w:val="none" w:sz="0" w:space="0" w:color="auto"/>
        <w:left w:val="none" w:sz="0" w:space="0" w:color="auto"/>
        <w:bottom w:val="none" w:sz="0" w:space="0" w:color="auto"/>
        <w:right w:val="none" w:sz="0" w:space="0" w:color="auto"/>
      </w:divBdr>
    </w:div>
    <w:div w:id="1386417892">
      <w:bodyDiv w:val="1"/>
      <w:marLeft w:val="0"/>
      <w:marRight w:val="0"/>
      <w:marTop w:val="0"/>
      <w:marBottom w:val="0"/>
      <w:divBdr>
        <w:top w:val="none" w:sz="0" w:space="0" w:color="auto"/>
        <w:left w:val="none" w:sz="0" w:space="0" w:color="auto"/>
        <w:bottom w:val="none" w:sz="0" w:space="0" w:color="auto"/>
        <w:right w:val="none" w:sz="0" w:space="0" w:color="auto"/>
      </w:divBdr>
    </w:div>
    <w:div w:id="1581057507">
      <w:bodyDiv w:val="1"/>
      <w:marLeft w:val="0"/>
      <w:marRight w:val="0"/>
      <w:marTop w:val="0"/>
      <w:marBottom w:val="0"/>
      <w:divBdr>
        <w:top w:val="none" w:sz="0" w:space="0" w:color="auto"/>
        <w:left w:val="none" w:sz="0" w:space="0" w:color="auto"/>
        <w:bottom w:val="none" w:sz="0" w:space="0" w:color="auto"/>
        <w:right w:val="none" w:sz="0" w:space="0" w:color="auto"/>
      </w:divBdr>
    </w:div>
    <w:div w:id="17308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EE28F-7C57-49F2-B89D-B6C1B568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21</Pages>
  <Words>6736</Words>
  <Characters>38400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Ольга</cp:lastModifiedBy>
  <cp:revision>22</cp:revision>
  <cp:lastPrinted>2019-09-01T11:36:00Z</cp:lastPrinted>
  <dcterms:created xsi:type="dcterms:W3CDTF">2019-09-01T06:56:00Z</dcterms:created>
  <dcterms:modified xsi:type="dcterms:W3CDTF">2021-08-25T19:18:00Z</dcterms:modified>
</cp:coreProperties>
</file>