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E8" w:rsidRDefault="004673E8" w:rsidP="00846DD3">
      <w:pPr>
        <w:pStyle w:val="a3"/>
        <w:rPr>
          <w:b/>
          <w:bCs/>
          <w:color w:val="000000"/>
          <w:sz w:val="22"/>
          <w:szCs w:val="22"/>
        </w:rPr>
      </w:pP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4673E8" w:rsidRDefault="004673E8" w:rsidP="004673E8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673E8" w:rsidRDefault="004673E8" w:rsidP="004673E8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673E8" w:rsidRDefault="00267DC2" w:rsidP="004673E8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601738"/>
            <wp:effectExtent l="19050" t="0" r="3175" b="0"/>
            <wp:docPr id="1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E8" w:rsidRDefault="004673E8" w:rsidP="004673E8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73E8" w:rsidRDefault="00B915E3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(профильный уровень)</w:t>
      </w: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10 класса</w:t>
      </w:r>
    </w:p>
    <w:p w:rsidR="004673E8" w:rsidRDefault="004673E8" w:rsidP="004673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73E8" w:rsidRDefault="004673E8" w:rsidP="004673E8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673E8" w:rsidRDefault="004673E8" w:rsidP="004673E8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4</w:t>
      </w:r>
    </w:p>
    <w:p w:rsidR="004673E8" w:rsidRPr="004673E8" w:rsidRDefault="004673E8" w:rsidP="004673E8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136</w:t>
      </w:r>
    </w:p>
    <w:p w:rsidR="004673E8" w:rsidRDefault="004673E8" w:rsidP="004673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73E8" w:rsidRDefault="004673E8" w:rsidP="004673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673E8" w:rsidRDefault="004673E8" w:rsidP="004673E8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B43BF4" w:rsidRPr="00B43BF4" w:rsidRDefault="00B43BF4" w:rsidP="00B43BF4">
      <w:pPr>
        <w:spacing w:line="0" w:lineRule="atLeast"/>
        <w:ind w:left="4678"/>
        <w:rPr>
          <w:sz w:val="28"/>
          <w:szCs w:val="28"/>
        </w:rPr>
      </w:pPr>
      <w:r w:rsidRPr="00B43BF4">
        <w:rPr>
          <w:sz w:val="28"/>
          <w:szCs w:val="28"/>
        </w:rPr>
        <w:t xml:space="preserve">                </w:t>
      </w:r>
      <w:proofErr w:type="spellStart"/>
      <w:r w:rsidRPr="00B43BF4">
        <w:rPr>
          <w:sz w:val="28"/>
          <w:szCs w:val="28"/>
        </w:rPr>
        <w:t>Батурцева</w:t>
      </w:r>
      <w:proofErr w:type="spellEnd"/>
      <w:r w:rsidRPr="00B43BF4">
        <w:rPr>
          <w:sz w:val="28"/>
          <w:szCs w:val="28"/>
        </w:rPr>
        <w:t xml:space="preserve"> Леся Петровна</w:t>
      </w:r>
    </w:p>
    <w:p w:rsidR="00B43BF4" w:rsidRPr="00B43BF4" w:rsidRDefault="00B915E3" w:rsidP="00B43BF4">
      <w:pPr>
        <w:spacing w:line="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учитель информатики </w:t>
      </w:r>
    </w:p>
    <w:p w:rsidR="00B43BF4" w:rsidRDefault="00B43BF4" w:rsidP="00B43BF4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4673E8" w:rsidRDefault="004673E8" w:rsidP="00B43BF4">
      <w:pPr>
        <w:pStyle w:val="Standard"/>
        <w:spacing w:after="0"/>
        <w:ind w:left="4678"/>
      </w:pPr>
      <w:proofErr w:type="spellStart"/>
      <w:r w:rsidRPr="00B43BF4"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4673E8" w:rsidRDefault="00B915E3" w:rsidP="004673E8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4673E8" w:rsidRDefault="004673E8" w:rsidP="004673E8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B43BF4" w:rsidRDefault="00B43BF4" w:rsidP="00846DD3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846DD3" w:rsidRDefault="00846DD3" w:rsidP="00846DD3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60600E" w:rsidRDefault="0060600E" w:rsidP="004673E8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60600E" w:rsidRDefault="0060600E" w:rsidP="004673E8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60600E" w:rsidRDefault="0060600E" w:rsidP="004673E8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60600E" w:rsidRDefault="0060600E" w:rsidP="004673E8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673E8" w:rsidRDefault="004673E8" w:rsidP="004673E8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</w:t>
      </w:r>
      <w:r w:rsidR="00577BE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577BE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846DD3" w:rsidRDefault="00846DD3" w:rsidP="0060600E">
      <w:pPr>
        <w:rPr>
          <w:b/>
          <w:sz w:val="24"/>
          <w:szCs w:val="24"/>
        </w:rPr>
      </w:pPr>
    </w:p>
    <w:p w:rsidR="00B43BF4" w:rsidRPr="006661C3" w:rsidRDefault="00B43BF4" w:rsidP="006661C3">
      <w:pPr>
        <w:spacing w:line="360" w:lineRule="auto"/>
        <w:jc w:val="center"/>
        <w:rPr>
          <w:b/>
          <w:sz w:val="28"/>
          <w:szCs w:val="28"/>
        </w:rPr>
      </w:pPr>
      <w:r w:rsidRPr="006661C3">
        <w:rPr>
          <w:b/>
          <w:sz w:val="28"/>
          <w:szCs w:val="28"/>
        </w:rPr>
        <w:lastRenderedPageBreak/>
        <w:t>Содержание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 xml:space="preserve">Основные цели и задачи </w:t>
      </w:r>
      <w:r w:rsidR="00B915E3">
        <w:rPr>
          <w:sz w:val="28"/>
          <w:szCs w:val="28"/>
        </w:rPr>
        <w:t>изучения информатики</w:t>
      </w:r>
      <w:r w:rsidR="005D78E7" w:rsidRPr="006661C3">
        <w:rPr>
          <w:sz w:val="28"/>
          <w:szCs w:val="28"/>
        </w:rPr>
        <w:t xml:space="preserve"> в 10</w:t>
      </w:r>
      <w:r w:rsidR="006661C3">
        <w:rPr>
          <w:sz w:val="28"/>
          <w:szCs w:val="28"/>
        </w:rPr>
        <w:t xml:space="preserve"> классе………………………………………………………………………</w:t>
      </w:r>
      <w:r w:rsidRPr="006661C3">
        <w:rPr>
          <w:sz w:val="28"/>
          <w:szCs w:val="28"/>
        </w:rPr>
        <w:t>3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Планируемые результаты освоени</w:t>
      </w:r>
      <w:r w:rsidR="006661C3">
        <w:rPr>
          <w:sz w:val="28"/>
          <w:szCs w:val="28"/>
        </w:rPr>
        <w:t>я учебного предмета………………..</w:t>
      </w:r>
      <w:r w:rsidR="00870A1B">
        <w:rPr>
          <w:sz w:val="28"/>
          <w:szCs w:val="28"/>
        </w:rPr>
        <w:t>5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Содержание учебного предмета</w:t>
      </w:r>
      <w:r w:rsidR="006661C3">
        <w:rPr>
          <w:sz w:val="28"/>
          <w:szCs w:val="28"/>
        </w:rPr>
        <w:t>………………………………………….</w:t>
      </w:r>
      <w:r w:rsidR="00870A1B">
        <w:rPr>
          <w:sz w:val="28"/>
          <w:szCs w:val="28"/>
        </w:rPr>
        <w:t>9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Тематическое планирование</w:t>
      </w:r>
      <w:r w:rsidR="006661C3">
        <w:rPr>
          <w:sz w:val="28"/>
          <w:szCs w:val="28"/>
        </w:rPr>
        <w:t>……………………………………………..</w:t>
      </w:r>
      <w:r w:rsidR="00870A1B">
        <w:rPr>
          <w:sz w:val="28"/>
          <w:szCs w:val="28"/>
        </w:rPr>
        <w:t>11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Календарно-тематическое планирование</w:t>
      </w:r>
      <w:r w:rsidR="006661C3">
        <w:rPr>
          <w:sz w:val="28"/>
          <w:szCs w:val="28"/>
        </w:rPr>
        <w:t>………………………………</w:t>
      </w:r>
      <w:r w:rsidR="00846DD3" w:rsidRPr="006661C3">
        <w:rPr>
          <w:sz w:val="28"/>
          <w:szCs w:val="28"/>
        </w:rPr>
        <w:t>1</w:t>
      </w:r>
      <w:r w:rsidR="00870A1B">
        <w:rPr>
          <w:sz w:val="28"/>
          <w:szCs w:val="28"/>
        </w:rPr>
        <w:t>3</w:t>
      </w:r>
    </w:p>
    <w:p w:rsidR="00B43BF4" w:rsidRPr="006661C3" w:rsidRDefault="00B43BF4" w:rsidP="006661C3">
      <w:pPr>
        <w:pStyle w:val="a4"/>
        <w:numPr>
          <w:ilvl w:val="0"/>
          <w:numId w:val="18"/>
        </w:numPr>
        <w:spacing w:after="160" w:line="360" w:lineRule="auto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Методическое и материально-техническое обеспечение</w:t>
      </w:r>
      <w:r w:rsidR="006661C3">
        <w:rPr>
          <w:sz w:val="28"/>
          <w:szCs w:val="28"/>
        </w:rPr>
        <w:t>……………...</w:t>
      </w:r>
      <w:r w:rsidR="00870A1B">
        <w:rPr>
          <w:sz w:val="28"/>
          <w:szCs w:val="28"/>
        </w:rPr>
        <w:t>19</w:t>
      </w:r>
    </w:p>
    <w:p w:rsidR="004673E8" w:rsidRPr="006661C3" w:rsidRDefault="004673E8" w:rsidP="006661C3">
      <w:pPr>
        <w:pStyle w:val="a3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3BF4" w:rsidRPr="006661C3" w:rsidRDefault="00B43BF4" w:rsidP="006661C3">
      <w:pPr>
        <w:pStyle w:val="a3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43BF4" w:rsidRDefault="00B43BF4" w:rsidP="00A93FCC">
      <w:pPr>
        <w:pStyle w:val="a3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830FA2" w:rsidRDefault="00830FA2" w:rsidP="00EF2373">
      <w:pPr>
        <w:shd w:val="clear" w:color="auto" w:fill="FFFFFF"/>
        <w:rPr>
          <w:sz w:val="22"/>
          <w:szCs w:val="22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60600E" w:rsidRDefault="0060600E" w:rsidP="00EF2373">
      <w:pPr>
        <w:shd w:val="clear" w:color="auto" w:fill="FFFFFF"/>
        <w:rPr>
          <w:sz w:val="24"/>
          <w:szCs w:val="24"/>
        </w:rPr>
      </w:pPr>
    </w:p>
    <w:p w:rsidR="00577BE7" w:rsidRPr="00577BE7" w:rsidRDefault="00EF2373" w:rsidP="00577BE7">
      <w:p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lastRenderedPageBreak/>
        <w:t xml:space="preserve">Данная программа </w:t>
      </w:r>
      <w:r w:rsidR="00B915E3">
        <w:rPr>
          <w:color w:val="000000"/>
          <w:sz w:val="28"/>
          <w:szCs w:val="28"/>
        </w:rPr>
        <w:t>по информатике</w:t>
      </w:r>
      <w:r w:rsidR="006F29E5" w:rsidRPr="006661C3">
        <w:rPr>
          <w:color w:val="000000"/>
          <w:sz w:val="28"/>
          <w:szCs w:val="28"/>
        </w:rPr>
        <w:t xml:space="preserve"> для 10 (профильного) класса </w:t>
      </w:r>
      <w:proofErr w:type="spellStart"/>
      <w:r w:rsidR="006F29E5" w:rsidRPr="006661C3">
        <w:rPr>
          <w:color w:val="000000"/>
          <w:sz w:val="28"/>
          <w:szCs w:val="28"/>
        </w:rPr>
        <w:t>разработанав</w:t>
      </w:r>
      <w:proofErr w:type="spellEnd"/>
      <w:r w:rsidR="006F29E5" w:rsidRPr="006661C3">
        <w:rPr>
          <w:color w:val="000000"/>
          <w:sz w:val="28"/>
          <w:szCs w:val="28"/>
        </w:rPr>
        <w:t xml:space="preserve"> соответствии </w:t>
      </w:r>
      <w:r w:rsidRPr="006661C3">
        <w:rPr>
          <w:color w:val="000000"/>
          <w:sz w:val="28"/>
          <w:szCs w:val="28"/>
        </w:rPr>
        <w:t xml:space="preserve">с </w:t>
      </w:r>
      <w:r w:rsidR="006661C3">
        <w:rPr>
          <w:color w:val="000000"/>
          <w:sz w:val="28"/>
          <w:szCs w:val="28"/>
        </w:rPr>
        <w:t xml:space="preserve">ООП СОО (для10-11 классов) </w:t>
      </w:r>
      <w:r w:rsidR="006F29E5" w:rsidRPr="006661C3">
        <w:rPr>
          <w:color w:val="000000"/>
          <w:sz w:val="28"/>
          <w:szCs w:val="28"/>
        </w:rPr>
        <w:t>МОУ СОШ № 32</w:t>
      </w:r>
      <w:r w:rsidR="006F29E5" w:rsidRPr="006661C3">
        <w:rPr>
          <w:sz w:val="28"/>
          <w:szCs w:val="28"/>
        </w:rPr>
        <w:t xml:space="preserve"> имени 177 истребительного авиационного московского полка» Г.о. </w:t>
      </w:r>
      <w:proofErr w:type="spellStart"/>
      <w:r w:rsidR="006F29E5" w:rsidRPr="006661C3">
        <w:rPr>
          <w:sz w:val="28"/>
          <w:szCs w:val="28"/>
        </w:rPr>
        <w:t>Подольск,</w:t>
      </w:r>
      <w:r w:rsidR="006F29E5" w:rsidRPr="006661C3">
        <w:rPr>
          <w:color w:val="000000"/>
          <w:sz w:val="28"/>
          <w:szCs w:val="28"/>
        </w:rPr>
        <w:t>на</w:t>
      </w:r>
      <w:proofErr w:type="spellEnd"/>
      <w:r w:rsidR="006F29E5" w:rsidRPr="006661C3">
        <w:rPr>
          <w:color w:val="000000"/>
          <w:sz w:val="28"/>
          <w:szCs w:val="28"/>
        </w:rPr>
        <w:t xml:space="preserve"> основе авторской программы Семакин </w:t>
      </w:r>
      <w:proofErr w:type="spellStart"/>
      <w:r w:rsidR="006F29E5" w:rsidRPr="006661C3">
        <w:rPr>
          <w:color w:val="000000"/>
          <w:sz w:val="28"/>
          <w:szCs w:val="28"/>
        </w:rPr>
        <w:t>И.Г.,</w:t>
      </w:r>
      <w:hyperlink r:id="rId9" w:history="1">
        <w:r w:rsidR="006F29E5" w:rsidRPr="006661C3">
          <w:rPr>
            <w:rStyle w:val="ab"/>
            <w:sz w:val="28"/>
            <w:szCs w:val="28"/>
          </w:rPr>
          <w:t>Хеннер</w:t>
        </w:r>
        <w:proofErr w:type="spellEnd"/>
        <w:r w:rsidR="006F29E5" w:rsidRPr="006661C3">
          <w:rPr>
            <w:rStyle w:val="ab"/>
            <w:sz w:val="28"/>
            <w:szCs w:val="28"/>
          </w:rPr>
          <w:t xml:space="preserve"> Е. К.</w:t>
        </w:r>
      </w:hyperlink>
      <w:r w:rsidR="006F29E5" w:rsidRPr="006661C3">
        <w:rPr>
          <w:color w:val="000000"/>
          <w:sz w:val="28"/>
          <w:szCs w:val="28"/>
        </w:rPr>
        <w:t xml:space="preserve">, Т.Ю.Шеина, Информатика. </w:t>
      </w:r>
      <w:r w:rsidR="00577BE7" w:rsidRPr="00577BE7">
        <w:rPr>
          <w:color w:val="000000"/>
          <w:sz w:val="28"/>
          <w:szCs w:val="28"/>
        </w:rPr>
        <w:t>Углубленный</w:t>
      </w:r>
      <w:r w:rsidR="00577BE7">
        <w:rPr>
          <w:color w:val="000000"/>
          <w:sz w:val="28"/>
          <w:szCs w:val="28"/>
        </w:rPr>
        <w:t xml:space="preserve"> уровень</w:t>
      </w:r>
      <w:r w:rsidR="00577BE7" w:rsidRPr="00577BE7">
        <w:rPr>
          <w:color w:val="000000"/>
          <w:sz w:val="28"/>
          <w:szCs w:val="28"/>
        </w:rPr>
        <w:t>: учебник для 1</w:t>
      </w:r>
      <w:r w:rsidR="00577BE7">
        <w:rPr>
          <w:color w:val="000000"/>
          <w:sz w:val="28"/>
          <w:szCs w:val="28"/>
        </w:rPr>
        <w:t>0</w:t>
      </w:r>
      <w:r w:rsidR="00577BE7" w:rsidRPr="00577BE7">
        <w:rPr>
          <w:color w:val="000000"/>
          <w:sz w:val="28"/>
          <w:szCs w:val="28"/>
        </w:rPr>
        <w:t xml:space="preserve"> класса /Семакин И.Г., </w:t>
      </w:r>
      <w:proofErr w:type="spellStart"/>
      <w:r w:rsidR="00577BE7" w:rsidRPr="00577BE7">
        <w:rPr>
          <w:color w:val="000000"/>
          <w:sz w:val="28"/>
          <w:szCs w:val="28"/>
        </w:rPr>
        <w:t>Хеннер</w:t>
      </w:r>
      <w:proofErr w:type="spellEnd"/>
      <w:r w:rsidR="00577BE7" w:rsidRPr="00577BE7">
        <w:rPr>
          <w:color w:val="000000"/>
          <w:sz w:val="28"/>
          <w:szCs w:val="28"/>
        </w:rPr>
        <w:t xml:space="preserve"> Е.К., Шестакова Л.В. -М.:БИНОМ. Лаборатория знаний, 2019.- </w:t>
      </w:r>
      <w:r w:rsidR="00577BE7">
        <w:rPr>
          <w:color w:val="000000"/>
          <w:sz w:val="28"/>
          <w:szCs w:val="28"/>
        </w:rPr>
        <w:t>208</w:t>
      </w:r>
      <w:r w:rsidR="00577BE7" w:rsidRPr="00577BE7">
        <w:rPr>
          <w:color w:val="000000"/>
          <w:sz w:val="28"/>
          <w:szCs w:val="28"/>
        </w:rPr>
        <w:t xml:space="preserve"> с.,1 часть: ил. Информатика и ИКТ. Семакин И.Г., </w:t>
      </w:r>
      <w:proofErr w:type="spellStart"/>
      <w:r w:rsidR="00577BE7" w:rsidRPr="00577BE7">
        <w:rPr>
          <w:color w:val="000000"/>
          <w:sz w:val="28"/>
          <w:szCs w:val="28"/>
        </w:rPr>
        <w:t>Хеннер</w:t>
      </w:r>
      <w:proofErr w:type="spellEnd"/>
      <w:r w:rsidR="00577BE7" w:rsidRPr="00577BE7">
        <w:rPr>
          <w:color w:val="000000"/>
          <w:sz w:val="28"/>
          <w:szCs w:val="28"/>
        </w:rPr>
        <w:t xml:space="preserve"> Е.К., Шестакова Л.В. -М.:БИНОМ. Лаборатория знаний, 2019.- </w:t>
      </w:r>
      <w:r w:rsidR="00577BE7">
        <w:rPr>
          <w:color w:val="000000"/>
          <w:sz w:val="28"/>
          <w:szCs w:val="28"/>
        </w:rPr>
        <w:t>230</w:t>
      </w:r>
      <w:r w:rsidR="00577BE7" w:rsidRPr="00577BE7">
        <w:rPr>
          <w:color w:val="000000"/>
          <w:sz w:val="28"/>
          <w:szCs w:val="28"/>
        </w:rPr>
        <w:t xml:space="preserve"> с.,2 часть: ил. Информатика и ИКТ.</w:t>
      </w:r>
    </w:p>
    <w:p w:rsidR="00EF2373" w:rsidRPr="006661C3" w:rsidRDefault="00EF2373" w:rsidP="00C9015B">
      <w:p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Представленные учебники </w:t>
      </w:r>
      <w:proofErr w:type="spellStart"/>
      <w:r w:rsidRPr="006661C3">
        <w:rPr>
          <w:color w:val="000000"/>
          <w:sz w:val="28"/>
          <w:szCs w:val="28"/>
        </w:rPr>
        <w:t>являютсяядром</w:t>
      </w:r>
      <w:proofErr w:type="spellEnd"/>
      <w:r w:rsidRPr="006661C3">
        <w:rPr>
          <w:color w:val="000000"/>
          <w:sz w:val="28"/>
          <w:szCs w:val="28"/>
        </w:rPr>
        <w:t xml:space="preserve"> целостного УМК, в который, кроме учебников, входят:</w:t>
      </w:r>
    </w:p>
    <w:p w:rsidR="00A70674" w:rsidRPr="006661C3" w:rsidRDefault="00EF2373" w:rsidP="00C9015B">
      <w:pPr>
        <w:pStyle w:val="a4"/>
        <w:numPr>
          <w:ilvl w:val="0"/>
          <w:numId w:val="19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>данная авторская программа по информатике;</w:t>
      </w:r>
    </w:p>
    <w:p w:rsidR="00EF2373" w:rsidRPr="00C9015B" w:rsidRDefault="00EF2373" w:rsidP="00C9015B">
      <w:pPr>
        <w:pStyle w:val="a4"/>
        <w:numPr>
          <w:ilvl w:val="0"/>
          <w:numId w:val="19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компьютерный практикум в электронном виде с комплектом электронных </w:t>
      </w:r>
      <w:proofErr w:type="spellStart"/>
      <w:r w:rsidRPr="006661C3">
        <w:rPr>
          <w:color w:val="000000"/>
          <w:sz w:val="28"/>
          <w:szCs w:val="28"/>
        </w:rPr>
        <w:t>учебных</w:t>
      </w:r>
      <w:r w:rsidRPr="00C9015B">
        <w:rPr>
          <w:color w:val="000000"/>
          <w:sz w:val="28"/>
          <w:szCs w:val="28"/>
        </w:rPr>
        <w:t>средств</w:t>
      </w:r>
      <w:proofErr w:type="spellEnd"/>
      <w:r w:rsidRPr="00C9015B">
        <w:rPr>
          <w:color w:val="000000"/>
          <w:sz w:val="28"/>
          <w:szCs w:val="28"/>
        </w:rPr>
        <w:t>, размещённый на сайте авторского коллектива:</w:t>
      </w:r>
    </w:p>
    <w:p w:rsidR="00A70674" w:rsidRPr="00C9015B" w:rsidRDefault="00097689" w:rsidP="00C9015B">
      <w:p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hyperlink r:id="rId10" w:history="1">
        <w:r w:rsidR="00577BE7" w:rsidRPr="00A7080D">
          <w:rPr>
            <w:rStyle w:val="ab"/>
            <w:sz w:val="28"/>
            <w:szCs w:val="28"/>
          </w:rPr>
          <w:t>https://lbz.ru/metodist/authors/informatika/2/</w:t>
        </w:r>
      </w:hyperlink>
      <w:r w:rsidR="00EF2373" w:rsidRPr="006661C3">
        <w:rPr>
          <w:color w:val="000000"/>
          <w:sz w:val="28"/>
          <w:szCs w:val="28"/>
        </w:rPr>
        <w:t xml:space="preserve">электронный задачник-практикум с возможностью автоматической </w:t>
      </w:r>
      <w:proofErr w:type="spellStart"/>
      <w:r w:rsidR="00EF2373" w:rsidRPr="006661C3">
        <w:rPr>
          <w:color w:val="000000"/>
          <w:sz w:val="28"/>
          <w:szCs w:val="28"/>
        </w:rPr>
        <w:t>проверкирешений</w:t>
      </w:r>
      <w:proofErr w:type="spellEnd"/>
      <w:r w:rsidR="00EF2373" w:rsidRPr="006661C3">
        <w:rPr>
          <w:color w:val="000000"/>
          <w:sz w:val="28"/>
          <w:szCs w:val="28"/>
        </w:rPr>
        <w:t xml:space="preserve"> задач по программированию: </w:t>
      </w:r>
      <w:hyperlink r:id="rId11" w:history="1">
        <w:r w:rsidR="00A70674" w:rsidRPr="006661C3">
          <w:rPr>
            <w:rStyle w:val="ab"/>
            <w:sz w:val="28"/>
            <w:szCs w:val="28"/>
          </w:rPr>
          <w:t>http://informatics.mccme.ru/course/view.php</w:t>
        </w:r>
      </w:hyperlink>
      <w:r w:rsidR="00A70674" w:rsidRPr="006661C3">
        <w:rPr>
          <w:color w:val="000000"/>
          <w:sz w:val="28"/>
          <w:szCs w:val="28"/>
        </w:rPr>
        <w:t xml:space="preserve">? </w:t>
      </w:r>
      <w:r w:rsidR="00C9015B">
        <w:rPr>
          <w:color w:val="000000"/>
          <w:sz w:val="28"/>
          <w:szCs w:val="28"/>
        </w:rPr>
        <w:t xml:space="preserve">id=666 </w:t>
      </w:r>
      <w:r w:rsidR="00EF2373" w:rsidRPr="006661C3">
        <w:rPr>
          <w:color w:val="000000"/>
          <w:sz w:val="28"/>
          <w:szCs w:val="28"/>
        </w:rPr>
        <w:t>материалы для подготовки к итоговой аттестации по информатике в</w:t>
      </w:r>
      <w:r w:rsidR="00C9015B">
        <w:rPr>
          <w:color w:val="000000"/>
          <w:sz w:val="28"/>
          <w:szCs w:val="28"/>
        </w:rPr>
        <w:t xml:space="preserve"> форме ЕГЭ, </w:t>
      </w:r>
      <w:r w:rsidR="00EF2373" w:rsidRPr="006661C3">
        <w:rPr>
          <w:color w:val="000000"/>
          <w:sz w:val="28"/>
          <w:szCs w:val="28"/>
        </w:rPr>
        <w:t xml:space="preserve">размещённые на сайте </w:t>
      </w:r>
      <w:r w:rsidR="00C9015B">
        <w:rPr>
          <w:color w:val="000000"/>
          <w:sz w:val="28"/>
          <w:szCs w:val="28"/>
        </w:rPr>
        <w:t xml:space="preserve">материалы, размещенные на сайте </w:t>
      </w:r>
      <w:r w:rsidR="00EF2373" w:rsidRPr="006661C3">
        <w:rPr>
          <w:color w:val="000000"/>
          <w:sz w:val="28"/>
          <w:szCs w:val="28"/>
          <w:lang w:val="en-US"/>
        </w:rPr>
        <w:t>http</w:t>
      </w:r>
      <w:r w:rsidR="00EF2373" w:rsidRPr="00C9015B">
        <w:rPr>
          <w:color w:val="000000"/>
          <w:sz w:val="28"/>
          <w:szCs w:val="28"/>
        </w:rPr>
        <w:t>://</w:t>
      </w:r>
      <w:proofErr w:type="spellStart"/>
      <w:r w:rsidR="00EF2373" w:rsidRPr="006661C3">
        <w:rPr>
          <w:color w:val="000000"/>
          <w:sz w:val="28"/>
          <w:szCs w:val="28"/>
          <w:lang w:val="en-US"/>
        </w:rPr>
        <w:t>kpoly</w:t>
      </w:r>
      <w:r w:rsidR="006661C3">
        <w:rPr>
          <w:color w:val="000000"/>
          <w:sz w:val="28"/>
          <w:szCs w:val="28"/>
          <w:lang w:val="en-US"/>
        </w:rPr>
        <w:t>akov</w:t>
      </w:r>
      <w:proofErr w:type="spellEnd"/>
      <w:r w:rsidR="006661C3" w:rsidRPr="00C9015B">
        <w:rPr>
          <w:color w:val="000000"/>
          <w:sz w:val="28"/>
          <w:szCs w:val="28"/>
        </w:rPr>
        <w:t>.</w:t>
      </w:r>
      <w:proofErr w:type="spellStart"/>
      <w:r w:rsidR="006661C3">
        <w:rPr>
          <w:color w:val="000000"/>
          <w:sz w:val="28"/>
          <w:szCs w:val="28"/>
          <w:lang w:val="en-US"/>
        </w:rPr>
        <w:t>spb</w:t>
      </w:r>
      <w:proofErr w:type="spellEnd"/>
      <w:r w:rsidR="00A70674" w:rsidRPr="00C9015B">
        <w:rPr>
          <w:color w:val="000000"/>
          <w:sz w:val="28"/>
          <w:szCs w:val="28"/>
        </w:rPr>
        <w:t>.</w:t>
      </w:r>
      <w:proofErr w:type="spellStart"/>
      <w:r w:rsidR="00A70674" w:rsidRPr="006661C3">
        <w:rPr>
          <w:color w:val="000000"/>
          <w:sz w:val="28"/>
          <w:szCs w:val="28"/>
          <w:lang w:val="en-US"/>
        </w:rPr>
        <w:t>ru</w:t>
      </w:r>
      <w:proofErr w:type="spellEnd"/>
      <w:r w:rsidR="00A70674" w:rsidRPr="00C9015B">
        <w:rPr>
          <w:color w:val="000000"/>
          <w:sz w:val="28"/>
          <w:szCs w:val="28"/>
        </w:rPr>
        <w:t>/</w:t>
      </w:r>
      <w:r w:rsidR="00A70674" w:rsidRPr="006661C3">
        <w:rPr>
          <w:color w:val="000000"/>
          <w:sz w:val="28"/>
          <w:szCs w:val="28"/>
          <w:lang w:val="en-US"/>
        </w:rPr>
        <w:t>school</w:t>
      </w:r>
      <w:r w:rsidR="00A70674" w:rsidRPr="00C9015B">
        <w:rPr>
          <w:color w:val="000000"/>
          <w:sz w:val="28"/>
          <w:szCs w:val="28"/>
        </w:rPr>
        <w:t>/</w:t>
      </w:r>
      <w:proofErr w:type="spellStart"/>
      <w:r w:rsidR="00A70674" w:rsidRPr="006661C3">
        <w:rPr>
          <w:color w:val="000000"/>
          <w:sz w:val="28"/>
          <w:szCs w:val="28"/>
          <w:lang w:val="en-US"/>
        </w:rPr>
        <w:t>ege</w:t>
      </w:r>
      <w:proofErr w:type="spellEnd"/>
      <w:r w:rsidR="00A70674" w:rsidRPr="00C9015B">
        <w:rPr>
          <w:color w:val="000000"/>
          <w:sz w:val="28"/>
          <w:szCs w:val="28"/>
        </w:rPr>
        <w:t>.</w:t>
      </w:r>
      <w:proofErr w:type="spellStart"/>
      <w:r w:rsidR="00A70674" w:rsidRPr="006661C3">
        <w:rPr>
          <w:color w:val="000000"/>
          <w:sz w:val="28"/>
          <w:szCs w:val="28"/>
          <w:lang w:val="en-US"/>
        </w:rPr>
        <w:t>htm</w:t>
      </w:r>
      <w:proofErr w:type="spellEnd"/>
      <w:r w:rsidR="00A70674" w:rsidRPr="00C9015B">
        <w:rPr>
          <w:color w:val="000000"/>
          <w:sz w:val="28"/>
          <w:szCs w:val="28"/>
        </w:rPr>
        <w:t xml:space="preserve"> ;</w:t>
      </w:r>
    </w:p>
    <w:p w:rsidR="00A70674" w:rsidRPr="006661C3" w:rsidRDefault="00EF2373" w:rsidP="00577BE7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методическое пособие для </w:t>
      </w:r>
      <w:proofErr w:type="spellStart"/>
      <w:r w:rsidRPr="006661C3">
        <w:rPr>
          <w:color w:val="000000"/>
          <w:sz w:val="28"/>
          <w:szCs w:val="28"/>
        </w:rPr>
        <w:t>учителя:</w:t>
      </w:r>
      <w:r w:rsidR="00577BE7" w:rsidRPr="00577BE7">
        <w:rPr>
          <w:color w:val="000000"/>
          <w:sz w:val="28"/>
          <w:szCs w:val="28"/>
        </w:rPr>
        <w:t>https</w:t>
      </w:r>
      <w:proofErr w:type="spellEnd"/>
      <w:r w:rsidR="00577BE7" w:rsidRPr="00577BE7">
        <w:rPr>
          <w:color w:val="000000"/>
          <w:sz w:val="28"/>
          <w:szCs w:val="28"/>
        </w:rPr>
        <w:t>://</w:t>
      </w:r>
      <w:proofErr w:type="spellStart"/>
      <w:r w:rsidR="00577BE7" w:rsidRPr="00577BE7">
        <w:rPr>
          <w:color w:val="000000"/>
          <w:sz w:val="28"/>
          <w:szCs w:val="28"/>
        </w:rPr>
        <w:t>lbz.ru</w:t>
      </w:r>
      <w:proofErr w:type="spellEnd"/>
      <w:r w:rsidR="00577BE7" w:rsidRPr="00577BE7">
        <w:rPr>
          <w:color w:val="000000"/>
          <w:sz w:val="28"/>
          <w:szCs w:val="28"/>
        </w:rPr>
        <w:t>/</w:t>
      </w:r>
      <w:proofErr w:type="spellStart"/>
      <w:r w:rsidR="00577BE7" w:rsidRPr="00577BE7">
        <w:rPr>
          <w:color w:val="000000"/>
          <w:sz w:val="28"/>
          <w:szCs w:val="28"/>
        </w:rPr>
        <w:t>metodist</w:t>
      </w:r>
      <w:proofErr w:type="spellEnd"/>
      <w:r w:rsidR="00577BE7" w:rsidRPr="00577BE7">
        <w:rPr>
          <w:color w:val="000000"/>
          <w:sz w:val="28"/>
          <w:szCs w:val="28"/>
        </w:rPr>
        <w:t>/</w:t>
      </w:r>
      <w:proofErr w:type="spellStart"/>
      <w:r w:rsidR="00577BE7" w:rsidRPr="00577BE7">
        <w:rPr>
          <w:color w:val="000000"/>
          <w:sz w:val="28"/>
          <w:szCs w:val="28"/>
        </w:rPr>
        <w:t>authors</w:t>
      </w:r>
      <w:proofErr w:type="spellEnd"/>
      <w:r w:rsidR="00577BE7" w:rsidRPr="00577BE7">
        <w:rPr>
          <w:color w:val="000000"/>
          <w:sz w:val="28"/>
          <w:szCs w:val="28"/>
        </w:rPr>
        <w:t>/</w:t>
      </w:r>
      <w:proofErr w:type="spellStart"/>
      <w:r w:rsidR="00577BE7" w:rsidRPr="00577BE7">
        <w:rPr>
          <w:color w:val="000000"/>
          <w:sz w:val="28"/>
          <w:szCs w:val="28"/>
        </w:rPr>
        <w:t>informatika</w:t>
      </w:r>
      <w:proofErr w:type="spellEnd"/>
      <w:r w:rsidR="00577BE7" w:rsidRPr="00577BE7">
        <w:rPr>
          <w:color w:val="000000"/>
          <w:sz w:val="28"/>
          <w:szCs w:val="28"/>
        </w:rPr>
        <w:t>/2/</w:t>
      </w:r>
      <w:bookmarkStart w:id="0" w:name="_GoBack"/>
      <w:bookmarkEnd w:id="0"/>
      <w:r w:rsidRPr="006661C3">
        <w:rPr>
          <w:color w:val="000000"/>
          <w:sz w:val="28"/>
          <w:szCs w:val="28"/>
        </w:rPr>
        <w:t>;</w:t>
      </w:r>
    </w:p>
    <w:p w:rsidR="00A70674" w:rsidRPr="006661C3" w:rsidRDefault="00EF2373" w:rsidP="00C9015B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>комплект Федеральных цифровых информационно-образовательных ресурсов (</w:t>
      </w:r>
      <w:proofErr w:type="spellStart"/>
      <w:r w:rsidRPr="006661C3">
        <w:rPr>
          <w:color w:val="000000"/>
          <w:sz w:val="28"/>
          <w:szCs w:val="28"/>
        </w:rPr>
        <w:t>далееФЦИОР</w:t>
      </w:r>
      <w:proofErr w:type="spellEnd"/>
      <w:r w:rsidRPr="006661C3">
        <w:rPr>
          <w:color w:val="000000"/>
          <w:sz w:val="28"/>
          <w:szCs w:val="28"/>
        </w:rPr>
        <w:t xml:space="preserve">), помещенный в коллекцию ФЦИОР ( http:// </w:t>
      </w:r>
      <w:proofErr w:type="spellStart"/>
      <w:r w:rsidRPr="006661C3">
        <w:rPr>
          <w:color w:val="000000"/>
          <w:sz w:val="28"/>
          <w:szCs w:val="28"/>
        </w:rPr>
        <w:t>www.fcior.edu.ru</w:t>
      </w:r>
      <w:proofErr w:type="spellEnd"/>
      <w:r w:rsidRPr="006661C3">
        <w:rPr>
          <w:color w:val="000000"/>
          <w:sz w:val="28"/>
          <w:szCs w:val="28"/>
        </w:rPr>
        <w:t xml:space="preserve"> );</w:t>
      </w:r>
    </w:p>
    <w:p w:rsidR="00A70674" w:rsidRPr="006661C3" w:rsidRDefault="00EF2373" w:rsidP="00C9015B">
      <w:pPr>
        <w:pStyle w:val="a4"/>
        <w:numPr>
          <w:ilvl w:val="0"/>
          <w:numId w:val="20"/>
        </w:numPr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661C3">
        <w:rPr>
          <w:color w:val="000000"/>
          <w:sz w:val="28"/>
          <w:szCs w:val="28"/>
        </w:rPr>
        <w:t xml:space="preserve">сетевая методическая служба авторского коллектива для педагогов на </w:t>
      </w:r>
      <w:proofErr w:type="spellStart"/>
      <w:r w:rsidRPr="006661C3">
        <w:rPr>
          <w:color w:val="000000"/>
          <w:sz w:val="28"/>
          <w:szCs w:val="28"/>
        </w:rPr>
        <w:t>сайтеиздательства</w:t>
      </w:r>
      <w:proofErr w:type="spellEnd"/>
      <w:r w:rsidRPr="006661C3">
        <w:rPr>
          <w:color w:val="000000"/>
          <w:sz w:val="28"/>
          <w:szCs w:val="28"/>
        </w:rPr>
        <w:t xml:space="preserve"> http://metodist.lbz.ru/authors/informatika/7/ .</w:t>
      </w:r>
    </w:p>
    <w:p w:rsidR="00A70674" w:rsidRPr="006661C3" w:rsidRDefault="00A70674" w:rsidP="00870A1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661C3">
        <w:rPr>
          <w:sz w:val="28"/>
          <w:szCs w:val="28"/>
        </w:rPr>
        <w:t>В 10 классах на изучение курса отводится136 часов из расчета 4</w:t>
      </w:r>
      <w:r w:rsidR="00870A1B">
        <w:rPr>
          <w:sz w:val="28"/>
          <w:szCs w:val="28"/>
        </w:rPr>
        <w:t xml:space="preserve"> часа в неделю.</w:t>
      </w:r>
    </w:p>
    <w:p w:rsidR="00EF71D0" w:rsidRPr="006661C3" w:rsidRDefault="00A70674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sz w:val="28"/>
          <w:szCs w:val="28"/>
        </w:rPr>
        <w:t xml:space="preserve">          Основные </w:t>
      </w:r>
      <w:r w:rsidRPr="006661C3">
        <w:rPr>
          <w:b/>
          <w:sz w:val="28"/>
          <w:szCs w:val="28"/>
        </w:rPr>
        <w:t>цели</w:t>
      </w:r>
      <w:r w:rsidRPr="006661C3">
        <w:rPr>
          <w:sz w:val="28"/>
          <w:szCs w:val="28"/>
        </w:rPr>
        <w:t>:</w:t>
      </w:r>
    </w:p>
    <w:p w:rsidR="00A70674" w:rsidRPr="006661C3" w:rsidRDefault="00A70674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i/>
          <w:iCs/>
          <w:sz w:val="28"/>
          <w:szCs w:val="28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A70674" w:rsidRPr="006661C3" w:rsidRDefault="00A70674" w:rsidP="00C9015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lastRenderedPageBreak/>
        <w:t>освоение и систематизация знаний</w:t>
      </w:r>
      <w:r w:rsidRPr="006661C3">
        <w:rPr>
          <w:bCs/>
          <w:sz w:val="28"/>
          <w:szCs w:val="28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A70674" w:rsidRPr="006661C3" w:rsidRDefault="00A70674" w:rsidP="00C9015B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овладение умениями</w:t>
      </w:r>
      <w:r w:rsidRPr="006661C3">
        <w:rPr>
          <w:bCs/>
          <w:sz w:val="28"/>
          <w:szCs w:val="28"/>
        </w:rPr>
        <w:t xml:space="preserve"> 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6661C3">
        <w:rPr>
          <w:bCs/>
          <w:sz w:val="28"/>
          <w:szCs w:val="28"/>
        </w:rPr>
        <w:t>общепользовательские</w:t>
      </w:r>
      <w:proofErr w:type="spellEnd"/>
      <w:r w:rsidRPr="006661C3">
        <w:rPr>
          <w:bCs/>
          <w:sz w:val="28"/>
          <w:szCs w:val="28"/>
        </w:rPr>
        <w:t xml:space="preserve"> инструменты и настраивать их для нужд пользователя;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развитие </w:t>
      </w:r>
      <w:r w:rsidRPr="006661C3">
        <w:rPr>
          <w:bCs/>
          <w:sz w:val="28"/>
          <w:szCs w:val="28"/>
        </w:rPr>
        <w:t>алгоритмического мышления, способностей к формализации, элементов системного мышления;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воспитание </w:t>
      </w:r>
      <w:r w:rsidRPr="006661C3">
        <w:rPr>
          <w:bCs/>
          <w:sz w:val="28"/>
          <w:szCs w:val="28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A70674" w:rsidRPr="006661C3" w:rsidRDefault="00A70674" w:rsidP="00C9015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приобретение опыта</w:t>
      </w:r>
      <w:r w:rsidRPr="006661C3">
        <w:rPr>
          <w:bCs/>
          <w:sz w:val="28"/>
          <w:szCs w:val="28"/>
        </w:rPr>
        <w:t> 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927A31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Задачами</w:t>
      </w:r>
      <w:r w:rsidRPr="006661C3">
        <w:rPr>
          <w:bCs/>
          <w:sz w:val="28"/>
          <w:szCs w:val="28"/>
        </w:rPr>
        <w:t xml:space="preserve"> изучения являются: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систематизировать подходы к изучению предмета;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научить пользоваться распространенными прикладными пакетами;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6566D9" w:rsidRPr="006661C3" w:rsidRDefault="006566D9" w:rsidP="00C9015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lastRenderedPageBreak/>
        <w:t>сформировать логические связи с другими предметами, входящими в курс общего образования;</w:t>
      </w:r>
    </w:p>
    <w:p w:rsidR="006566D9" w:rsidRPr="00870A1B" w:rsidRDefault="006566D9" w:rsidP="00870A1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подготовить учащихся к жизни в информационном обществе.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center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Планируемые результаты изучения учебного курса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Личностные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российской граж</w:t>
      </w:r>
      <w:r w:rsidRPr="006661C3">
        <w:rPr>
          <w:bCs/>
          <w:sz w:val="28"/>
          <w:szCs w:val="28"/>
        </w:rPr>
        <w:softHyphen/>
        <w:t>данской идентичности, патриотизма, уважения к своему народу, чувства от</w:t>
      </w:r>
      <w:r w:rsidRPr="006661C3">
        <w:rPr>
          <w:bCs/>
          <w:sz w:val="28"/>
          <w:szCs w:val="28"/>
        </w:rPr>
        <w:softHyphen/>
        <w:t>ветственности перед Родиной, гордости за свой край, свою Родину, прошлое и настоящее многонационального народа России, уверенности в его великом буду</w:t>
      </w:r>
      <w:r w:rsidRPr="006661C3">
        <w:rPr>
          <w:bCs/>
          <w:sz w:val="28"/>
          <w:szCs w:val="28"/>
        </w:rPr>
        <w:softHyphen/>
        <w:t>щем;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гражданской по</w:t>
      </w:r>
      <w:r w:rsidRPr="006661C3">
        <w:rPr>
          <w:bCs/>
          <w:sz w:val="28"/>
          <w:szCs w:val="28"/>
        </w:rPr>
        <w:softHyphen/>
        <w:t>зиции выпускника как сознательного, активного и ответственного члена рос</w:t>
      </w:r>
      <w:r w:rsidRPr="006661C3">
        <w:rPr>
          <w:bCs/>
          <w:sz w:val="28"/>
          <w:szCs w:val="28"/>
        </w:rPr>
        <w:softHyphen/>
        <w:t>сийского общества, уважающего закон и правопорядок, осознающего и при</w:t>
      </w:r>
      <w:r w:rsidRPr="006661C3">
        <w:rPr>
          <w:bCs/>
          <w:sz w:val="28"/>
          <w:szCs w:val="28"/>
        </w:rPr>
        <w:softHyphen/>
        <w:t>нимающего свою ответственность за благосостояние общества, обладающе</w:t>
      </w:r>
      <w:r w:rsidRPr="006661C3">
        <w:rPr>
          <w:bCs/>
          <w:sz w:val="28"/>
          <w:szCs w:val="28"/>
        </w:rPr>
        <w:softHyphen/>
        <w:t>го чувством собственного достоинства, осознанно принимающего традицион</w:t>
      </w:r>
      <w:r w:rsidRPr="006661C3">
        <w:rPr>
          <w:bCs/>
          <w:sz w:val="28"/>
          <w:szCs w:val="28"/>
        </w:rPr>
        <w:softHyphen/>
        <w:t>ные национальные и общечеловеческие гуманистические и демократические ценности;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</w:t>
      </w:r>
      <w:r w:rsidRPr="006661C3">
        <w:rPr>
          <w:bCs/>
          <w:sz w:val="28"/>
          <w:szCs w:val="28"/>
        </w:rPr>
        <w:softHyphen/>
        <w:t xml:space="preserve">ки, основанного на диалоге культур, а также различных форм общественного сознания, осознание своего места в по- </w:t>
      </w:r>
      <w:proofErr w:type="spellStart"/>
      <w:r w:rsidRPr="006661C3">
        <w:rPr>
          <w:bCs/>
          <w:sz w:val="28"/>
          <w:szCs w:val="28"/>
        </w:rPr>
        <w:t>ликультурном</w:t>
      </w:r>
      <w:proofErr w:type="spellEnd"/>
      <w:r w:rsidRPr="006661C3">
        <w:rPr>
          <w:bCs/>
          <w:sz w:val="28"/>
          <w:szCs w:val="28"/>
        </w:rPr>
        <w:t xml:space="preserve"> мире;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навыков сотрудни</w:t>
      </w:r>
      <w:r w:rsidRPr="006661C3">
        <w:rPr>
          <w:bCs/>
          <w:sz w:val="28"/>
          <w:szCs w:val="28"/>
        </w:rPr>
        <w:softHyphen/>
        <w:t>чества со сверстниками, детьми старше</w:t>
      </w:r>
      <w:r w:rsidRPr="006661C3">
        <w:rPr>
          <w:bCs/>
          <w:sz w:val="28"/>
          <w:szCs w:val="28"/>
        </w:rPr>
        <w:softHyphen/>
        <w:t>го и младшего возраста, взрослыми в об</w:t>
      </w:r>
      <w:r w:rsidRPr="006661C3">
        <w:rPr>
          <w:bCs/>
          <w:sz w:val="28"/>
          <w:szCs w:val="28"/>
        </w:rPr>
        <w:softHyphen/>
        <w:t>разовательной, общественно полезной, учебно-исследовательской, проектной и других видах деятельности;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Готовность и способность к образова</w:t>
      </w:r>
      <w:r w:rsidRPr="006661C3">
        <w:rPr>
          <w:bCs/>
          <w:sz w:val="28"/>
          <w:szCs w:val="28"/>
        </w:rPr>
        <w:softHyphen/>
        <w:t>нию, в том числе самообразованию, на протяжении всей жизни; сознательное отношение к непрерывному образова</w:t>
      </w:r>
      <w:r w:rsidRPr="006661C3">
        <w:rPr>
          <w:bCs/>
          <w:sz w:val="28"/>
          <w:szCs w:val="28"/>
        </w:rPr>
        <w:softHyphen/>
        <w:t>нию как условию успешной профессио</w:t>
      </w:r>
      <w:r w:rsidRPr="006661C3">
        <w:rPr>
          <w:bCs/>
          <w:sz w:val="28"/>
          <w:szCs w:val="28"/>
        </w:rPr>
        <w:softHyphen/>
        <w:t>нальной и общественной деятельности;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основ само</w:t>
      </w:r>
      <w:r w:rsidRPr="006661C3">
        <w:rPr>
          <w:bCs/>
          <w:sz w:val="28"/>
          <w:szCs w:val="28"/>
        </w:rPr>
        <w:softHyphen/>
        <w:t>развития и самовоспитания в со</w:t>
      </w:r>
      <w:r w:rsidRPr="006661C3">
        <w:rPr>
          <w:bCs/>
          <w:sz w:val="28"/>
          <w:szCs w:val="28"/>
        </w:rPr>
        <w:softHyphen/>
        <w:t>ответствии с общечеловечески</w:t>
      </w:r>
      <w:r w:rsidRPr="006661C3">
        <w:rPr>
          <w:bCs/>
          <w:sz w:val="28"/>
          <w:szCs w:val="28"/>
        </w:rPr>
        <w:softHyphen/>
        <w:t xml:space="preserve">ми нравственными ценностями и идеалами российского гражданского общества; готовность и способность к </w:t>
      </w:r>
      <w:r w:rsidRPr="006661C3">
        <w:rPr>
          <w:bCs/>
          <w:sz w:val="28"/>
          <w:szCs w:val="28"/>
        </w:rPr>
        <w:lastRenderedPageBreak/>
        <w:t>самостоятельной, творческой и ответственной дея</w:t>
      </w:r>
      <w:r w:rsidRPr="006661C3">
        <w:rPr>
          <w:bCs/>
          <w:sz w:val="28"/>
          <w:szCs w:val="28"/>
        </w:rPr>
        <w:softHyphen/>
        <w:t xml:space="preserve">тельности (образовательной, учеб- </w:t>
      </w:r>
      <w:proofErr w:type="spellStart"/>
      <w:r w:rsidRPr="006661C3">
        <w:rPr>
          <w:bCs/>
          <w:sz w:val="28"/>
          <w:szCs w:val="28"/>
        </w:rPr>
        <w:t>но-исследовательской</w:t>
      </w:r>
      <w:proofErr w:type="spellEnd"/>
      <w:r w:rsidRPr="006661C3">
        <w:rPr>
          <w:bCs/>
          <w:sz w:val="28"/>
          <w:szCs w:val="28"/>
        </w:rPr>
        <w:t>, проектной, коммуникативной, иной);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толерантно</w:t>
      </w:r>
      <w:r w:rsidRPr="006661C3">
        <w:rPr>
          <w:bCs/>
          <w:sz w:val="28"/>
          <w:szCs w:val="28"/>
        </w:rPr>
        <w:softHyphen/>
        <w:t>го сознания и поведения личности в поликультурном мире, готовно</w:t>
      </w:r>
      <w:r w:rsidRPr="006661C3">
        <w:rPr>
          <w:bCs/>
          <w:sz w:val="28"/>
          <w:szCs w:val="28"/>
        </w:rPr>
        <w:softHyphen/>
        <w:t>сти и способности вести диалог с другими людьми, достигать в нем взаимопонимания, находить об</w:t>
      </w:r>
      <w:r w:rsidRPr="006661C3">
        <w:rPr>
          <w:bCs/>
          <w:sz w:val="28"/>
          <w:szCs w:val="28"/>
        </w:rPr>
        <w:softHyphen/>
        <w:t>щие цели и сотрудничать для их достижения;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нравственно</w:t>
      </w:r>
      <w:r w:rsidRPr="006661C3">
        <w:rPr>
          <w:bCs/>
          <w:sz w:val="28"/>
          <w:szCs w:val="28"/>
        </w:rPr>
        <w:softHyphen/>
        <w:t>го сознания, чувств и поведения на основе усвоения общечеловече</w:t>
      </w:r>
      <w:r w:rsidRPr="006661C3">
        <w:rPr>
          <w:bCs/>
          <w:sz w:val="28"/>
          <w:szCs w:val="28"/>
        </w:rPr>
        <w:softHyphen/>
        <w:t>ских нравственных ценностей;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эстетиче</w:t>
      </w:r>
      <w:r w:rsidRPr="006661C3">
        <w:rPr>
          <w:bCs/>
          <w:sz w:val="28"/>
          <w:szCs w:val="28"/>
        </w:rPr>
        <w:softHyphen/>
        <w:t>ского отношения к миру, включая эстетику быта, научного и техни</w:t>
      </w:r>
      <w:r w:rsidRPr="006661C3">
        <w:rPr>
          <w:bCs/>
          <w:sz w:val="28"/>
          <w:szCs w:val="28"/>
        </w:rPr>
        <w:softHyphen/>
        <w:t>ческого творчества, спорта, обще</w:t>
      </w:r>
      <w:r w:rsidRPr="006661C3">
        <w:rPr>
          <w:bCs/>
          <w:sz w:val="28"/>
          <w:szCs w:val="28"/>
        </w:rPr>
        <w:softHyphen/>
        <w:t>ственных отношений;</w:t>
      </w:r>
    </w:p>
    <w:p w:rsidR="006566D9" w:rsidRPr="006661C3" w:rsidRDefault="006566D9" w:rsidP="00C9015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Осознанный выбор будущей профессии на основе понимания ее ценностного содержания и воз</w:t>
      </w:r>
      <w:r w:rsidRPr="006661C3">
        <w:rPr>
          <w:bCs/>
          <w:sz w:val="28"/>
          <w:szCs w:val="28"/>
        </w:rPr>
        <w:softHyphen/>
        <w:t>можностей реализации собствен</w:t>
      </w:r>
      <w:r w:rsidRPr="006661C3">
        <w:rPr>
          <w:bCs/>
          <w:sz w:val="28"/>
          <w:szCs w:val="28"/>
        </w:rPr>
        <w:softHyphen/>
        <w:t>ных жизненных планов; отноше</w:t>
      </w:r>
      <w:r w:rsidRPr="006661C3">
        <w:rPr>
          <w:bCs/>
          <w:sz w:val="28"/>
          <w:szCs w:val="28"/>
        </w:rPr>
        <w:softHyphen/>
        <w:t>ние к профессиональной деятель</w:t>
      </w:r>
      <w:r w:rsidRPr="006661C3">
        <w:rPr>
          <w:bCs/>
          <w:sz w:val="28"/>
          <w:szCs w:val="28"/>
        </w:rPr>
        <w:softHyphen/>
        <w:t>ности как возможности участия в решении личных,</w:t>
      </w:r>
      <w:r w:rsidR="00C9015B">
        <w:rPr>
          <w:bCs/>
          <w:sz w:val="28"/>
          <w:szCs w:val="28"/>
        </w:rPr>
        <w:t xml:space="preserve"> общественных, государственных, общенациональ</w:t>
      </w:r>
      <w:r w:rsidR="00C9015B">
        <w:rPr>
          <w:bCs/>
          <w:sz w:val="28"/>
          <w:szCs w:val="28"/>
        </w:rPr>
        <w:softHyphen/>
        <w:t>ных проблем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rPr>
          <w:bCs/>
          <w:sz w:val="28"/>
          <w:szCs w:val="28"/>
        </w:rPr>
      </w:pPr>
      <w:r w:rsidRPr="006661C3">
        <w:rPr>
          <w:b/>
          <w:bCs/>
          <w:sz w:val="28"/>
          <w:szCs w:val="28"/>
        </w:rPr>
        <w:t>Предметные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Овладение понятием сложности алгоритма, знание основных алгоритмов обра</w:t>
      </w:r>
      <w:r w:rsidRPr="006661C3">
        <w:rPr>
          <w:bCs/>
          <w:sz w:val="28"/>
          <w:szCs w:val="28"/>
        </w:rPr>
        <w:softHyphen/>
        <w:t>ботки числовой и текстовой информации, алгоритмов поиска и сортировки.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Владение: универсальным язы ком программирования высокого уровня (по выбо</w:t>
      </w:r>
      <w:r w:rsidRPr="006661C3">
        <w:rPr>
          <w:bCs/>
          <w:sz w:val="28"/>
          <w:szCs w:val="28"/>
        </w:rPr>
        <w:softHyphen/>
        <w:t>ру), представлениями о базовых типах данных и структурах данных; умени</w:t>
      </w:r>
      <w:r w:rsidRPr="006661C3">
        <w:rPr>
          <w:bCs/>
          <w:sz w:val="28"/>
          <w:szCs w:val="28"/>
        </w:rPr>
        <w:softHyphen/>
        <w:t>ем использовать основные управляющие конструкции.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и опытом разработки программ в выбранной среде программирова</w:t>
      </w:r>
      <w:r w:rsidRPr="006661C3">
        <w:rPr>
          <w:bCs/>
          <w:sz w:val="28"/>
          <w:szCs w:val="28"/>
        </w:rPr>
        <w:softHyphen/>
        <w:t>ния, включая тестиро</w:t>
      </w:r>
      <w:r w:rsidRPr="006661C3">
        <w:rPr>
          <w:bCs/>
          <w:sz w:val="28"/>
          <w:szCs w:val="28"/>
        </w:rPr>
        <w:softHyphen/>
        <w:t>вание и отладку про</w:t>
      </w:r>
      <w:r w:rsidRPr="006661C3">
        <w:rPr>
          <w:bCs/>
          <w:sz w:val="28"/>
          <w:szCs w:val="28"/>
        </w:rPr>
        <w:softHyphen/>
        <w:t>грамм; владение эле</w:t>
      </w:r>
      <w:r w:rsidRPr="006661C3">
        <w:rPr>
          <w:bCs/>
          <w:sz w:val="28"/>
          <w:szCs w:val="28"/>
        </w:rPr>
        <w:softHyphen/>
        <w:t>ментарными навыками формализации приклад</w:t>
      </w:r>
      <w:r w:rsidRPr="006661C3">
        <w:rPr>
          <w:bCs/>
          <w:sz w:val="28"/>
          <w:szCs w:val="28"/>
        </w:rPr>
        <w:softHyphen/>
        <w:t>ной задачи и докумен</w:t>
      </w:r>
      <w:r w:rsidRPr="006661C3">
        <w:rPr>
          <w:bCs/>
          <w:sz w:val="28"/>
          <w:szCs w:val="28"/>
        </w:rPr>
        <w:softHyphen/>
        <w:t>тирования программ.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опытом постро</w:t>
      </w:r>
      <w:r w:rsidRPr="006661C3">
        <w:rPr>
          <w:bCs/>
          <w:sz w:val="28"/>
          <w:szCs w:val="28"/>
        </w:rPr>
        <w:softHyphen/>
        <w:t xml:space="preserve">ения и использования </w:t>
      </w:r>
      <w:proofErr w:type="spellStart"/>
      <w:r w:rsidRPr="006661C3">
        <w:rPr>
          <w:bCs/>
          <w:sz w:val="28"/>
          <w:szCs w:val="28"/>
        </w:rPr>
        <w:t>ком</w:t>
      </w:r>
      <w:r w:rsidRPr="006661C3">
        <w:rPr>
          <w:bCs/>
          <w:sz w:val="28"/>
          <w:szCs w:val="28"/>
        </w:rPr>
        <w:softHyphen/>
        <w:t>пьютерно-математических</w:t>
      </w:r>
      <w:proofErr w:type="spellEnd"/>
      <w:r w:rsidRPr="006661C3">
        <w:rPr>
          <w:bCs/>
          <w:sz w:val="28"/>
          <w:szCs w:val="28"/>
        </w:rPr>
        <w:t xml:space="preserve"> моделей, проведения экспери</w:t>
      </w:r>
      <w:r w:rsidRPr="006661C3">
        <w:rPr>
          <w:bCs/>
          <w:sz w:val="28"/>
          <w:szCs w:val="28"/>
        </w:rPr>
        <w:softHyphen/>
        <w:t>ментов и статистической обработки данных с по</w:t>
      </w:r>
      <w:r w:rsidRPr="006661C3">
        <w:rPr>
          <w:bCs/>
          <w:sz w:val="28"/>
          <w:szCs w:val="28"/>
        </w:rPr>
        <w:softHyphen/>
        <w:t>мощью компьютера, интер</w:t>
      </w:r>
      <w:r w:rsidRPr="006661C3">
        <w:rPr>
          <w:bCs/>
          <w:sz w:val="28"/>
          <w:szCs w:val="28"/>
        </w:rPr>
        <w:softHyphen/>
        <w:t>претации результатов, по</w:t>
      </w:r>
      <w:r w:rsidRPr="006661C3">
        <w:rPr>
          <w:bCs/>
          <w:sz w:val="28"/>
          <w:szCs w:val="28"/>
        </w:rPr>
        <w:softHyphen/>
        <w:t xml:space="preserve">лучаемых в ходе </w:t>
      </w:r>
      <w:r w:rsidRPr="006661C3">
        <w:rPr>
          <w:bCs/>
          <w:sz w:val="28"/>
          <w:szCs w:val="28"/>
        </w:rPr>
        <w:lastRenderedPageBreak/>
        <w:t>моделиро</w:t>
      </w:r>
      <w:r w:rsidRPr="006661C3">
        <w:rPr>
          <w:bCs/>
          <w:sz w:val="28"/>
          <w:szCs w:val="28"/>
        </w:rPr>
        <w:softHyphen/>
        <w:t>вания реальных процессов; умение оценивать числовые параметры моделируемых объектов и процессов, поль</w:t>
      </w:r>
      <w:r w:rsidRPr="006661C3">
        <w:rPr>
          <w:bCs/>
          <w:sz w:val="28"/>
          <w:szCs w:val="28"/>
        </w:rPr>
        <w:softHyphen/>
        <w:t>зоваться базами данных и справочными системами.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основными сведе</w:t>
      </w:r>
      <w:r w:rsidRPr="006661C3">
        <w:rPr>
          <w:bCs/>
          <w:sz w:val="28"/>
          <w:szCs w:val="28"/>
        </w:rPr>
        <w:softHyphen/>
        <w:t>ниями о базах данных, их структуре, средствах соз</w:t>
      </w:r>
      <w:r w:rsidRPr="006661C3">
        <w:rPr>
          <w:bCs/>
          <w:sz w:val="28"/>
          <w:szCs w:val="28"/>
        </w:rPr>
        <w:softHyphen/>
        <w:t>дания и работы с ними.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предста</w:t>
      </w:r>
      <w:r w:rsidRPr="006661C3">
        <w:rPr>
          <w:bCs/>
          <w:sz w:val="28"/>
          <w:szCs w:val="28"/>
        </w:rPr>
        <w:softHyphen/>
        <w:t>влений о компьютерных се</w:t>
      </w:r>
      <w:r w:rsidRPr="006661C3">
        <w:rPr>
          <w:bCs/>
          <w:sz w:val="28"/>
          <w:szCs w:val="28"/>
        </w:rPr>
        <w:softHyphen/>
        <w:t>тях и их роли в современном мире.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Знаний базовых принципов организации и функциониро</w:t>
      </w:r>
      <w:r w:rsidRPr="006661C3">
        <w:rPr>
          <w:bCs/>
          <w:sz w:val="28"/>
          <w:szCs w:val="28"/>
        </w:rPr>
        <w:softHyphen/>
        <w:t>вания компьютерных сетей, норм информационной этики и права, принципов обеспече</w:t>
      </w:r>
      <w:r w:rsidRPr="006661C3">
        <w:rPr>
          <w:bCs/>
          <w:sz w:val="28"/>
          <w:szCs w:val="28"/>
        </w:rPr>
        <w:softHyphen/>
        <w:t>ния информационной безопас</w:t>
      </w:r>
      <w:r w:rsidRPr="006661C3">
        <w:rPr>
          <w:bCs/>
          <w:sz w:val="28"/>
          <w:szCs w:val="28"/>
        </w:rPr>
        <w:softHyphen/>
        <w:t>ности, способов и средств обеспечения надежного функ</w:t>
      </w:r>
      <w:r w:rsidRPr="006661C3">
        <w:rPr>
          <w:bCs/>
          <w:sz w:val="28"/>
          <w:szCs w:val="28"/>
        </w:rPr>
        <w:softHyphen/>
        <w:t>ционирования средств ИКТ.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пред</w:t>
      </w:r>
      <w:r w:rsidRPr="006661C3">
        <w:rPr>
          <w:bCs/>
          <w:sz w:val="28"/>
          <w:szCs w:val="28"/>
        </w:rPr>
        <w:softHyphen/>
        <w:t>ставлений о важнейших ви</w:t>
      </w:r>
      <w:r w:rsidRPr="006661C3">
        <w:rPr>
          <w:bCs/>
          <w:sz w:val="28"/>
          <w:szCs w:val="28"/>
        </w:rPr>
        <w:softHyphen/>
        <w:t>дах дискретных объектов и об их простейших свойствах, алгоритмах анализа этих объектов, о кодировании и декодировании данных и при</w:t>
      </w:r>
      <w:r w:rsidRPr="006661C3">
        <w:rPr>
          <w:bCs/>
          <w:sz w:val="28"/>
          <w:szCs w:val="28"/>
        </w:rPr>
        <w:softHyphen/>
        <w:t>чинах искажения данных при передаче; систематизации знаний, относящихся к ма</w:t>
      </w:r>
      <w:r w:rsidRPr="006661C3">
        <w:rPr>
          <w:bCs/>
          <w:sz w:val="28"/>
          <w:szCs w:val="28"/>
        </w:rPr>
        <w:softHyphen/>
        <w:t>тематическим объектам ин</w:t>
      </w:r>
      <w:r w:rsidRPr="006661C3">
        <w:rPr>
          <w:bCs/>
          <w:sz w:val="28"/>
          <w:szCs w:val="28"/>
        </w:rPr>
        <w:softHyphen/>
        <w:t>форматики. Умение строить математические объекты информатики, в том числе логические формулы.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представлений об уст</w:t>
      </w:r>
      <w:r w:rsidRPr="006661C3">
        <w:rPr>
          <w:bCs/>
          <w:sz w:val="28"/>
          <w:szCs w:val="28"/>
        </w:rPr>
        <w:softHyphen/>
        <w:t>ройстве современных компьютеров, о тен</w:t>
      </w:r>
      <w:r w:rsidRPr="006661C3">
        <w:rPr>
          <w:bCs/>
          <w:sz w:val="28"/>
          <w:szCs w:val="28"/>
        </w:rPr>
        <w:softHyphen/>
        <w:t>денциях развития ком</w:t>
      </w:r>
      <w:r w:rsidRPr="006661C3">
        <w:rPr>
          <w:bCs/>
          <w:sz w:val="28"/>
          <w:szCs w:val="28"/>
        </w:rPr>
        <w:softHyphen/>
        <w:t>пьютерных техноло</w:t>
      </w:r>
      <w:r w:rsidRPr="006661C3">
        <w:rPr>
          <w:bCs/>
          <w:sz w:val="28"/>
          <w:szCs w:val="28"/>
        </w:rPr>
        <w:softHyphen/>
        <w:t>гий, о понятии «операцион</w:t>
      </w:r>
      <w:r w:rsidRPr="006661C3">
        <w:rPr>
          <w:bCs/>
          <w:sz w:val="28"/>
          <w:szCs w:val="28"/>
        </w:rPr>
        <w:softHyphen/>
        <w:t>ная система» и основ</w:t>
      </w:r>
      <w:r w:rsidRPr="006661C3">
        <w:rPr>
          <w:bCs/>
          <w:sz w:val="28"/>
          <w:szCs w:val="28"/>
        </w:rPr>
        <w:softHyphen/>
        <w:t>ных функциях операци</w:t>
      </w:r>
      <w:r w:rsidRPr="006661C3">
        <w:rPr>
          <w:bCs/>
          <w:sz w:val="28"/>
          <w:szCs w:val="28"/>
        </w:rPr>
        <w:softHyphen/>
        <w:t>онных систем; об общих принципах разработки и функци</w:t>
      </w:r>
      <w:r w:rsidRPr="006661C3">
        <w:rPr>
          <w:bCs/>
          <w:sz w:val="28"/>
          <w:szCs w:val="28"/>
        </w:rPr>
        <w:softHyphen/>
        <w:t>онирования интернет- приложений</w:t>
      </w:r>
    </w:p>
    <w:p w:rsidR="006566D9" w:rsidRPr="006661C3" w:rsidRDefault="006566D9" w:rsidP="00C9015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Cs/>
          <w:sz w:val="28"/>
          <w:szCs w:val="28"/>
        </w:rPr>
        <w:t>Сформированность</w:t>
      </w:r>
      <w:proofErr w:type="spellEnd"/>
      <w:r w:rsidRPr="006661C3">
        <w:rPr>
          <w:bCs/>
          <w:sz w:val="28"/>
          <w:szCs w:val="28"/>
        </w:rPr>
        <w:t xml:space="preserve"> умения работать с биб</w:t>
      </w:r>
      <w:r w:rsidRPr="006661C3">
        <w:rPr>
          <w:bCs/>
          <w:sz w:val="28"/>
          <w:szCs w:val="28"/>
        </w:rPr>
        <w:softHyphen/>
        <w:t>лиотеками про</w:t>
      </w:r>
      <w:r w:rsidRPr="006661C3">
        <w:rPr>
          <w:bCs/>
          <w:sz w:val="28"/>
          <w:szCs w:val="28"/>
        </w:rPr>
        <w:softHyphen/>
        <w:t>грамм; наличие опыта исполь</w:t>
      </w:r>
      <w:r w:rsidRPr="006661C3">
        <w:rPr>
          <w:bCs/>
          <w:sz w:val="28"/>
          <w:szCs w:val="28"/>
        </w:rPr>
        <w:softHyphen/>
        <w:t>зования компью</w:t>
      </w:r>
      <w:r w:rsidRPr="006661C3">
        <w:rPr>
          <w:bCs/>
          <w:sz w:val="28"/>
          <w:szCs w:val="28"/>
        </w:rPr>
        <w:softHyphen/>
        <w:t>терных средств представления и анализа данных.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6661C3">
        <w:rPr>
          <w:b/>
          <w:bCs/>
          <w:sz w:val="28"/>
          <w:szCs w:val="28"/>
        </w:rPr>
        <w:t>Метапредметные</w:t>
      </w:r>
      <w:proofErr w:type="spellEnd"/>
      <w:r w:rsidRPr="006661C3">
        <w:rPr>
          <w:b/>
          <w:bCs/>
          <w:sz w:val="28"/>
          <w:szCs w:val="28"/>
        </w:rPr>
        <w:t xml:space="preserve"> результаты</w:t>
      </w:r>
      <w:r w:rsidR="00C9015B">
        <w:rPr>
          <w:b/>
          <w:bCs/>
          <w:sz w:val="28"/>
          <w:szCs w:val="28"/>
        </w:rPr>
        <w:t>:</w:t>
      </w:r>
    </w:p>
    <w:p w:rsidR="006566D9" w:rsidRPr="006661C3" w:rsidRDefault="006566D9" w:rsidP="00C9015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6661C3">
        <w:rPr>
          <w:bCs/>
          <w:sz w:val="28"/>
          <w:szCs w:val="28"/>
        </w:rPr>
        <w:t>внеучебную</w:t>
      </w:r>
      <w:proofErr w:type="spellEnd"/>
      <w:r w:rsidRPr="006661C3">
        <w:rPr>
          <w:bCs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lastRenderedPageBreak/>
        <w:t>Данная компетенция формируется при изучении информатики в нескольких аспектах, таких как: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изучение основ </w:t>
      </w:r>
      <w:proofErr w:type="spellStart"/>
      <w:r w:rsidRPr="006661C3">
        <w:rPr>
          <w:bCs/>
          <w:sz w:val="28"/>
          <w:szCs w:val="28"/>
        </w:rPr>
        <w:t>системологии</w:t>
      </w:r>
      <w:proofErr w:type="spellEnd"/>
      <w:r w:rsidRPr="006661C3">
        <w:rPr>
          <w:bCs/>
          <w:sz w:val="28"/>
          <w:szCs w:val="28"/>
        </w:rPr>
        <w:t>: способствует формированию системного подхода к анализу объекта деятельности;</w:t>
      </w:r>
    </w:p>
    <w:p w:rsidR="006566D9" w:rsidRPr="006661C3" w:rsidRDefault="006566D9" w:rsidP="00C901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6566D9" w:rsidRPr="006661C3" w:rsidRDefault="006566D9" w:rsidP="00C9015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Формированию данной компетенции способствуют следующие аспекты методической системы курса: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6566D9" w:rsidRPr="006661C3" w:rsidRDefault="006566D9" w:rsidP="00C9015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зашита работы предполагает коллективное обсуждение ее результатов.</w:t>
      </w:r>
    </w:p>
    <w:p w:rsidR="006566D9" w:rsidRPr="006661C3" w:rsidRDefault="006566D9" w:rsidP="00C9015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 xml:space="preserve">Большое место в методике углубленного изучения информатики занимает учебно-исследовательская и проектная деятельность. Предусматриваются проекты как для индивидуального, так и для коллективного исполнения. В частности, в рамках коллективного проекта ученик может быть как исполнителем, так и руководителем проекта. В методике учебно-проектной работы </w:t>
      </w:r>
      <w:r w:rsidRPr="006661C3">
        <w:rPr>
          <w:bCs/>
          <w:sz w:val="28"/>
          <w:szCs w:val="28"/>
        </w:rPr>
        <w:lastRenderedPageBreak/>
        <w:t>предусматриваются коллективные обсуждения с целью поиска методов выполнения проекта.</w:t>
      </w:r>
    </w:p>
    <w:p w:rsidR="006566D9" w:rsidRPr="006661C3" w:rsidRDefault="006566D9" w:rsidP="00C9015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6566D9" w:rsidRPr="006661C3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информатики, ученики осваивают эффективные методы получения информации через Интернет, ее отбора и систематизации.</w:t>
      </w:r>
    </w:p>
    <w:p w:rsidR="006566D9" w:rsidRPr="006661C3" w:rsidRDefault="006566D9" w:rsidP="00C9015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0600E" w:rsidRPr="00C9015B" w:rsidRDefault="006566D9" w:rsidP="00C9015B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6661C3">
        <w:rPr>
          <w:bCs/>
          <w:sz w:val="28"/>
          <w:szCs w:val="28"/>
        </w:rPr>
        <w:t>Формированию этой компетенции способствует методика индивидуального,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</w:t>
      </w:r>
      <w:r w:rsidR="00C9015B">
        <w:rPr>
          <w:bCs/>
          <w:sz w:val="28"/>
          <w:szCs w:val="28"/>
        </w:rPr>
        <w:t>ду учениками проектных заданий.</w:t>
      </w:r>
    </w:p>
    <w:p w:rsidR="0060600E" w:rsidRDefault="0060600E" w:rsidP="00C9015B">
      <w:pPr>
        <w:ind w:left="-567" w:firstLine="567"/>
        <w:rPr>
          <w:b/>
          <w:sz w:val="24"/>
          <w:szCs w:val="24"/>
        </w:rPr>
      </w:pPr>
    </w:p>
    <w:p w:rsidR="00B17323" w:rsidRPr="00C9015B" w:rsidRDefault="00B17323" w:rsidP="00C9015B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 xml:space="preserve">Содержание </w:t>
      </w:r>
      <w:r w:rsidR="00C32CF3" w:rsidRPr="00C9015B">
        <w:rPr>
          <w:b/>
          <w:sz w:val="28"/>
          <w:szCs w:val="28"/>
        </w:rPr>
        <w:t>учебного предмета (136)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t>Раздел 1. «Теоретические основы информатики» (64 часа)</w:t>
      </w:r>
    </w:p>
    <w:p w:rsidR="000A29C5" w:rsidRPr="00C9015B" w:rsidRDefault="00B17323" w:rsidP="00C9015B">
      <w:pPr>
        <w:pStyle w:val="a3"/>
        <w:spacing w:line="360" w:lineRule="auto"/>
        <w:ind w:left="-567" w:firstLine="567"/>
        <w:jc w:val="both"/>
        <w:rPr>
          <w:iCs/>
          <w:sz w:val="28"/>
          <w:szCs w:val="28"/>
        </w:rPr>
      </w:pPr>
      <w:r w:rsidRPr="00C9015B">
        <w:rPr>
          <w:rStyle w:val="a9"/>
          <w:sz w:val="28"/>
          <w:szCs w:val="28"/>
        </w:rPr>
        <w:t xml:space="preserve">Предмет изучения информатики. Структура предметной области информатика. Философские проблемы понятия информации. Теория </w:t>
      </w:r>
      <w:r w:rsidRPr="00C9015B">
        <w:rPr>
          <w:rStyle w:val="a9"/>
          <w:sz w:val="28"/>
          <w:szCs w:val="28"/>
        </w:rPr>
        <w:lastRenderedPageBreak/>
        <w:t>информации. Методы измерения информации. Системы счисления. Перевод десятичных чисел в различные системы счисления. Смешанные системы счисления. Арифметика в позиционных системах счисления. Кодирование информации (текст, звук, изображение). Информационные процессы (хранение, передача, обработка). Логические основы обработки информации.</w:t>
      </w:r>
      <w:r w:rsidRPr="00C9015B">
        <w:rPr>
          <w:sz w:val="28"/>
          <w:szCs w:val="28"/>
        </w:rPr>
        <w:t xml:space="preserve"> Логика как наука. Формы мышления. Понятия. Отношение между понятиями. Суждение (высказывание). Умозаключение (вывод). Алгебра логики. Логические величины. Логические операции. Таблица истинности. Логические выражения. Логические законы и правила преобразования логических выражений. Методы решения логических задач. Определение, свойства и описание алгоритмов. Этапы алгоритмического решения задач. Алгоритмы обработки информации (поиск и сортировка данных).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 2. Компьютер (14 часов)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rStyle w:val="a9"/>
          <w:b/>
          <w:sz w:val="28"/>
          <w:szCs w:val="28"/>
        </w:rPr>
      </w:pPr>
      <w:r w:rsidRPr="00C9015B">
        <w:rPr>
          <w:sz w:val="28"/>
          <w:szCs w:val="28"/>
        </w:rPr>
        <w:t>История развития вычислительной техники. Логические основы построения компьютера. Обработка чисел в компьютере. Персональный компьютер и его устройство. Программное обеспечение ПК.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</w:t>
      </w:r>
      <w:r w:rsidR="00C32CF3" w:rsidRPr="00C9015B">
        <w:rPr>
          <w:b/>
          <w:sz w:val="28"/>
          <w:szCs w:val="28"/>
        </w:rPr>
        <w:t xml:space="preserve"> 3 Информационные технологии (32 </w:t>
      </w:r>
      <w:r w:rsidRPr="00C9015B">
        <w:rPr>
          <w:b/>
          <w:sz w:val="28"/>
          <w:szCs w:val="28"/>
        </w:rPr>
        <w:t>часа)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Технологии обработки текстов. Текстовые редакторы и процессоры. Специальные тексты. Издательские системы. Основы графических технологий. Трехмерная графика. Технологии работы с цифровым видео. Технологии работы со звуком. Мультимедиа. Технологии табличных вычислений. Электронные таблицы. Встроенные функции ЭТ. Деловая графика. Поиск решения и подбор параметров.</w:t>
      </w:r>
    </w:p>
    <w:p w:rsidR="000A29C5" w:rsidRPr="00C9015B" w:rsidRDefault="000A29C5" w:rsidP="00C9015B">
      <w:pPr>
        <w:shd w:val="clear" w:color="auto" w:fill="FFFFFF"/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t>Раздел 4. К</w:t>
      </w:r>
      <w:r w:rsidR="00C32CF3" w:rsidRPr="00C9015B">
        <w:rPr>
          <w:b/>
          <w:sz w:val="28"/>
          <w:szCs w:val="28"/>
        </w:rPr>
        <w:t>омпьютерные телекоммуникации (26</w:t>
      </w:r>
      <w:r w:rsidRPr="00C9015B">
        <w:rPr>
          <w:b/>
          <w:sz w:val="28"/>
          <w:szCs w:val="28"/>
        </w:rPr>
        <w:t xml:space="preserve"> часа)</w:t>
      </w:r>
    </w:p>
    <w:p w:rsidR="00B17323" w:rsidRPr="00C9015B" w:rsidRDefault="00B17323" w:rsidP="00C9015B">
      <w:pPr>
        <w:pStyle w:val="a3"/>
        <w:spacing w:line="360" w:lineRule="auto"/>
        <w:ind w:left="-567" w:firstLine="567"/>
        <w:jc w:val="both"/>
        <w:rPr>
          <w:rStyle w:val="a9"/>
          <w:i w:val="0"/>
          <w:sz w:val="28"/>
          <w:szCs w:val="28"/>
        </w:rPr>
      </w:pPr>
      <w:r w:rsidRPr="00C9015B">
        <w:rPr>
          <w:rStyle w:val="a9"/>
          <w:sz w:val="28"/>
          <w:szCs w:val="28"/>
        </w:rPr>
        <w:t xml:space="preserve">Назначение и состав локальных сетей. Технические и программные ресурсы Интернета. Пакетная технология передачи информации. Принцип работы сети. Глобальные компьютерные сети. Информационные услуги Интернета. Коммуникационные, информационные службы Интернета. Основные понятия </w:t>
      </w:r>
      <w:proofErr w:type="spellStart"/>
      <w:r w:rsidRPr="00C9015B">
        <w:rPr>
          <w:rStyle w:val="a9"/>
          <w:sz w:val="28"/>
          <w:szCs w:val="28"/>
          <w:lang w:val="en-US"/>
        </w:rPr>
        <w:lastRenderedPageBreak/>
        <w:t>WorldWideWeb</w:t>
      </w:r>
      <w:proofErr w:type="spellEnd"/>
      <w:r w:rsidRPr="00C9015B">
        <w:rPr>
          <w:rStyle w:val="a9"/>
          <w:sz w:val="28"/>
          <w:szCs w:val="28"/>
        </w:rPr>
        <w:t xml:space="preserve">: </w:t>
      </w:r>
      <w:r w:rsidRPr="00C9015B">
        <w:rPr>
          <w:rStyle w:val="a9"/>
          <w:sz w:val="28"/>
          <w:szCs w:val="28"/>
          <w:lang w:val="en-US"/>
        </w:rPr>
        <w:t>Web</w:t>
      </w:r>
      <w:r w:rsidRPr="00C9015B">
        <w:rPr>
          <w:rStyle w:val="a9"/>
          <w:sz w:val="28"/>
          <w:szCs w:val="28"/>
        </w:rPr>
        <w:t xml:space="preserve"> – страница, </w:t>
      </w:r>
      <w:r w:rsidRPr="00C9015B">
        <w:rPr>
          <w:rStyle w:val="a9"/>
          <w:sz w:val="28"/>
          <w:szCs w:val="28"/>
          <w:lang w:val="en-US"/>
        </w:rPr>
        <w:t>Web</w:t>
      </w:r>
      <w:r w:rsidRPr="00C9015B">
        <w:rPr>
          <w:rStyle w:val="a9"/>
          <w:sz w:val="28"/>
          <w:szCs w:val="28"/>
        </w:rPr>
        <w:t xml:space="preserve"> – сервер, гиперссылка, протокол, </w:t>
      </w:r>
      <w:r w:rsidRPr="00C9015B">
        <w:rPr>
          <w:rStyle w:val="a9"/>
          <w:sz w:val="28"/>
          <w:szCs w:val="28"/>
          <w:lang w:val="en-US"/>
        </w:rPr>
        <w:t>Web</w:t>
      </w:r>
      <w:r w:rsidRPr="00C9015B">
        <w:rPr>
          <w:rStyle w:val="a9"/>
          <w:sz w:val="28"/>
          <w:szCs w:val="28"/>
        </w:rPr>
        <w:t xml:space="preserve"> – сайт, </w:t>
      </w:r>
      <w:r w:rsidRPr="00C9015B">
        <w:rPr>
          <w:rStyle w:val="a9"/>
          <w:sz w:val="28"/>
          <w:szCs w:val="28"/>
          <w:lang w:val="en-US"/>
        </w:rPr>
        <w:t>Web</w:t>
      </w:r>
      <w:r w:rsidRPr="00C9015B">
        <w:rPr>
          <w:rStyle w:val="a9"/>
          <w:sz w:val="28"/>
          <w:szCs w:val="28"/>
        </w:rPr>
        <w:t xml:space="preserve"> – браузер. Работа с браузером. Поисковая служба Интернета: поисковые каталоги, поисковые указатели. Поиск информации в </w:t>
      </w:r>
      <w:r w:rsidRPr="00C9015B">
        <w:rPr>
          <w:rStyle w:val="a9"/>
          <w:sz w:val="28"/>
          <w:szCs w:val="28"/>
          <w:lang w:val="en-US"/>
        </w:rPr>
        <w:t>WWW</w:t>
      </w:r>
      <w:r w:rsidRPr="00C9015B">
        <w:rPr>
          <w:rStyle w:val="a9"/>
          <w:sz w:val="28"/>
          <w:szCs w:val="28"/>
        </w:rPr>
        <w:t xml:space="preserve">. Способы создания </w:t>
      </w:r>
      <w:r w:rsidRPr="00C9015B">
        <w:rPr>
          <w:rStyle w:val="a9"/>
          <w:sz w:val="28"/>
          <w:szCs w:val="28"/>
          <w:lang w:val="en-US"/>
        </w:rPr>
        <w:t>Web</w:t>
      </w:r>
      <w:r w:rsidRPr="00C9015B">
        <w:rPr>
          <w:rStyle w:val="a9"/>
          <w:sz w:val="28"/>
          <w:szCs w:val="28"/>
        </w:rPr>
        <w:t xml:space="preserve"> – сайтов. Понятие языка </w:t>
      </w:r>
      <w:r w:rsidRPr="00C9015B">
        <w:rPr>
          <w:rStyle w:val="a9"/>
          <w:sz w:val="28"/>
          <w:szCs w:val="28"/>
          <w:lang w:val="en-US"/>
        </w:rPr>
        <w:t>HTML</w:t>
      </w:r>
      <w:r w:rsidRPr="00C9015B">
        <w:rPr>
          <w:rStyle w:val="a9"/>
          <w:sz w:val="28"/>
          <w:szCs w:val="28"/>
        </w:rPr>
        <w:t>. Оформление и разработка сайта.</w:t>
      </w:r>
    </w:p>
    <w:p w:rsidR="00C32CF3" w:rsidRDefault="00C32CF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870A1B" w:rsidRDefault="00870A1B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870A1B" w:rsidRPr="00C9015B" w:rsidRDefault="00870A1B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C32CF3" w:rsidRPr="00C9015B" w:rsidRDefault="00C32CF3" w:rsidP="00C9015B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t>Тематическое планирование</w:t>
      </w:r>
    </w:p>
    <w:p w:rsidR="00C32CF3" w:rsidRPr="00C9015B" w:rsidRDefault="00C32CF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6"/>
        <w:gridCol w:w="5579"/>
        <w:gridCol w:w="1540"/>
      </w:tblGrid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bookmarkStart w:id="1" w:name="7f530d391a84fde7f3c2676f50bace1f9129d93b"/>
            <w:bookmarkStart w:id="2" w:name="0"/>
            <w:bookmarkEnd w:id="1"/>
            <w:bookmarkEnd w:id="2"/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ИНФОРМАТИКА И ИКТ.    10 класс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C9015B">
              <w:rPr>
                <w:b/>
                <w:bCs/>
                <w:i/>
                <w:iCs/>
                <w:sz w:val="28"/>
                <w:szCs w:val="28"/>
              </w:rPr>
              <w:t>Уч</w:t>
            </w:r>
            <w:proofErr w:type="spellEnd"/>
            <w:r w:rsidRPr="00C9015B">
              <w:rPr>
                <w:b/>
                <w:bCs/>
                <w:i/>
                <w:iCs/>
                <w:sz w:val="28"/>
                <w:szCs w:val="28"/>
              </w:rPr>
              <w:t>. часы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1. Теоретические основы информатики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1. Введение. Информатика и информация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2. Измерение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3. Системы счисления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4. Кодирование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5. Информационные процессы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6. Логические основы обработки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7. Алгоритмы обработки информации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64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2. Компьютер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8. История вычислительной техники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9. Логические основы ЭВМ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10. Обработка чисел в компьютере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32CF3" w:rsidRPr="00C9015B" w:rsidTr="00C32CF3">
        <w:trPr>
          <w:trHeight w:val="8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11. Персональный компьютер и его устройство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12. Программное обеспечение ПК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14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lastRenderedPageBreak/>
              <w:t>3. Информационные технологии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13. Технология обработки текстов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14. Технология обработки  изображения и звука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15. Технология табличных вычислений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32 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4. Компьютерные телекоммуникации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16. Организация локальных компьютерных сетей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17. Глобальные компьютерные сети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 xml:space="preserve">18. Основы </w:t>
            </w:r>
            <w:proofErr w:type="spellStart"/>
            <w:r w:rsidRPr="00C9015B">
              <w:rPr>
                <w:b/>
                <w:bCs/>
                <w:iCs/>
                <w:sz w:val="28"/>
                <w:szCs w:val="28"/>
              </w:rPr>
              <w:t>сайтостроения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ч.</w:t>
            </w:r>
          </w:p>
        </w:tc>
      </w:tr>
      <w:tr w:rsidR="00C32CF3" w:rsidRPr="00C9015B" w:rsidTr="00C32CF3"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Всего по курсу: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9015B">
              <w:rPr>
                <w:b/>
                <w:bCs/>
                <w:iCs/>
                <w:sz w:val="28"/>
                <w:szCs w:val="28"/>
              </w:rPr>
              <w:t>136 ч.</w:t>
            </w:r>
          </w:p>
        </w:tc>
      </w:tr>
    </w:tbl>
    <w:p w:rsidR="00C32CF3" w:rsidRPr="00C9015B" w:rsidRDefault="00B17323" w:rsidP="00C9015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C9015B">
        <w:rPr>
          <w:b/>
          <w:bCs/>
          <w:iCs/>
          <w:sz w:val="28"/>
          <w:szCs w:val="28"/>
        </w:rPr>
        <w:br w:type="page"/>
      </w:r>
    </w:p>
    <w:p w:rsidR="00C32CF3" w:rsidRPr="00C9015B" w:rsidRDefault="00C32CF3" w:rsidP="00870A1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9015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992"/>
        <w:gridCol w:w="993"/>
      </w:tblGrid>
      <w:tr w:rsidR="00C32CF3" w:rsidRPr="00C9015B" w:rsidTr="005D78E7">
        <w:trPr>
          <w:cantSplit/>
          <w:trHeight w:val="234"/>
          <w:tblHeader/>
        </w:trPr>
        <w:tc>
          <w:tcPr>
            <w:tcW w:w="817" w:type="dxa"/>
            <w:vMerge w:val="restart"/>
            <w:vAlign w:val="center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br w:type="page"/>
            </w:r>
            <w:r w:rsidRPr="00C9015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804" w:type="dxa"/>
            <w:vMerge w:val="restart"/>
            <w:vAlign w:val="center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32CF3" w:rsidRPr="00C9015B" w:rsidTr="005D78E7">
        <w:trPr>
          <w:cantSplit/>
          <w:trHeight w:val="234"/>
          <w:tblHeader/>
        </w:trPr>
        <w:tc>
          <w:tcPr>
            <w:tcW w:w="817" w:type="dxa"/>
            <w:vMerge/>
            <w:vAlign w:val="center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План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10 т</w:t>
            </w: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Факт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10т</w:t>
            </w: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Охрана труда и техника безопасности в кабинете информатики. Вводный урок.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Информация и информатика. 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Алфавитный подход.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Содержательный  подход.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Решения задач на тему «Алфавитный и содержательный подход к измерению информации»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Вероятность и информация.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76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Контрольная работа №1 по теме «Измерение информации».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9-10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Перевод десятичных чисел в другие системы счисления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Решение задач перевод десятичных чисел в другие системы счисления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</w:t>
            </w:r>
            <w:r w:rsidRPr="00C9015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Смешанные системы 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Решение задач  перевод чисел из десятичной системы счисления в любую другую систему счисления и обратно.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Арифметика в позиционных системах счисления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Арифметика в позиционных системах счисления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</w:rPr>
              <w:t>1</w:t>
            </w:r>
            <w:r w:rsidRPr="00C9015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Контрольная работа №2 по теме «Системы счисления».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Информация и сигналы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Кодирование текстовой информации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Кодирование текстовой информации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22-24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Кодирование изображений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25-28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Кодирование звука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№1 «Численные эксперименты по обработке звука»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29-30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Сжатие двоичного кода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32-33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Коррекция ошибок при передаче данных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35-36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Обработка информации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Логика как наука.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Формы мышления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lastRenderedPageBreak/>
              <w:t>38-39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Основы алгебры логики. Логические операции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№2 «Построение таблиц истинности с помощью ЭТ»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  <w:lang w:val="en-US"/>
              </w:rPr>
              <w:t>40-4</w:t>
            </w:r>
            <w:r w:rsidRPr="00C9015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Логические формулы и функции 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Преобразование логических выражений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44-45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Логические выражения и логические схемы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№3 «Конструирование логических схем в электронных таблицах»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46-50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Логические функции на области числовых значений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Контрольная работа №3 по теме «Логические основы обработки информации»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53-54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Алгоритм: понятие; свойства; описание; типы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55-58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Исполнители алгоритмов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59-60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Этапы алгоритмического решения задач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61-62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Алгоритмы поиска данных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3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63-64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Алгоритмы сортировки данных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675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История развития вычислительной техники.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Поколения ЭВМ.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lastRenderedPageBreak/>
              <w:t>66-67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Логические основы компьютера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№4 «Моделирование логических схем компьютера в электронных таблицах»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46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68-69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Представление и обработка целых чисел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5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70-71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Представление и обработка вещественных чисел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48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История и архитектура ПК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Процессор, системная плата, внутренняя память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№5 «Определение основных характеристик микропроцессора и оперативной памяти»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4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Внешние устройства ПК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75-76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Программное обеспечение ПК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№6 «Работа с сервисными программами ОС»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39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Операционная система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Функции операционной системы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55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Самостоятельная работа «Устройство компьютера»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705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79-81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Текстовые редакторы и процессоры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№7 «Создание составных документов»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98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lastRenderedPageBreak/>
              <w:t>82-83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Специальные тексты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Практическая работа №8 «Внедрение математических формул в текстовый документ»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70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84-86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Издательские системы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 xml:space="preserve">Практическая работа №9 «Верстка страницы печатного издания в </w:t>
            </w:r>
            <w:r w:rsidRPr="00C9015B">
              <w:rPr>
                <w:b/>
                <w:sz w:val="28"/>
                <w:szCs w:val="28"/>
                <w:lang w:val="en-US"/>
              </w:rPr>
              <w:t>WORD</w:t>
            </w:r>
            <w:r w:rsidRPr="00C9015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64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Основы графических технологий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1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  <w:lang w:val="en-US"/>
              </w:rPr>
              <w:t>88</w:t>
            </w:r>
            <w:r w:rsidRPr="00C9015B">
              <w:rPr>
                <w:sz w:val="28"/>
                <w:szCs w:val="28"/>
              </w:rPr>
              <w:t>-89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Растровая графика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415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90-91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Векторная графика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63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92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Трехмерная графика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4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  <w:lang w:val="en-US"/>
              </w:rPr>
              <w:t>9</w:t>
            </w:r>
            <w:r w:rsidRPr="00C9015B">
              <w:rPr>
                <w:sz w:val="28"/>
                <w:szCs w:val="28"/>
              </w:rPr>
              <w:t>3</w:t>
            </w:r>
            <w:r w:rsidRPr="00C9015B">
              <w:rPr>
                <w:sz w:val="28"/>
                <w:szCs w:val="28"/>
                <w:lang w:val="en-US"/>
              </w:rPr>
              <w:t>-9</w:t>
            </w:r>
            <w:r w:rsidRPr="00C9015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Технологии работы с цифровым видео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 xml:space="preserve">Практическая работа №10 «Создание видеоролика в программе </w:t>
            </w:r>
            <w:proofErr w:type="spellStart"/>
            <w:r w:rsidRPr="00C9015B">
              <w:rPr>
                <w:b/>
                <w:sz w:val="28"/>
                <w:szCs w:val="28"/>
                <w:lang w:val="en-US"/>
              </w:rPr>
              <w:t>MovieMaker</w:t>
            </w:r>
            <w:proofErr w:type="spellEnd"/>
            <w:r w:rsidRPr="00C9015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556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95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Технологии работы со  звуком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69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96-98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Мультимедиа.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9015B">
              <w:rPr>
                <w:sz w:val="28"/>
                <w:szCs w:val="28"/>
              </w:rPr>
              <w:t>Мультимедийные</w:t>
            </w:r>
            <w:proofErr w:type="spellEnd"/>
            <w:r w:rsidRPr="00C9015B">
              <w:rPr>
                <w:sz w:val="28"/>
                <w:szCs w:val="28"/>
              </w:rPr>
              <w:t xml:space="preserve"> презентации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29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99-100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712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101-103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Деловая графика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695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104-105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Фильтрация данных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691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lastRenderedPageBreak/>
              <w:t>106-109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Задачи на поиск решения и подбор параметров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998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C9015B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>Контрольная работа №4 по разделу «Информационные технологии»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29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111-112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Организация локальных компьютерных сетей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113-114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Организация работы Интернет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39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115-116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Основные службы Интернет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5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117-118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Поисковая служба Интернета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119-120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Основы </w:t>
            </w:r>
            <w:proofErr w:type="spellStart"/>
            <w:r w:rsidRPr="00C9015B">
              <w:rPr>
                <w:sz w:val="28"/>
                <w:szCs w:val="28"/>
              </w:rPr>
              <w:t>сайтостроения</w:t>
            </w:r>
            <w:proofErr w:type="spellEnd"/>
          </w:p>
          <w:p w:rsidR="00C32CF3" w:rsidRPr="00C9015B" w:rsidRDefault="00C32CF3" w:rsidP="00C9015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 xml:space="preserve">Практическая работа №11 «Создание </w:t>
            </w:r>
            <w:r w:rsidRPr="00C9015B">
              <w:rPr>
                <w:b/>
                <w:sz w:val="28"/>
                <w:szCs w:val="28"/>
                <w:lang w:val="en-US"/>
              </w:rPr>
              <w:t>FTP</w:t>
            </w:r>
            <w:r w:rsidRPr="00C9015B">
              <w:rPr>
                <w:b/>
                <w:sz w:val="28"/>
                <w:szCs w:val="28"/>
              </w:rPr>
              <w:t>-</w:t>
            </w:r>
            <w:proofErr w:type="spellStart"/>
            <w:r w:rsidRPr="00C9015B">
              <w:rPr>
                <w:b/>
                <w:sz w:val="28"/>
                <w:szCs w:val="28"/>
              </w:rPr>
              <w:t>аккаунта</w:t>
            </w:r>
            <w:proofErr w:type="spellEnd"/>
            <w:r w:rsidRPr="00C9015B">
              <w:rPr>
                <w:b/>
                <w:sz w:val="28"/>
                <w:szCs w:val="28"/>
              </w:rPr>
              <w:t xml:space="preserve"> на бесплатном </w:t>
            </w:r>
            <w:proofErr w:type="spellStart"/>
            <w:r w:rsidRPr="00C9015B">
              <w:rPr>
                <w:b/>
                <w:sz w:val="28"/>
                <w:szCs w:val="28"/>
              </w:rPr>
              <w:t>хост-сервере</w:t>
            </w:r>
            <w:proofErr w:type="spellEnd"/>
            <w:r w:rsidRPr="00C9015B">
              <w:rPr>
                <w:b/>
                <w:sz w:val="28"/>
                <w:szCs w:val="28"/>
              </w:rPr>
              <w:t>»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b/>
                <w:sz w:val="28"/>
                <w:szCs w:val="28"/>
              </w:rPr>
              <w:t xml:space="preserve">Практическая работа №12 «Создание </w:t>
            </w:r>
            <w:r w:rsidRPr="00C9015B">
              <w:rPr>
                <w:b/>
                <w:sz w:val="28"/>
                <w:szCs w:val="28"/>
                <w:lang w:val="en-US"/>
              </w:rPr>
              <w:t>Web</w:t>
            </w:r>
            <w:r w:rsidRPr="00C9015B">
              <w:rPr>
                <w:b/>
                <w:sz w:val="28"/>
                <w:szCs w:val="28"/>
              </w:rPr>
              <w:t>-страницы с помощью конструктора сайтов»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98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121-123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Язык гипертекстовой разметки </w:t>
            </w:r>
            <w:r w:rsidRPr="00C9015B">
              <w:rPr>
                <w:sz w:val="28"/>
                <w:szCs w:val="28"/>
                <w:lang w:val="en-US"/>
              </w:rPr>
              <w:t>HTML</w:t>
            </w:r>
            <w:r w:rsidRPr="00C9015B">
              <w:rPr>
                <w:sz w:val="28"/>
                <w:szCs w:val="28"/>
              </w:rPr>
              <w:t>: управление шрифтами; вставка изображений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980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124-125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  <w:lang w:val="en-US"/>
              </w:rPr>
              <w:t>HTML</w:t>
            </w:r>
            <w:r w:rsidRPr="00C9015B">
              <w:rPr>
                <w:sz w:val="28"/>
                <w:szCs w:val="28"/>
              </w:rPr>
              <w:t>: таблицы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53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126-128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  <w:lang w:val="en-US"/>
              </w:rPr>
              <w:t>HTML</w:t>
            </w:r>
            <w:r w:rsidRPr="00C9015B">
              <w:rPr>
                <w:sz w:val="28"/>
                <w:szCs w:val="28"/>
              </w:rPr>
              <w:t>: гиперссылки; оформление страницы</w:t>
            </w:r>
          </w:p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822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lastRenderedPageBreak/>
              <w:t>129-135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 xml:space="preserve">Проектная работа «Создание личного </w:t>
            </w:r>
            <w:r w:rsidRPr="00C9015B">
              <w:rPr>
                <w:sz w:val="28"/>
                <w:szCs w:val="28"/>
                <w:lang w:val="en-US"/>
              </w:rPr>
              <w:t>Web</w:t>
            </w:r>
            <w:r w:rsidRPr="00C9015B">
              <w:rPr>
                <w:sz w:val="28"/>
                <w:szCs w:val="28"/>
              </w:rPr>
              <w:noBreakHyphen/>
              <w:t>сайта»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2CF3" w:rsidRPr="00C9015B" w:rsidTr="005D78E7">
        <w:trPr>
          <w:cantSplit/>
          <w:trHeight w:val="1134"/>
        </w:trPr>
        <w:tc>
          <w:tcPr>
            <w:tcW w:w="817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136</w:t>
            </w:r>
          </w:p>
        </w:tc>
        <w:tc>
          <w:tcPr>
            <w:tcW w:w="6804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015B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992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2CF3" w:rsidRPr="00C9015B" w:rsidRDefault="00C32CF3" w:rsidP="00C901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32CF3" w:rsidRPr="00C9015B" w:rsidRDefault="00C32CF3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32CF3" w:rsidRPr="00C9015B" w:rsidRDefault="00C32CF3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0600E" w:rsidRPr="00C9015B" w:rsidRDefault="0060600E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B411FF" w:rsidRPr="00C9015B" w:rsidRDefault="00C32CF3" w:rsidP="00C9015B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9015B">
        <w:rPr>
          <w:b/>
          <w:bCs/>
          <w:sz w:val="28"/>
          <w:szCs w:val="28"/>
        </w:rPr>
        <w:t>Методическое и материально-техническое обеспечение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i/>
          <w:iCs/>
          <w:sz w:val="28"/>
          <w:szCs w:val="28"/>
        </w:rPr>
        <w:t>Перечень оборудования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Рабочее место ученика (системный блок, монитор, клавиатура, мышь).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Рабочее место учителя (системный блок, монитор, клавиатура, мышь).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Колонки (рабочее место учителя).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Проектор.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МФУ принтер черно-белый.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Сканер.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Интерактивная доска</w:t>
      </w:r>
    </w:p>
    <w:p w:rsidR="00C32CF3" w:rsidRPr="00C9015B" w:rsidRDefault="00C32CF3" w:rsidP="00C9015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Локальная вычислительная сеть.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i/>
          <w:iCs/>
          <w:sz w:val="28"/>
          <w:szCs w:val="28"/>
        </w:rPr>
        <w:t>Программные средства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 xml:space="preserve">Операционная система </w:t>
      </w:r>
      <w:proofErr w:type="spellStart"/>
      <w:r w:rsidRPr="00C9015B">
        <w:rPr>
          <w:sz w:val="28"/>
          <w:szCs w:val="28"/>
        </w:rPr>
        <w:t>Windows</w:t>
      </w:r>
      <w:proofErr w:type="spellEnd"/>
      <w:r w:rsidRPr="00C9015B">
        <w:rPr>
          <w:sz w:val="28"/>
          <w:szCs w:val="28"/>
        </w:rPr>
        <w:t xml:space="preserve"> ХР.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 xml:space="preserve">Офисное приложение </w:t>
      </w:r>
      <w:proofErr w:type="spellStart"/>
      <w:r w:rsidRPr="00C9015B">
        <w:rPr>
          <w:sz w:val="28"/>
          <w:szCs w:val="28"/>
        </w:rPr>
        <w:t>Microsoft</w:t>
      </w:r>
      <w:proofErr w:type="spellEnd"/>
      <w:r w:rsidRPr="00C9015B">
        <w:rPr>
          <w:sz w:val="28"/>
          <w:szCs w:val="28"/>
        </w:rPr>
        <w:t xml:space="preserve"> </w:t>
      </w:r>
      <w:proofErr w:type="spellStart"/>
      <w:r w:rsidRPr="00C9015B">
        <w:rPr>
          <w:sz w:val="28"/>
          <w:szCs w:val="28"/>
        </w:rPr>
        <w:t>Office</w:t>
      </w:r>
      <w:proofErr w:type="spellEnd"/>
      <w:r w:rsidRPr="00C9015B">
        <w:rPr>
          <w:sz w:val="28"/>
          <w:szCs w:val="28"/>
        </w:rPr>
        <w:t xml:space="preserve"> 2010 (2003)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Антивирусная программа Антивирус Касперского 6.0.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 xml:space="preserve">Система программирования </w:t>
      </w:r>
      <w:proofErr w:type="spellStart"/>
      <w:r w:rsidRPr="00C9015B">
        <w:rPr>
          <w:sz w:val="28"/>
          <w:szCs w:val="28"/>
        </w:rPr>
        <w:t>TurboPascal</w:t>
      </w:r>
      <w:proofErr w:type="spellEnd"/>
      <w:r w:rsidRPr="00C9015B">
        <w:rPr>
          <w:sz w:val="28"/>
          <w:szCs w:val="28"/>
        </w:rPr>
        <w:t>.</w:t>
      </w:r>
    </w:p>
    <w:p w:rsidR="00C32CF3" w:rsidRPr="00C9015B" w:rsidRDefault="00C32CF3" w:rsidP="00C9015B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Учебный компьютер НЕЙМАН.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URL: </w:t>
      </w:r>
      <w:r w:rsidRPr="00C9015B">
        <w:rPr>
          <w:sz w:val="28"/>
          <w:szCs w:val="28"/>
          <w:u w:val="single"/>
        </w:rPr>
        <w:t>http://metodist.lbz.ru/authors/informatika/2/files/pk/Neumann.zip</w:t>
      </w:r>
      <w:r w:rsidRPr="00C9015B">
        <w:rPr>
          <w:sz w:val="28"/>
          <w:szCs w:val="28"/>
        </w:rPr>
        <w:t>:</w:t>
      </w:r>
    </w:p>
    <w:p w:rsidR="00C32CF3" w:rsidRPr="00C9015B" w:rsidRDefault="00C32CF3" w:rsidP="00C9015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ЦОР по системам счисления.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sz w:val="28"/>
          <w:szCs w:val="28"/>
        </w:rPr>
        <w:lastRenderedPageBreak/>
        <w:t>URL: </w:t>
      </w:r>
      <w:r w:rsidRPr="00C9015B">
        <w:rPr>
          <w:sz w:val="28"/>
          <w:szCs w:val="28"/>
          <w:u w:val="single"/>
        </w:rPr>
        <w:t>http://metodist.lbz.ru/authors/informatika/2/files/pk/tscor.zip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Учебно-методическое обеспечение предмета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Основная учебно-методическая литература</w:t>
      </w:r>
    </w:p>
    <w:p w:rsidR="00C32CF3" w:rsidRPr="00C9015B" w:rsidRDefault="00C32CF3" w:rsidP="00C9015B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Семакин И.Г. Информатика и ИКТ. Профильный уровень: учебник для 10 класса. – М.: БИНОМ. Лаборатория знаний, 2010.</w:t>
      </w:r>
    </w:p>
    <w:p w:rsidR="00C32CF3" w:rsidRPr="00C9015B" w:rsidRDefault="00C32CF3" w:rsidP="00C9015B">
      <w:pPr>
        <w:spacing w:line="360" w:lineRule="auto"/>
        <w:ind w:firstLine="567"/>
        <w:jc w:val="both"/>
        <w:rPr>
          <w:sz w:val="28"/>
          <w:szCs w:val="28"/>
        </w:rPr>
      </w:pPr>
      <w:r w:rsidRPr="00C9015B">
        <w:rPr>
          <w:b/>
          <w:bCs/>
          <w:sz w:val="28"/>
          <w:szCs w:val="28"/>
        </w:rPr>
        <w:t>Дополнительная учебно-методическая литература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Программа курса «Информатика и информационно-коммуникационные технологии» общеобразовательный курс (проф</w:t>
      </w:r>
      <w:r w:rsidR="00CC76FE">
        <w:rPr>
          <w:sz w:val="28"/>
          <w:szCs w:val="28"/>
        </w:rPr>
        <w:t xml:space="preserve">ильный уровень) для 10 классов. Составитель Семакин И.Г. </w:t>
      </w:r>
      <w:r w:rsidRPr="00C9015B">
        <w:rPr>
          <w:sz w:val="28"/>
          <w:szCs w:val="28"/>
        </w:rPr>
        <w:t>URL: </w:t>
      </w:r>
      <w:r w:rsidRPr="00C9015B">
        <w:rPr>
          <w:sz w:val="28"/>
          <w:szCs w:val="28"/>
          <w:u w:val="single"/>
        </w:rPr>
        <w:t>http://metodist.lbz.ru/authors/informatika/2/files/pk/programmak.doc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</w:rPr>
        <w:t>ЕГЭ по информатике: подготовка к ЕГЭ-2010 по информатике, разбор задач ЕГЭ-2010, материалы для подготовки к ЕГЭ. URL: </w:t>
      </w:r>
      <w:r w:rsidRPr="00C9015B">
        <w:rPr>
          <w:sz w:val="28"/>
          <w:szCs w:val="28"/>
          <w:u w:val="single"/>
        </w:rPr>
        <w:t>http://kpolyakov.narod.ru/school/ege.htm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 w:rsidRPr="00C9015B">
        <w:rPr>
          <w:sz w:val="28"/>
          <w:szCs w:val="28"/>
        </w:rPr>
        <w:t>Самылкина</w:t>
      </w:r>
      <w:proofErr w:type="spellEnd"/>
      <w:r w:rsidRPr="00C9015B">
        <w:rPr>
          <w:sz w:val="28"/>
          <w:szCs w:val="28"/>
        </w:rPr>
        <w:t xml:space="preserve"> Н.Н. Готовимся к ЕГЭ по информатике. Элективный курс: учебное пособие. – М.: БИНОМ. Лаборатория знаний, 2008</w:t>
      </w:r>
    </w:p>
    <w:p w:rsidR="00C32CF3" w:rsidRPr="00C9015B" w:rsidRDefault="00C32CF3" w:rsidP="00C9015B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9015B">
        <w:rPr>
          <w:sz w:val="28"/>
          <w:szCs w:val="28"/>
          <w:u w:val="single"/>
        </w:rPr>
        <w:t>http://metodist.lbz.ru/authors/informatika/2</w:t>
      </w:r>
    </w:p>
    <w:p w:rsidR="00DB2ED6" w:rsidRPr="00C9015B" w:rsidRDefault="00DB2ED6" w:rsidP="00C9015B">
      <w:pPr>
        <w:spacing w:line="360" w:lineRule="auto"/>
        <w:ind w:firstLine="567"/>
        <w:jc w:val="both"/>
        <w:rPr>
          <w:sz w:val="28"/>
          <w:szCs w:val="28"/>
        </w:rPr>
      </w:pPr>
    </w:p>
    <w:sectPr w:rsidR="00DB2ED6" w:rsidRPr="00C9015B" w:rsidSect="006661C3">
      <w:headerReference w:type="default" r:id="rId12"/>
      <w:footerReference w:type="default" r:id="rId13"/>
      <w:pgSz w:w="11906" w:h="16838"/>
      <w:pgMar w:top="1134" w:right="850" w:bottom="1134" w:left="1701" w:header="0" w:footer="0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8A" w:rsidRDefault="00D6568A" w:rsidP="008665A8">
      <w:r>
        <w:separator/>
      </w:r>
    </w:p>
  </w:endnote>
  <w:endnote w:type="continuationSeparator" w:id="1">
    <w:p w:rsidR="00D6568A" w:rsidRDefault="00D6568A" w:rsidP="008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1831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78E7" w:rsidRPr="00603956" w:rsidRDefault="00097689">
        <w:pPr>
          <w:pStyle w:val="ae"/>
          <w:jc w:val="center"/>
          <w:rPr>
            <w:sz w:val="24"/>
            <w:szCs w:val="24"/>
          </w:rPr>
        </w:pPr>
        <w:r w:rsidRPr="00603956">
          <w:rPr>
            <w:sz w:val="24"/>
            <w:szCs w:val="24"/>
          </w:rPr>
          <w:fldChar w:fldCharType="begin"/>
        </w:r>
        <w:r w:rsidR="005D78E7" w:rsidRPr="00603956">
          <w:rPr>
            <w:sz w:val="24"/>
            <w:szCs w:val="24"/>
          </w:rPr>
          <w:instrText>PAGE   \* MERGEFORMAT</w:instrText>
        </w:r>
        <w:r w:rsidRPr="00603956">
          <w:rPr>
            <w:sz w:val="24"/>
            <w:szCs w:val="24"/>
          </w:rPr>
          <w:fldChar w:fldCharType="separate"/>
        </w:r>
        <w:r w:rsidR="00267DC2">
          <w:rPr>
            <w:noProof/>
            <w:sz w:val="24"/>
            <w:szCs w:val="24"/>
          </w:rPr>
          <w:t>12</w:t>
        </w:r>
        <w:r w:rsidRPr="00603956">
          <w:rPr>
            <w:sz w:val="24"/>
            <w:szCs w:val="24"/>
          </w:rPr>
          <w:fldChar w:fldCharType="end"/>
        </w:r>
      </w:p>
    </w:sdtContent>
  </w:sdt>
  <w:p w:rsidR="005D78E7" w:rsidRDefault="005D78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8A" w:rsidRDefault="00D6568A" w:rsidP="008665A8">
      <w:r>
        <w:separator/>
      </w:r>
    </w:p>
  </w:footnote>
  <w:footnote w:type="continuationSeparator" w:id="1">
    <w:p w:rsidR="00D6568A" w:rsidRDefault="00D6568A" w:rsidP="0086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C3" w:rsidRDefault="006661C3">
    <w:pPr>
      <w:pStyle w:val="ac"/>
    </w:pPr>
  </w:p>
  <w:p w:rsidR="005D78E7" w:rsidRDefault="005D78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984"/>
    <w:multiLevelType w:val="multilevel"/>
    <w:tmpl w:val="41A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5A9"/>
    <w:multiLevelType w:val="multilevel"/>
    <w:tmpl w:val="F06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6E5D"/>
    <w:multiLevelType w:val="multilevel"/>
    <w:tmpl w:val="8E7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33CC0"/>
    <w:multiLevelType w:val="multilevel"/>
    <w:tmpl w:val="C7D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60527"/>
    <w:multiLevelType w:val="hybridMultilevel"/>
    <w:tmpl w:val="6BC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097C"/>
    <w:multiLevelType w:val="multilevel"/>
    <w:tmpl w:val="06E6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2195B"/>
    <w:multiLevelType w:val="multilevel"/>
    <w:tmpl w:val="F47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789A"/>
    <w:multiLevelType w:val="multilevel"/>
    <w:tmpl w:val="121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833CC9"/>
    <w:multiLevelType w:val="multilevel"/>
    <w:tmpl w:val="3A2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B44F4"/>
    <w:multiLevelType w:val="hybridMultilevel"/>
    <w:tmpl w:val="242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01FC1"/>
    <w:multiLevelType w:val="hybridMultilevel"/>
    <w:tmpl w:val="4590FC02"/>
    <w:lvl w:ilvl="0" w:tplc="2F345FB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D7D63"/>
    <w:multiLevelType w:val="hybridMultilevel"/>
    <w:tmpl w:val="1A8C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1A5"/>
    <w:multiLevelType w:val="multilevel"/>
    <w:tmpl w:val="0DF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32886"/>
    <w:multiLevelType w:val="hybridMultilevel"/>
    <w:tmpl w:val="B3AC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E7F1A"/>
    <w:multiLevelType w:val="multilevel"/>
    <w:tmpl w:val="B13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022E8"/>
    <w:multiLevelType w:val="multilevel"/>
    <w:tmpl w:val="9F68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B0940"/>
    <w:multiLevelType w:val="multilevel"/>
    <w:tmpl w:val="369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90EA3"/>
    <w:multiLevelType w:val="multilevel"/>
    <w:tmpl w:val="7EF6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14ED1"/>
    <w:multiLevelType w:val="multilevel"/>
    <w:tmpl w:val="B58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52118"/>
    <w:multiLevelType w:val="multilevel"/>
    <w:tmpl w:val="8FB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62ACB"/>
    <w:multiLevelType w:val="hybridMultilevel"/>
    <w:tmpl w:val="B51474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63617BC"/>
    <w:multiLevelType w:val="multilevel"/>
    <w:tmpl w:val="8A0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428E6"/>
    <w:multiLevelType w:val="hybridMultilevel"/>
    <w:tmpl w:val="587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D3DF1"/>
    <w:multiLevelType w:val="hybridMultilevel"/>
    <w:tmpl w:val="01A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D40C5"/>
    <w:multiLevelType w:val="hybridMultilevel"/>
    <w:tmpl w:val="FD6A91D8"/>
    <w:lvl w:ilvl="0" w:tplc="BA2EFEF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1">
    <w:nsid w:val="662A2338"/>
    <w:multiLevelType w:val="multilevel"/>
    <w:tmpl w:val="BB6E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54775"/>
    <w:multiLevelType w:val="hybridMultilevel"/>
    <w:tmpl w:val="4746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54375"/>
    <w:multiLevelType w:val="hybridMultilevel"/>
    <w:tmpl w:val="335C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1C3672"/>
    <w:multiLevelType w:val="multilevel"/>
    <w:tmpl w:val="CF6CED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04A57"/>
    <w:multiLevelType w:val="multilevel"/>
    <w:tmpl w:val="867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451AE"/>
    <w:multiLevelType w:val="hybridMultilevel"/>
    <w:tmpl w:val="AFF6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9"/>
  </w:num>
  <w:num w:numId="4">
    <w:abstractNumId w:val="13"/>
  </w:num>
  <w:num w:numId="5">
    <w:abstractNumId w:val="30"/>
  </w:num>
  <w:num w:numId="6">
    <w:abstractNumId w:val="11"/>
  </w:num>
  <w:num w:numId="7">
    <w:abstractNumId w:val="28"/>
  </w:num>
  <w:num w:numId="8">
    <w:abstractNumId w:val="17"/>
  </w:num>
  <w:num w:numId="9">
    <w:abstractNumId w:val="32"/>
  </w:num>
  <w:num w:numId="10">
    <w:abstractNumId w:val="25"/>
  </w:num>
  <w:num w:numId="11">
    <w:abstractNumId w:val="1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37"/>
  </w:num>
  <w:num w:numId="18">
    <w:abstractNumId w:val="4"/>
  </w:num>
  <w:num w:numId="19">
    <w:abstractNumId w:val="15"/>
  </w:num>
  <w:num w:numId="20">
    <w:abstractNumId w:val="33"/>
  </w:num>
  <w:num w:numId="21">
    <w:abstractNumId w:val="24"/>
  </w:num>
  <w:num w:numId="22">
    <w:abstractNumId w:val="26"/>
  </w:num>
  <w:num w:numId="23">
    <w:abstractNumId w:val="31"/>
  </w:num>
  <w:num w:numId="24">
    <w:abstractNumId w:val="0"/>
  </w:num>
  <w:num w:numId="25">
    <w:abstractNumId w:val="12"/>
  </w:num>
  <w:num w:numId="26">
    <w:abstractNumId w:val="18"/>
  </w:num>
  <w:num w:numId="27">
    <w:abstractNumId w:val="2"/>
  </w:num>
  <w:num w:numId="28">
    <w:abstractNumId w:val="6"/>
  </w:num>
  <w:num w:numId="29">
    <w:abstractNumId w:val="9"/>
  </w:num>
  <w:num w:numId="30">
    <w:abstractNumId w:val="21"/>
  </w:num>
  <w:num w:numId="31">
    <w:abstractNumId w:val="36"/>
  </w:num>
  <w:num w:numId="32">
    <w:abstractNumId w:val="16"/>
  </w:num>
  <w:num w:numId="33">
    <w:abstractNumId w:val="23"/>
  </w:num>
  <w:num w:numId="34">
    <w:abstractNumId w:val="35"/>
  </w:num>
  <w:num w:numId="35">
    <w:abstractNumId w:val="22"/>
  </w:num>
  <w:num w:numId="36">
    <w:abstractNumId w:val="1"/>
  </w:num>
  <w:num w:numId="37">
    <w:abstractNumId w:val="20"/>
  </w:num>
  <w:num w:numId="38">
    <w:abstractNumId w:val="8"/>
  </w:num>
  <w:num w:numId="39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24"/>
    <w:rsid w:val="00097689"/>
    <w:rsid w:val="000A29C5"/>
    <w:rsid w:val="000D3080"/>
    <w:rsid w:val="000F1AF6"/>
    <w:rsid w:val="00101839"/>
    <w:rsid w:val="00120373"/>
    <w:rsid w:val="00194397"/>
    <w:rsid w:val="00195C4B"/>
    <w:rsid w:val="001A5FF3"/>
    <w:rsid w:val="001A74D0"/>
    <w:rsid w:val="00237DAB"/>
    <w:rsid w:val="00267DC2"/>
    <w:rsid w:val="002811E7"/>
    <w:rsid w:val="002A0CE7"/>
    <w:rsid w:val="002A60C9"/>
    <w:rsid w:val="002C1D29"/>
    <w:rsid w:val="002E6807"/>
    <w:rsid w:val="002E7620"/>
    <w:rsid w:val="0030560F"/>
    <w:rsid w:val="00400070"/>
    <w:rsid w:val="00404ED0"/>
    <w:rsid w:val="004352AD"/>
    <w:rsid w:val="004673E8"/>
    <w:rsid w:val="00485D87"/>
    <w:rsid w:val="00577BE7"/>
    <w:rsid w:val="00581D17"/>
    <w:rsid w:val="005B78E2"/>
    <w:rsid w:val="005D78E7"/>
    <w:rsid w:val="00603956"/>
    <w:rsid w:val="0060600E"/>
    <w:rsid w:val="006566D9"/>
    <w:rsid w:val="006661C3"/>
    <w:rsid w:val="006F29E5"/>
    <w:rsid w:val="007609B7"/>
    <w:rsid w:val="00766195"/>
    <w:rsid w:val="007902C1"/>
    <w:rsid w:val="00793EFB"/>
    <w:rsid w:val="007A2726"/>
    <w:rsid w:val="007C27D0"/>
    <w:rsid w:val="007F75A4"/>
    <w:rsid w:val="00830FA2"/>
    <w:rsid w:val="00846DD3"/>
    <w:rsid w:val="008665A8"/>
    <w:rsid w:val="00870A1B"/>
    <w:rsid w:val="008C252A"/>
    <w:rsid w:val="008E6E76"/>
    <w:rsid w:val="008E7D4D"/>
    <w:rsid w:val="00927A31"/>
    <w:rsid w:val="009520BE"/>
    <w:rsid w:val="00954DB9"/>
    <w:rsid w:val="009A4C66"/>
    <w:rsid w:val="009D1CDC"/>
    <w:rsid w:val="009F4F82"/>
    <w:rsid w:val="00A1066C"/>
    <w:rsid w:val="00A70674"/>
    <w:rsid w:val="00A93FCC"/>
    <w:rsid w:val="00AF3C24"/>
    <w:rsid w:val="00B17323"/>
    <w:rsid w:val="00B411FF"/>
    <w:rsid w:val="00B43BF4"/>
    <w:rsid w:val="00B915E3"/>
    <w:rsid w:val="00C32CF3"/>
    <w:rsid w:val="00C420F1"/>
    <w:rsid w:val="00C9015B"/>
    <w:rsid w:val="00CC76FE"/>
    <w:rsid w:val="00D6568A"/>
    <w:rsid w:val="00D73A82"/>
    <w:rsid w:val="00DB2ED6"/>
    <w:rsid w:val="00ED02AC"/>
    <w:rsid w:val="00EF2373"/>
    <w:rsid w:val="00EF71D0"/>
    <w:rsid w:val="00F11FBD"/>
    <w:rsid w:val="00F375CD"/>
    <w:rsid w:val="00F472E4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3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F3C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323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17323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17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C24"/>
    <w:rPr>
      <w:sz w:val="24"/>
      <w:szCs w:val="24"/>
    </w:rPr>
  </w:style>
  <w:style w:type="paragraph" w:styleId="21">
    <w:name w:val="Body Text Indent 2"/>
    <w:basedOn w:val="a"/>
    <w:link w:val="22"/>
    <w:rsid w:val="00AF3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3C2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4">
    <w:name w:val="List Paragraph"/>
    <w:basedOn w:val="a"/>
    <w:uiPriority w:val="34"/>
    <w:qFormat/>
    <w:rsid w:val="00AF3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DB2ED6"/>
    <w:pPr>
      <w:spacing w:after="120"/>
    </w:pPr>
  </w:style>
  <w:style w:type="character" w:customStyle="1" w:styleId="a6">
    <w:name w:val="Основной текст Знак"/>
    <w:basedOn w:val="a0"/>
    <w:link w:val="a5"/>
    <w:rsid w:val="00DB2ED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73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rsid w:val="00B17323"/>
    <w:pPr>
      <w:tabs>
        <w:tab w:val="left" w:pos="6237"/>
      </w:tabs>
      <w:ind w:left="6237" w:hanging="510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17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B17323"/>
    <w:rPr>
      <w:i/>
      <w:iCs/>
    </w:rPr>
  </w:style>
  <w:style w:type="table" w:styleId="aa">
    <w:name w:val="Table Grid"/>
    <w:basedOn w:val="a1"/>
    <w:uiPriority w:val="59"/>
    <w:rsid w:val="00B1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B411FF"/>
  </w:style>
  <w:style w:type="character" w:customStyle="1" w:styleId="FontStyle11">
    <w:name w:val="Font Style11"/>
    <w:uiPriority w:val="99"/>
    <w:rsid w:val="002811E7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4673E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c">
    <w:name w:val="header"/>
    <w:basedOn w:val="a"/>
    <w:link w:val="ad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7D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4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3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AF3C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323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17323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173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3C24"/>
    <w:rPr>
      <w:sz w:val="24"/>
      <w:szCs w:val="24"/>
    </w:rPr>
  </w:style>
  <w:style w:type="paragraph" w:styleId="21">
    <w:name w:val="Body Text Indent 2"/>
    <w:basedOn w:val="a"/>
    <w:link w:val="22"/>
    <w:rsid w:val="00AF3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3C2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4">
    <w:name w:val="List Paragraph"/>
    <w:basedOn w:val="a"/>
    <w:uiPriority w:val="34"/>
    <w:qFormat/>
    <w:rsid w:val="00AF3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3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DB2ED6"/>
    <w:pPr>
      <w:spacing w:after="120"/>
    </w:pPr>
  </w:style>
  <w:style w:type="character" w:customStyle="1" w:styleId="a6">
    <w:name w:val="Основной текст Знак"/>
    <w:basedOn w:val="a0"/>
    <w:link w:val="a5"/>
    <w:rsid w:val="00DB2ED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7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3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73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"/>
    <w:link w:val="a8"/>
    <w:rsid w:val="00B17323"/>
    <w:pPr>
      <w:tabs>
        <w:tab w:val="left" w:pos="6237"/>
      </w:tabs>
      <w:ind w:left="6237" w:hanging="510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17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qFormat/>
    <w:rsid w:val="00B17323"/>
    <w:rPr>
      <w:i/>
      <w:iCs/>
    </w:rPr>
  </w:style>
  <w:style w:type="table" w:styleId="aa">
    <w:name w:val="Table Grid"/>
    <w:basedOn w:val="a1"/>
    <w:uiPriority w:val="59"/>
    <w:rsid w:val="00B1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411FF"/>
  </w:style>
  <w:style w:type="character" w:customStyle="1" w:styleId="FontStyle11">
    <w:name w:val="Font Style11"/>
    <w:uiPriority w:val="99"/>
    <w:rsid w:val="002811E7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4673E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c">
    <w:name w:val="header"/>
    <w:basedOn w:val="a"/>
    <w:link w:val="ad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665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5A8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atics.mccme.ru/course/view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bz.ru/metodist/authors/informatika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authors/212/17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2E8F-2638-4981-9167-5D00C5A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16</cp:revision>
  <dcterms:created xsi:type="dcterms:W3CDTF">2019-06-20T13:08:00Z</dcterms:created>
  <dcterms:modified xsi:type="dcterms:W3CDTF">2021-07-10T19:03:00Z</dcterms:modified>
</cp:coreProperties>
</file>