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7" w:rsidRDefault="00CA2AC7">
      <w:pPr>
        <w:pStyle w:val="a3"/>
        <w:spacing w:before="7" w:after="1"/>
        <w:ind w:left="0"/>
        <w:rPr>
          <w:sz w:val="18"/>
        </w:rPr>
      </w:pPr>
    </w:p>
    <w:p w:rsidR="00CA2AC7" w:rsidRDefault="00CA2AC7">
      <w:pPr>
        <w:pStyle w:val="a3"/>
        <w:ind w:left="110"/>
        <w:rPr>
          <w:sz w:val="20"/>
        </w:rPr>
      </w:pPr>
    </w:p>
    <w:p w:rsidR="004054BD" w:rsidRPr="007B626D" w:rsidRDefault="004054BD" w:rsidP="004054B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4054BD" w:rsidRPr="007B626D" w:rsidRDefault="004054BD" w:rsidP="004054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0A602A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04167" cy="1971703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4054BD" w:rsidRPr="007B626D" w:rsidRDefault="004054BD" w:rsidP="004054BD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4054BD" w:rsidRDefault="004054BD" w:rsidP="004054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ПО ЛИТЕРАТУРНОМУ ЧТЕНИЮ </w:t>
      </w:r>
    </w:p>
    <w:p w:rsidR="004054BD" w:rsidRDefault="004054BD" w:rsidP="004054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4054BD" w:rsidRPr="007B626D" w:rsidRDefault="004054BD" w:rsidP="004054BD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4054BD" w:rsidRDefault="004054BD" w:rsidP="004054BD">
      <w:pPr>
        <w:spacing w:line="360" w:lineRule="auto"/>
        <w:jc w:val="center"/>
        <w:rPr>
          <w:rFonts w:eastAsia="Calibri"/>
          <w:sz w:val="28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4054BD" w:rsidRPr="007B626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054BD" w:rsidRPr="001A1E0B" w:rsidRDefault="004054BD" w:rsidP="004054BD">
      <w:pPr>
        <w:spacing w:line="360" w:lineRule="auto"/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33</w:t>
      </w:r>
    </w:p>
    <w:p w:rsidR="004054BD" w:rsidRPr="001A1E0B" w:rsidRDefault="004054BD" w:rsidP="004054BD">
      <w:pPr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4054BD" w:rsidRPr="007B626D" w:rsidRDefault="004054BD" w:rsidP="004054BD">
      <w:pPr>
        <w:spacing w:line="360" w:lineRule="auto"/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115,5</w:t>
      </w:r>
    </w:p>
    <w:p w:rsidR="004054BD" w:rsidRPr="007B626D" w:rsidRDefault="004054BD" w:rsidP="000A602A">
      <w:pPr>
        <w:spacing w:line="360" w:lineRule="auto"/>
        <w:rPr>
          <w:rFonts w:eastAsia="Calibri"/>
          <w:sz w:val="24"/>
          <w:szCs w:val="24"/>
        </w:rPr>
      </w:pPr>
      <w:bookmarkStart w:id="0" w:name="_GoBack"/>
      <w:bookmarkEnd w:id="0"/>
    </w:p>
    <w:p w:rsidR="004054B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4054BD" w:rsidRDefault="004054BD" w:rsidP="004054BD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4054B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Петрова Наталия Вячеславовна</w:t>
      </w:r>
    </w:p>
    <w:p w:rsidR="004054BD" w:rsidRDefault="004054BD" w:rsidP="004054BD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Default="004054BD" w:rsidP="004054BD">
      <w:pPr>
        <w:jc w:val="center"/>
        <w:rPr>
          <w:rFonts w:eastAsia="Calibri"/>
          <w:sz w:val="24"/>
          <w:szCs w:val="24"/>
        </w:rPr>
      </w:pPr>
    </w:p>
    <w:p w:rsidR="004054BD" w:rsidRPr="007B626D" w:rsidRDefault="004054BD" w:rsidP="004054BD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CA2AC7" w:rsidRDefault="00CA2AC7">
      <w:pPr>
        <w:rPr>
          <w:sz w:val="20"/>
        </w:rPr>
        <w:sectPr w:rsidR="00CA2AC7">
          <w:type w:val="continuous"/>
          <w:pgSz w:w="11900" w:h="16840"/>
          <w:pgMar w:top="1580" w:right="720" w:bottom="280" w:left="1360" w:header="720" w:footer="720" w:gutter="0"/>
          <w:cols w:space="720"/>
        </w:sectPr>
      </w:pPr>
    </w:p>
    <w:p w:rsidR="00CA2AC7" w:rsidRDefault="004054BD">
      <w:pPr>
        <w:pStyle w:val="1"/>
        <w:spacing w:before="66"/>
        <w:ind w:left="4743"/>
      </w:pPr>
      <w:r>
        <w:lastRenderedPageBreak/>
        <w:t>Содержание</w:t>
      </w:r>
    </w:p>
    <w:sdt>
      <w:sdtPr>
        <w:id w:val="-1312554076"/>
        <w:docPartObj>
          <w:docPartGallery w:val="Table of Contents"/>
          <w:docPartUnique/>
        </w:docPartObj>
      </w:sdtPr>
      <w:sdtEndPr/>
      <w:sdtContent>
        <w:p w:rsidR="00CA2AC7" w:rsidRDefault="000A602A">
          <w:pPr>
            <w:pStyle w:val="10"/>
            <w:tabs>
              <w:tab w:val="right" w:leader="dot" w:pos="9691"/>
            </w:tabs>
          </w:pPr>
          <w:hyperlink w:anchor="_TOC_250001" w:history="1">
            <w:r w:rsidR="004054BD">
              <w:t>Общие цели</w:t>
            </w:r>
            <w:r w:rsidR="004054BD">
              <w:rPr>
                <w:spacing w:val="3"/>
              </w:rPr>
              <w:t xml:space="preserve"> </w:t>
            </w:r>
            <w:r w:rsidR="004054BD">
              <w:t>учебного</w:t>
            </w:r>
            <w:r w:rsidR="004054BD">
              <w:rPr>
                <w:spacing w:val="1"/>
              </w:rPr>
              <w:t xml:space="preserve"> </w:t>
            </w:r>
            <w:r w:rsidR="004054BD">
              <w:t>предмета</w:t>
            </w:r>
            <w:r w:rsidR="004054BD">
              <w:rPr>
                <w:spacing w:val="1"/>
              </w:rPr>
              <w:t xml:space="preserve"> </w:t>
            </w:r>
            <w:r w:rsidR="004054BD">
              <w:t>«Русский</w:t>
            </w:r>
            <w:r w:rsidR="004054BD">
              <w:rPr>
                <w:spacing w:val="3"/>
              </w:rPr>
              <w:t xml:space="preserve"> </w:t>
            </w:r>
            <w:r w:rsidR="004054BD">
              <w:t>язык»</w:t>
            </w:r>
            <w:r w:rsidR="004054BD">
              <w:tab/>
              <w:t>3</w:t>
            </w:r>
          </w:hyperlink>
        </w:p>
        <w:p w:rsidR="00CA2AC7" w:rsidRDefault="000A602A">
          <w:pPr>
            <w:pStyle w:val="10"/>
            <w:tabs>
              <w:tab w:val="right" w:leader="dot" w:pos="9684"/>
            </w:tabs>
            <w:spacing w:before="137"/>
          </w:pPr>
          <w:hyperlink w:anchor="_TOC_250000" w:history="1">
            <w:r w:rsidR="004054BD">
              <w:t>Планируемые</w:t>
            </w:r>
            <w:r w:rsidR="004054BD">
              <w:rPr>
                <w:spacing w:val="-1"/>
              </w:rPr>
              <w:t xml:space="preserve"> </w:t>
            </w:r>
            <w:r w:rsidR="004054BD">
              <w:t>результаты</w:t>
            </w:r>
            <w:r w:rsidR="004054BD">
              <w:rPr>
                <w:spacing w:val="3"/>
              </w:rPr>
              <w:t xml:space="preserve"> </w:t>
            </w:r>
            <w:r w:rsidR="004054BD">
              <w:t>изучения</w:t>
            </w:r>
            <w:r w:rsidR="004054BD">
              <w:rPr>
                <w:spacing w:val="4"/>
              </w:rPr>
              <w:t xml:space="preserve"> </w:t>
            </w:r>
            <w:r w:rsidR="004054BD">
              <w:t>учебного</w:t>
            </w:r>
            <w:r w:rsidR="004054BD">
              <w:rPr>
                <w:spacing w:val="4"/>
              </w:rPr>
              <w:t xml:space="preserve"> </w:t>
            </w:r>
            <w:r w:rsidR="004054BD">
              <w:t>предмета «Русский</w:t>
            </w:r>
            <w:r w:rsidR="004054BD">
              <w:rPr>
                <w:spacing w:val="1"/>
              </w:rPr>
              <w:t xml:space="preserve"> </w:t>
            </w:r>
            <w:r w:rsidR="004054BD">
              <w:t>язык»</w:t>
            </w:r>
            <w:r w:rsidR="004054BD">
              <w:tab/>
              <w:t>4</w:t>
            </w:r>
          </w:hyperlink>
        </w:p>
        <w:p w:rsidR="00CA2AC7" w:rsidRDefault="004054BD">
          <w:pPr>
            <w:pStyle w:val="10"/>
            <w:tabs>
              <w:tab w:val="right" w:leader="dot" w:pos="9691"/>
            </w:tabs>
            <w:spacing w:before="143"/>
          </w:pPr>
          <w:r>
            <w:t>Содержание учебного</w:t>
          </w:r>
          <w:r>
            <w:rPr>
              <w:spacing w:val="2"/>
            </w:rPr>
            <w:t xml:space="preserve"> </w:t>
          </w:r>
          <w:r>
            <w:t>предмета «Русский</w:t>
          </w:r>
          <w:r>
            <w:rPr>
              <w:spacing w:val="3"/>
            </w:rPr>
            <w:t xml:space="preserve"> </w:t>
          </w:r>
          <w:r>
            <w:t>язык»</w:t>
          </w:r>
          <w:r>
            <w:tab/>
            <w:t>9</w:t>
          </w:r>
        </w:p>
        <w:p w:rsidR="00CA2AC7" w:rsidRDefault="004054BD">
          <w:pPr>
            <w:pStyle w:val="10"/>
            <w:tabs>
              <w:tab w:val="right" w:leader="dot" w:pos="9677"/>
            </w:tabs>
            <w:spacing w:before="136"/>
          </w:pPr>
          <w:r>
            <w:t>Тематическое</w:t>
          </w:r>
          <w:r>
            <w:rPr>
              <w:spacing w:val="-5"/>
            </w:rPr>
            <w:t xml:space="preserve"> </w:t>
          </w:r>
          <w:r>
            <w:t>планирование</w:t>
          </w:r>
          <w:r>
            <w:tab/>
            <w:t>13</w:t>
          </w:r>
        </w:p>
      </w:sdtContent>
    </w:sdt>
    <w:p w:rsidR="00CA2AC7" w:rsidRDefault="00CA2AC7">
      <w:pPr>
        <w:sectPr w:rsidR="00CA2AC7">
          <w:footerReference w:type="default" r:id="rId9"/>
          <w:pgSz w:w="11900" w:h="16840"/>
          <w:pgMar w:top="1040" w:right="720" w:bottom="1100" w:left="1360" w:header="0" w:footer="913" w:gutter="0"/>
          <w:pgNumType w:start="2"/>
          <w:cols w:space="720"/>
        </w:sectPr>
      </w:pPr>
    </w:p>
    <w:p w:rsidR="00CA2AC7" w:rsidRDefault="004054BD">
      <w:pPr>
        <w:pStyle w:val="a3"/>
        <w:spacing w:before="69" w:line="237" w:lineRule="auto"/>
        <w:ind w:right="120" w:firstLine="283"/>
        <w:jc w:val="both"/>
      </w:pPr>
      <w:r>
        <w:lastRenderedPageBreak/>
        <w:t xml:space="preserve">Рабочая программа по учебному предмету «Русский язык» для </w:t>
      </w:r>
      <w:proofErr w:type="gramStart"/>
      <w:r>
        <w:t>обучающихся</w:t>
      </w:r>
      <w:proofErr w:type="gramEnd"/>
      <w:r>
        <w:t xml:space="preserve"> 1 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>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на основе авторской программы по предмету 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Климановой,</w:t>
      </w:r>
      <w:r>
        <w:rPr>
          <w:spacing w:val="1"/>
        </w:rPr>
        <w:t xml:space="preserve"> </w:t>
      </w:r>
      <w:r>
        <w:t>Т.В.</w:t>
      </w:r>
      <w:r>
        <w:rPr>
          <w:spacing w:val="1"/>
        </w:rPr>
        <w:t xml:space="preserve"> </w:t>
      </w:r>
      <w:r>
        <w:t>Бабушкиной.</w:t>
      </w:r>
      <w:r>
        <w:rPr>
          <w:spacing w:val="1"/>
        </w:rPr>
        <w:t xml:space="preserve"> </w:t>
      </w:r>
      <w:r>
        <w:t>(М.: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«Перспектива».</w:t>
      </w:r>
    </w:p>
    <w:p w:rsidR="00CA2AC7" w:rsidRDefault="00CA2AC7">
      <w:pPr>
        <w:pStyle w:val="a3"/>
        <w:spacing w:before="1"/>
        <w:ind w:left="0"/>
        <w:rPr>
          <w:sz w:val="25"/>
        </w:rPr>
      </w:pPr>
    </w:p>
    <w:p w:rsidR="00CA2AC7" w:rsidRDefault="004054BD">
      <w:pPr>
        <w:pStyle w:val="1"/>
        <w:ind w:left="1041"/>
      </w:pPr>
      <w:bookmarkStart w:id="1" w:name="_TOC_250001"/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bookmarkEnd w:id="1"/>
      <w:r>
        <w:t>язык»</w:t>
      </w:r>
    </w:p>
    <w:p w:rsidR="00CA2AC7" w:rsidRDefault="00CA2AC7">
      <w:pPr>
        <w:pStyle w:val="a3"/>
        <w:spacing w:before="7"/>
        <w:ind w:left="0"/>
        <w:rPr>
          <w:b/>
          <w:sz w:val="25"/>
        </w:rPr>
      </w:pPr>
    </w:p>
    <w:p w:rsidR="00CA2AC7" w:rsidRDefault="004054BD">
      <w:pPr>
        <w:pStyle w:val="a4"/>
        <w:numPr>
          <w:ilvl w:val="0"/>
          <w:numId w:val="5"/>
        </w:numPr>
        <w:tabs>
          <w:tab w:val="left" w:pos="1061"/>
        </w:tabs>
        <w:spacing w:before="1" w:line="180" w:lineRule="auto"/>
        <w:ind w:right="121"/>
        <w:rPr>
          <w:rFonts w:ascii="Wingdings" w:hAnsi="Wingdings"/>
          <w:sz w:val="29"/>
        </w:rPr>
      </w:pP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3"/>
          <w:sz w:val="24"/>
        </w:rPr>
        <w:t xml:space="preserve"> </w:t>
      </w:r>
      <w:r>
        <w:rPr>
          <w:sz w:val="24"/>
        </w:rPr>
        <w:t>языка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3"/>
          <w:sz w:val="24"/>
        </w:rPr>
        <w:t xml:space="preserve"> </w:t>
      </w:r>
      <w:r>
        <w:rPr>
          <w:sz w:val="24"/>
        </w:rPr>
        <w:t>интуиции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CA2AC7" w:rsidRDefault="004054BD">
      <w:pPr>
        <w:pStyle w:val="a3"/>
        <w:spacing w:line="195" w:lineRule="exact"/>
        <w:ind w:left="1060"/>
      </w:pPr>
      <w:r>
        <w:t>«чувства</w:t>
      </w:r>
      <w:r>
        <w:rPr>
          <w:spacing w:val="-3"/>
        </w:rPr>
        <w:t xml:space="preserve"> </w:t>
      </w:r>
      <w:r>
        <w:t>языка»;</w:t>
      </w:r>
    </w:p>
    <w:p w:rsidR="00CA2AC7" w:rsidRDefault="004054BD">
      <w:pPr>
        <w:pStyle w:val="a4"/>
        <w:numPr>
          <w:ilvl w:val="0"/>
          <w:numId w:val="5"/>
        </w:numPr>
        <w:tabs>
          <w:tab w:val="left" w:pos="1061"/>
        </w:tabs>
        <w:spacing w:before="31" w:line="182" w:lineRule="auto"/>
        <w:ind w:right="898"/>
        <w:rPr>
          <w:rFonts w:ascii="Wingdings" w:hAnsi="Wingdings"/>
          <w:sz w:val="25"/>
        </w:rPr>
      </w:pPr>
      <w:r>
        <w:t>освоение</w:t>
      </w:r>
      <w:r>
        <w:rPr>
          <w:spacing w:val="-8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фонетике,</w:t>
      </w:r>
      <w:r>
        <w:rPr>
          <w:spacing w:val="2"/>
        </w:rPr>
        <w:t xml:space="preserve"> </w:t>
      </w:r>
      <w:r>
        <w:t>грамматике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языка;</w:t>
      </w:r>
      <w:r>
        <w:rPr>
          <w:spacing w:val="-52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2"/>
        </w:rPr>
        <w:t xml:space="preserve"> </w:t>
      </w:r>
      <w:r>
        <w:t>способами</w:t>
      </w:r>
      <w:r>
        <w:rPr>
          <w:spacing w:val="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языка;</w:t>
      </w:r>
    </w:p>
    <w:p w:rsidR="00CA2AC7" w:rsidRDefault="004054BD">
      <w:pPr>
        <w:pStyle w:val="a4"/>
        <w:numPr>
          <w:ilvl w:val="0"/>
          <w:numId w:val="5"/>
        </w:numPr>
        <w:tabs>
          <w:tab w:val="left" w:pos="1061"/>
        </w:tabs>
        <w:spacing w:before="15" w:line="182" w:lineRule="auto"/>
        <w:ind w:right="935"/>
        <w:rPr>
          <w:rFonts w:ascii="Wingdings" w:hAnsi="Wingdings"/>
          <w:sz w:val="25"/>
        </w:rPr>
      </w:pPr>
      <w:r>
        <w:t>овладение</w:t>
      </w:r>
      <w:r>
        <w:rPr>
          <w:spacing w:val="-8"/>
        </w:rPr>
        <w:t xml:space="preserve"> </w:t>
      </w:r>
      <w:r>
        <w:t>умениями 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читать,</w:t>
      </w:r>
      <w:r>
        <w:rPr>
          <w:spacing w:val="-3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 диалоге,</w:t>
      </w:r>
      <w:r>
        <w:rPr>
          <w:spacing w:val="1"/>
        </w:rPr>
        <w:t xml:space="preserve"> </w:t>
      </w:r>
      <w:r>
        <w:t>составлять</w:t>
      </w:r>
      <w:r>
        <w:rPr>
          <w:spacing w:val="-52"/>
        </w:rPr>
        <w:t xml:space="preserve"> </w:t>
      </w:r>
      <w:r>
        <w:t>несложные</w:t>
      </w:r>
      <w:r>
        <w:rPr>
          <w:spacing w:val="-5"/>
        </w:rPr>
        <w:t xml:space="preserve"> </w:t>
      </w:r>
      <w:r>
        <w:t>монологические</w:t>
      </w:r>
      <w:r>
        <w:rPr>
          <w:spacing w:val="-5"/>
        </w:rPr>
        <w:t xml:space="preserve"> </w:t>
      </w:r>
      <w:r>
        <w:t>высказывания;</w:t>
      </w:r>
    </w:p>
    <w:p w:rsidR="00CA2AC7" w:rsidRDefault="004054BD">
      <w:pPr>
        <w:spacing w:line="234" w:lineRule="exact"/>
        <w:ind w:left="700"/>
        <w:rPr>
          <w:rFonts w:ascii="Wingdings" w:hAnsi="Wingdings"/>
          <w:sz w:val="29"/>
        </w:rPr>
      </w:pPr>
      <w:r>
        <w:rPr>
          <w:rFonts w:ascii="Wingdings" w:hAnsi="Wingdings"/>
          <w:w w:val="99"/>
          <w:sz w:val="29"/>
        </w:rPr>
        <w:t></w:t>
      </w:r>
    </w:p>
    <w:p w:rsidR="00CA2AC7" w:rsidRDefault="004054BD">
      <w:pPr>
        <w:pStyle w:val="a3"/>
        <w:spacing w:line="192" w:lineRule="auto"/>
        <w:ind w:left="1060" w:right="118"/>
        <w:jc w:val="both"/>
      </w:pPr>
      <w:r>
        <w:t>воспитание позитивного эмоционально-ценностного отношения к родному языку,</w:t>
      </w:r>
      <w:r>
        <w:rPr>
          <w:spacing w:val="1"/>
        </w:rPr>
        <w:t xml:space="preserve"> </w:t>
      </w:r>
      <w:r>
        <w:t>чувства сопричастности к сохранению его уникальности и чистоты; пробуждение</w:t>
      </w:r>
      <w:r>
        <w:rPr>
          <w:spacing w:val="1"/>
        </w:rPr>
        <w:t xml:space="preserve"> </w:t>
      </w:r>
      <w:r>
        <w:t>познавательного интереса к родному слову,</w:t>
      </w:r>
      <w:r>
        <w:rPr>
          <w:spacing w:val="1"/>
        </w:rPr>
        <w:t xml:space="preserve"> </w:t>
      </w:r>
      <w:r>
        <w:t>стремления совершенствовать свою</w:t>
      </w:r>
      <w:r>
        <w:rPr>
          <w:spacing w:val="1"/>
        </w:rPr>
        <w:t xml:space="preserve"> </w:t>
      </w:r>
      <w:r>
        <w:t>речь.</w:t>
      </w:r>
    </w:p>
    <w:p w:rsidR="00CA2AC7" w:rsidRDefault="004054BD">
      <w:pPr>
        <w:pStyle w:val="a3"/>
        <w:spacing w:line="274" w:lineRule="exact"/>
        <w:ind w:left="1041"/>
        <w:jc w:val="both"/>
      </w:pP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 изучения</w:t>
      </w:r>
      <w:r>
        <w:rPr>
          <w:spacing w:val="-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</w:p>
    <w:p w:rsidR="00CA2AC7" w:rsidRDefault="004054BD">
      <w:pPr>
        <w:pStyle w:val="a3"/>
        <w:spacing w:line="265" w:lineRule="exact"/>
        <w:rPr>
          <w:b/>
        </w:rPr>
      </w:pPr>
      <w:r>
        <w:t>необходимо 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rPr>
          <w:b/>
        </w:rPr>
        <w:t>задач:</w:t>
      </w:r>
    </w:p>
    <w:p w:rsidR="00CA2AC7" w:rsidRDefault="004054BD">
      <w:pPr>
        <w:pStyle w:val="a4"/>
        <w:numPr>
          <w:ilvl w:val="0"/>
          <w:numId w:val="4"/>
        </w:numPr>
        <w:tabs>
          <w:tab w:val="left" w:pos="1387"/>
        </w:tabs>
        <w:spacing w:before="11" w:line="235" w:lineRule="auto"/>
        <w:ind w:right="121" w:firstLine="710"/>
        <w:rPr>
          <w:sz w:val="24"/>
        </w:rPr>
      </w:pP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речи,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языка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</w:p>
    <w:p w:rsidR="00CA2AC7" w:rsidRDefault="004054BD">
      <w:pPr>
        <w:pStyle w:val="a4"/>
        <w:numPr>
          <w:ilvl w:val="0"/>
          <w:numId w:val="4"/>
        </w:numPr>
        <w:tabs>
          <w:tab w:val="left" w:pos="1421"/>
        </w:tabs>
        <w:spacing w:before="20" w:line="235" w:lineRule="auto"/>
        <w:ind w:right="126" w:firstLine="71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CA2AC7" w:rsidRDefault="004054BD">
      <w:pPr>
        <w:pStyle w:val="a4"/>
        <w:numPr>
          <w:ilvl w:val="0"/>
          <w:numId w:val="4"/>
        </w:numPr>
        <w:tabs>
          <w:tab w:val="left" w:pos="1353"/>
        </w:tabs>
        <w:spacing w:before="14" w:line="235" w:lineRule="auto"/>
        <w:ind w:right="530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CA2AC7" w:rsidRDefault="004054BD">
      <w:pPr>
        <w:pStyle w:val="a4"/>
        <w:numPr>
          <w:ilvl w:val="0"/>
          <w:numId w:val="4"/>
        </w:numPr>
        <w:tabs>
          <w:tab w:val="left" w:pos="1344"/>
        </w:tabs>
        <w:spacing w:before="9" w:line="237" w:lineRule="auto"/>
        <w:ind w:right="117" w:firstLine="710"/>
        <w:jc w:val="both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языку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слову,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народа.</w:t>
      </w:r>
    </w:p>
    <w:p w:rsidR="00CA2AC7" w:rsidRDefault="00CA2AC7">
      <w:pPr>
        <w:pStyle w:val="a3"/>
        <w:spacing w:before="7"/>
        <w:ind w:left="0"/>
      </w:pPr>
    </w:p>
    <w:p w:rsidR="00CA2AC7" w:rsidRDefault="004054BD">
      <w:pPr>
        <w:pStyle w:val="1"/>
        <w:spacing w:line="272" w:lineRule="exact"/>
        <w:ind w:left="1103"/>
      </w:pPr>
      <w:bookmarkStart w:id="2" w:name="_TOC_250000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bookmarkEnd w:id="2"/>
      <w:r>
        <w:t>язык»</w:t>
      </w:r>
    </w:p>
    <w:p w:rsidR="00CA2AC7" w:rsidRDefault="004054BD">
      <w:pPr>
        <w:pStyle w:val="a3"/>
        <w:spacing w:line="272" w:lineRule="exac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CA2AC7" w:rsidRDefault="004054BD">
      <w:pPr>
        <w:pStyle w:val="2"/>
        <w:spacing w:before="8" w:line="240" w:lineRule="auto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возможность:</w:t>
      </w:r>
    </w:p>
    <w:p w:rsidR="00CA2AC7" w:rsidRDefault="004054BD">
      <w:pPr>
        <w:pStyle w:val="a3"/>
        <w:spacing w:before="9" w:line="232" w:lineRule="auto"/>
      </w:pPr>
      <w:r>
        <w:t>·осмыслить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позицию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положительного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школе;·</w:t>
      </w:r>
      <w:r>
        <w:rPr>
          <w:spacing w:val="-57"/>
        </w:rPr>
        <w:t xml:space="preserve"> </w:t>
      </w:r>
      <w:r>
        <w:t>осмыслить</w:t>
      </w:r>
      <w:r>
        <w:rPr>
          <w:spacing w:val="-1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8"/>
        </w:tabs>
        <w:spacing w:before="14" w:line="235" w:lineRule="auto"/>
        <w:ind w:right="519" w:firstLine="0"/>
        <w:rPr>
          <w:sz w:val="24"/>
        </w:rPr>
      </w:pPr>
      <w:r>
        <w:rPr>
          <w:sz w:val="24"/>
        </w:rPr>
        <w:t>осмыслить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9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 и</w:t>
      </w:r>
      <w:r>
        <w:rPr>
          <w:spacing w:val="-2"/>
          <w:sz w:val="24"/>
        </w:rPr>
        <w:t xml:space="preserve"> </w:t>
      </w:r>
      <w:r>
        <w:rPr>
          <w:sz w:val="24"/>
        </w:rPr>
        <w:t>как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71"/>
        </w:tabs>
        <w:spacing w:before="5" w:line="237" w:lineRule="auto"/>
        <w:ind w:right="807" w:firstLine="0"/>
        <w:rPr>
          <w:sz w:val="24"/>
        </w:rPr>
      </w:pPr>
      <w:r>
        <w:rPr>
          <w:sz w:val="24"/>
        </w:rPr>
        <w:t>осмыслить сформированный интерес к языковой и речевой деятельности, освоить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3"/>
        </w:tabs>
        <w:spacing w:before="10" w:line="232" w:lineRule="auto"/>
        <w:ind w:right="431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52"/>
        </w:tabs>
        <w:spacing w:before="14" w:line="235" w:lineRule="auto"/>
        <w:ind w:right="553" w:firstLine="0"/>
        <w:rPr>
          <w:sz w:val="24"/>
        </w:rPr>
      </w:pP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-8"/>
          <w:sz w:val="24"/>
        </w:rPr>
        <w:t xml:space="preserve"> </w:t>
      </w:r>
      <w:r>
        <w:rPr>
          <w:sz w:val="24"/>
        </w:rPr>
        <w:t>(доброжелательности,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сочувствии,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миролюбии,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терпении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приобрести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осмыслить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A2AC7" w:rsidRDefault="00CA2AC7">
      <w:pPr>
        <w:spacing w:line="275" w:lineRule="exact"/>
        <w:rPr>
          <w:sz w:val="24"/>
        </w:rPr>
        <w:sectPr w:rsidR="00CA2AC7">
          <w:pgSz w:w="11900" w:h="16840"/>
          <w:pgMar w:top="1040" w:right="720" w:bottom="1160" w:left="1360" w:header="0" w:footer="913" w:gutter="0"/>
          <w:cols w:space="720"/>
        </w:sectPr>
      </w:pPr>
    </w:p>
    <w:p w:rsidR="00CA2AC7" w:rsidRDefault="004054BD">
      <w:pPr>
        <w:pStyle w:val="a3"/>
        <w:spacing w:before="77"/>
      </w:pPr>
      <w:r>
        <w:lastRenderedPageBreak/>
        <w:t>МЕТАПРЕДМЕТНЫЕ</w:t>
      </w:r>
      <w:r>
        <w:rPr>
          <w:spacing w:val="-10"/>
        </w:rPr>
        <w:t xml:space="preserve"> </w:t>
      </w:r>
      <w:r>
        <w:t>РЕЗУЛЬТАТЫ</w:t>
      </w:r>
    </w:p>
    <w:p w:rsidR="00CA2AC7" w:rsidRDefault="004054BD">
      <w:pPr>
        <w:pStyle w:val="2"/>
        <w:spacing w:before="7" w:line="275" w:lineRule="exact"/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3"/>
        </w:tabs>
        <w:spacing w:before="6" w:line="232" w:lineRule="auto"/>
        <w:ind w:right="426" w:firstLine="0"/>
        <w:rPr>
          <w:sz w:val="24"/>
        </w:rPr>
      </w:pPr>
      <w:r>
        <w:rPr>
          <w:sz w:val="24"/>
        </w:rPr>
        <w:t>принимать цель и учебную задачу, соответствующую этапу обучения (определённому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этапу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урока)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учителя;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5" w:line="240" w:lineRule="auto"/>
        <w:ind w:left="479" w:hanging="141"/>
        <w:rPr>
          <w:sz w:val="24"/>
        </w:rPr>
      </w:pP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5"/>
        </w:tabs>
        <w:spacing w:before="14" w:line="232" w:lineRule="auto"/>
        <w:ind w:right="128" w:firstLine="0"/>
        <w:rPr>
          <w:sz w:val="24"/>
        </w:rPr>
      </w:pPr>
      <w:r>
        <w:rPr>
          <w:sz w:val="24"/>
        </w:rPr>
        <w:t>проговаривать вслух последовательность производимых действий, составляющих основу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осваиваемой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(«Узелки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память»);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71"/>
        </w:tabs>
        <w:spacing w:before="17" w:line="232" w:lineRule="auto"/>
        <w:ind w:right="84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2" w:lineRule="auto"/>
        <w:ind w:right="3239" w:firstLine="0"/>
        <w:rPr>
          <w:sz w:val="24"/>
        </w:rPr>
      </w:pPr>
      <w:r>
        <w:rPr>
          <w:sz w:val="24"/>
        </w:rPr>
        <w:t>целенаправленно</w:t>
      </w:r>
      <w:r>
        <w:rPr>
          <w:spacing w:val="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"/>
          <w:sz w:val="24"/>
        </w:rPr>
        <w:t xml:space="preserve"> </w:t>
      </w:r>
      <w:r>
        <w:rPr>
          <w:sz w:val="24"/>
        </w:rPr>
        <w:t>учителя 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76"/>
        </w:tabs>
        <w:spacing w:before="11" w:line="232" w:lineRule="auto"/>
        <w:ind w:right="899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 урока;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" w:line="240" w:lineRule="auto"/>
        <w:ind w:left="479" w:hanging="14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94"/>
        </w:tabs>
        <w:spacing w:before="14" w:line="232" w:lineRule="auto"/>
        <w:ind w:right="259" w:firstLine="0"/>
        <w:rPr>
          <w:sz w:val="24"/>
        </w:rPr>
      </w:pPr>
      <w:r>
        <w:rPr>
          <w:sz w:val="24"/>
        </w:rPr>
        <w:t>понимать знаки, символы, модели, схемы, приведённые в учебнике и учебных пособиях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8"/>
        </w:tabs>
        <w:spacing w:before="14" w:line="235" w:lineRule="auto"/>
        <w:ind w:right="579" w:firstLine="0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рисунок, таблица,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схема)</w:t>
      </w:r>
      <w:r>
        <w:rPr>
          <w:spacing w:val="2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71"/>
        </w:tabs>
        <w:spacing w:before="14" w:line="232" w:lineRule="auto"/>
        <w:ind w:right="1008" w:firstLine="0"/>
        <w:rPr>
          <w:sz w:val="24"/>
        </w:rPr>
      </w:pPr>
      <w:r>
        <w:rPr>
          <w:sz w:val="24"/>
        </w:rPr>
        <w:t>понимать текст, опираясь на содержащуюся в нём информацию, находить в нём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факты,</w:t>
      </w:r>
      <w:r>
        <w:rPr>
          <w:spacing w:val="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04"/>
        </w:tabs>
        <w:spacing w:before="16" w:line="232" w:lineRule="auto"/>
        <w:ind w:right="321" w:firstLine="0"/>
        <w:rPr>
          <w:sz w:val="24"/>
        </w:rPr>
      </w:pP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5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" w:line="240" w:lineRule="auto"/>
        <w:ind w:left="479" w:hanging="14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 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 форме;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18"/>
        </w:tabs>
        <w:spacing w:before="14" w:line="232" w:lineRule="auto"/>
        <w:ind w:right="419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её,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бесконфликтного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37"/>
        </w:tabs>
        <w:spacing w:before="17" w:line="232" w:lineRule="auto"/>
        <w:ind w:right="50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8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0" w:lineRule="auto"/>
        <w:ind w:left="479" w:hanging="141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учителя;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речь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42"/>
        </w:tabs>
        <w:spacing w:before="10" w:line="237" w:lineRule="auto"/>
        <w:ind w:right="779" w:firstLine="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группами;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" w:line="237" w:lineRule="auto"/>
        <w:ind w:right="399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3"/>
        </w:tabs>
        <w:spacing w:before="11" w:line="237" w:lineRule="auto"/>
        <w:ind w:right="44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окружающих,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 вежливости.</w:t>
      </w:r>
    </w:p>
    <w:p w:rsidR="00CA2AC7" w:rsidRDefault="004054BD">
      <w:pPr>
        <w:pStyle w:val="a3"/>
        <w:spacing w:before="12" w:line="235" w:lineRule="auto"/>
        <w:ind w:right="6201"/>
      </w:pPr>
      <w:r>
        <w:t>ПРЕДМЕТНЫЕ РЕЗУЛЬТАТЫ</w:t>
      </w:r>
      <w:r>
        <w:rPr>
          <w:spacing w:val="-57"/>
        </w:rPr>
        <w:t xml:space="preserve"> </w:t>
      </w:r>
      <w:r>
        <w:t>ЛЕКСИКА</w:t>
      </w:r>
    </w:p>
    <w:p w:rsidR="00CA2AC7" w:rsidRDefault="004054BD">
      <w:pPr>
        <w:pStyle w:val="2"/>
        <w:spacing w:before="7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1" w:lineRule="exact"/>
        <w:ind w:left="479" w:hanging="141"/>
        <w:rPr>
          <w:sz w:val="24"/>
        </w:rPr>
      </w:pPr>
      <w:r>
        <w:rPr>
          <w:sz w:val="24"/>
        </w:rPr>
        <w:t>различать 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слог;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двустороннюю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языка</w:t>
      </w:r>
    </w:p>
    <w:p w:rsidR="00CA2AC7" w:rsidRDefault="004054BD">
      <w:pPr>
        <w:pStyle w:val="a3"/>
        <w:spacing w:before="14" w:line="232" w:lineRule="auto"/>
        <w:ind w:right="696"/>
      </w:pPr>
      <w:r>
        <w:t>(т.</w:t>
      </w:r>
      <w:r>
        <w:rPr>
          <w:spacing w:val="-2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получит представление</w:t>
      </w:r>
      <w:r>
        <w:rPr>
          <w:spacing w:val="-6"/>
        </w:rPr>
        <w:t xml:space="preserve"> </w:t>
      </w:r>
      <w:r>
        <w:t>о значении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звукобуквенной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наглядно-образных</w:t>
      </w:r>
      <w:r>
        <w:rPr>
          <w:spacing w:val="-4"/>
        </w:rPr>
        <w:t xml:space="preserve"> </w:t>
      </w:r>
      <w:r>
        <w:t>моделей);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623"/>
          <w:tab w:val="left" w:pos="624"/>
        </w:tabs>
        <w:spacing w:before="18" w:line="232" w:lineRule="auto"/>
        <w:ind w:right="109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одушевлённые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неодушевлённые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отвечающие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</w:t>
      </w:r>
      <w:r>
        <w:rPr>
          <w:spacing w:val="-7"/>
          <w:sz w:val="24"/>
        </w:rPr>
        <w:t xml:space="preserve"> </w:t>
      </w:r>
      <w:r>
        <w:rPr>
          <w:sz w:val="24"/>
        </w:rPr>
        <w:t>о?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</w:t>
      </w:r>
      <w:r>
        <w:rPr>
          <w:spacing w:val="-7"/>
          <w:sz w:val="24"/>
        </w:rPr>
        <w:t xml:space="preserve"> </w:t>
      </w:r>
      <w:r>
        <w:rPr>
          <w:sz w:val="24"/>
        </w:rPr>
        <w:t>о?;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0" w:lineRule="auto"/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 их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 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4"/>
          <w:sz w:val="24"/>
        </w:rPr>
        <w:t xml:space="preserve"> </w:t>
      </w:r>
      <w:r>
        <w:rPr>
          <w:sz w:val="24"/>
        </w:rPr>
        <w:t>и др.);</w:t>
      </w:r>
    </w:p>
    <w:p w:rsidR="00CA2AC7" w:rsidRDefault="00CA2AC7">
      <w:pPr>
        <w:spacing w:line="275" w:lineRule="exact"/>
        <w:rPr>
          <w:sz w:val="24"/>
        </w:rPr>
        <w:sectPr w:rsidR="00CA2AC7">
          <w:pgSz w:w="11900" w:h="16840"/>
          <w:pgMar w:top="1020" w:right="720" w:bottom="1200" w:left="1360" w:header="0" w:footer="913" w:gutter="0"/>
          <w:cols w:space="720"/>
        </w:sectPr>
      </w:pP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77" w:line="240" w:lineRule="auto"/>
        <w:ind w:left="479" w:hanging="141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уточнять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учебника.</w:t>
      </w:r>
    </w:p>
    <w:p w:rsidR="00CA2AC7" w:rsidRDefault="004054BD">
      <w:pPr>
        <w:pStyle w:val="2"/>
        <w:spacing w:before="7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2" w:lineRule="exact"/>
        <w:ind w:left="479" w:hanging="141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09"/>
        </w:tabs>
        <w:spacing w:before="7" w:line="272" w:lineRule="exact"/>
        <w:ind w:left="508" w:hanging="170"/>
        <w:rPr>
          <w:sz w:val="24"/>
        </w:rPr>
      </w:pP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заместителя,</w:t>
      </w:r>
    </w:p>
    <w:p w:rsidR="00CA2AC7" w:rsidRDefault="004054BD">
      <w:pPr>
        <w:pStyle w:val="a3"/>
        <w:spacing w:line="271" w:lineRule="exact"/>
      </w:pPr>
      <w:r>
        <w:t>«представителя»</w:t>
      </w:r>
      <w:r>
        <w:rPr>
          <w:spacing w:val="-5"/>
        </w:rPr>
        <w:t xml:space="preserve"> </w:t>
      </w:r>
      <w:r>
        <w:t>реальных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действий;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9" w:lineRule="auto"/>
        <w:ind w:right="3918" w:firstLine="0"/>
        <w:jc w:val="both"/>
        <w:rPr>
          <w:sz w:val="23"/>
        </w:rPr>
      </w:pPr>
      <w:r>
        <w:rPr>
          <w:sz w:val="24"/>
        </w:rPr>
        <w:t>приобрести первоначальное представление о словах</w:t>
      </w:r>
      <w:r>
        <w:rPr>
          <w:spacing w:val="-57"/>
          <w:sz w:val="24"/>
        </w:rPr>
        <w:t xml:space="preserve"> </w:t>
      </w:r>
      <w:r>
        <w:rPr>
          <w:sz w:val="23"/>
        </w:rPr>
        <w:t>со</w:t>
      </w:r>
      <w:r>
        <w:rPr>
          <w:spacing w:val="-7"/>
          <w:sz w:val="23"/>
        </w:rPr>
        <w:t xml:space="preserve"> </w:t>
      </w:r>
      <w:r>
        <w:rPr>
          <w:sz w:val="23"/>
        </w:rPr>
        <w:t>сходным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противоположным</w:t>
      </w:r>
      <w:r>
        <w:rPr>
          <w:spacing w:val="-3"/>
          <w:sz w:val="23"/>
        </w:rPr>
        <w:t xml:space="preserve"> </w:t>
      </w:r>
      <w:r>
        <w:rPr>
          <w:sz w:val="23"/>
        </w:rPr>
        <w:t>значением,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sz w:val="23"/>
        </w:rPr>
        <w:t>прямым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переносным</w:t>
      </w:r>
      <w:r>
        <w:rPr>
          <w:spacing w:val="-5"/>
          <w:sz w:val="23"/>
        </w:rPr>
        <w:t xml:space="preserve"> </w:t>
      </w:r>
      <w:r>
        <w:rPr>
          <w:sz w:val="23"/>
        </w:rPr>
        <w:t>значением</w:t>
      </w:r>
      <w:r>
        <w:rPr>
          <w:spacing w:val="-4"/>
          <w:sz w:val="23"/>
        </w:rPr>
        <w:t xml:space="preserve"> </w:t>
      </w:r>
      <w:r>
        <w:rPr>
          <w:sz w:val="23"/>
        </w:rPr>
        <w:t>слова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о</w:t>
      </w:r>
      <w:r>
        <w:rPr>
          <w:spacing w:val="-7"/>
          <w:sz w:val="23"/>
        </w:rPr>
        <w:t xml:space="preserve"> </w:t>
      </w:r>
      <w:r>
        <w:rPr>
          <w:sz w:val="23"/>
        </w:rPr>
        <w:t>многозначных</w:t>
      </w:r>
      <w:r>
        <w:rPr>
          <w:spacing w:val="-2"/>
          <w:sz w:val="23"/>
        </w:rPr>
        <w:t xml:space="preserve"> </w:t>
      </w:r>
      <w:r>
        <w:rPr>
          <w:sz w:val="23"/>
        </w:rPr>
        <w:t>словах;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13"/>
        </w:tabs>
        <w:spacing w:before="4" w:line="232" w:lineRule="auto"/>
        <w:ind w:right="403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2"/>
          <w:sz w:val="24"/>
        </w:rPr>
        <w:t xml:space="preserve"> </w:t>
      </w:r>
      <w:r>
        <w:rPr>
          <w:sz w:val="24"/>
        </w:rPr>
        <w:t>темам.</w:t>
      </w:r>
    </w:p>
    <w:p w:rsidR="00CA2AC7" w:rsidRDefault="004054BD">
      <w:pPr>
        <w:pStyle w:val="a3"/>
        <w:spacing w:before="15" w:line="235" w:lineRule="auto"/>
        <w:ind w:right="6701" w:firstLine="62"/>
      </w:pPr>
      <w:r>
        <w:t>СИСТЕМА ЯЗЫКА.</w:t>
      </w:r>
      <w:r>
        <w:rPr>
          <w:spacing w:val="1"/>
        </w:rPr>
        <w:t xml:space="preserve"> </w:t>
      </w:r>
      <w:r>
        <w:t>ФОНЕТИКА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</w:p>
    <w:p w:rsidR="00CA2AC7" w:rsidRDefault="004054BD">
      <w:pPr>
        <w:pStyle w:val="2"/>
        <w:spacing w:before="7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1" w:lineRule="exact"/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2" w:lineRule="auto"/>
        <w:ind w:right="4219" w:firstLine="0"/>
        <w:rPr>
          <w:sz w:val="24"/>
        </w:rPr>
      </w:pPr>
      <w:r>
        <w:rPr>
          <w:sz w:val="24"/>
        </w:rPr>
        <w:t>устанавливать последовательность звуков в слове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7" w:line="235" w:lineRule="auto"/>
        <w:ind w:right="424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8"/>
          <w:sz w:val="24"/>
        </w:rPr>
        <w:t xml:space="preserve"> </w:t>
      </w:r>
      <w:r>
        <w:rPr>
          <w:sz w:val="24"/>
        </w:rPr>
        <w:t>звуки,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слове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4" w:line="232" w:lineRule="auto"/>
        <w:ind w:right="4385" w:firstLine="0"/>
        <w:rPr>
          <w:sz w:val="24"/>
        </w:rPr>
      </w:pPr>
      <w:r>
        <w:rPr>
          <w:sz w:val="24"/>
        </w:rPr>
        <w:t>определять качественную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слове: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ударный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безударный;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0" w:lineRule="auto"/>
        <w:ind w:left="479" w:hanging="141"/>
        <w:rPr>
          <w:sz w:val="24"/>
        </w:rPr>
      </w:pPr>
      <w:r>
        <w:rPr>
          <w:sz w:val="24"/>
        </w:rPr>
        <w:t>различать гласный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[и] и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-4"/>
          <w:sz w:val="24"/>
        </w:rPr>
        <w:t xml:space="preserve"> </w:t>
      </w:r>
      <w:r>
        <w:rPr>
          <w:sz w:val="24"/>
        </w:rPr>
        <w:t>звук</w:t>
      </w:r>
      <w:r>
        <w:rPr>
          <w:spacing w:val="-3"/>
          <w:sz w:val="24"/>
        </w:rPr>
        <w:t xml:space="preserve"> </w:t>
      </w:r>
      <w:r>
        <w:rPr>
          <w:sz w:val="24"/>
        </w:rPr>
        <w:t>[й’];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9"/>
        </w:tabs>
        <w:spacing w:before="14" w:line="232" w:lineRule="auto"/>
        <w:ind w:right="224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1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4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2"/>
          <w:sz w:val="24"/>
        </w:rPr>
        <w:t xml:space="preserve"> </w:t>
      </w:r>
      <w:r>
        <w:rPr>
          <w:sz w:val="24"/>
        </w:rPr>
        <w:t>и звонкие,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6"/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[ж],</w:t>
      </w:r>
      <w:r>
        <w:rPr>
          <w:spacing w:val="-4"/>
          <w:sz w:val="24"/>
        </w:rPr>
        <w:t xml:space="preserve"> </w:t>
      </w:r>
      <w:r>
        <w:rPr>
          <w:sz w:val="24"/>
        </w:rPr>
        <w:t>[ш],</w:t>
      </w:r>
      <w:r>
        <w:rPr>
          <w:spacing w:val="-4"/>
          <w:sz w:val="24"/>
        </w:rPr>
        <w:t xml:space="preserve"> </w:t>
      </w:r>
      <w:r>
        <w:rPr>
          <w:sz w:val="24"/>
        </w:rPr>
        <w:t>[ц],</w:t>
      </w:r>
    </w:p>
    <w:p w:rsidR="00CA2AC7" w:rsidRDefault="004054BD">
      <w:pPr>
        <w:pStyle w:val="a3"/>
        <w:spacing w:line="275" w:lineRule="exact"/>
      </w:pPr>
      <w:r>
        <w:t>непарные</w:t>
      </w:r>
      <w:r>
        <w:rPr>
          <w:spacing w:val="-3"/>
        </w:rPr>
        <w:t xml:space="preserve"> </w:t>
      </w:r>
      <w:r>
        <w:t>мягкие</w:t>
      </w:r>
      <w:r>
        <w:rPr>
          <w:spacing w:val="-3"/>
        </w:rPr>
        <w:t xml:space="preserve"> </w:t>
      </w:r>
      <w:r>
        <w:t>согласные</w:t>
      </w:r>
      <w:r>
        <w:rPr>
          <w:spacing w:val="-8"/>
        </w:rPr>
        <w:t xml:space="preserve"> </w:t>
      </w:r>
      <w:r>
        <w:t>[</w:t>
      </w:r>
      <w:proofErr w:type="gramStart"/>
      <w:r>
        <w:t>ч</w:t>
      </w:r>
      <w:proofErr w:type="gramEnd"/>
      <w:r>
        <w:t>’], [щ’],</w:t>
      </w:r>
      <w:r>
        <w:rPr>
          <w:spacing w:val="-5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</w:t>
      </w:r>
      <w:r>
        <w:rPr>
          <w:spacing w:val="9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произносить;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4" w:line="232" w:lineRule="auto"/>
        <w:ind w:right="4507" w:firstLine="0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слове,</w:t>
      </w:r>
      <w:r>
        <w:rPr>
          <w:spacing w:val="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на слоги;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5"/>
        <w:ind w:left="479" w:hanging="141"/>
        <w:rPr>
          <w:sz w:val="24"/>
        </w:rPr>
      </w:pP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4" w:lineRule="exact"/>
        <w:ind w:left="479" w:hanging="141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 которыми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обозначаются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9"/>
        </w:tabs>
        <w:spacing w:before="9" w:line="237" w:lineRule="auto"/>
        <w:ind w:right="22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мягкости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е,</w:t>
      </w:r>
      <w:r>
        <w:rPr>
          <w:spacing w:val="1"/>
          <w:sz w:val="24"/>
        </w:rPr>
        <w:t xml:space="preserve"> </w:t>
      </w:r>
      <w:r>
        <w:rPr>
          <w:sz w:val="24"/>
        </w:rPr>
        <w:t>ё,</w:t>
      </w:r>
      <w:r>
        <w:rPr>
          <w:spacing w:val="1"/>
          <w:sz w:val="24"/>
        </w:rPr>
        <w:t xml:space="preserve"> </w:t>
      </w:r>
      <w:r>
        <w:rPr>
          <w:sz w:val="24"/>
        </w:rPr>
        <w:t>и, ю,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2" w:lineRule="auto"/>
        <w:ind w:right="3801" w:firstLine="0"/>
        <w:rPr>
          <w:sz w:val="24"/>
        </w:rPr>
      </w:pPr>
      <w:r>
        <w:rPr>
          <w:sz w:val="24"/>
        </w:rPr>
        <w:t xml:space="preserve">определять традиционные написания сочетаний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ши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—ща,</w:t>
      </w:r>
      <w:r>
        <w:rPr>
          <w:spacing w:val="-1"/>
          <w:sz w:val="24"/>
        </w:rPr>
        <w:t xml:space="preserve"> </w:t>
      </w:r>
      <w:r>
        <w:rPr>
          <w:sz w:val="24"/>
        </w:rPr>
        <w:t>чу—</w:t>
      </w:r>
      <w:proofErr w:type="spellStart"/>
      <w:r>
        <w:rPr>
          <w:sz w:val="24"/>
        </w:rPr>
        <w:t>щу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словах.</w:t>
      </w:r>
    </w:p>
    <w:p w:rsidR="00CA2AC7" w:rsidRDefault="004054BD">
      <w:pPr>
        <w:pStyle w:val="2"/>
        <w:spacing w:line="271" w:lineRule="exact"/>
        <w:rPr>
          <w:b w:val="0"/>
          <w:i w:val="0"/>
        </w:rPr>
      </w:pPr>
      <w:proofErr w:type="gramStart"/>
      <w:r>
        <w:t>Обучающийся</w:t>
      </w:r>
      <w:proofErr w:type="gramEnd"/>
      <w:r>
        <w:rPr>
          <w:spacing w:val="-6"/>
        </w:rPr>
        <w:t xml:space="preserve"> </w:t>
      </w:r>
      <w:r>
        <w:t>получит</w:t>
      </w:r>
      <w:r>
        <w:rPr>
          <w:spacing w:val="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rPr>
          <w:b w:val="0"/>
          <w:i w:val="0"/>
        </w:rPr>
        <w:t>·</w:t>
      </w:r>
    </w:p>
    <w:p w:rsidR="00CA2AC7" w:rsidRDefault="004054BD">
      <w:pPr>
        <w:pStyle w:val="a3"/>
        <w:spacing w:before="13" w:line="232" w:lineRule="auto"/>
      </w:pPr>
      <w:r>
        <w:t>находить</w:t>
      </w:r>
      <w:r>
        <w:rPr>
          <w:spacing w:val="-3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расхождения</w:t>
      </w:r>
      <w:r>
        <w:rPr>
          <w:spacing w:val="-4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буквенного состава</w:t>
      </w:r>
      <w:r>
        <w:rPr>
          <w:spacing w:val="-8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орфоэпическом</w:t>
      </w:r>
      <w:r>
        <w:rPr>
          <w:spacing w:val="-57"/>
        </w:rPr>
        <w:t xml:space="preserve"> </w:t>
      </w:r>
      <w:r>
        <w:t>проговаривании</w:t>
      </w:r>
      <w:r>
        <w:rPr>
          <w:spacing w:val="-3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(вода,</w:t>
      </w:r>
      <w:r>
        <w:rPr>
          <w:spacing w:val="3"/>
        </w:rPr>
        <w:t xml:space="preserve"> </w:t>
      </w:r>
      <w:r>
        <w:t>стриж,</w:t>
      </w:r>
      <w:r>
        <w:rPr>
          <w:spacing w:val="4"/>
        </w:rPr>
        <w:t xml:space="preserve"> </w:t>
      </w:r>
      <w:r>
        <w:t>день,</w:t>
      </w:r>
      <w:r>
        <w:rPr>
          <w:spacing w:val="-2"/>
        </w:rPr>
        <w:t xml:space="preserve"> </w:t>
      </w:r>
      <w:r>
        <w:t>жить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t>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13"/>
        </w:tabs>
        <w:spacing w:before="17" w:line="232" w:lineRule="auto"/>
        <w:ind w:right="442" w:firstLine="0"/>
        <w:rPr>
          <w:sz w:val="24"/>
        </w:rPr>
      </w:pPr>
      <w:r>
        <w:rPr>
          <w:sz w:val="24"/>
        </w:rPr>
        <w:t>произносить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(круг</w:t>
      </w:r>
      <w:r>
        <w:rPr>
          <w:spacing w:val="3"/>
          <w:sz w:val="24"/>
        </w:rPr>
        <w:t xml:space="preserve"> </w:t>
      </w:r>
      <w:r>
        <w:rPr>
          <w:sz w:val="24"/>
        </w:rPr>
        <w:t>слов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</w:t>
      </w:r>
      <w:r>
        <w:rPr>
          <w:spacing w:val="-2"/>
          <w:sz w:val="24"/>
        </w:rPr>
        <w:t xml:space="preserve"> </w:t>
      </w:r>
      <w:r>
        <w:rPr>
          <w:sz w:val="24"/>
        </w:rPr>
        <w:t>орфоэпическим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учебнике).</w:t>
      </w:r>
    </w:p>
    <w:p w:rsidR="00CA2AC7" w:rsidRDefault="004054BD">
      <w:pPr>
        <w:pStyle w:val="a3"/>
      </w:pPr>
      <w:r>
        <w:t>ГРАММАТИКА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ОРФОГРАФИЯ</w:t>
      </w:r>
    </w:p>
    <w:p w:rsidR="00CA2AC7" w:rsidRDefault="004054BD">
      <w:pPr>
        <w:pStyle w:val="1"/>
        <w:spacing w:before="17" w:line="273" w:lineRule="exact"/>
        <w:jc w:val="both"/>
      </w:pPr>
      <w:r>
        <w:t>Развитие</w:t>
      </w:r>
      <w:r>
        <w:rPr>
          <w:spacing w:val="-1"/>
        </w:rPr>
        <w:t xml:space="preserve"> </w:t>
      </w:r>
      <w:r>
        <w:t>речи</w:t>
      </w:r>
    </w:p>
    <w:p w:rsidR="00CA2AC7" w:rsidRDefault="004054BD">
      <w:pPr>
        <w:pStyle w:val="2"/>
        <w:spacing w:line="273" w:lineRule="exact"/>
        <w:jc w:val="both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624"/>
        </w:tabs>
        <w:spacing w:before="2" w:line="240" w:lineRule="auto"/>
        <w:ind w:right="1096" w:firstLine="0"/>
        <w:jc w:val="both"/>
        <w:rPr>
          <w:sz w:val="24"/>
        </w:rPr>
      </w:pPr>
      <w:r>
        <w:rPr>
          <w:sz w:val="24"/>
        </w:rPr>
        <w:t>первичному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(уместность)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неязыковых средств устного общения на уроке, в школе, в быту, со знакомыми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незнакомыми,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CA2AC7" w:rsidRDefault="00CA2AC7">
      <w:pPr>
        <w:pStyle w:val="a3"/>
        <w:spacing w:before="9"/>
        <w:ind w:left="0"/>
        <w:rPr>
          <w:sz w:val="22"/>
        </w:rPr>
      </w:pP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40" w:lineRule="auto"/>
        <w:ind w:left="479" w:hanging="141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слушать вопрос,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 его,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рисунку;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из 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из ряда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текст.</w:t>
      </w:r>
    </w:p>
    <w:p w:rsidR="00CA2AC7" w:rsidRDefault="004054BD">
      <w:pPr>
        <w:pStyle w:val="2"/>
        <w:spacing w:before="12" w:line="240" w:lineRule="auto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A2AC7" w:rsidRDefault="00CA2AC7">
      <w:pPr>
        <w:sectPr w:rsidR="00CA2AC7">
          <w:pgSz w:w="11900" w:h="16840"/>
          <w:pgMar w:top="1020" w:right="720" w:bottom="1200" w:left="1360" w:header="0" w:footer="913" w:gutter="0"/>
          <w:cols w:space="720"/>
        </w:sectPr>
      </w:pP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77"/>
        <w:ind w:left="479" w:hanging="141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 w:line="240" w:lineRule="auto"/>
        <w:ind w:left="479" w:hanging="141"/>
        <w:rPr>
          <w:sz w:val="24"/>
        </w:rPr>
      </w:pPr>
      <w:r>
        <w:rPr>
          <w:sz w:val="24"/>
        </w:rPr>
        <w:t>отличать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6"/>
          <w:sz w:val="24"/>
        </w:rPr>
        <w:t xml:space="preserve"> </w:t>
      </w:r>
      <w:r>
        <w:rPr>
          <w:sz w:val="24"/>
        </w:rPr>
        <w:t>не 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друг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76"/>
        </w:tabs>
        <w:spacing w:before="14" w:line="232" w:lineRule="auto"/>
        <w:ind w:right="863" w:firstLine="0"/>
        <w:rPr>
          <w:sz w:val="24"/>
        </w:rPr>
      </w:pPr>
      <w:r>
        <w:rPr>
          <w:sz w:val="24"/>
        </w:rPr>
        <w:t>анализировать текст с нарушенным порядком предложений и восстанавливать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1" w:line="240" w:lineRule="auto"/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рисунка);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1"/>
          <w:sz w:val="24"/>
        </w:rPr>
        <w:t xml:space="preserve"> </w:t>
      </w:r>
      <w:r>
        <w:rPr>
          <w:sz w:val="24"/>
        </w:rPr>
        <w:t>и по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концу;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</w:p>
    <w:p w:rsidR="00CA2AC7" w:rsidRDefault="004054BD">
      <w:pPr>
        <w:pStyle w:val="a3"/>
        <w:spacing w:before="2"/>
      </w:pP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фактами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2"/>
        </w:rPr>
        <w:t xml:space="preserve"> </w:t>
      </w:r>
      <w:r>
        <w:t>языка.</w:t>
      </w:r>
    </w:p>
    <w:p w:rsidR="00CA2AC7" w:rsidRDefault="004054BD">
      <w:pPr>
        <w:pStyle w:val="1"/>
        <w:spacing w:before="8" w:line="275" w:lineRule="exact"/>
      </w:pPr>
      <w:r>
        <w:t>Морфология</w:t>
      </w:r>
    </w:p>
    <w:p w:rsidR="00CA2AC7" w:rsidRDefault="004054BD">
      <w:pPr>
        <w:pStyle w:val="2"/>
        <w:spacing w:line="275" w:lineRule="exact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95"/>
        </w:tabs>
        <w:spacing w:before="9" w:line="232" w:lineRule="auto"/>
        <w:ind w:right="787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обобщения: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</w:t>
      </w:r>
      <w:r>
        <w:rPr>
          <w:spacing w:val="-1"/>
          <w:sz w:val="24"/>
        </w:rPr>
        <w:t xml:space="preserve"> </w:t>
      </w:r>
      <w:r>
        <w:rPr>
          <w:sz w:val="24"/>
        </w:rPr>
        <w:t>(качестве)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вопросам:</w:t>
      </w:r>
    </w:p>
    <w:p w:rsidR="00CA2AC7" w:rsidRDefault="004054BD">
      <w:pPr>
        <w:pStyle w:val="a3"/>
      </w:pPr>
      <w:r>
        <w:t>к т</w:t>
      </w:r>
      <w:r>
        <w:rPr>
          <w:spacing w:val="-2"/>
        </w:rPr>
        <w:t xml:space="preserve"> </w:t>
      </w:r>
      <w:r>
        <w:t>о?</w:t>
      </w:r>
      <w:r>
        <w:rPr>
          <w:spacing w:val="-4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о?</w:t>
      </w:r>
      <w:r>
        <w:rPr>
          <w:spacing w:val="-4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т</w:t>
      </w:r>
      <w:r>
        <w:rPr>
          <w:spacing w:val="-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 е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т?</w:t>
      </w:r>
      <w:r>
        <w:rPr>
          <w:spacing w:val="-2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т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 е</w:t>
      </w:r>
      <w:r>
        <w:rPr>
          <w:spacing w:val="1"/>
        </w:rPr>
        <w:t xml:space="preserve"> </w:t>
      </w:r>
      <w:r>
        <w:t>л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</w:t>
      </w:r>
      <w:r>
        <w:rPr>
          <w:spacing w:val="1"/>
        </w:rPr>
        <w:t xml:space="preserve"> </w:t>
      </w:r>
      <w:r>
        <w:t>т?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е?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</w:t>
      </w:r>
      <w:r>
        <w:rPr>
          <w:spacing w:val="2"/>
        </w:rPr>
        <w:t xml:space="preserve"> </w:t>
      </w:r>
      <w:r>
        <w:t>й</w:t>
      </w:r>
      <w:proofErr w:type="gramEnd"/>
      <w:r>
        <w:t>?</w:t>
      </w:r>
      <w:r>
        <w:rPr>
          <w:spacing w:val="-4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я?</w:t>
      </w:r>
      <w:r>
        <w:rPr>
          <w:spacing w:val="-4"/>
        </w:rPr>
        <w:t xml:space="preserve"> </w:t>
      </w:r>
      <w:r>
        <w:t>к а</w:t>
      </w:r>
      <w:r>
        <w:rPr>
          <w:spacing w:val="1"/>
        </w:rPr>
        <w:t xml:space="preserve"> </w:t>
      </w:r>
      <w:r>
        <w:t>к и</w:t>
      </w:r>
      <w:r>
        <w:rPr>
          <w:spacing w:val="-2"/>
        </w:rPr>
        <w:t xml:space="preserve"> </w:t>
      </w:r>
      <w:r>
        <w:t>е?</w:t>
      </w:r>
    </w:p>
    <w:p w:rsidR="00CA2AC7" w:rsidRDefault="004054BD">
      <w:pPr>
        <w:pStyle w:val="1"/>
        <w:spacing w:before="17" w:line="273" w:lineRule="exact"/>
      </w:pPr>
      <w:r>
        <w:t>Синтаксис</w:t>
      </w:r>
    </w:p>
    <w:p w:rsidR="00CA2AC7" w:rsidRDefault="004054BD">
      <w:pPr>
        <w:pStyle w:val="2"/>
        <w:spacing w:line="269" w:lineRule="exact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1" w:lineRule="exact"/>
        <w:ind w:left="479" w:hanging="14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4" w:lineRule="exact"/>
        <w:ind w:left="479" w:hanging="14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конца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3"/>
        <w:ind w:left="479" w:hanging="141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схемам;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/>
        <w:ind w:left="479" w:hanging="141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рисунку;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523"/>
        </w:tabs>
        <w:spacing w:before="14" w:line="232" w:lineRule="auto"/>
        <w:ind w:right="50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предложении.</w:t>
      </w:r>
    </w:p>
    <w:p w:rsidR="00CA2AC7" w:rsidRDefault="004054BD">
      <w:pPr>
        <w:pStyle w:val="2"/>
        <w:spacing w:before="10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37" w:lineRule="auto"/>
        <w:ind w:right="4165" w:firstLine="0"/>
        <w:rPr>
          <w:sz w:val="24"/>
        </w:rPr>
      </w:pPr>
      <w:r>
        <w:rPr>
          <w:sz w:val="24"/>
        </w:rPr>
        <w:t>определять существенные признаки предложения,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законченность;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3" w:line="240" w:lineRule="auto"/>
        <w:ind w:left="479" w:hanging="141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94"/>
        </w:tabs>
        <w:spacing w:before="14" w:line="232" w:lineRule="auto"/>
        <w:ind w:right="226" w:firstLine="0"/>
        <w:rPr>
          <w:sz w:val="24"/>
        </w:rPr>
      </w:pPr>
      <w:r>
        <w:rPr>
          <w:sz w:val="24"/>
        </w:rPr>
        <w:t>осмыслять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CA2AC7" w:rsidRDefault="004054BD">
      <w:pPr>
        <w:spacing w:before="24" w:line="264" w:lineRule="exact"/>
        <w:ind w:left="339"/>
        <w:rPr>
          <w:b/>
          <w:sz w:val="23"/>
        </w:rPr>
      </w:pPr>
      <w:r>
        <w:rPr>
          <w:b/>
          <w:sz w:val="23"/>
        </w:rPr>
        <w:t>Орфография 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пунктуация</w:t>
      </w:r>
    </w:p>
    <w:p w:rsidR="00CA2AC7" w:rsidRDefault="004054BD">
      <w:pPr>
        <w:spacing w:line="264" w:lineRule="exact"/>
        <w:ind w:left="339"/>
        <w:rPr>
          <w:sz w:val="23"/>
        </w:rPr>
      </w:pPr>
      <w:r>
        <w:rPr>
          <w:b/>
          <w:i/>
          <w:sz w:val="23"/>
        </w:rPr>
        <w:t>Обучающийся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научится</w:t>
      </w:r>
      <w:r>
        <w:rPr>
          <w:sz w:val="23"/>
        </w:rPr>
        <w:t>:·</w:t>
      </w:r>
    </w:p>
    <w:p w:rsidR="00CA2AC7" w:rsidRDefault="004054BD">
      <w:pPr>
        <w:pStyle w:val="a3"/>
        <w:spacing w:before="10" w:line="272" w:lineRule="exact"/>
      </w:pPr>
      <w:r>
        <w:t>-</w:t>
      </w:r>
      <w:r>
        <w:rPr>
          <w:spacing w:val="-1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правописания:</w:t>
      </w:r>
    </w:p>
    <w:p w:rsidR="00CA2AC7" w:rsidRDefault="004054BD">
      <w:pPr>
        <w:pStyle w:val="a3"/>
        <w:spacing w:line="272" w:lineRule="exact"/>
      </w:pPr>
      <w:r>
        <w:t>-раздельное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</w:p>
    <w:p w:rsidR="00CA2AC7" w:rsidRDefault="004054BD">
      <w:pPr>
        <w:pStyle w:val="a3"/>
        <w:spacing w:before="11" w:line="235" w:lineRule="auto"/>
        <w:ind w:right="2927"/>
      </w:pPr>
      <w:r>
        <w:t>-написание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после шипящих</w:t>
      </w:r>
      <w:r>
        <w:rPr>
          <w:spacing w:val="-3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ж,</w:t>
      </w:r>
      <w:r>
        <w:rPr>
          <w:spacing w:val="-1"/>
        </w:rPr>
        <w:t xml:space="preserve"> </w:t>
      </w:r>
      <w:r>
        <w:t>ш,</w:t>
      </w:r>
      <w:r>
        <w:rPr>
          <w:spacing w:val="-2"/>
        </w:rPr>
        <w:t xml:space="preserve"> </w:t>
      </w:r>
      <w:r>
        <w:t>ч,</w:t>
      </w:r>
      <w:r>
        <w:rPr>
          <w:spacing w:val="-57"/>
        </w:rPr>
        <w:t xml:space="preserve"> </w:t>
      </w:r>
      <w:r>
        <w:t xml:space="preserve">щ; </w:t>
      </w:r>
      <w:proofErr w:type="gramStart"/>
      <w:r>
        <w:t>-п</w:t>
      </w:r>
      <w:proofErr w:type="gramEnd"/>
      <w:r>
        <w:t>еренос слов; -прописная буква в начале предложения, в</w:t>
      </w:r>
      <w:r>
        <w:rPr>
          <w:spacing w:val="1"/>
        </w:rPr>
        <w:t xml:space="preserve"> </w:t>
      </w:r>
      <w:r>
        <w:t>именах</w:t>
      </w:r>
      <w:r>
        <w:rPr>
          <w:spacing w:val="-4"/>
        </w:rPr>
        <w:t xml:space="preserve"> </w:t>
      </w:r>
      <w:r>
        <w:t>собственных;</w:t>
      </w:r>
    </w:p>
    <w:p w:rsidR="00CA2AC7" w:rsidRDefault="004054BD">
      <w:pPr>
        <w:pStyle w:val="a3"/>
        <w:spacing w:before="15"/>
      </w:pPr>
      <w:r>
        <w:t>-непроверяемые</w:t>
      </w:r>
      <w:r>
        <w:rPr>
          <w:spacing w:val="-6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6"/>
        </w:rPr>
        <w:t xml:space="preserve"> </w:t>
      </w:r>
      <w:r>
        <w:t>слов</w:t>
      </w:r>
      <w:proofErr w:type="gramStart"/>
      <w:r>
        <w:t>а(</w:t>
      </w:r>
      <w:proofErr w:type="gramEnd"/>
      <w:r>
        <w:t>перечень 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учебнике);</w:t>
      </w:r>
    </w:p>
    <w:p w:rsidR="00CA2AC7" w:rsidRDefault="004054BD">
      <w:pPr>
        <w:pStyle w:val="a3"/>
        <w:spacing w:before="5" w:line="237" w:lineRule="auto"/>
        <w:ind w:right="1091"/>
      </w:pPr>
      <w:r>
        <w:t xml:space="preserve">-большая буква в начале и точка в конце предложения; </w:t>
      </w:r>
      <w:proofErr w:type="gramStart"/>
      <w:r>
        <w:t>-з</w:t>
      </w:r>
      <w:proofErr w:type="gramEnd"/>
      <w:r>
        <w:t>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(.</w:t>
      </w:r>
      <w:r>
        <w:rPr>
          <w:spacing w:val="-3"/>
        </w:rPr>
        <w:t xml:space="preserve"> </w:t>
      </w:r>
      <w:r>
        <w:t>?</w:t>
      </w:r>
      <w:r>
        <w:rPr>
          <w:spacing w:val="-6"/>
        </w:rPr>
        <w:t xml:space="preserve"> </w:t>
      </w:r>
      <w:r>
        <w:t>!);</w:t>
      </w:r>
      <w:r>
        <w:rPr>
          <w:spacing w:val="-5"/>
        </w:rPr>
        <w:t xml:space="preserve"> </w:t>
      </w:r>
      <w:r>
        <w:t>·-безошибочно списывать</w:t>
      </w:r>
      <w:r>
        <w:rPr>
          <w:spacing w:val="-3"/>
        </w:rPr>
        <w:t xml:space="preserve"> </w:t>
      </w:r>
      <w:r>
        <w:t>текст с</w:t>
      </w:r>
      <w:r>
        <w:rPr>
          <w:spacing w:val="-1"/>
        </w:rPr>
        <w:t xml:space="preserve"> </w:t>
      </w:r>
      <w:r>
        <w:t>доски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учебника;</w:t>
      </w:r>
    </w:p>
    <w:p w:rsidR="00CA2AC7" w:rsidRDefault="00CA2AC7">
      <w:pPr>
        <w:pStyle w:val="a3"/>
        <w:spacing w:before="5"/>
        <w:ind w:left="0"/>
      </w:pPr>
    </w:p>
    <w:p w:rsidR="00CA2AC7" w:rsidRDefault="004054BD">
      <w:pPr>
        <w:pStyle w:val="a3"/>
        <w:spacing w:line="235" w:lineRule="auto"/>
        <w:ind w:right="104"/>
      </w:pPr>
      <w:r>
        <w:t>- писать под диктовку слова, предложения, тексты, включающие 12—15 слов; ·-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2—3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определённую</w:t>
      </w:r>
      <w:r>
        <w:rPr>
          <w:spacing w:val="-57"/>
        </w:rPr>
        <w:t xml:space="preserve"> </w:t>
      </w:r>
      <w:r>
        <w:t>тему.</w:t>
      </w:r>
    </w:p>
    <w:p w:rsidR="00CA2AC7" w:rsidRDefault="004054BD">
      <w:pPr>
        <w:pStyle w:val="2"/>
        <w:spacing w:before="11"/>
      </w:pPr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</w:t>
      </w:r>
      <w:r>
        <w:rPr>
          <w:spacing w:val="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1" w:lineRule="exact"/>
        <w:ind w:left="479" w:hanging="14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line="274" w:lineRule="exact"/>
        <w:ind w:left="479" w:hanging="141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двусложные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звуком;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ind w:left="479" w:hanging="141"/>
        <w:rPr>
          <w:sz w:val="24"/>
        </w:rPr>
      </w:pPr>
      <w:r>
        <w:rPr>
          <w:sz w:val="24"/>
        </w:rPr>
        <w:t>писать 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 глухости-звонкости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 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CA2AC7" w:rsidRDefault="004054BD">
      <w:pPr>
        <w:pStyle w:val="a4"/>
        <w:numPr>
          <w:ilvl w:val="0"/>
          <w:numId w:val="3"/>
        </w:numPr>
        <w:tabs>
          <w:tab w:val="left" w:pos="480"/>
        </w:tabs>
        <w:spacing w:before="2" w:line="240" w:lineRule="auto"/>
        <w:ind w:left="479" w:hanging="141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самоконтроля.</w:t>
      </w:r>
    </w:p>
    <w:p w:rsidR="00CA2AC7" w:rsidRDefault="00CA2AC7">
      <w:pPr>
        <w:rPr>
          <w:sz w:val="24"/>
        </w:rPr>
        <w:sectPr w:rsidR="00CA2AC7">
          <w:pgSz w:w="11900" w:h="16840"/>
          <w:pgMar w:top="1020" w:right="720" w:bottom="1200" w:left="1360" w:header="0" w:footer="913" w:gutter="0"/>
          <w:cols w:space="720"/>
        </w:sectPr>
      </w:pPr>
    </w:p>
    <w:p w:rsidR="00CA2AC7" w:rsidRDefault="004054BD">
      <w:pPr>
        <w:pStyle w:val="2"/>
        <w:spacing w:before="74" w:line="235" w:lineRule="auto"/>
        <w:ind w:right="117"/>
        <w:jc w:val="both"/>
      </w:pPr>
      <w:r>
        <w:lastRenderedPageBreak/>
        <w:t>Планируемые результаты освоения АООП НОО обучающихся с ЗПР являются одним</w:t>
      </w:r>
      <w:r>
        <w:rPr>
          <w:spacing w:val="1"/>
        </w:rPr>
        <w:t xml:space="preserve"> </w:t>
      </w:r>
      <w:r>
        <w:t>из важнейших механизмов реализации требований ФГОС НОО обучающихся с ОВЗ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освоивших</w:t>
      </w:r>
      <w:r>
        <w:rPr>
          <w:spacing w:val="2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CA2AC7" w:rsidRDefault="004054BD">
      <w:pPr>
        <w:pStyle w:val="a3"/>
        <w:spacing w:before="5" w:line="235" w:lineRule="auto"/>
      </w:pPr>
      <w:r>
        <w:t>С</w:t>
      </w:r>
      <w:r>
        <w:rPr>
          <w:spacing w:val="55"/>
        </w:rPr>
        <w:t xml:space="preserve"> </w:t>
      </w:r>
      <w:r>
        <w:t>учетом индивидуальных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proofErr w:type="gramStart"/>
      <w:r>
        <w:t>потребностей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предметные результаты</w:t>
      </w:r>
      <w:r>
        <w:rPr>
          <w:spacing w:val="3"/>
        </w:rPr>
        <w:t xml:space="preserve"> </w:t>
      </w:r>
      <w:r>
        <w:t>отражают:</w:t>
      </w:r>
    </w:p>
    <w:p w:rsidR="00CA2AC7" w:rsidRDefault="004054BD">
      <w:pPr>
        <w:pStyle w:val="a3"/>
        <w:spacing w:before="16" w:line="235" w:lineRule="auto"/>
      </w:pPr>
      <w:r>
        <w:t>1)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первоначальных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7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культурного пространства России, о языке как основе национального самосознания; 2)</w:t>
      </w:r>
      <w:r>
        <w:rPr>
          <w:spacing w:val="1"/>
        </w:rPr>
        <w:t xml:space="preserve"> </w:t>
      </w:r>
      <w:r>
        <w:t>формирование интереса к изучению</w:t>
      </w:r>
      <w:r>
        <w:rPr>
          <w:spacing w:val="-1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(русского)</w:t>
      </w:r>
      <w:r>
        <w:rPr>
          <w:spacing w:val="-2"/>
        </w:rPr>
        <w:t xml:space="preserve"> </w:t>
      </w:r>
      <w:r>
        <w:t>языка;</w:t>
      </w:r>
    </w:p>
    <w:p w:rsidR="00CA2AC7" w:rsidRDefault="004054BD">
      <w:pPr>
        <w:pStyle w:val="a4"/>
        <w:numPr>
          <w:ilvl w:val="0"/>
          <w:numId w:val="2"/>
        </w:numPr>
        <w:tabs>
          <w:tab w:val="left" w:pos="599"/>
        </w:tabs>
        <w:spacing w:line="240" w:lineRule="auto"/>
        <w:ind w:hanging="26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CA2AC7" w:rsidRDefault="004054BD">
      <w:pPr>
        <w:pStyle w:val="a4"/>
        <w:numPr>
          <w:ilvl w:val="0"/>
          <w:numId w:val="2"/>
        </w:numPr>
        <w:tabs>
          <w:tab w:val="left" w:pos="599"/>
        </w:tabs>
        <w:spacing w:before="3" w:line="240" w:lineRule="auto"/>
        <w:ind w:hanging="26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грамотного письма;</w:t>
      </w:r>
    </w:p>
    <w:p w:rsidR="00CA2AC7" w:rsidRDefault="004054BD">
      <w:pPr>
        <w:pStyle w:val="a4"/>
        <w:numPr>
          <w:ilvl w:val="0"/>
          <w:numId w:val="2"/>
        </w:numPr>
        <w:tabs>
          <w:tab w:val="left" w:pos="599"/>
        </w:tabs>
        <w:spacing w:before="14" w:line="232" w:lineRule="auto"/>
        <w:ind w:left="339" w:right="465" w:firstLine="0"/>
        <w:rPr>
          <w:sz w:val="24"/>
        </w:rPr>
      </w:pPr>
      <w:r>
        <w:rPr>
          <w:sz w:val="24"/>
        </w:rPr>
        <w:t>овладение обучающимися коммуникативно-речевыми умениями, необходимыми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CA2AC7" w:rsidRDefault="004054BD">
      <w:pPr>
        <w:pStyle w:val="a4"/>
        <w:numPr>
          <w:ilvl w:val="0"/>
          <w:numId w:val="2"/>
        </w:numPr>
        <w:tabs>
          <w:tab w:val="left" w:pos="604"/>
        </w:tabs>
        <w:spacing w:before="12" w:line="232" w:lineRule="auto"/>
        <w:ind w:left="339" w:right="55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A2AC7" w:rsidRDefault="004054BD">
      <w:pPr>
        <w:pStyle w:val="a4"/>
        <w:numPr>
          <w:ilvl w:val="0"/>
          <w:numId w:val="2"/>
        </w:numPr>
        <w:tabs>
          <w:tab w:val="left" w:pos="691"/>
        </w:tabs>
        <w:spacing w:before="12" w:line="237" w:lineRule="auto"/>
        <w:ind w:left="339" w:right="801" w:firstLine="0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CA2AC7" w:rsidRDefault="00CA2AC7">
      <w:pPr>
        <w:pStyle w:val="a3"/>
        <w:ind w:left="0"/>
        <w:rPr>
          <w:sz w:val="26"/>
        </w:rPr>
      </w:pPr>
    </w:p>
    <w:p w:rsidR="00CA2AC7" w:rsidRDefault="004054BD">
      <w:pPr>
        <w:pStyle w:val="1"/>
        <w:spacing w:line="232" w:lineRule="auto"/>
        <w:ind w:right="1817" w:firstLine="2425"/>
        <w:jc w:val="both"/>
      </w:pPr>
      <w:r>
        <w:t>Содержание учебного предмета «Русский язык»</w:t>
      </w:r>
      <w:r>
        <w:rPr>
          <w:spacing w:val="-57"/>
        </w:rPr>
        <w:t xml:space="preserve"> </w:t>
      </w:r>
      <w:r>
        <w:t>Речевое общение.</w:t>
      </w:r>
      <w:r>
        <w:rPr>
          <w:spacing w:val="4"/>
        </w:rPr>
        <w:t xml:space="preserve"> </w:t>
      </w:r>
      <w:r>
        <w:t>Текст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6" w:line="230" w:lineRule="auto"/>
        <w:ind w:right="118" w:firstLine="0"/>
        <w:jc w:val="both"/>
        <w:rPr>
          <w:sz w:val="24"/>
        </w:rPr>
      </w:pPr>
      <w:r>
        <w:rPr>
          <w:sz w:val="24"/>
        </w:rPr>
        <w:t>Коммуникативно-речевые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(собеседники),</w:t>
      </w:r>
      <w:r>
        <w:rPr>
          <w:spacing w:val="-1"/>
          <w:sz w:val="24"/>
        </w:rPr>
        <w:t xml:space="preserve"> </w:t>
      </w:r>
      <w:r>
        <w:rPr>
          <w:sz w:val="24"/>
        </w:rPr>
        <w:t>тема,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8" w:line="235" w:lineRule="auto"/>
        <w:ind w:right="108" w:firstLine="0"/>
        <w:jc w:val="both"/>
        <w:rPr>
          <w:sz w:val="24"/>
        </w:rPr>
      </w:pPr>
      <w:proofErr w:type="gramStart"/>
      <w:r>
        <w:rPr>
          <w:sz w:val="24"/>
        </w:rPr>
        <w:t>Речевой и неречевой способы общения: наблюдения за ролью языка в 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несловесные средства (интонация, жесты, мимика, выразительные движения),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в речевом общении.</w:t>
      </w:r>
      <w:proofErr w:type="gramEnd"/>
      <w:r>
        <w:rPr>
          <w:sz w:val="24"/>
        </w:rPr>
        <w:t xml:space="preserve"> Общее представление об устной и письменной речи 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общения. Из истории письменной речи. Составление высказываний с учетом 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обстановки и ролевых отношений партнеров, реальных или воображаемых —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spacing w:before="28" w:line="232" w:lineRule="auto"/>
        <w:ind w:right="117" w:firstLine="0"/>
        <w:jc w:val="both"/>
        <w:rPr>
          <w:sz w:val="24"/>
        </w:rPr>
      </w:pPr>
      <w:r>
        <w:rPr>
          <w:sz w:val="24"/>
        </w:rPr>
        <w:t>Умение воспринимать речь партнера: понимать смысл высказывания, уточнять его</w:t>
      </w:r>
      <w:r>
        <w:rPr>
          <w:spacing w:val="-57"/>
          <w:sz w:val="24"/>
        </w:rPr>
        <w:t xml:space="preserve"> </w:t>
      </w:r>
      <w:r>
        <w:rPr>
          <w:sz w:val="24"/>
        </w:rPr>
        <w:t>с помощью вопросов, находить в высказывании опорные слова (с помощью учителя),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(текста).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0" w:line="232" w:lineRule="auto"/>
        <w:ind w:right="11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  <w:r>
        <w:rPr>
          <w:spacing w:val="1"/>
          <w:sz w:val="24"/>
        </w:rPr>
        <w:t xml:space="preserve"> </w:t>
      </w:r>
      <w:r>
        <w:rPr>
          <w:sz w:val="24"/>
        </w:rPr>
        <w:t>обдумывать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предстоящий ответ; отбирать необходимые языковые средства, понимать цель 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5" w:line="232" w:lineRule="auto"/>
        <w:ind w:right="121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произносительной стороне речи на основе игр со</w:t>
      </w:r>
      <w:r>
        <w:rPr>
          <w:spacing w:val="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чистоговорок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стихотворениях.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8" w:line="225" w:lineRule="auto"/>
        <w:ind w:right="210" w:firstLine="0"/>
        <w:jc w:val="both"/>
        <w:rPr>
          <w:sz w:val="24"/>
        </w:rPr>
      </w:pPr>
      <w:r>
        <w:rPr>
          <w:sz w:val="24"/>
        </w:rPr>
        <w:t>Практическое овладение приемами интонационно-выразительной речи (громкость,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 использовать 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3" w:line="232" w:lineRule="auto"/>
        <w:ind w:right="117" w:firstLine="0"/>
        <w:jc w:val="both"/>
        <w:rPr>
          <w:sz w:val="24"/>
        </w:rPr>
      </w:pPr>
      <w:r>
        <w:rPr>
          <w:sz w:val="24"/>
        </w:rPr>
        <w:t>Наблюдение за ролью слова в художественном тексте. Умение находить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заглавие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тексту.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и запись текста по предложенному началу, серии картинок на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-4"/>
          <w:sz w:val="24"/>
        </w:rPr>
        <w:t xml:space="preserve"> </w:t>
      </w:r>
      <w:r>
        <w:rPr>
          <w:sz w:val="24"/>
        </w:rPr>
        <w:t>каникулах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44" w:line="225" w:lineRule="auto"/>
        <w:ind w:right="753" w:firstLine="0"/>
        <w:jc w:val="both"/>
        <w:rPr>
          <w:sz w:val="24"/>
        </w:rPr>
      </w:pPr>
      <w:r>
        <w:rPr>
          <w:sz w:val="24"/>
        </w:rPr>
        <w:t>Составление текста делового стиля: письма, записки, объявления (с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учителя).</w:t>
      </w:r>
    </w:p>
    <w:p w:rsidR="00CA2AC7" w:rsidRDefault="00CA2AC7">
      <w:pPr>
        <w:spacing w:line="225" w:lineRule="auto"/>
        <w:jc w:val="both"/>
        <w:rPr>
          <w:sz w:val="24"/>
        </w:rPr>
        <w:sectPr w:rsidR="00CA2AC7">
          <w:pgSz w:w="11900" w:h="16840"/>
          <w:pgMar w:top="1320" w:right="720" w:bottom="1200" w:left="1360" w:header="0" w:footer="913" w:gutter="0"/>
          <w:cols w:space="720"/>
        </w:sectPr>
      </w:pPr>
    </w:p>
    <w:p w:rsidR="00CA2AC7" w:rsidRDefault="004054BD">
      <w:pPr>
        <w:pStyle w:val="1"/>
        <w:spacing w:before="66"/>
        <w:jc w:val="both"/>
      </w:pPr>
      <w:r>
        <w:lastRenderedPageBreak/>
        <w:t>Речевой</w:t>
      </w:r>
      <w:r>
        <w:rPr>
          <w:spacing w:val="-1"/>
        </w:rPr>
        <w:t xml:space="preserve"> </w:t>
      </w:r>
      <w:r>
        <w:t>этикет.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речевого этикета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9" w:line="225" w:lineRule="auto"/>
        <w:ind w:right="432" w:firstLine="0"/>
        <w:jc w:val="both"/>
        <w:rPr>
          <w:sz w:val="24"/>
        </w:rPr>
      </w:pPr>
      <w:r>
        <w:rPr>
          <w:sz w:val="24"/>
        </w:rPr>
        <w:t>В процессе ведения диалога. Изменение форм речевого этикета в зависимости от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(здравствуйте,</w:t>
      </w:r>
      <w:r>
        <w:rPr>
          <w:spacing w:val="2"/>
          <w:sz w:val="24"/>
        </w:rPr>
        <w:t xml:space="preserve"> </w:t>
      </w:r>
      <w:r>
        <w:rPr>
          <w:sz w:val="24"/>
        </w:rPr>
        <w:t>привет,</w:t>
      </w:r>
      <w:r>
        <w:rPr>
          <w:spacing w:val="4"/>
          <w:sz w:val="24"/>
        </w:rPr>
        <w:t xml:space="preserve"> </w:t>
      </w:r>
      <w:r>
        <w:rPr>
          <w:sz w:val="24"/>
        </w:rPr>
        <w:t>рады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0" w:line="230" w:lineRule="auto"/>
        <w:ind w:right="115" w:firstLine="0"/>
        <w:jc w:val="both"/>
        <w:rPr>
          <w:sz w:val="24"/>
        </w:rPr>
      </w:pPr>
      <w:r>
        <w:rPr>
          <w:sz w:val="24"/>
        </w:rPr>
        <w:t>Культура речевого общения (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взрослыми; со сверстниками при работе в парах,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коллективно-распределенной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репликами.</w:t>
      </w:r>
    </w:p>
    <w:p w:rsidR="00CA2AC7" w:rsidRDefault="00CA2AC7">
      <w:pPr>
        <w:pStyle w:val="a3"/>
        <w:spacing w:before="10"/>
        <w:ind w:left="0"/>
      </w:pPr>
    </w:p>
    <w:p w:rsidR="00CA2AC7" w:rsidRDefault="004054BD">
      <w:pPr>
        <w:pStyle w:val="1"/>
        <w:jc w:val="both"/>
      </w:pP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общении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1" w:line="232" w:lineRule="auto"/>
        <w:ind w:right="118" w:firstLine="0"/>
        <w:jc w:val="both"/>
        <w:rPr>
          <w:sz w:val="24"/>
        </w:rPr>
      </w:pPr>
      <w:r>
        <w:rPr>
          <w:sz w:val="24"/>
        </w:rPr>
        <w:t>Язык — главный, но не единственный помощник в общении. Роль языка, жестов,</w:t>
      </w:r>
      <w:r>
        <w:rPr>
          <w:spacing w:val="1"/>
          <w:sz w:val="24"/>
        </w:rPr>
        <w:t xml:space="preserve"> </w:t>
      </w:r>
      <w:r>
        <w:rPr>
          <w:sz w:val="24"/>
        </w:rPr>
        <w:t>мимики,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38" w:line="225" w:lineRule="auto"/>
        <w:ind w:right="75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наглядно-образных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28" w:line="228" w:lineRule="auto"/>
        <w:ind w:right="559" w:firstLine="0"/>
        <w:rPr>
          <w:sz w:val="24"/>
        </w:rPr>
      </w:pPr>
      <w:r>
        <w:rPr>
          <w:sz w:val="24"/>
        </w:rPr>
        <w:t>Слово,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звукобуквенная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форма.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различие.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согласные,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различие.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звуков:</w:t>
      </w:r>
      <w:r>
        <w:rPr>
          <w:spacing w:val="1"/>
          <w:sz w:val="24"/>
        </w:rPr>
        <w:t xml:space="preserve"> </w:t>
      </w:r>
      <w:r>
        <w:rPr>
          <w:sz w:val="24"/>
        </w:rPr>
        <w:t>ь,</w:t>
      </w:r>
      <w:r>
        <w:rPr>
          <w:spacing w:val="3"/>
          <w:sz w:val="24"/>
        </w:rPr>
        <w:t xml:space="preserve"> </w:t>
      </w:r>
      <w:r>
        <w:rPr>
          <w:sz w:val="24"/>
        </w:rPr>
        <w:t>ъ.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3" w:line="230" w:lineRule="auto"/>
        <w:ind w:right="149" w:firstLine="0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звуков: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мягкие,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 мягкости согласных звуков с помощью букв е, ѐ, ю, я, и, а также мягкого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 (ь) в конце и середине слова между согласными. Практическое умение писать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-2"/>
          <w:sz w:val="24"/>
        </w:rPr>
        <w:t xml:space="preserve"> </w:t>
      </w:r>
      <w:r>
        <w:rPr>
          <w:sz w:val="24"/>
        </w:rPr>
        <w:t>знак</w:t>
      </w:r>
      <w:r>
        <w:rPr>
          <w:spacing w:val="-4"/>
          <w:sz w:val="24"/>
        </w:rPr>
        <w:t xml:space="preserve"> </w:t>
      </w:r>
      <w:r>
        <w:rPr>
          <w:sz w:val="24"/>
        </w:rPr>
        <w:t>(ъ).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6" w:line="235" w:lineRule="auto"/>
        <w:ind w:right="110" w:firstLine="0"/>
        <w:jc w:val="both"/>
        <w:rPr>
          <w:sz w:val="24"/>
        </w:rPr>
      </w:pPr>
      <w:r>
        <w:rPr>
          <w:sz w:val="24"/>
        </w:rPr>
        <w:t>Шипящие согласные звуки (ж, ш, ч, щ); традиционное написание букв и, а, 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 в сочетаниях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 xml:space="preserve"> — ши, </w:t>
      </w:r>
      <w:proofErr w:type="spellStart"/>
      <w:proofErr w:type="gramStart"/>
      <w:r>
        <w:rPr>
          <w:sz w:val="24"/>
        </w:rPr>
        <w:t>ча</w:t>
      </w:r>
      <w:proofErr w:type="spellEnd"/>
      <w:r>
        <w:rPr>
          <w:sz w:val="24"/>
        </w:rPr>
        <w:t xml:space="preserve"> — ща</w:t>
      </w:r>
      <w:proofErr w:type="gramEnd"/>
      <w:r>
        <w:rPr>
          <w:sz w:val="24"/>
        </w:rPr>
        <w:t xml:space="preserve">, чу —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. Правописание слов с 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букв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щн</w:t>
      </w:r>
      <w:proofErr w:type="spellEnd"/>
      <w:r>
        <w:rPr>
          <w:sz w:val="24"/>
        </w:rPr>
        <w:t>. Слог. Его звуковая структура; слогообразующая роль гласных 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 слов на слоги. Правила переноса слов по слогам, перенос слов с буквами й, ь</w:t>
      </w:r>
      <w:r>
        <w:rPr>
          <w:spacing w:val="1"/>
          <w:sz w:val="24"/>
        </w:rPr>
        <w:t xml:space="preserve"> </w:t>
      </w:r>
      <w:r>
        <w:rPr>
          <w:sz w:val="24"/>
        </w:rPr>
        <w:t>(майка,</w:t>
      </w:r>
      <w:r>
        <w:rPr>
          <w:spacing w:val="-2"/>
          <w:sz w:val="24"/>
        </w:rPr>
        <w:t xml:space="preserve"> </w:t>
      </w:r>
      <w:r>
        <w:rPr>
          <w:sz w:val="24"/>
        </w:rPr>
        <w:t>пальто).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37" w:line="225" w:lineRule="auto"/>
        <w:ind w:right="257" w:firstLine="0"/>
        <w:rPr>
          <w:sz w:val="24"/>
        </w:rPr>
      </w:pPr>
      <w:r>
        <w:rPr>
          <w:sz w:val="24"/>
        </w:rPr>
        <w:t>Ударение. Роль ударения в различении смысла слова (кружки — кружки, замки —</w:t>
      </w:r>
      <w:r>
        <w:rPr>
          <w:spacing w:val="-57"/>
          <w:sz w:val="24"/>
        </w:rPr>
        <w:t xml:space="preserve"> </w:t>
      </w:r>
      <w:r>
        <w:rPr>
          <w:sz w:val="24"/>
        </w:rPr>
        <w:t>замки).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-3"/>
          <w:sz w:val="24"/>
        </w:rPr>
        <w:t xml:space="preserve"> </w:t>
      </w:r>
      <w:r>
        <w:rPr>
          <w:sz w:val="24"/>
        </w:rPr>
        <w:t>(моря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море).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31" w:line="225" w:lineRule="auto"/>
        <w:ind w:right="657" w:firstLine="0"/>
        <w:rPr>
          <w:sz w:val="24"/>
        </w:rPr>
      </w:pPr>
      <w:r>
        <w:rPr>
          <w:sz w:val="24"/>
        </w:rPr>
        <w:t>Произношение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безударных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слогах.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1" w:line="230" w:lineRule="auto"/>
        <w:ind w:right="120" w:firstLine="0"/>
        <w:jc w:val="both"/>
        <w:rPr>
          <w:sz w:val="24"/>
        </w:rPr>
      </w:pPr>
      <w:r>
        <w:rPr>
          <w:sz w:val="24"/>
        </w:rPr>
        <w:t>Парные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звуки.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 согласных звуков в конце слова (дуб — дубы). Разделительный мягкий знак (ь);</w:t>
      </w:r>
      <w:r>
        <w:rPr>
          <w:spacing w:val="1"/>
          <w:sz w:val="24"/>
        </w:rPr>
        <w:t xml:space="preserve"> </w:t>
      </w:r>
      <w:r>
        <w:rPr>
          <w:sz w:val="24"/>
        </w:rPr>
        <w:t>удвоенные 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3" w:line="230" w:lineRule="auto"/>
        <w:ind w:right="135" w:firstLine="0"/>
        <w:jc w:val="both"/>
        <w:rPr>
          <w:sz w:val="24"/>
        </w:rPr>
      </w:pPr>
      <w:r>
        <w:rPr>
          <w:sz w:val="24"/>
        </w:rPr>
        <w:t>Алфавит.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алфавита.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 алфавитное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 букв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них.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41"/>
        </w:tabs>
        <w:spacing w:before="4" w:line="293" w:lineRule="exact"/>
        <w:ind w:left="1041" w:hanging="702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 по</w:t>
      </w:r>
      <w:r>
        <w:rPr>
          <w:spacing w:val="-2"/>
          <w:sz w:val="24"/>
        </w:rPr>
        <w:t xml:space="preserve"> </w:t>
      </w:r>
      <w:r>
        <w:rPr>
          <w:sz w:val="24"/>
        </w:rPr>
        <w:t>начертанию: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заглавные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строчные,</w:t>
      </w:r>
      <w:r>
        <w:rPr>
          <w:spacing w:val="4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8"/>
          <w:sz w:val="24"/>
        </w:rPr>
        <w:t xml:space="preserve"> </w:t>
      </w:r>
      <w:r>
        <w:rPr>
          <w:sz w:val="24"/>
        </w:rPr>
        <w:t>и рукописные.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41"/>
        </w:tabs>
        <w:spacing w:line="293" w:lineRule="exact"/>
        <w:ind w:left="1041" w:hanging="702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звукобуквенном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3" w:line="230" w:lineRule="auto"/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интонацией: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(движением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голоса),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6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(быстрым, медленным), силой звучания голоса (громко — тихо); нахождение созвучий в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 стихотворных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  <w:proofErr w:type="gramEnd"/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38" w:line="225" w:lineRule="auto"/>
        <w:ind w:right="316" w:firstLine="0"/>
        <w:rPr>
          <w:sz w:val="24"/>
        </w:rPr>
      </w:pP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двусторонняя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сторон: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28" w:line="228" w:lineRule="auto"/>
        <w:ind w:right="355" w:firstLine="0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4"/>
          <w:sz w:val="24"/>
        </w:rPr>
        <w:t xml:space="preserve"> </w:t>
      </w:r>
      <w:r>
        <w:rPr>
          <w:sz w:val="24"/>
        </w:rPr>
        <w:t>(называть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0"/>
          <w:tab w:val="left" w:pos="1051"/>
        </w:tabs>
        <w:spacing w:before="32" w:line="225" w:lineRule="auto"/>
        <w:ind w:right="148" w:firstLine="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нарицательные. Заглавная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названиях.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41"/>
        </w:tabs>
        <w:spacing w:before="2" w:line="240" w:lineRule="auto"/>
        <w:ind w:left="1041" w:hanging="702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антонимами, с</w:t>
      </w:r>
      <w:r>
        <w:rPr>
          <w:spacing w:val="-8"/>
          <w:sz w:val="24"/>
        </w:rPr>
        <w:t xml:space="preserve"> </w:t>
      </w:r>
      <w:r>
        <w:rPr>
          <w:sz w:val="24"/>
        </w:rPr>
        <w:t>многозначностью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8" w:line="230" w:lineRule="auto"/>
        <w:ind w:right="109" w:firstLine="0"/>
        <w:jc w:val="both"/>
        <w:rPr>
          <w:sz w:val="24"/>
        </w:rPr>
      </w:pPr>
      <w:r>
        <w:rPr>
          <w:sz w:val="24"/>
        </w:rPr>
        <w:t>Упражнения в составлении тематических групп слов, их классификации, выделение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значением.</w:t>
      </w:r>
    </w:p>
    <w:p w:rsidR="00CA2AC7" w:rsidRDefault="00CA2AC7">
      <w:pPr>
        <w:spacing w:line="230" w:lineRule="auto"/>
        <w:jc w:val="both"/>
        <w:rPr>
          <w:sz w:val="24"/>
        </w:rPr>
        <w:sectPr w:rsidR="00CA2AC7">
          <w:pgSz w:w="11900" w:h="16840"/>
          <w:pgMar w:top="1040" w:right="720" w:bottom="1200" w:left="1360" w:header="0" w:footer="913" w:gutter="0"/>
          <w:cols w:space="720"/>
        </w:sectPr>
      </w:pP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92" w:line="225" w:lineRule="auto"/>
        <w:ind w:right="274" w:firstLine="0"/>
        <w:jc w:val="both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  <w:r>
        <w:rPr>
          <w:spacing w:val="-6"/>
          <w:sz w:val="24"/>
        </w:rPr>
        <w:t xml:space="preserve"> </w:t>
      </w:r>
      <w:r>
        <w:rPr>
          <w:sz w:val="24"/>
        </w:rPr>
        <w:t>Фразеологические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толковым.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3" w:line="232" w:lineRule="auto"/>
        <w:ind w:right="123" w:firstLine="0"/>
        <w:jc w:val="both"/>
        <w:rPr>
          <w:sz w:val="24"/>
        </w:rPr>
      </w:pPr>
      <w:r>
        <w:rPr>
          <w:sz w:val="24"/>
        </w:rPr>
        <w:t>Слово как часть речи. Целостное представление о частях речи на основе наглядно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слов).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4" w:line="230" w:lineRule="auto"/>
        <w:ind w:right="120" w:firstLine="0"/>
        <w:jc w:val="both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одушевленности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неодушевленности,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 существительных (кто?</w:t>
      </w:r>
      <w:r>
        <w:rPr>
          <w:spacing w:val="1"/>
          <w:sz w:val="24"/>
        </w:rPr>
        <w:t xml:space="preserve"> </w:t>
      </w:r>
      <w:r>
        <w:rPr>
          <w:sz w:val="24"/>
        </w:rPr>
        <w:t>что?).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108"/>
          <w:tab w:val="left" w:pos="1109"/>
        </w:tabs>
        <w:spacing w:before="32" w:line="230" w:lineRule="auto"/>
        <w:ind w:right="120" w:firstLine="0"/>
        <w:jc w:val="both"/>
        <w:rPr>
          <w:sz w:val="24"/>
        </w:rPr>
      </w:pPr>
      <w:r>
        <w:rPr>
          <w:sz w:val="24"/>
        </w:rPr>
        <w:t>Глагол. Основные признаки. Выявление групп слов с общим значением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вопросам: что делать? что делает? что делал? что сделал? Развитие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 к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глаголу.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числам.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33" w:line="230" w:lineRule="auto"/>
        <w:ind w:right="116" w:firstLine="0"/>
        <w:jc w:val="both"/>
        <w:rPr>
          <w:sz w:val="24"/>
        </w:rPr>
      </w:pP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 признака предмета (цвет, форма, размер и т. п.), их группировкой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51"/>
        </w:tabs>
        <w:spacing w:before="28" w:line="235" w:lineRule="auto"/>
        <w:ind w:right="119" w:firstLine="0"/>
        <w:jc w:val="both"/>
        <w:rPr>
          <w:sz w:val="24"/>
        </w:rPr>
      </w:pPr>
      <w:r>
        <w:rPr>
          <w:sz w:val="24"/>
        </w:rPr>
        <w:t>Предлоги.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приставок.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словосочетаниях.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Дифференциация предложений по цели высказывания. 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общении.</w:t>
      </w:r>
    </w:p>
    <w:p w:rsidR="00CA2AC7" w:rsidRDefault="004054BD">
      <w:pPr>
        <w:pStyle w:val="a4"/>
        <w:numPr>
          <w:ilvl w:val="0"/>
          <w:numId w:val="1"/>
        </w:numPr>
        <w:tabs>
          <w:tab w:val="left" w:pos="1041"/>
        </w:tabs>
        <w:spacing w:line="293" w:lineRule="exact"/>
        <w:ind w:left="1041" w:hanging="702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 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предложении.</w:t>
      </w: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ind w:left="0"/>
        <w:rPr>
          <w:sz w:val="20"/>
        </w:rPr>
      </w:pPr>
    </w:p>
    <w:p w:rsidR="00CA2AC7" w:rsidRDefault="00CA2AC7">
      <w:pPr>
        <w:pStyle w:val="a3"/>
        <w:spacing w:before="4"/>
        <w:ind w:left="0"/>
        <w:rPr>
          <w:sz w:val="17"/>
        </w:rPr>
      </w:pPr>
    </w:p>
    <w:tbl>
      <w:tblPr>
        <w:tblStyle w:val="TableNormal"/>
        <w:tblW w:w="0" w:type="auto"/>
        <w:tblInd w:w="4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684"/>
        <w:gridCol w:w="1479"/>
      </w:tblGrid>
      <w:tr w:rsidR="00CA2AC7">
        <w:trPr>
          <w:trHeight w:val="272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A2AC7" w:rsidRDefault="00CA2A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4" w:type="dxa"/>
            <w:tcBorders>
              <w:top w:val="nil"/>
              <w:left w:val="nil"/>
              <w:bottom w:val="nil"/>
              <w:right w:val="nil"/>
            </w:tcBorders>
          </w:tcPr>
          <w:p w:rsidR="00CA2AC7" w:rsidRDefault="004054BD">
            <w:pPr>
              <w:pStyle w:val="TableParagraph"/>
              <w:spacing w:line="252" w:lineRule="exact"/>
              <w:ind w:left="2252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CA2AC7" w:rsidRDefault="00CA2A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A2AC7">
        <w:trPr>
          <w:trHeight w:val="272"/>
        </w:trPr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CA2AC7" w:rsidRDefault="00CA2A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84" w:type="dxa"/>
            <w:tcBorders>
              <w:top w:val="nil"/>
              <w:left w:val="nil"/>
              <w:right w:val="nil"/>
            </w:tcBorders>
          </w:tcPr>
          <w:p w:rsidR="00CA2AC7" w:rsidRDefault="004054BD">
            <w:pPr>
              <w:pStyle w:val="TableParagraph"/>
              <w:spacing w:line="253" w:lineRule="exact"/>
              <w:ind w:left="281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класс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(165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часов)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</w:tcPr>
          <w:p w:rsidR="00CA2AC7" w:rsidRDefault="00CA2A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A2AC7">
        <w:trPr>
          <w:trHeight w:val="261"/>
        </w:trPr>
        <w:tc>
          <w:tcPr>
            <w:tcW w:w="1022" w:type="dxa"/>
            <w:vMerge w:val="restart"/>
          </w:tcPr>
          <w:p w:rsidR="00CA2AC7" w:rsidRDefault="004054BD">
            <w:pPr>
              <w:pStyle w:val="TableParagraph"/>
              <w:spacing w:line="268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84" w:type="dxa"/>
            <w:vMerge w:val="restart"/>
          </w:tcPr>
          <w:p w:rsidR="00CA2AC7" w:rsidRDefault="004054B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79" w:type="dxa"/>
            <w:tcBorders>
              <w:bottom w:val="nil"/>
            </w:tcBorders>
          </w:tcPr>
          <w:p w:rsidR="00CA2AC7" w:rsidRDefault="004054BD">
            <w:pPr>
              <w:pStyle w:val="TableParagraph"/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CA2AC7">
        <w:trPr>
          <w:trHeight w:val="253"/>
        </w:trPr>
        <w:tc>
          <w:tcPr>
            <w:tcW w:w="1022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2AC7" w:rsidRDefault="004054BD">
            <w:pPr>
              <w:pStyle w:val="TableParagraph"/>
              <w:spacing w:line="234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CA2AC7">
        <w:trPr>
          <w:trHeight w:val="256"/>
        </w:trPr>
        <w:tc>
          <w:tcPr>
            <w:tcW w:w="1022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CA2AC7" w:rsidRDefault="004054BD">
            <w:pPr>
              <w:pStyle w:val="TableParagraph"/>
              <w:spacing w:line="236" w:lineRule="exact"/>
              <w:ind w:left="581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</w:tr>
      <w:tr w:rsidR="00CA2AC7">
        <w:trPr>
          <w:trHeight w:val="267"/>
        </w:trPr>
        <w:tc>
          <w:tcPr>
            <w:tcW w:w="1022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CA2AC7" w:rsidRDefault="004054BD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</w:t>
            </w:r>
          </w:p>
        </w:tc>
      </w:tr>
      <w:tr w:rsidR="00CA2AC7">
        <w:trPr>
          <w:trHeight w:val="258"/>
        </w:trPr>
        <w:tc>
          <w:tcPr>
            <w:tcW w:w="9185" w:type="dxa"/>
            <w:gridSpan w:val="3"/>
            <w:tcBorders>
              <w:bottom w:val="single" w:sz="12" w:space="0" w:color="000000"/>
            </w:tcBorders>
          </w:tcPr>
          <w:p w:rsidR="00CA2AC7" w:rsidRDefault="004054BD">
            <w:pPr>
              <w:pStyle w:val="TableParagraph"/>
              <w:spacing w:line="238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4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84" w:type="dxa"/>
            <w:tcBorders>
              <w:top w:val="single" w:sz="12" w:space="0" w:color="000000"/>
            </w:tcBorders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4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56"/>
        </w:trPr>
        <w:tc>
          <w:tcPr>
            <w:tcW w:w="1022" w:type="dxa"/>
            <w:vMerge w:val="restart"/>
          </w:tcPr>
          <w:p w:rsidR="00CA2AC7" w:rsidRDefault="004054BD">
            <w:pPr>
              <w:pStyle w:val="TableParagraph"/>
              <w:spacing w:line="263" w:lineRule="exact"/>
              <w:ind w:left="4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84" w:type="dxa"/>
            <w:tcBorders>
              <w:bottom w:val="nil"/>
            </w:tcBorders>
          </w:tcPr>
          <w:p w:rsidR="00CA2AC7" w:rsidRDefault="004054BD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</w:p>
        </w:tc>
        <w:tc>
          <w:tcPr>
            <w:tcW w:w="1479" w:type="dxa"/>
            <w:vMerge w:val="restart"/>
          </w:tcPr>
          <w:p w:rsidR="00CA2AC7" w:rsidRDefault="004054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2AC7">
        <w:trPr>
          <w:trHeight w:val="265"/>
        </w:trPr>
        <w:tc>
          <w:tcPr>
            <w:tcW w:w="1022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</w:tcBorders>
          </w:tcPr>
          <w:p w:rsidR="00CA2AC7" w:rsidRDefault="004054B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Разговаривают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предметы?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</w:tr>
      <w:tr w:rsidR="00CA2AC7">
        <w:trPr>
          <w:trHeight w:val="268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256"/>
        </w:trPr>
        <w:tc>
          <w:tcPr>
            <w:tcW w:w="1022" w:type="dxa"/>
            <w:vMerge w:val="restart"/>
          </w:tcPr>
          <w:p w:rsidR="00CA2AC7" w:rsidRDefault="004054BD">
            <w:pPr>
              <w:pStyle w:val="TableParagraph"/>
              <w:spacing w:line="263" w:lineRule="exact"/>
              <w:ind w:left="4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84" w:type="dxa"/>
            <w:tcBorders>
              <w:bottom w:val="nil"/>
            </w:tcBorders>
          </w:tcPr>
          <w:p w:rsidR="00CA2AC7" w:rsidRDefault="004054BD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79" w:type="dxa"/>
            <w:vMerge w:val="restart"/>
          </w:tcPr>
          <w:p w:rsidR="00CA2AC7" w:rsidRDefault="004054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2AC7">
        <w:trPr>
          <w:trHeight w:val="264"/>
        </w:trPr>
        <w:tc>
          <w:tcPr>
            <w:tcW w:w="1022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  <w:tc>
          <w:tcPr>
            <w:tcW w:w="6684" w:type="dxa"/>
            <w:tcBorders>
              <w:top w:val="nil"/>
            </w:tcBorders>
          </w:tcPr>
          <w:p w:rsidR="00CA2AC7" w:rsidRDefault="004054B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согласные.</w:t>
            </w:r>
          </w:p>
        </w:tc>
        <w:tc>
          <w:tcPr>
            <w:tcW w:w="1479" w:type="dxa"/>
            <w:vMerge/>
            <w:tcBorders>
              <w:top w:val="nil"/>
            </w:tcBorders>
          </w:tcPr>
          <w:p w:rsidR="00CA2AC7" w:rsidRDefault="00CA2AC7">
            <w:pPr>
              <w:rPr>
                <w:sz w:val="2"/>
                <w:szCs w:val="2"/>
              </w:rPr>
            </w:pP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4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A2AC7">
        <w:trPr>
          <w:trHeight w:val="268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слоги. Ударение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слове.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58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39" w:lineRule="exact"/>
              <w:ind w:left="4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84" w:type="dxa"/>
            <w:tcBorders>
              <w:bottom w:val="single" w:sz="12" w:space="0" w:color="000000"/>
            </w:tcBorders>
          </w:tcPr>
          <w:p w:rsidR="00CA2AC7" w:rsidRDefault="004054B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Слово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49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84" w:type="dxa"/>
            <w:tcBorders>
              <w:top w:val="single" w:sz="12" w:space="0" w:color="000000"/>
            </w:tcBorders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A2AC7">
        <w:trPr>
          <w:trHeight w:val="267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A2AC7">
        <w:trPr>
          <w:trHeight w:val="268"/>
        </w:trPr>
        <w:tc>
          <w:tcPr>
            <w:tcW w:w="9185" w:type="dxa"/>
            <w:gridSpan w:val="3"/>
          </w:tcPr>
          <w:p w:rsidR="00CA2AC7" w:rsidRDefault="004054BD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</w:tr>
      <w:tr w:rsidR="00CA2AC7">
        <w:trPr>
          <w:trHeight w:val="268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84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1479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A2AC7" w:rsidRDefault="00CA2AC7">
      <w:pPr>
        <w:rPr>
          <w:sz w:val="24"/>
        </w:rPr>
        <w:sectPr w:rsidR="00CA2AC7">
          <w:pgSz w:w="11900" w:h="16840"/>
          <w:pgMar w:top="1040" w:right="720" w:bottom="1180" w:left="1360" w:header="0" w:footer="913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6660"/>
        <w:gridCol w:w="1503"/>
      </w:tblGrid>
      <w:tr w:rsidR="00CA2AC7">
        <w:trPr>
          <w:trHeight w:val="282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62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7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Имя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собственное.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8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9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49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3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Группы слов.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43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267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541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2060"/>
                <w:tab w:val="left" w:pos="4384"/>
                <w:tab w:val="left" w:pos="552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z w:val="24"/>
              </w:rPr>
              <w:tab/>
              <w:t>Обозначение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буквами.</w:t>
            </w:r>
            <w:r>
              <w:rPr>
                <w:sz w:val="24"/>
              </w:rPr>
              <w:tab/>
              <w:t>Согласные</w:t>
            </w:r>
          </w:p>
          <w:p w:rsidR="00CA2AC7" w:rsidRDefault="004054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267"/>
        </w:trPr>
        <w:tc>
          <w:tcPr>
            <w:tcW w:w="1022" w:type="dxa"/>
          </w:tcPr>
          <w:p w:rsidR="00CA2AC7" w:rsidRDefault="004054BD">
            <w:pPr>
              <w:pStyle w:val="TableParagraph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Слоги.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Перенос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A2AC7">
        <w:trPr>
          <w:trHeight w:val="542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9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2852"/>
                <w:tab w:val="left" w:pos="599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Ударение.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z w:val="24"/>
              </w:rPr>
              <w:tab/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безударные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звуки.</w:t>
            </w:r>
          </w:p>
          <w:p w:rsidR="00CA2AC7" w:rsidRDefault="004054B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541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1244"/>
                <w:tab w:val="left" w:pos="2497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Твёрдые</w:t>
            </w:r>
            <w:r>
              <w:rPr>
                <w:sz w:val="24"/>
              </w:rPr>
              <w:tab/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z w:val="24"/>
              </w:rPr>
              <w:tab/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</w:p>
          <w:p w:rsidR="00CA2AC7" w:rsidRDefault="004054BD">
            <w:pPr>
              <w:pStyle w:val="TableParagraph"/>
              <w:tabs>
                <w:tab w:val="left" w:pos="139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согласных</w:t>
            </w:r>
            <w:r>
              <w:rPr>
                <w:sz w:val="24"/>
              </w:rPr>
              <w:tab/>
              <w:t>звуков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541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1901"/>
                <w:tab w:val="left" w:pos="3980"/>
                <w:tab w:val="left" w:pos="6175"/>
              </w:tabs>
              <w:spacing w:line="257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z w:val="24"/>
              </w:rPr>
              <w:tab/>
              <w:t>буквосочетаний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—ши,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ча</w:t>
            </w:r>
            <w:proofErr w:type="spellEnd"/>
            <w:r>
              <w:rPr>
                <w:sz w:val="24"/>
              </w:rPr>
              <w:t>—ща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чу—</w:t>
            </w:r>
          </w:p>
          <w:p w:rsidR="00CA2AC7" w:rsidRDefault="004054BD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542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9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2208"/>
                <w:tab w:val="left" w:pos="5776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Разделительный</w:t>
            </w:r>
            <w:r>
              <w:rPr>
                <w:sz w:val="24"/>
              </w:rPr>
              <w:tab/>
              <w:t>мягкий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твёрдый</w:t>
            </w:r>
          </w:p>
          <w:p w:rsidR="00CA2AC7" w:rsidRDefault="004054B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знак.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9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A2AC7">
        <w:trPr>
          <w:trHeight w:val="541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63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1460"/>
                <w:tab w:val="left" w:pos="2583"/>
                <w:tab w:val="left" w:pos="492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глухие</w:t>
            </w:r>
            <w:r>
              <w:rPr>
                <w:sz w:val="24"/>
              </w:rPr>
              <w:tab/>
              <w:t>согласные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z w:val="24"/>
              </w:rPr>
              <w:tab/>
              <w:t>Обозначение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A2AC7" w:rsidRDefault="004054B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буквами.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2AC7">
        <w:trPr>
          <w:trHeight w:val="546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3058"/>
                <w:tab w:val="left" w:pos="3961"/>
                <w:tab w:val="left" w:pos="5603"/>
                <w:tab w:val="left" w:pos="6055"/>
              </w:tabs>
              <w:spacing w:line="257" w:lineRule="exact"/>
              <w:ind w:right="-2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предложению.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конце</w:t>
            </w:r>
          </w:p>
          <w:p w:rsidR="00CA2AC7" w:rsidRDefault="004054B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A2AC7">
        <w:trPr>
          <w:trHeight w:val="263"/>
        </w:trPr>
        <w:tc>
          <w:tcPr>
            <w:tcW w:w="1022" w:type="dxa"/>
          </w:tcPr>
          <w:p w:rsidR="00CA2AC7" w:rsidRDefault="004054BD">
            <w:pPr>
              <w:pStyle w:val="TableParagraph"/>
              <w:spacing w:line="244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60" w:type="dxa"/>
          </w:tcPr>
          <w:p w:rsidR="00CA2AC7" w:rsidRDefault="004054BD">
            <w:pPr>
              <w:pStyle w:val="TableParagraph"/>
              <w:tabs>
                <w:tab w:val="left" w:pos="2146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 предложения</w:t>
            </w:r>
            <w:r>
              <w:rPr>
                <w:sz w:val="24"/>
              </w:rPr>
              <w:tab/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2AC7">
        <w:trPr>
          <w:trHeight w:val="268"/>
        </w:trPr>
        <w:tc>
          <w:tcPr>
            <w:tcW w:w="7682" w:type="dxa"/>
            <w:gridSpan w:val="2"/>
          </w:tcPr>
          <w:p w:rsidR="00CA2AC7" w:rsidRDefault="004054BD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03" w:type="dxa"/>
          </w:tcPr>
          <w:p w:rsidR="00CA2AC7" w:rsidRDefault="004054B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</w:tbl>
    <w:p w:rsidR="001F605A" w:rsidRDefault="001F605A"/>
    <w:sectPr w:rsidR="001F605A">
      <w:pgSz w:w="11900" w:h="16840"/>
      <w:pgMar w:top="1100" w:right="720" w:bottom="1100" w:left="136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5A" w:rsidRDefault="004054BD">
      <w:r>
        <w:separator/>
      </w:r>
    </w:p>
  </w:endnote>
  <w:endnote w:type="continuationSeparator" w:id="0">
    <w:p w:rsidR="001F605A" w:rsidRDefault="0040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C7" w:rsidRDefault="000A602A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15pt;margin-top:780.3pt;width:17.15pt;height:15.45pt;z-index:-251658752;mso-position-horizontal-relative:page;mso-position-vertical-relative:page" filled="f" stroked="f">
          <v:textbox inset="0,0,0,0">
            <w:txbxContent>
              <w:p w:rsidR="00CA2AC7" w:rsidRDefault="004054BD">
                <w:pPr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602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5A" w:rsidRDefault="004054BD">
      <w:r>
        <w:separator/>
      </w:r>
    </w:p>
  </w:footnote>
  <w:footnote w:type="continuationSeparator" w:id="0">
    <w:p w:rsidR="001F605A" w:rsidRDefault="0040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B99"/>
    <w:multiLevelType w:val="hybridMultilevel"/>
    <w:tmpl w:val="3E18A0D4"/>
    <w:lvl w:ilvl="0" w:tplc="92B6E35A">
      <w:numFmt w:val="bullet"/>
      <w:lvlText w:val="·"/>
      <w:lvlJc w:val="left"/>
      <w:pPr>
        <w:ind w:left="33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C2B2C">
      <w:numFmt w:val="bullet"/>
      <w:lvlText w:val="•"/>
      <w:lvlJc w:val="left"/>
      <w:pPr>
        <w:ind w:left="1287" w:hanging="188"/>
      </w:pPr>
      <w:rPr>
        <w:rFonts w:hint="default"/>
        <w:lang w:val="ru-RU" w:eastAsia="en-US" w:bidi="ar-SA"/>
      </w:rPr>
    </w:lvl>
    <w:lvl w:ilvl="2" w:tplc="B3D0BEC6">
      <w:numFmt w:val="bullet"/>
      <w:lvlText w:val="•"/>
      <w:lvlJc w:val="left"/>
      <w:pPr>
        <w:ind w:left="2235" w:hanging="188"/>
      </w:pPr>
      <w:rPr>
        <w:rFonts w:hint="default"/>
        <w:lang w:val="ru-RU" w:eastAsia="en-US" w:bidi="ar-SA"/>
      </w:rPr>
    </w:lvl>
    <w:lvl w:ilvl="3" w:tplc="2A6609FE">
      <w:numFmt w:val="bullet"/>
      <w:lvlText w:val="•"/>
      <w:lvlJc w:val="left"/>
      <w:pPr>
        <w:ind w:left="3183" w:hanging="188"/>
      </w:pPr>
      <w:rPr>
        <w:rFonts w:hint="default"/>
        <w:lang w:val="ru-RU" w:eastAsia="en-US" w:bidi="ar-SA"/>
      </w:rPr>
    </w:lvl>
    <w:lvl w:ilvl="4" w:tplc="D98E97B6">
      <w:numFmt w:val="bullet"/>
      <w:lvlText w:val="•"/>
      <w:lvlJc w:val="left"/>
      <w:pPr>
        <w:ind w:left="4131" w:hanging="188"/>
      </w:pPr>
      <w:rPr>
        <w:rFonts w:hint="default"/>
        <w:lang w:val="ru-RU" w:eastAsia="en-US" w:bidi="ar-SA"/>
      </w:rPr>
    </w:lvl>
    <w:lvl w:ilvl="5" w:tplc="AF70C840">
      <w:numFmt w:val="bullet"/>
      <w:lvlText w:val="•"/>
      <w:lvlJc w:val="left"/>
      <w:pPr>
        <w:ind w:left="5079" w:hanging="188"/>
      </w:pPr>
      <w:rPr>
        <w:rFonts w:hint="default"/>
        <w:lang w:val="ru-RU" w:eastAsia="en-US" w:bidi="ar-SA"/>
      </w:rPr>
    </w:lvl>
    <w:lvl w:ilvl="6" w:tplc="D14CD3E4">
      <w:numFmt w:val="bullet"/>
      <w:lvlText w:val="•"/>
      <w:lvlJc w:val="left"/>
      <w:pPr>
        <w:ind w:left="6027" w:hanging="188"/>
      </w:pPr>
      <w:rPr>
        <w:rFonts w:hint="default"/>
        <w:lang w:val="ru-RU" w:eastAsia="en-US" w:bidi="ar-SA"/>
      </w:rPr>
    </w:lvl>
    <w:lvl w:ilvl="7" w:tplc="5F3603DC">
      <w:numFmt w:val="bullet"/>
      <w:lvlText w:val="•"/>
      <w:lvlJc w:val="left"/>
      <w:pPr>
        <w:ind w:left="6975" w:hanging="188"/>
      </w:pPr>
      <w:rPr>
        <w:rFonts w:hint="default"/>
        <w:lang w:val="ru-RU" w:eastAsia="en-US" w:bidi="ar-SA"/>
      </w:rPr>
    </w:lvl>
    <w:lvl w:ilvl="8" w:tplc="8982A2F6">
      <w:numFmt w:val="bullet"/>
      <w:lvlText w:val="•"/>
      <w:lvlJc w:val="left"/>
      <w:pPr>
        <w:ind w:left="7923" w:hanging="188"/>
      </w:pPr>
      <w:rPr>
        <w:rFonts w:hint="default"/>
        <w:lang w:val="ru-RU" w:eastAsia="en-US" w:bidi="ar-SA"/>
      </w:rPr>
    </w:lvl>
  </w:abstractNum>
  <w:abstractNum w:abstractNumId="1">
    <w:nsid w:val="211569B3"/>
    <w:multiLevelType w:val="hybridMultilevel"/>
    <w:tmpl w:val="65D89730"/>
    <w:lvl w:ilvl="0" w:tplc="793C6512">
      <w:numFmt w:val="bullet"/>
      <w:lvlText w:val=""/>
      <w:lvlJc w:val="left"/>
      <w:pPr>
        <w:ind w:left="339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0E5E66">
      <w:numFmt w:val="bullet"/>
      <w:lvlText w:val="•"/>
      <w:lvlJc w:val="left"/>
      <w:pPr>
        <w:ind w:left="1287" w:hanging="711"/>
      </w:pPr>
      <w:rPr>
        <w:rFonts w:hint="default"/>
        <w:lang w:val="ru-RU" w:eastAsia="en-US" w:bidi="ar-SA"/>
      </w:rPr>
    </w:lvl>
    <w:lvl w:ilvl="2" w:tplc="FEBAD02A">
      <w:numFmt w:val="bullet"/>
      <w:lvlText w:val="•"/>
      <w:lvlJc w:val="left"/>
      <w:pPr>
        <w:ind w:left="2235" w:hanging="711"/>
      </w:pPr>
      <w:rPr>
        <w:rFonts w:hint="default"/>
        <w:lang w:val="ru-RU" w:eastAsia="en-US" w:bidi="ar-SA"/>
      </w:rPr>
    </w:lvl>
    <w:lvl w:ilvl="3" w:tplc="5AB2D006">
      <w:numFmt w:val="bullet"/>
      <w:lvlText w:val="•"/>
      <w:lvlJc w:val="left"/>
      <w:pPr>
        <w:ind w:left="3183" w:hanging="711"/>
      </w:pPr>
      <w:rPr>
        <w:rFonts w:hint="default"/>
        <w:lang w:val="ru-RU" w:eastAsia="en-US" w:bidi="ar-SA"/>
      </w:rPr>
    </w:lvl>
    <w:lvl w:ilvl="4" w:tplc="14C05036">
      <w:numFmt w:val="bullet"/>
      <w:lvlText w:val="•"/>
      <w:lvlJc w:val="left"/>
      <w:pPr>
        <w:ind w:left="4131" w:hanging="711"/>
      </w:pPr>
      <w:rPr>
        <w:rFonts w:hint="default"/>
        <w:lang w:val="ru-RU" w:eastAsia="en-US" w:bidi="ar-SA"/>
      </w:rPr>
    </w:lvl>
    <w:lvl w:ilvl="5" w:tplc="A950E8F2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 w:tplc="3A120D7C">
      <w:numFmt w:val="bullet"/>
      <w:lvlText w:val="•"/>
      <w:lvlJc w:val="left"/>
      <w:pPr>
        <w:ind w:left="6027" w:hanging="711"/>
      </w:pPr>
      <w:rPr>
        <w:rFonts w:hint="default"/>
        <w:lang w:val="ru-RU" w:eastAsia="en-US" w:bidi="ar-SA"/>
      </w:rPr>
    </w:lvl>
    <w:lvl w:ilvl="7" w:tplc="8974B4E8">
      <w:numFmt w:val="bullet"/>
      <w:lvlText w:val="•"/>
      <w:lvlJc w:val="left"/>
      <w:pPr>
        <w:ind w:left="6975" w:hanging="711"/>
      </w:pPr>
      <w:rPr>
        <w:rFonts w:hint="default"/>
        <w:lang w:val="ru-RU" w:eastAsia="en-US" w:bidi="ar-SA"/>
      </w:rPr>
    </w:lvl>
    <w:lvl w:ilvl="8" w:tplc="B0146900">
      <w:numFmt w:val="bullet"/>
      <w:lvlText w:val="•"/>
      <w:lvlJc w:val="left"/>
      <w:pPr>
        <w:ind w:left="7923" w:hanging="711"/>
      </w:pPr>
      <w:rPr>
        <w:rFonts w:hint="default"/>
        <w:lang w:val="ru-RU" w:eastAsia="en-US" w:bidi="ar-SA"/>
      </w:rPr>
    </w:lvl>
  </w:abstractNum>
  <w:abstractNum w:abstractNumId="2">
    <w:nsid w:val="31914BC0"/>
    <w:multiLevelType w:val="hybridMultilevel"/>
    <w:tmpl w:val="86B09942"/>
    <w:lvl w:ilvl="0" w:tplc="FAFACB84">
      <w:start w:val="1"/>
      <w:numFmt w:val="decimal"/>
      <w:lvlText w:val="%1)"/>
      <w:lvlJc w:val="left"/>
      <w:pPr>
        <w:ind w:left="339" w:hanging="3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0604F2">
      <w:numFmt w:val="bullet"/>
      <w:lvlText w:val="•"/>
      <w:lvlJc w:val="left"/>
      <w:pPr>
        <w:ind w:left="1287" w:hanging="336"/>
      </w:pPr>
      <w:rPr>
        <w:rFonts w:hint="default"/>
        <w:lang w:val="ru-RU" w:eastAsia="en-US" w:bidi="ar-SA"/>
      </w:rPr>
    </w:lvl>
    <w:lvl w:ilvl="2" w:tplc="32E4D1CC">
      <w:numFmt w:val="bullet"/>
      <w:lvlText w:val="•"/>
      <w:lvlJc w:val="left"/>
      <w:pPr>
        <w:ind w:left="2235" w:hanging="336"/>
      </w:pPr>
      <w:rPr>
        <w:rFonts w:hint="default"/>
        <w:lang w:val="ru-RU" w:eastAsia="en-US" w:bidi="ar-SA"/>
      </w:rPr>
    </w:lvl>
    <w:lvl w:ilvl="3" w:tplc="F9C81942">
      <w:numFmt w:val="bullet"/>
      <w:lvlText w:val="•"/>
      <w:lvlJc w:val="left"/>
      <w:pPr>
        <w:ind w:left="3183" w:hanging="336"/>
      </w:pPr>
      <w:rPr>
        <w:rFonts w:hint="default"/>
        <w:lang w:val="ru-RU" w:eastAsia="en-US" w:bidi="ar-SA"/>
      </w:rPr>
    </w:lvl>
    <w:lvl w:ilvl="4" w:tplc="58063886">
      <w:numFmt w:val="bullet"/>
      <w:lvlText w:val="•"/>
      <w:lvlJc w:val="left"/>
      <w:pPr>
        <w:ind w:left="4131" w:hanging="336"/>
      </w:pPr>
      <w:rPr>
        <w:rFonts w:hint="default"/>
        <w:lang w:val="ru-RU" w:eastAsia="en-US" w:bidi="ar-SA"/>
      </w:rPr>
    </w:lvl>
    <w:lvl w:ilvl="5" w:tplc="F7A06CA2">
      <w:numFmt w:val="bullet"/>
      <w:lvlText w:val="•"/>
      <w:lvlJc w:val="left"/>
      <w:pPr>
        <w:ind w:left="5079" w:hanging="336"/>
      </w:pPr>
      <w:rPr>
        <w:rFonts w:hint="default"/>
        <w:lang w:val="ru-RU" w:eastAsia="en-US" w:bidi="ar-SA"/>
      </w:rPr>
    </w:lvl>
    <w:lvl w:ilvl="6" w:tplc="23CA54E8">
      <w:numFmt w:val="bullet"/>
      <w:lvlText w:val="•"/>
      <w:lvlJc w:val="left"/>
      <w:pPr>
        <w:ind w:left="6027" w:hanging="336"/>
      </w:pPr>
      <w:rPr>
        <w:rFonts w:hint="default"/>
        <w:lang w:val="ru-RU" w:eastAsia="en-US" w:bidi="ar-SA"/>
      </w:rPr>
    </w:lvl>
    <w:lvl w:ilvl="7" w:tplc="996C654A">
      <w:numFmt w:val="bullet"/>
      <w:lvlText w:val="•"/>
      <w:lvlJc w:val="left"/>
      <w:pPr>
        <w:ind w:left="6975" w:hanging="336"/>
      </w:pPr>
      <w:rPr>
        <w:rFonts w:hint="default"/>
        <w:lang w:val="ru-RU" w:eastAsia="en-US" w:bidi="ar-SA"/>
      </w:rPr>
    </w:lvl>
    <w:lvl w:ilvl="8" w:tplc="3A5E71B4">
      <w:numFmt w:val="bullet"/>
      <w:lvlText w:val="•"/>
      <w:lvlJc w:val="left"/>
      <w:pPr>
        <w:ind w:left="7923" w:hanging="336"/>
      </w:pPr>
      <w:rPr>
        <w:rFonts w:hint="default"/>
        <w:lang w:val="ru-RU" w:eastAsia="en-US" w:bidi="ar-SA"/>
      </w:rPr>
    </w:lvl>
  </w:abstractNum>
  <w:abstractNum w:abstractNumId="3">
    <w:nsid w:val="4017771C"/>
    <w:multiLevelType w:val="hybridMultilevel"/>
    <w:tmpl w:val="600E8342"/>
    <w:lvl w:ilvl="0" w:tplc="20B28F86">
      <w:start w:val="3"/>
      <w:numFmt w:val="decimal"/>
      <w:lvlText w:val="%1)"/>
      <w:lvlJc w:val="left"/>
      <w:pPr>
        <w:ind w:left="59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70E1E6">
      <w:numFmt w:val="bullet"/>
      <w:lvlText w:val="•"/>
      <w:lvlJc w:val="left"/>
      <w:pPr>
        <w:ind w:left="1521" w:hanging="259"/>
      </w:pPr>
      <w:rPr>
        <w:rFonts w:hint="default"/>
        <w:lang w:val="ru-RU" w:eastAsia="en-US" w:bidi="ar-SA"/>
      </w:rPr>
    </w:lvl>
    <w:lvl w:ilvl="2" w:tplc="E6D03B7E">
      <w:numFmt w:val="bullet"/>
      <w:lvlText w:val="•"/>
      <w:lvlJc w:val="left"/>
      <w:pPr>
        <w:ind w:left="2443" w:hanging="259"/>
      </w:pPr>
      <w:rPr>
        <w:rFonts w:hint="default"/>
        <w:lang w:val="ru-RU" w:eastAsia="en-US" w:bidi="ar-SA"/>
      </w:rPr>
    </w:lvl>
    <w:lvl w:ilvl="3" w:tplc="D4BEF466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4" w:tplc="7B500D6C">
      <w:numFmt w:val="bullet"/>
      <w:lvlText w:val="•"/>
      <w:lvlJc w:val="left"/>
      <w:pPr>
        <w:ind w:left="4287" w:hanging="259"/>
      </w:pPr>
      <w:rPr>
        <w:rFonts w:hint="default"/>
        <w:lang w:val="ru-RU" w:eastAsia="en-US" w:bidi="ar-SA"/>
      </w:rPr>
    </w:lvl>
    <w:lvl w:ilvl="5" w:tplc="32320AC2">
      <w:numFmt w:val="bullet"/>
      <w:lvlText w:val="•"/>
      <w:lvlJc w:val="left"/>
      <w:pPr>
        <w:ind w:left="5209" w:hanging="259"/>
      </w:pPr>
      <w:rPr>
        <w:rFonts w:hint="default"/>
        <w:lang w:val="ru-RU" w:eastAsia="en-US" w:bidi="ar-SA"/>
      </w:rPr>
    </w:lvl>
    <w:lvl w:ilvl="6" w:tplc="37D2C2D8">
      <w:numFmt w:val="bullet"/>
      <w:lvlText w:val="•"/>
      <w:lvlJc w:val="left"/>
      <w:pPr>
        <w:ind w:left="6131" w:hanging="259"/>
      </w:pPr>
      <w:rPr>
        <w:rFonts w:hint="default"/>
        <w:lang w:val="ru-RU" w:eastAsia="en-US" w:bidi="ar-SA"/>
      </w:rPr>
    </w:lvl>
    <w:lvl w:ilvl="7" w:tplc="94C84362">
      <w:numFmt w:val="bullet"/>
      <w:lvlText w:val="•"/>
      <w:lvlJc w:val="left"/>
      <w:pPr>
        <w:ind w:left="7053" w:hanging="259"/>
      </w:pPr>
      <w:rPr>
        <w:rFonts w:hint="default"/>
        <w:lang w:val="ru-RU" w:eastAsia="en-US" w:bidi="ar-SA"/>
      </w:rPr>
    </w:lvl>
    <w:lvl w:ilvl="8" w:tplc="53C2D508">
      <w:numFmt w:val="bullet"/>
      <w:lvlText w:val="•"/>
      <w:lvlJc w:val="left"/>
      <w:pPr>
        <w:ind w:left="7975" w:hanging="259"/>
      </w:pPr>
      <w:rPr>
        <w:rFonts w:hint="default"/>
        <w:lang w:val="ru-RU" w:eastAsia="en-US" w:bidi="ar-SA"/>
      </w:rPr>
    </w:lvl>
  </w:abstractNum>
  <w:abstractNum w:abstractNumId="4">
    <w:nsid w:val="42F86007"/>
    <w:multiLevelType w:val="hybridMultilevel"/>
    <w:tmpl w:val="4CAAA618"/>
    <w:lvl w:ilvl="0" w:tplc="7ADA9CE6">
      <w:numFmt w:val="bullet"/>
      <w:lvlText w:val=""/>
      <w:lvlJc w:val="left"/>
      <w:pPr>
        <w:ind w:left="1060" w:hanging="360"/>
      </w:pPr>
      <w:rPr>
        <w:rFonts w:hint="default"/>
        <w:w w:val="99"/>
        <w:position w:val="17"/>
        <w:lang w:val="ru-RU" w:eastAsia="en-US" w:bidi="ar-SA"/>
      </w:rPr>
    </w:lvl>
    <w:lvl w:ilvl="1" w:tplc="C5A49682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A6FA3DFA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3" w:tplc="34C010B4">
      <w:numFmt w:val="bullet"/>
      <w:lvlText w:val="•"/>
      <w:lvlJc w:val="left"/>
      <w:pPr>
        <w:ind w:left="3687" w:hanging="360"/>
      </w:pPr>
      <w:rPr>
        <w:rFonts w:hint="default"/>
        <w:lang w:val="ru-RU" w:eastAsia="en-US" w:bidi="ar-SA"/>
      </w:rPr>
    </w:lvl>
    <w:lvl w:ilvl="4" w:tplc="4336D01E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5" w:tplc="8E94411C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32403A76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0DD85AE0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8" w:tplc="CDCCB20C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A2AC7"/>
    <w:rsid w:val="000A602A"/>
    <w:rsid w:val="001F605A"/>
    <w:rsid w:val="004054BD"/>
    <w:rsid w:val="00C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82"/>
    </w:pPr>
  </w:style>
  <w:style w:type="paragraph" w:styleId="a5">
    <w:name w:val="Balloon Text"/>
    <w:basedOn w:val="a"/>
    <w:link w:val="a6"/>
    <w:uiPriority w:val="99"/>
    <w:semiHidden/>
    <w:unhideWhenUsed/>
    <w:rsid w:val="0040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BD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054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2" w:lineRule="exact"/>
      <w:ind w:left="33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3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39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82"/>
    </w:pPr>
  </w:style>
  <w:style w:type="paragraph" w:styleId="a5">
    <w:name w:val="Balloon Text"/>
    <w:basedOn w:val="a"/>
    <w:link w:val="a6"/>
    <w:uiPriority w:val="99"/>
    <w:semiHidden/>
    <w:unhideWhenUsed/>
    <w:rsid w:val="0040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BD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4054B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3161</Words>
  <Characters>18021</Characters>
  <Application>Microsoft Office Word</Application>
  <DocSecurity>0</DocSecurity>
  <Lines>150</Lines>
  <Paragraphs>42</Paragraphs>
  <ScaleCrop>false</ScaleCrop>
  <Company/>
  <LinksUpToDate>false</LinksUpToDate>
  <CharactersWithSpaces>21140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2021-09-11T20:49:00Z</dcterms:created>
  <dcterms:modified xsi:type="dcterms:W3CDTF">2021-09-12T05:05:00Z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