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CE" w:rsidRDefault="008D6DCE">
      <w:pPr>
        <w:pStyle w:val="a3"/>
        <w:spacing w:before="4"/>
        <w:ind w:left="0"/>
        <w:rPr>
          <w:sz w:val="25"/>
        </w:rPr>
      </w:pPr>
    </w:p>
    <w:p w:rsidR="00617CA0" w:rsidRPr="007B626D" w:rsidRDefault="00617CA0" w:rsidP="00617CA0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617CA0" w:rsidRDefault="00617CA0" w:rsidP="00617CA0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617CA0" w:rsidRPr="007B626D" w:rsidRDefault="00617CA0" w:rsidP="00617CA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617CA0" w:rsidRDefault="00617CA0" w:rsidP="00617CA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617CA0" w:rsidRPr="007B626D" w:rsidRDefault="00617CA0" w:rsidP="00617CA0">
      <w:pPr>
        <w:jc w:val="center"/>
        <w:rPr>
          <w:rFonts w:eastAsia="Calibri"/>
          <w:sz w:val="24"/>
          <w:szCs w:val="24"/>
        </w:rPr>
      </w:pPr>
    </w:p>
    <w:p w:rsidR="00617CA0" w:rsidRDefault="00617CA0" w:rsidP="00617CA0">
      <w:pPr>
        <w:jc w:val="center"/>
        <w:rPr>
          <w:rFonts w:eastAsia="Calibri"/>
          <w:sz w:val="24"/>
          <w:szCs w:val="24"/>
        </w:rPr>
      </w:pPr>
    </w:p>
    <w:p w:rsidR="00617CA0" w:rsidRPr="007B626D" w:rsidRDefault="002A1614" w:rsidP="00617CA0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6535972" cy="1971703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88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17CA0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617CA0" w:rsidRPr="007B626D" w:rsidRDefault="00617CA0" w:rsidP="00617CA0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617CA0" w:rsidRPr="007B626D" w:rsidRDefault="00617CA0" w:rsidP="00617CA0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617CA0" w:rsidRDefault="00617CA0" w:rsidP="00617CA0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МАТЕМАТИКЕ</w:t>
      </w:r>
    </w:p>
    <w:p w:rsidR="00617CA0" w:rsidRDefault="00617CA0" w:rsidP="00617CA0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617CA0" w:rsidRPr="007B626D" w:rsidRDefault="00617CA0" w:rsidP="00617CA0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 xml:space="preserve"> класс</w:t>
      </w:r>
    </w:p>
    <w:p w:rsidR="00617CA0" w:rsidRDefault="00617CA0" w:rsidP="00617CA0">
      <w:pPr>
        <w:spacing w:line="360" w:lineRule="auto"/>
        <w:jc w:val="center"/>
        <w:rPr>
          <w:rFonts w:eastAsia="Calibri"/>
          <w:sz w:val="28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617CA0" w:rsidRPr="007B626D" w:rsidRDefault="00617CA0" w:rsidP="00617CA0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617CA0" w:rsidRPr="001A1E0B" w:rsidRDefault="00617CA0" w:rsidP="00617CA0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</w:t>
      </w:r>
      <w:r>
        <w:rPr>
          <w:sz w:val="28"/>
          <w:szCs w:val="28"/>
          <w:lang w:eastAsia="ru-RU"/>
        </w:rPr>
        <w:t xml:space="preserve"> 33</w:t>
      </w:r>
    </w:p>
    <w:p w:rsidR="00617CA0" w:rsidRPr="001A1E0B" w:rsidRDefault="00617CA0" w:rsidP="00617CA0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4</w:t>
      </w:r>
    </w:p>
    <w:p w:rsidR="00617CA0" w:rsidRPr="007B626D" w:rsidRDefault="00617CA0" w:rsidP="00617CA0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136</w:t>
      </w:r>
    </w:p>
    <w:p w:rsidR="00617CA0" w:rsidRDefault="00617CA0" w:rsidP="00617CA0">
      <w:pPr>
        <w:spacing w:line="360" w:lineRule="auto"/>
        <w:rPr>
          <w:rFonts w:eastAsia="Calibri"/>
          <w:sz w:val="24"/>
          <w:szCs w:val="24"/>
        </w:rPr>
      </w:pPr>
    </w:p>
    <w:p w:rsidR="00617CA0" w:rsidRDefault="00617CA0" w:rsidP="00617CA0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617CA0" w:rsidRPr="007B626D" w:rsidRDefault="00617CA0" w:rsidP="00617CA0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617CA0" w:rsidRPr="007B626D" w:rsidRDefault="00617CA0" w:rsidP="00617CA0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Составитель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617CA0" w:rsidRDefault="00617CA0" w:rsidP="00617CA0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ь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617CA0" w:rsidRDefault="00617CA0" w:rsidP="00617CA0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Петрова Наталия Вячеславовна</w:t>
      </w:r>
    </w:p>
    <w:p w:rsidR="00617CA0" w:rsidRDefault="00617CA0" w:rsidP="00617CA0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</w:p>
    <w:p w:rsidR="00617CA0" w:rsidRDefault="00617CA0" w:rsidP="00617CA0">
      <w:pPr>
        <w:jc w:val="center"/>
        <w:rPr>
          <w:rFonts w:eastAsia="Calibri"/>
          <w:sz w:val="24"/>
          <w:szCs w:val="24"/>
        </w:rPr>
      </w:pPr>
    </w:p>
    <w:p w:rsidR="00617CA0" w:rsidRDefault="00617CA0" w:rsidP="00617CA0">
      <w:pPr>
        <w:jc w:val="center"/>
        <w:rPr>
          <w:rFonts w:eastAsia="Calibri"/>
          <w:sz w:val="24"/>
          <w:szCs w:val="24"/>
        </w:rPr>
      </w:pPr>
    </w:p>
    <w:p w:rsidR="00617CA0" w:rsidRDefault="00617CA0" w:rsidP="00617CA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617CA0" w:rsidRDefault="00617CA0" w:rsidP="00617CA0">
      <w:pPr>
        <w:jc w:val="center"/>
        <w:rPr>
          <w:rFonts w:eastAsia="Calibri"/>
          <w:sz w:val="24"/>
          <w:szCs w:val="24"/>
        </w:rPr>
      </w:pPr>
    </w:p>
    <w:p w:rsidR="00617CA0" w:rsidRDefault="00617CA0" w:rsidP="00617CA0">
      <w:pPr>
        <w:jc w:val="center"/>
        <w:rPr>
          <w:rFonts w:eastAsia="Calibri"/>
          <w:sz w:val="24"/>
          <w:szCs w:val="24"/>
        </w:rPr>
      </w:pPr>
    </w:p>
    <w:p w:rsidR="00617CA0" w:rsidRDefault="00617CA0" w:rsidP="00617CA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8D6DCE" w:rsidRDefault="008D6DCE">
      <w:pPr>
        <w:pStyle w:val="a3"/>
        <w:ind w:left="100"/>
        <w:rPr>
          <w:sz w:val="20"/>
        </w:rPr>
      </w:pPr>
    </w:p>
    <w:p w:rsidR="008D6DCE" w:rsidRDefault="008D6DCE">
      <w:pPr>
        <w:rPr>
          <w:sz w:val="20"/>
        </w:rPr>
        <w:sectPr w:rsidR="008D6DCE">
          <w:type w:val="continuous"/>
          <w:pgSz w:w="11900" w:h="16840"/>
          <w:pgMar w:top="1580" w:right="660" w:bottom="280" w:left="1340" w:header="720" w:footer="720" w:gutter="0"/>
          <w:cols w:space="720"/>
        </w:sectPr>
      </w:pPr>
    </w:p>
    <w:p w:rsidR="008D6DCE" w:rsidRDefault="00617CA0">
      <w:pPr>
        <w:pStyle w:val="1"/>
        <w:spacing w:before="66"/>
        <w:ind w:left="2309" w:right="2130"/>
        <w:jc w:val="center"/>
      </w:pPr>
      <w:r>
        <w:lastRenderedPageBreak/>
        <w:t>Содержание</w:t>
      </w:r>
    </w:p>
    <w:p w:rsidR="008D6DCE" w:rsidRDefault="00617CA0">
      <w:pPr>
        <w:pStyle w:val="a3"/>
        <w:tabs>
          <w:tab w:val="right" w:leader="dot" w:pos="9686"/>
        </w:tabs>
        <w:spacing w:before="272"/>
      </w:pPr>
      <w:r>
        <w:t>Общие цели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tab/>
        <w:t>3</w:t>
      </w:r>
    </w:p>
    <w:p w:rsidR="008D6DCE" w:rsidRDefault="00617CA0">
      <w:pPr>
        <w:pStyle w:val="a3"/>
        <w:tabs>
          <w:tab w:val="right" w:leader="dot" w:pos="9656"/>
        </w:tabs>
        <w:spacing w:before="136"/>
      </w:pPr>
      <w:r>
        <w:t>Планируемые результаты</w:t>
      </w:r>
      <w:r>
        <w:rPr>
          <w:spacing w:val="3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предмета «Математика»</w:t>
      </w:r>
      <w:r>
        <w:tab/>
        <w:t>4</w:t>
      </w:r>
    </w:p>
    <w:p w:rsidR="008D6DCE" w:rsidRDefault="00617CA0">
      <w:pPr>
        <w:pStyle w:val="a3"/>
        <w:tabs>
          <w:tab w:val="right" w:leader="dot" w:pos="9671"/>
        </w:tabs>
        <w:spacing w:before="138"/>
      </w:pPr>
      <w:r>
        <w:t>Содержание учебного</w:t>
      </w:r>
      <w:r>
        <w:rPr>
          <w:spacing w:val="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«Математика»…</w:t>
      </w:r>
      <w:r>
        <w:tab/>
        <w:t>8</w:t>
      </w:r>
    </w:p>
    <w:p w:rsidR="008D6DCE" w:rsidRDefault="00617CA0">
      <w:pPr>
        <w:pStyle w:val="a3"/>
        <w:tabs>
          <w:tab w:val="right" w:leader="dot" w:pos="9636"/>
        </w:tabs>
        <w:spacing w:before="142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tab/>
        <w:t>9</w:t>
      </w:r>
    </w:p>
    <w:p w:rsidR="008D6DCE" w:rsidRDefault="008D6DCE">
      <w:pPr>
        <w:sectPr w:rsidR="008D6DCE">
          <w:footerReference w:type="default" r:id="rId9"/>
          <w:pgSz w:w="11900" w:h="16840"/>
          <w:pgMar w:top="1040" w:right="660" w:bottom="1180" w:left="1340" w:header="0" w:footer="988" w:gutter="0"/>
          <w:pgNumType w:start="2"/>
          <w:cols w:space="720"/>
        </w:sectPr>
      </w:pPr>
    </w:p>
    <w:p w:rsidR="008D6DCE" w:rsidRDefault="00617CA0">
      <w:pPr>
        <w:pStyle w:val="a3"/>
        <w:spacing w:before="69" w:line="237" w:lineRule="auto"/>
        <w:ind w:right="176" w:firstLine="710"/>
        <w:jc w:val="both"/>
      </w:pPr>
      <w:proofErr w:type="gramStart"/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№32,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задержкой психического развития на основе авторской программы Г.В.</w:t>
      </w:r>
      <w:r>
        <w:rPr>
          <w:spacing w:val="1"/>
        </w:rPr>
        <w:t xml:space="preserve"> </w:t>
      </w:r>
      <w:r>
        <w:t>Дорофеева,</w:t>
      </w:r>
      <w:r>
        <w:rPr>
          <w:spacing w:val="1"/>
        </w:rPr>
        <w:t xml:space="preserve"> </w:t>
      </w:r>
      <w:r>
        <w:t>Т.Н.</w:t>
      </w:r>
      <w:r>
        <w:rPr>
          <w:spacing w:val="1"/>
        </w:rPr>
        <w:t xml:space="preserve"> </w:t>
      </w:r>
      <w:proofErr w:type="spellStart"/>
      <w:r>
        <w:t>Мираковой</w:t>
      </w:r>
      <w:proofErr w:type="spellEnd"/>
      <w:r>
        <w:rPr>
          <w:spacing w:val="1"/>
        </w:rPr>
        <w:t xml:space="preserve"> </w:t>
      </w:r>
      <w:r>
        <w:t>(М.:</w:t>
      </w:r>
      <w:r>
        <w:rPr>
          <w:spacing w:val="1"/>
        </w:rPr>
        <w:t xml:space="preserve"> </w:t>
      </w:r>
      <w:r>
        <w:t>«Просвещение»,2015).</w:t>
      </w:r>
      <w:proofErr w:type="gramEnd"/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УМК «Перспектива».</w:t>
      </w:r>
    </w:p>
    <w:p w:rsidR="008D6DCE" w:rsidRDefault="00617CA0">
      <w:pPr>
        <w:pStyle w:val="1"/>
        <w:spacing w:before="288"/>
        <w:ind w:left="2644" w:right="2130"/>
        <w:jc w:val="center"/>
      </w:pPr>
      <w:r>
        <w:t>Общие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«Математика»</w:t>
      </w:r>
    </w:p>
    <w:p w:rsidR="008D6DCE" w:rsidRDefault="00617CA0">
      <w:pPr>
        <w:pStyle w:val="a3"/>
        <w:spacing w:before="267"/>
        <w:ind w:left="1219"/>
      </w:pPr>
      <w:r>
        <w:t>Изучение</w:t>
      </w:r>
      <w:r>
        <w:rPr>
          <w:spacing w:val="-3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направлено</w:t>
      </w:r>
      <w:r>
        <w:rPr>
          <w:spacing w:val="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proofErr w:type="gramStart"/>
      <w:r>
        <w:t>следующих</w:t>
      </w:r>
      <w:proofErr w:type="gramEnd"/>
    </w:p>
    <w:p w:rsidR="008D6DCE" w:rsidRDefault="00617CA0">
      <w:pPr>
        <w:pStyle w:val="1"/>
        <w:spacing w:before="12"/>
        <w:ind w:left="359"/>
      </w:pPr>
      <w:r>
        <w:t>целей:</w:t>
      </w:r>
    </w:p>
    <w:p w:rsidR="008D6DCE" w:rsidRDefault="00617CA0">
      <w:pPr>
        <w:pStyle w:val="a3"/>
        <w:spacing w:before="2" w:line="235" w:lineRule="auto"/>
        <w:ind w:left="1061" w:right="3906"/>
      </w:pPr>
      <w:r>
        <w:t>математическое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школьника;</w:t>
      </w:r>
      <w:r>
        <w:rPr>
          <w:spacing w:val="-57"/>
        </w:rPr>
        <w:t xml:space="preserve"> </w:t>
      </w:r>
      <w:r>
        <w:t>освоение начальных математических знаний;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математике.</w:t>
      </w:r>
    </w:p>
    <w:p w:rsidR="008D6DCE" w:rsidRDefault="00617CA0">
      <w:pPr>
        <w:pStyle w:val="a3"/>
        <w:spacing w:before="5"/>
        <w:ind w:left="1219"/>
        <w:jc w:val="both"/>
      </w:pPr>
      <w:r>
        <w:rPr>
          <w:b/>
        </w:rPr>
        <w:t>Задачами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8D6DCE" w:rsidRDefault="00617CA0">
      <w:pPr>
        <w:pStyle w:val="a3"/>
        <w:spacing w:before="12" w:line="235" w:lineRule="auto"/>
        <w:ind w:right="180" w:firstLine="854"/>
        <w:jc w:val="both"/>
      </w:pPr>
      <w:r>
        <w:t>развитие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непосредственного восприятия количества к «культурной арифметике», т.е. арифметике,</w:t>
      </w:r>
      <w:r>
        <w:rPr>
          <w:spacing w:val="1"/>
        </w:rPr>
        <w:t xml:space="preserve"> </w:t>
      </w:r>
      <w:r>
        <w:t>опосредованной</w:t>
      </w:r>
      <w:r>
        <w:rPr>
          <w:spacing w:val="-3"/>
        </w:rPr>
        <w:t xml:space="preserve"> </w:t>
      </w:r>
      <w:r>
        <w:t>знаками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символами,</w:t>
      </w:r>
    </w:p>
    <w:p w:rsidR="008D6DCE" w:rsidRDefault="00617CA0">
      <w:pPr>
        <w:pStyle w:val="a3"/>
        <w:spacing w:before="17" w:line="232" w:lineRule="auto"/>
        <w:ind w:right="199" w:firstLine="854"/>
        <w:jc w:val="both"/>
      </w:pPr>
      <w:r>
        <w:t>формирование прочных вычислительных навыков через освоение рациональных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действий,</w:t>
      </w:r>
    </w:p>
    <w:p w:rsidR="008D6DCE" w:rsidRDefault="00617CA0">
      <w:pPr>
        <w:pStyle w:val="a3"/>
        <w:spacing w:before="19" w:line="235" w:lineRule="auto"/>
        <w:ind w:right="193" w:firstLine="854"/>
        <w:jc w:val="both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мышления),</w:t>
      </w:r>
    </w:p>
    <w:p w:rsidR="008D6DCE" w:rsidRDefault="00617CA0">
      <w:pPr>
        <w:pStyle w:val="a3"/>
        <w:spacing w:before="1"/>
        <w:ind w:left="1219"/>
        <w:jc w:val="both"/>
      </w:pPr>
      <w:r>
        <w:t>развитие</w:t>
      </w:r>
      <w:r>
        <w:rPr>
          <w:spacing w:val="-2"/>
        </w:rPr>
        <w:t xml:space="preserve"> </w:t>
      </w:r>
      <w:r>
        <w:t>умения измерять и</w:t>
      </w:r>
      <w:r>
        <w:rPr>
          <w:spacing w:val="-5"/>
        </w:rPr>
        <w:t xml:space="preserve"> </w:t>
      </w:r>
      <w:r>
        <w:t>вычислять</w:t>
      </w:r>
      <w:r>
        <w:rPr>
          <w:spacing w:val="-4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(длину,</w:t>
      </w:r>
      <w:r>
        <w:rPr>
          <w:spacing w:val="2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и др.)</w:t>
      </w:r>
    </w:p>
    <w:p w:rsidR="008D6DCE" w:rsidRDefault="00617CA0">
      <w:pPr>
        <w:pStyle w:val="a3"/>
        <w:spacing w:before="18" w:line="232" w:lineRule="auto"/>
        <w:ind w:right="177" w:firstLine="854"/>
        <w:jc w:val="both"/>
      </w:pPr>
      <w:r>
        <w:t>освоение</w:t>
      </w:r>
      <w:r>
        <w:rPr>
          <w:spacing w:val="1"/>
        </w:rPr>
        <w:t xml:space="preserve"> </w:t>
      </w:r>
      <w:r>
        <w:t>эвристических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решения,</w:t>
      </w:r>
      <w:r>
        <w:rPr>
          <w:spacing w:val="-57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ситуаций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решения</w:t>
      </w:r>
      <w:r>
        <w:rPr>
          <w:spacing w:val="1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задач,</w:t>
      </w:r>
    </w:p>
    <w:p w:rsidR="008D6DCE" w:rsidRDefault="00617CA0">
      <w:pPr>
        <w:pStyle w:val="a3"/>
        <w:spacing w:before="17" w:line="232" w:lineRule="auto"/>
        <w:ind w:right="179" w:firstLine="854"/>
        <w:jc w:val="both"/>
      </w:pPr>
      <w:r>
        <w:t>формирование умения</w:t>
      </w:r>
      <w:r>
        <w:rPr>
          <w:spacing w:val="60"/>
        </w:rPr>
        <w:t xml:space="preserve"> </w:t>
      </w:r>
      <w:r>
        <w:t>переводить текст задач, выраженный в словесной форме,</w:t>
      </w:r>
      <w:r>
        <w:rPr>
          <w:spacing w:val="1"/>
        </w:rPr>
        <w:t xml:space="preserve"> </w:t>
      </w:r>
      <w:r>
        <w:t>на язык символов,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отношений,</w:t>
      </w:r>
    </w:p>
    <w:p w:rsidR="008D6DCE" w:rsidRDefault="00617CA0">
      <w:pPr>
        <w:pStyle w:val="a3"/>
        <w:spacing w:before="14" w:line="235" w:lineRule="auto"/>
        <w:ind w:right="172" w:firstLine="854"/>
        <w:jc w:val="both"/>
      </w:pPr>
      <w:r>
        <w:t>математическое развитие младших школьников, которое включает способность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второстепенного</w:t>
      </w:r>
      <w:proofErr w:type="gramEnd"/>
      <w:r>
        <w:t>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D6DCE" w:rsidRDefault="00617CA0">
      <w:pPr>
        <w:pStyle w:val="a3"/>
        <w:spacing w:before="6" w:line="275" w:lineRule="exact"/>
        <w:ind w:left="1219"/>
        <w:jc w:val="both"/>
      </w:pP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вести</w:t>
      </w:r>
      <w:r>
        <w:rPr>
          <w:spacing w:val="-6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информации,</w:t>
      </w:r>
    </w:p>
    <w:p w:rsidR="008D6DCE" w:rsidRDefault="00617CA0">
      <w:pPr>
        <w:pStyle w:val="a3"/>
        <w:spacing w:line="275" w:lineRule="exact"/>
        <w:ind w:left="1061"/>
        <w:jc w:val="both"/>
      </w:pPr>
      <w:r>
        <w:t>расширение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уточнение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окружающем мире</w:t>
      </w:r>
      <w:r>
        <w:rPr>
          <w:spacing w:val="-1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учебного</w:t>
      </w:r>
    </w:p>
    <w:p w:rsidR="008D6DCE" w:rsidRDefault="00617CA0">
      <w:pPr>
        <w:spacing w:before="12"/>
        <w:ind w:left="547"/>
        <w:jc w:val="both"/>
        <w:rPr>
          <w:sz w:val="23"/>
        </w:rPr>
      </w:pPr>
      <w:r>
        <w:rPr>
          <w:sz w:val="23"/>
        </w:rPr>
        <w:t>предмета,</w:t>
      </w:r>
      <w:r>
        <w:rPr>
          <w:spacing w:val="-5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-1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-4"/>
          <w:sz w:val="23"/>
        </w:rPr>
        <w:t xml:space="preserve"> </w:t>
      </w:r>
      <w:r>
        <w:rPr>
          <w:sz w:val="23"/>
        </w:rPr>
        <w:t>применять</w:t>
      </w:r>
      <w:r>
        <w:rPr>
          <w:spacing w:val="-4"/>
          <w:sz w:val="23"/>
        </w:rPr>
        <w:t xml:space="preserve"> </w:t>
      </w:r>
      <w:r>
        <w:rPr>
          <w:sz w:val="23"/>
        </w:rPr>
        <w:t>математические</w:t>
      </w:r>
      <w:r>
        <w:rPr>
          <w:spacing w:val="-6"/>
          <w:sz w:val="23"/>
        </w:rPr>
        <w:t xml:space="preserve"> </w:t>
      </w:r>
      <w:r>
        <w:rPr>
          <w:sz w:val="23"/>
        </w:rPr>
        <w:t>знания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повседневной</w:t>
      </w:r>
      <w:r>
        <w:rPr>
          <w:spacing w:val="-4"/>
          <w:sz w:val="23"/>
        </w:rPr>
        <w:t xml:space="preserve"> </w:t>
      </w:r>
      <w:r>
        <w:rPr>
          <w:sz w:val="23"/>
        </w:rPr>
        <w:t>практике.</w:t>
      </w:r>
    </w:p>
    <w:p w:rsidR="008D6DCE" w:rsidRDefault="008D6DCE">
      <w:pPr>
        <w:jc w:val="both"/>
        <w:rPr>
          <w:sz w:val="23"/>
        </w:rPr>
        <w:sectPr w:rsidR="008D6DCE">
          <w:pgSz w:w="11900" w:h="16840"/>
          <w:pgMar w:top="1040" w:right="660" w:bottom="1180" w:left="1340" w:header="0" w:footer="988" w:gutter="0"/>
          <w:cols w:space="720"/>
        </w:sectPr>
      </w:pPr>
    </w:p>
    <w:p w:rsidR="008D6DCE" w:rsidRDefault="00617CA0">
      <w:pPr>
        <w:pStyle w:val="1"/>
        <w:spacing w:before="69" w:line="237" w:lineRule="auto"/>
        <w:ind w:left="3702" w:right="1525" w:hanging="2003"/>
      </w:pPr>
      <w:r>
        <w:lastRenderedPageBreak/>
        <w:t>Планируемые результаты изучения предмета «Математика»</w:t>
      </w:r>
      <w:r>
        <w:rPr>
          <w:spacing w:val="-57"/>
        </w:rPr>
        <w:t xml:space="preserve"> </w:t>
      </w:r>
      <w:r>
        <w:t>Личностные результаты</w:t>
      </w:r>
    </w:p>
    <w:p w:rsidR="008D6DCE" w:rsidRDefault="00617CA0">
      <w:pPr>
        <w:pStyle w:val="2"/>
        <w:spacing w:before="3"/>
      </w:pPr>
      <w:r>
        <w:t>У</w:t>
      </w:r>
      <w:r>
        <w:rPr>
          <w:spacing w:val="-2"/>
        </w:rPr>
        <w:t xml:space="preserve"> </w:t>
      </w:r>
      <w:proofErr w:type="gramStart"/>
      <w:r>
        <w:t>обучающегося</w:t>
      </w:r>
      <w:proofErr w:type="gramEnd"/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:rsidR="008D6DCE" w:rsidRDefault="00617CA0">
      <w:pPr>
        <w:pStyle w:val="a3"/>
        <w:spacing w:line="237" w:lineRule="auto"/>
        <w:ind w:left="1061" w:right="504"/>
      </w:pPr>
      <w:r>
        <w:t>положительное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учёбе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«Математика»;</w:t>
      </w:r>
      <w:r>
        <w:rPr>
          <w:spacing w:val="-57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причинах</w:t>
      </w:r>
      <w:r>
        <w:rPr>
          <w:spacing w:val="2"/>
        </w:rPr>
        <w:t xml:space="preserve"> </w:t>
      </w:r>
      <w:r>
        <w:t>успеха в</w:t>
      </w:r>
      <w:r>
        <w:rPr>
          <w:spacing w:val="7"/>
        </w:rPr>
        <w:t xml:space="preserve"> </w:t>
      </w:r>
      <w:r>
        <w:t>учёбе;</w:t>
      </w:r>
    </w:p>
    <w:p w:rsidR="008D6DCE" w:rsidRDefault="00617CA0">
      <w:pPr>
        <w:pStyle w:val="a3"/>
        <w:spacing w:line="275" w:lineRule="exact"/>
        <w:ind w:left="1061"/>
      </w:pPr>
      <w:r>
        <w:t>общее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 моральных</w:t>
      </w:r>
      <w:r>
        <w:rPr>
          <w:spacing w:val="-5"/>
        </w:rPr>
        <w:t xml:space="preserve"> </w:t>
      </w:r>
      <w:r>
        <w:t>нормах</w:t>
      </w:r>
      <w:r>
        <w:rPr>
          <w:spacing w:val="-5"/>
        </w:rPr>
        <w:t xml:space="preserve"> </w:t>
      </w:r>
      <w:r>
        <w:t>поведения;</w:t>
      </w:r>
    </w:p>
    <w:p w:rsidR="008D6DCE" w:rsidRDefault="00617CA0">
      <w:pPr>
        <w:pStyle w:val="a3"/>
        <w:spacing w:before="13" w:line="237" w:lineRule="auto"/>
        <w:ind w:right="172" w:firstLine="710"/>
        <w:jc w:val="both"/>
      </w:pPr>
      <w:r>
        <w:t>осознание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ученика: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 к учебному предмету «Математика», отвечать на вопросы учителя (учебника),</w:t>
      </w:r>
      <w:r>
        <w:rPr>
          <w:spacing w:val="1"/>
        </w:rPr>
        <w:t xml:space="preserve"> </w:t>
      </w:r>
      <w:r>
        <w:t>активно участвовать в беседах и дискуссиях, различных видах деятельности, принимать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урокам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(ежедневно</w:t>
      </w:r>
      <w:r>
        <w:rPr>
          <w:spacing w:val="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готовым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уроку),</w:t>
      </w:r>
      <w:r>
        <w:rPr>
          <w:spacing w:val="3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учебнику;</w:t>
      </w:r>
    </w:p>
    <w:p w:rsidR="008D6DCE" w:rsidRDefault="00617CA0">
      <w:pPr>
        <w:pStyle w:val="a3"/>
        <w:spacing w:before="17" w:line="237" w:lineRule="auto"/>
        <w:ind w:right="179" w:firstLine="710"/>
        <w:jc w:val="both"/>
      </w:pPr>
      <w:r>
        <w:t>элементарные</w:t>
      </w:r>
      <w:r>
        <w:rPr>
          <w:spacing w:val="1"/>
        </w:rPr>
        <w:t xml:space="preserve"> </w:t>
      </w:r>
      <w:r>
        <w:t>навыки сотрудничества: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стиля 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и взрослыми в школе и дома; соблюдение элементарных правил работы 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бесконфликтное</w:t>
      </w:r>
      <w:r>
        <w:rPr>
          <w:spacing w:val="-57"/>
        </w:rPr>
        <w:t xml:space="preserve"> </w:t>
      </w:r>
      <w:r>
        <w:t>поведение,</w:t>
      </w:r>
      <w:r>
        <w:rPr>
          <w:spacing w:val="3"/>
        </w:rPr>
        <w:t xml:space="preserve"> </w:t>
      </w:r>
      <w:r>
        <w:t>стремление прислушиваться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одноклассников;</w:t>
      </w:r>
    </w:p>
    <w:p w:rsidR="008D6DCE" w:rsidRDefault="00617CA0">
      <w:pPr>
        <w:pStyle w:val="a3"/>
        <w:spacing w:before="13" w:line="235" w:lineRule="auto"/>
        <w:ind w:right="169" w:firstLine="710"/>
        <w:jc w:val="both"/>
      </w:pP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(начальный этап) и понимание того, что успех в учебной деятельности в значительной</w:t>
      </w:r>
      <w:r>
        <w:rPr>
          <w:spacing w:val="1"/>
        </w:rPr>
        <w:t xml:space="preserve"> </w:t>
      </w:r>
      <w:r>
        <w:t>мере зависит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самого</w:t>
      </w:r>
      <w:r>
        <w:rPr>
          <w:spacing w:val="2"/>
        </w:rPr>
        <w:t xml:space="preserve"> </w:t>
      </w:r>
      <w:r>
        <w:t>ученика.</w:t>
      </w:r>
    </w:p>
    <w:p w:rsidR="008D6DCE" w:rsidRDefault="00617CA0">
      <w:pPr>
        <w:spacing w:before="27" w:line="232" w:lineRule="auto"/>
        <w:ind w:left="1061" w:right="2650"/>
        <w:rPr>
          <w:sz w:val="24"/>
        </w:rPr>
      </w:pPr>
      <w:proofErr w:type="gramStart"/>
      <w:r>
        <w:rPr>
          <w:b/>
          <w:i/>
          <w:sz w:val="24"/>
        </w:rPr>
        <w:t>Обучающийся</w:t>
      </w:r>
      <w:proofErr w:type="gramEnd"/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формирования: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положительного отношения к школе; 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знании и незнании; понимания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8D6DCE" w:rsidRDefault="00617CA0">
      <w:pPr>
        <w:pStyle w:val="a3"/>
        <w:spacing w:before="16" w:line="235" w:lineRule="auto"/>
        <w:ind w:firstLine="710"/>
      </w:pPr>
      <w:r>
        <w:t>первоначальной</w:t>
      </w:r>
      <w:r>
        <w:rPr>
          <w:spacing w:val="-4"/>
        </w:rPr>
        <w:t xml:space="preserve"> </w:t>
      </w:r>
      <w:r>
        <w:t>ориентации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деятельности;</w:t>
      </w:r>
    </w:p>
    <w:p w:rsidR="008D6DCE" w:rsidRDefault="00617CA0">
      <w:pPr>
        <w:pStyle w:val="a3"/>
        <w:spacing w:before="14" w:line="232" w:lineRule="auto"/>
        <w:ind w:firstLine="710"/>
      </w:pPr>
      <w:r>
        <w:t>первичных</w:t>
      </w:r>
      <w:r>
        <w:rPr>
          <w:spacing w:val="-6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заданных</w:t>
      </w:r>
      <w:r>
        <w:rPr>
          <w:spacing w:val="-6"/>
        </w:rPr>
        <w:t xml:space="preserve"> </w:t>
      </w:r>
      <w:r>
        <w:t>критериев</w:t>
      </w:r>
      <w:r>
        <w:rPr>
          <w:spacing w:val="-57"/>
        </w:rPr>
        <w:t xml:space="preserve"> </w:t>
      </w:r>
      <w:r>
        <w:t>успешности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деятельности;</w:t>
      </w:r>
    </w:p>
    <w:p w:rsidR="008D6DCE" w:rsidRDefault="00617CA0">
      <w:pPr>
        <w:pStyle w:val="a3"/>
        <w:spacing w:before="12" w:line="237" w:lineRule="auto"/>
        <w:ind w:right="504" w:firstLine="710"/>
      </w:pPr>
      <w:r>
        <w:t>понимания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осознанного выполнения</w:t>
      </w:r>
      <w:r>
        <w:rPr>
          <w:spacing w:val="-3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школьной</w:t>
      </w:r>
      <w:r>
        <w:rPr>
          <w:spacing w:val="-57"/>
        </w:rPr>
        <w:t xml:space="preserve"> </w:t>
      </w:r>
      <w:r>
        <w:t>жизни;</w:t>
      </w:r>
    </w:p>
    <w:p w:rsidR="008D6DCE" w:rsidRDefault="00617CA0">
      <w:pPr>
        <w:pStyle w:val="a3"/>
        <w:spacing w:line="275" w:lineRule="exact"/>
        <w:ind w:left="1061"/>
      </w:pPr>
      <w:r>
        <w:t>бережного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демонстрационным</w:t>
      </w:r>
      <w:r>
        <w:rPr>
          <w:spacing w:val="-5"/>
        </w:rPr>
        <w:t xml:space="preserve"> </w:t>
      </w:r>
      <w:r>
        <w:t>приборам,</w:t>
      </w:r>
      <w:r>
        <w:rPr>
          <w:spacing w:val="-4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моделям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8D6DCE" w:rsidRDefault="00617CA0">
      <w:pPr>
        <w:pStyle w:val="1"/>
        <w:ind w:left="3783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8D6DCE" w:rsidRDefault="00617CA0">
      <w:pPr>
        <w:pStyle w:val="a3"/>
        <w:spacing w:line="269" w:lineRule="exact"/>
        <w:ind w:left="1061"/>
      </w:pPr>
      <w:r>
        <w:t>РЕГУЛЯТИВНЫЕ</w:t>
      </w:r>
    </w:p>
    <w:p w:rsidR="008D6DCE" w:rsidRDefault="00617CA0">
      <w:pPr>
        <w:pStyle w:val="2"/>
        <w:spacing w:line="275" w:lineRule="exact"/>
      </w:pPr>
      <w:r>
        <w:t>Обучающийся</w:t>
      </w:r>
      <w:r>
        <w:rPr>
          <w:spacing w:val="-6"/>
        </w:rPr>
        <w:t xml:space="preserve"> </w:t>
      </w:r>
      <w:r>
        <w:t>научится:</w:t>
      </w:r>
    </w:p>
    <w:p w:rsidR="008D6DCE" w:rsidRDefault="00617CA0">
      <w:pPr>
        <w:pStyle w:val="a3"/>
        <w:spacing w:line="274" w:lineRule="exact"/>
        <w:ind w:left="1061"/>
      </w:pPr>
      <w:r>
        <w:t>принимать</w:t>
      </w:r>
      <w:r>
        <w:rPr>
          <w:spacing w:val="-3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задачу,</w:t>
      </w:r>
      <w:r>
        <w:rPr>
          <w:spacing w:val="4"/>
        </w:rPr>
        <w:t xml:space="preserve"> </w:t>
      </w:r>
      <w:r>
        <w:t>соответствующую</w:t>
      </w:r>
      <w:r>
        <w:rPr>
          <w:spacing w:val="-4"/>
        </w:rPr>
        <w:t xml:space="preserve"> </w:t>
      </w:r>
      <w:r>
        <w:t>этапу</w:t>
      </w:r>
      <w:r>
        <w:rPr>
          <w:spacing w:val="-12"/>
        </w:rPr>
        <w:t xml:space="preserve"> </w:t>
      </w:r>
      <w:r>
        <w:t>обучения;</w:t>
      </w:r>
    </w:p>
    <w:p w:rsidR="008D6DCE" w:rsidRDefault="00617CA0">
      <w:pPr>
        <w:pStyle w:val="a3"/>
        <w:spacing w:before="1" w:line="237" w:lineRule="auto"/>
        <w:ind w:left="1061" w:right="504"/>
      </w:pPr>
      <w:r>
        <w:t>понимать</w:t>
      </w:r>
      <w:r>
        <w:rPr>
          <w:spacing w:val="-6"/>
        </w:rPr>
        <w:t xml:space="preserve"> </w:t>
      </w:r>
      <w:r>
        <w:t>выделенные</w:t>
      </w:r>
      <w:r>
        <w:rPr>
          <w:spacing w:val="-4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материале;</w:t>
      </w:r>
      <w:r>
        <w:rPr>
          <w:spacing w:val="-57"/>
        </w:rPr>
        <w:t xml:space="preserve"> </w:t>
      </w:r>
      <w:r>
        <w:t>адекватно</w:t>
      </w:r>
      <w:r>
        <w:rPr>
          <w:spacing w:val="5"/>
        </w:rPr>
        <w:t xml:space="preserve"> </w:t>
      </w:r>
      <w:r>
        <w:t>воспринимать</w:t>
      </w:r>
      <w:r>
        <w:rPr>
          <w:spacing w:val="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учителя;</w:t>
      </w:r>
    </w:p>
    <w:p w:rsidR="008D6DCE" w:rsidRDefault="00617CA0">
      <w:pPr>
        <w:pStyle w:val="a3"/>
        <w:spacing w:before="6" w:line="237" w:lineRule="auto"/>
        <w:ind w:firstLine="701"/>
      </w:pPr>
      <w:r>
        <w:t>проговаривать</w:t>
      </w:r>
      <w:r>
        <w:rPr>
          <w:spacing w:val="-5"/>
        </w:rPr>
        <w:t xml:space="preserve"> </w:t>
      </w:r>
      <w:r>
        <w:t>вслух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производимых</w:t>
      </w:r>
      <w:r>
        <w:rPr>
          <w:spacing w:val="-7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составляющих</w:t>
      </w:r>
      <w:r>
        <w:rPr>
          <w:spacing w:val="-57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осваиваемой</w:t>
      </w:r>
      <w:r>
        <w:rPr>
          <w:spacing w:val="3"/>
        </w:rPr>
        <w:t xml:space="preserve"> </w:t>
      </w:r>
      <w:r>
        <w:t>деятельности;</w:t>
      </w:r>
    </w:p>
    <w:p w:rsidR="008D6DCE" w:rsidRDefault="00617CA0">
      <w:pPr>
        <w:pStyle w:val="a3"/>
        <w:tabs>
          <w:tab w:val="left" w:pos="6525"/>
        </w:tabs>
        <w:spacing w:before="3" w:line="275" w:lineRule="exact"/>
        <w:ind w:left="1061"/>
        <w:rPr>
          <w:sz w:val="23"/>
        </w:rPr>
      </w:pPr>
      <w:r>
        <w:t>осуществлять</w:t>
      </w:r>
      <w:r>
        <w:rPr>
          <w:spacing w:val="111"/>
        </w:rPr>
        <w:t xml:space="preserve"> </w:t>
      </w:r>
      <w:r>
        <w:t>первоначальный</w:t>
      </w:r>
      <w:r>
        <w:rPr>
          <w:spacing w:val="118"/>
        </w:rPr>
        <w:t xml:space="preserve"> </w:t>
      </w:r>
      <w:r>
        <w:t xml:space="preserve">контроль  </w:t>
      </w:r>
      <w:r>
        <w:rPr>
          <w:spacing w:val="11"/>
        </w:rPr>
        <w:t xml:space="preserve"> </w:t>
      </w:r>
      <w:r>
        <w:t>своего</w:t>
      </w:r>
      <w:r>
        <w:tab/>
        <w:t>участия</w:t>
      </w:r>
      <w:r>
        <w:rPr>
          <w:spacing w:val="62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доступных  </w:t>
      </w:r>
      <w:r>
        <w:rPr>
          <w:spacing w:val="6"/>
        </w:rPr>
        <w:t xml:space="preserve"> </w:t>
      </w:r>
      <w:r>
        <w:rPr>
          <w:sz w:val="23"/>
        </w:rPr>
        <w:t>видах</w:t>
      </w:r>
    </w:p>
    <w:p w:rsidR="008D6DCE" w:rsidRDefault="00617CA0">
      <w:pPr>
        <w:pStyle w:val="a3"/>
        <w:spacing w:line="275" w:lineRule="exact"/>
      </w:pPr>
      <w:r>
        <w:t>познавательной</w:t>
      </w:r>
      <w:r>
        <w:rPr>
          <w:spacing w:val="-5"/>
        </w:rPr>
        <w:t xml:space="preserve"> </w:t>
      </w:r>
      <w:r>
        <w:t>деятельности;</w:t>
      </w:r>
    </w:p>
    <w:p w:rsidR="008D6DCE" w:rsidRDefault="00617CA0">
      <w:pPr>
        <w:pStyle w:val="a3"/>
        <w:tabs>
          <w:tab w:val="left" w:pos="2400"/>
          <w:tab w:val="left" w:pos="3764"/>
          <w:tab w:val="left" w:pos="4163"/>
          <w:tab w:val="left" w:pos="5421"/>
          <w:tab w:val="left" w:pos="6703"/>
          <w:tab w:val="left" w:pos="7582"/>
          <w:tab w:val="left" w:pos="8883"/>
        </w:tabs>
        <w:spacing w:before="3" w:line="275" w:lineRule="exact"/>
        <w:ind w:left="1061"/>
        <w:rPr>
          <w:sz w:val="23"/>
        </w:rPr>
      </w:pPr>
      <w:r>
        <w:t>оценивать</w:t>
      </w:r>
      <w:r>
        <w:tab/>
        <w:t>совместно</w:t>
      </w:r>
      <w:r>
        <w:tab/>
        <w:t>с</w:t>
      </w:r>
      <w:r>
        <w:tab/>
        <w:t>учителем</w:t>
      </w:r>
      <w:r>
        <w:tab/>
        <w:t>результат</w:t>
      </w:r>
      <w:r>
        <w:tab/>
        <w:t>своих</w:t>
      </w:r>
      <w:r>
        <w:tab/>
        <w:t>действий,</w:t>
      </w:r>
      <w:r>
        <w:tab/>
      </w:r>
      <w:r>
        <w:rPr>
          <w:sz w:val="23"/>
        </w:rPr>
        <w:t>вносить</w:t>
      </w:r>
    </w:p>
    <w:p w:rsidR="008D6DCE" w:rsidRDefault="00617CA0">
      <w:pPr>
        <w:pStyle w:val="a3"/>
        <w:spacing w:line="275" w:lineRule="exact"/>
      </w:pPr>
      <w:r>
        <w:t>соответствующие</w:t>
      </w:r>
      <w:r>
        <w:rPr>
          <w:spacing w:val="-4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учителя;</w:t>
      </w:r>
    </w:p>
    <w:p w:rsidR="008D6DCE" w:rsidRDefault="00617CA0">
      <w:pPr>
        <w:pStyle w:val="a3"/>
        <w:spacing w:before="3" w:line="247" w:lineRule="auto"/>
        <w:ind w:left="1070" w:right="929" w:hanging="10"/>
      </w:pPr>
      <w:r>
        <w:t>составлять план действий для решения несложных учебных задач;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практической</w:t>
      </w:r>
      <w:proofErr w:type="gramEnd"/>
      <w:r>
        <w:rPr>
          <w:spacing w:val="-6"/>
        </w:rPr>
        <w:t xml:space="preserve"> </w:t>
      </w:r>
      <w:r>
        <w:t>и</w:t>
      </w:r>
    </w:p>
    <w:p w:rsidR="008D6DCE" w:rsidRDefault="00617CA0">
      <w:pPr>
        <w:pStyle w:val="a3"/>
        <w:spacing w:line="259" w:lineRule="exact"/>
      </w:pPr>
      <w:r>
        <w:t>мыслительной форме;</w:t>
      </w:r>
    </w:p>
    <w:p w:rsidR="008D6DCE" w:rsidRDefault="00617CA0">
      <w:pPr>
        <w:pStyle w:val="a3"/>
        <w:spacing w:before="14" w:line="232" w:lineRule="auto"/>
        <w:ind w:right="504" w:firstLine="710"/>
      </w:pPr>
      <w:r>
        <w:t>осознавать</w:t>
      </w:r>
      <w:r>
        <w:rPr>
          <w:spacing w:val="-4"/>
        </w:rPr>
        <w:t xml:space="preserve"> </w:t>
      </w:r>
      <w:r>
        <w:t>результат учебных</w:t>
      </w:r>
      <w:r>
        <w:rPr>
          <w:spacing w:val="-9"/>
        </w:rPr>
        <w:t xml:space="preserve"> </w:t>
      </w:r>
      <w:r>
        <w:t>действий;</w:t>
      </w:r>
      <w:r>
        <w:rPr>
          <w:spacing w:val="-9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математическую терминологию.</w:t>
      </w:r>
    </w:p>
    <w:p w:rsidR="008D6DCE" w:rsidRDefault="00617CA0">
      <w:pPr>
        <w:pStyle w:val="2"/>
        <w:spacing w:before="10" w:line="273" w:lineRule="exact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8D6DCE" w:rsidRDefault="00617CA0">
      <w:pPr>
        <w:pStyle w:val="a3"/>
        <w:ind w:left="1061" w:right="504"/>
      </w:pPr>
      <w:r>
        <w:t>принимать</w:t>
      </w:r>
      <w:r>
        <w:rPr>
          <w:spacing w:val="-6"/>
        </w:rPr>
        <w:t xml:space="preserve"> </w:t>
      </w:r>
      <w:r>
        <w:t>разнообразные</w:t>
      </w:r>
      <w:r>
        <w:rPr>
          <w:spacing w:val="-6"/>
        </w:rPr>
        <w:t xml:space="preserve"> </w:t>
      </w:r>
      <w:r>
        <w:t>учебно-познавательные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учителя;</w:t>
      </w:r>
      <w:r>
        <w:rPr>
          <w:spacing w:val="-57"/>
        </w:rPr>
        <w:t xml:space="preserve"> </w:t>
      </w:r>
      <w:r>
        <w:t>в сотрудничестве с учителем находить варианты решения учебной задачи;</w:t>
      </w:r>
      <w:r>
        <w:rPr>
          <w:spacing w:val="1"/>
        </w:rPr>
        <w:t xml:space="preserve"> </w:t>
      </w:r>
      <w:r>
        <w:t>выполнять учебные действия в устной и письменной речи; осуществлять</w:t>
      </w:r>
      <w:r>
        <w:rPr>
          <w:spacing w:val="1"/>
        </w:rPr>
        <w:t xml:space="preserve"> </w:t>
      </w:r>
      <w:r>
        <w:t>пошаговый</w:t>
      </w:r>
      <w:r>
        <w:rPr>
          <w:spacing w:val="-3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учителя;</w:t>
      </w:r>
    </w:p>
    <w:p w:rsidR="008D6DCE" w:rsidRDefault="00617CA0">
      <w:pPr>
        <w:pStyle w:val="a3"/>
        <w:ind w:left="1061"/>
      </w:pPr>
      <w:r>
        <w:t>воспринимать</w:t>
      </w:r>
      <w:r>
        <w:rPr>
          <w:spacing w:val="-4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учителями,</w:t>
      </w:r>
      <w:r>
        <w:rPr>
          <w:spacing w:val="2"/>
        </w:rPr>
        <w:t xml:space="preserve"> </w:t>
      </w:r>
      <w:r>
        <w:t>товарищами;</w:t>
      </w:r>
    </w:p>
    <w:p w:rsidR="008D6DCE" w:rsidRDefault="008D6DCE">
      <w:pPr>
        <w:sectPr w:rsidR="008D6DCE">
          <w:pgSz w:w="11900" w:h="16840"/>
          <w:pgMar w:top="1040" w:right="660" w:bottom="1200" w:left="1340" w:header="0" w:footer="988" w:gutter="0"/>
          <w:cols w:space="720"/>
        </w:sectPr>
      </w:pPr>
    </w:p>
    <w:p w:rsidR="008D6DCE" w:rsidRDefault="00617CA0">
      <w:pPr>
        <w:pStyle w:val="a3"/>
        <w:spacing w:before="68" w:line="232" w:lineRule="auto"/>
        <w:ind w:right="197" w:firstLine="710"/>
        <w:jc w:val="both"/>
      </w:pPr>
      <w:r>
        <w:lastRenderedPageBreak/>
        <w:t>выделять из темы урока известные знания и умения, определять круг неизвестного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3"/>
        </w:rPr>
        <w:t xml:space="preserve"> </w:t>
      </w:r>
      <w:r>
        <w:t>теме;</w:t>
      </w:r>
    </w:p>
    <w:p w:rsidR="008D6DCE" w:rsidRDefault="00617CA0">
      <w:pPr>
        <w:pStyle w:val="a3"/>
        <w:spacing w:before="20" w:line="235" w:lineRule="auto"/>
        <w:ind w:right="201" w:firstLine="710"/>
        <w:jc w:val="both"/>
      </w:pPr>
      <w:r>
        <w:t>фиксировать по ходу урока и в конце его удовлетворённость/неудовлетворённость</w:t>
      </w:r>
      <w:r>
        <w:rPr>
          <w:spacing w:val="1"/>
        </w:rPr>
        <w:t xml:space="preserve"> </w:t>
      </w:r>
      <w:r>
        <w:t>своей работой (с помощью смайликов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азноцветных фишек), позитивно относиться к</w:t>
      </w:r>
      <w:r>
        <w:rPr>
          <w:spacing w:val="1"/>
        </w:rPr>
        <w:t xml:space="preserve"> </w:t>
      </w:r>
      <w:r>
        <w:t>своим</w:t>
      </w:r>
      <w:r>
        <w:rPr>
          <w:spacing w:val="2"/>
        </w:rPr>
        <w:t xml:space="preserve"> </w:t>
      </w:r>
      <w:r>
        <w:t>успехам,</w:t>
      </w:r>
      <w:r>
        <w:rPr>
          <w:spacing w:val="4"/>
        </w:rPr>
        <w:t xml:space="preserve"> </w:t>
      </w:r>
      <w:r>
        <w:t>стремиться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улучшению результата;</w:t>
      </w:r>
    </w:p>
    <w:p w:rsidR="008D6DCE" w:rsidRDefault="00617CA0">
      <w:pPr>
        <w:pStyle w:val="a3"/>
        <w:spacing w:before="17" w:line="232" w:lineRule="auto"/>
        <w:ind w:right="201" w:firstLine="710"/>
        <w:jc w:val="both"/>
      </w:pP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шкал,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вербально.</w:t>
      </w:r>
    </w:p>
    <w:p w:rsidR="008D6DCE" w:rsidRDefault="00617CA0">
      <w:pPr>
        <w:pStyle w:val="a3"/>
        <w:ind w:left="1061"/>
      </w:pPr>
      <w:r>
        <w:t>ПОЗНАВАТЕЛЬНЫЕ</w:t>
      </w:r>
    </w:p>
    <w:p w:rsidR="008D6DCE" w:rsidRDefault="00617CA0">
      <w:pPr>
        <w:pStyle w:val="2"/>
        <w:spacing w:before="12" w:line="275" w:lineRule="exact"/>
        <w:jc w:val="both"/>
      </w:pPr>
      <w:r>
        <w:t>Обучающийся</w:t>
      </w:r>
      <w:r>
        <w:rPr>
          <w:spacing w:val="-6"/>
        </w:rPr>
        <w:t xml:space="preserve"> </w:t>
      </w:r>
      <w:r>
        <w:t>научится:</w:t>
      </w:r>
    </w:p>
    <w:p w:rsidR="008D6DCE" w:rsidRDefault="00617CA0">
      <w:pPr>
        <w:pStyle w:val="a3"/>
        <w:spacing w:before="5" w:line="232" w:lineRule="auto"/>
        <w:ind w:right="197" w:firstLine="710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учебником;</w:t>
      </w:r>
    </w:p>
    <w:p w:rsidR="008D6DCE" w:rsidRDefault="00617CA0">
      <w:pPr>
        <w:pStyle w:val="a3"/>
        <w:spacing w:before="17" w:line="232" w:lineRule="auto"/>
        <w:ind w:right="181" w:firstLine="710"/>
        <w:jc w:val="both"/>
      </w:pPr>
      <w:r>
        <w:t>использовать</w:t>
      </w:r>
      <w:r>
        <w:rPr>
          <w:spacing w:val="1"/>
        </w:rPr>
        <w:t xml:space="preserve"> </w:t>
      </w:r>
      <w:r>
        <w:t>рисуночные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записи;</w:t>
      </w:r>
    </w:p>
    <w:p w:rsidR="008D6DCE" w:rsidRDefault="00617CA0">
      <w:pPr>
        <w:pStyle w:val="a3"/>
        <w:spacing w:before="1"/>
        <w:ind w:left="1061"/>
        <w:jc w:val="both"/>
      </w:pPr>
      <w:r>
        <w:t>читать</w:t>
      </w:r>
      <w:r>
        <w:rPr>
          <w:spacing w:val="-2"/>
        </w:rPr>
        <w:t xml:space="preserve"> </w:t>
      </w:r>
      <w:r>
        <w:t>простое</w:t>
      </w:r>
      <w:r>
        <w:rPr>
          <w:spacing w:val="-4"/>
        </w:rPr>
        <w:t xml:space="preserve"> </w:t>
      </w:r>
      <w:r>
        <w:t>схематическое</w:t>
      </w:r>
      <w:r>
        <w:rPr>
          <w:spacing w:val="-3"/>
        </w:rPr>
        <w:t xml:space="preserve"> </w:t>
      </w:r>
      <w:r>
        <w:t>изображение;</w:t>
      </w:r>
    </w:p>
    <w:p w:rsidR="008D6DCE" w:rsidRDefault="00617CA0">
      <w:pPr>
        <w:pStyle w:val="a3"/>
        <w:spacing w:before="16" w:line="235" w:lineRule="auto"/>
        <w:ind w:right="168" w:firstLine="710"/>
        <w:jc w:val="both"/>
      </w:pPr>
      <w:r>
        <w:t>понимать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знаково-символической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кодировать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2–5</w:t>
      </w:r>
      <w:r>
        <w:rPr>
          <w:spacing w:val="-3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символов,</w:t>
      </w:r>
      <w:r>
        <w:rPr>
          <w:spacing w:val="-1"/>
        </w:rPr>
        <w:t xml:space="preserve"> </w:t>
      </w:r>
      <w:r>
        <w:t>1–2</w:t>
      </w:r>
      <w:r>
        <w:rPr>
          <w:spacing w:val="-3"/>
        </w:rPr>
        <w:t xml:space="preserve"> </w:t>
      </w:r>
      <w:r>
        <w:t>операций);</w:t>
      </w:r>
    </w:p>
    <w:p w:rsidR="008D6DCE" w:rsidRDefault="00617CA0">
      <w:pPr>
        <w:pStyle w:val="a3"/>
        <w:spacing w:before="13" w:line="237" w:lineRule="auto"/>
        <w:ind w:left="1061"/>
      </w:pPr>
      <w:r>
        <w:t>на основе кодирования строить простейшие модели математических понятий;</w:t>
      </w:r>
      <w:r>
        <w:rPr>
          <w:spacing w:val="1"/>
        </w:rPr>
        <w:t xml:space="preserve"> </w:t>
      </w:r>
      <w:r>
        <w:t>проводить сравнение</w:t>
      </w:r>
      <w:r>
        <w:rPr>
          <w:spacing w:val="-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оснований,</w:t>
      </w:r>
      <w:r>
        <w:rPr>
          <w:spacing w:val="-4"/>
        </w:rPr>
        <w:t xml:space="preserve"> </w:t>
      </w:r>
      <w:r>
        <w:t>наглядное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представлению);</w:t>
      </w:r>
      <w:r>
        <w:rPr>
          <w:spacing w:val="-57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явлениях</w:t>
      </w:r>
      <w:r>
        <w:rPr>
          <w:spacing w:val="-6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и</w:t>
      </w:r>
    </w:p>
    <w:p w:rsidR="008D6DCE" w:rsidRDefault="00617CA0">
      <w:pPr>
        <w:pStyle w:val="a3"/>
        <w:spacing w:line="274" w:lineRule="exact"/>
      </w:pPr>
      <w:r>
        <w:t>несущественные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(для</w:t>
      </w:r>
      <w:r>
        <w:rPr>
          <w:spacing w:val="-7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понятий);</w:t>
      </w:r>
    </w:p>
    <w:p w:rsidR="008D6DCE" w:rsidRDefault="00617CA0">
      <w:pPr>
        <w:pStyle w:val="a3"/>
        <w:tabs>
          <w:tab w:val="left" w:pos="1642"/>
          <w:tab w:val="left" w:pos="3284"/>
          <w:tab w:val="left" w:pos="4302"/>
          <w:tab w:val="left" w:pos="5584"/>
          <w:tab w:val="left" w:pos="7442"/>
          <w:tab w:val="left" w:pos="8763"/>
        </w:tabs>
        <w:spacing w:line="275" w:lineRule="exact"/>
        <w:ind w:left="1061"/>
        <w:rPr>
          <w:sz w:val="23"/>
        </w:rPr>
      </w:pPr>
      <w:r>
        <w:t>под</w:t>
      </w:r>
      <w:r>
        <w:tab/>
        <w:t>руководством</w:t>
      </w:r>
      <w:r>
        <w:tab/>
        <w:t>учителя</w:t>
      </w:r>
      <w:r>
        <w:tab/>
        <w:t>проводить</w:t>
      </w:r>
      <w:r>
        <w:tab/>
        <w:t>классификацию</w:t>
      </w:r>
      <w:r>
        <w:tab/>
        <w:t>изучаемых</w:t>
      </w:r>
      <w:r>
        <w:tab/>
      </w:r>
      <w:r>
        <w:rPr>
          <w:sz w:val="23"/>
        </w:rPr>
        <w:t>объектов</w:t>
      </w:r>
    </w:p>
    <w:p w:rsidR="008D6DCE" w:rsidRDefault="00617CA0">
      <w:pPr>
        <w:pStyle w:val="a3"/>
        <w:spacing w:before="12" w:line="235" w:lineRule="auto"/>
        <w:ind w:left="1061" w:right="2201" w:hanging="707"/>
      </w:pPr>
      <w:r>
        <w:t>(проводить разбиение объектов на группы по выделенному</w:t>
      </w:r>
      <w:r>
        <w:rPr>
          <w:spacing w:val="1"/>
        </w:rPr>
        <w:t xml:space="preserve"> </w:t>
      </w:r>
      <w:r>
        <w:t>основанию);</w:t>
      </w:r>
      <w:r>
        <w:rPr>
          <w:spacing w:val="-8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аналогию;</w:t>
      </w:r>
    </w:p>
    <w:p w:rsidR="008D6DCE" w:rsidRDefault="00617CA0">
      <w:pPr>
        <w:pStyle w:val="a3"/>
        <w:spacing w:before="13" w:line="232" w:lineRule="auto"/>
        <w:ind w:left="1061" w:right="504"/>
      </w:pPr>
      <w:r>
        <w:t>понимать отношения между понятиями (родовидовые, причинно-следственные);</w:t>
      </w:r>
      <w:r>
        <w:rPr>
          <w:spacing w:val="-57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толковать</w:t>
      </w:r>
      <w:r>
        <w:rPr>
          <w:spacing w:val="-4"/>
        </w:rPr>
        <w:t xml:space="preserve"> </w:t>
      </w:r>
      <w:r>
        <w:t>условные</w:t>
      </w:r>
      <w:r>
        <w:rPr>
          <w:spacing w:val="-7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и символы,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в учебнике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</w:p>
    <w:p w:rsidR="008D6DCE" w:rsidRDefault="00617CA0">
      <w:pPr>
        <w:pStyle w:val="a3"/>
        <w:spacing w:before="17" w:line="232" w:lineRule="auto"/>
      </w:pPr>
      <w:r>
        <w:t>передачи</w:t>
      </w:r>
      <w:r>
        <w:rPr>
          <w:spacing w:val="18"/>
        </w:rPr>
        <w:t xml:space="preserve"> </w:t>
      </w:r>
      <w:r>
        <w:t>информации</w:t>
      </w:r>
      <w:r>
        <w:rPr>
          <w:spacing w:val="19"/>
        </w:rPr>
        <w:t xml:space="preserve"> </w:t>
      </w:r>
      <w:r>
        <w:t>(условные</w:t>
      </w:r>
      <w:r>
        <w:rPr>
          <w:spacing w:val="7"/>
        </w:rPr>
        <w:t xml:space="preserve"> </w:t>
      </w:r>
      <w:r>
        <w:t>обозначения,</w:t>
      </w:r>
      <w:r>
        <w:rPr>
          <w:spacing w:val="15"/>
        </w:rPr>
        <w:t xml:space="preserve"> </w:t>
      </w:r>
      <w:r>
        <w:t>выделения</w:t>
      </w:r>
      <w:r>
        <w:rPr>
          <w:spacing w:val="13"/>
        </w:rPr>
        <w:t xml:space="preserve"> </w:t>
      </w:r>
      <w:r>
        <w:t>цветом,</w:t>
      </w:r>
      <w:r>
        <w:rPr>
          <w:spacing w:val="15"/>
        </w:rPr>
        <w:t xml:space="preserve"> </w:t>
      </w:r>
      <w:r>
        <w:t>оформление</w:t>
      </w:r>
      <w:r>
        <w:rPr>
          <w:spacing w:val="1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рамки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пр.);</w:t>
      </w:r>
    </w:p>
    <w:p w:rsidR="008D6DCE" w:rsidRDefault="00617CA0">
      <w:pPr>
        <w:pStyle w:val="a3"/>
        <w:spacing w:before="14" w:line="235" w:lineRule="auto"/>
        <w:ind w:right="198" w:firstLine="710"/>
        <w:jc w:val="both"/>
      </w:pPr>
      <w:r>
        <w:t>строить элементарное рассуждение (или доказательство своей точки зрения) по</w:t>
      </w:r>
      <w:r>
        <w:rPr>
          <w:spacing w:val="1"/>
        </w:rPr>
        <w:t xml:space="preserve"> </w:t>
      </w:r>
      <w:r>
        <w:t>теме урока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рассматриваемому</w:t>
      </w:r>
      <w:r>
        <w:rPr>
          <w:spacing w:val="-9"/>
        </w:rPr>
        <w:t xml:space="preserve"> </w:t>
      </w:r>
      <w:r>
        <w:t>вопросу;</w:t>
      </w:r>
    </w:p>
    <w:p w:rsidR="008D6DCE" w:rsidRDefault="00617CA0">
      <w:pPr>
        <w:pStyle w:val="a3"/>
        <w:spacing w:before="14" w:line="232" w:lineRule="auto"/>
        <w:ind w:right="203" w:firstLine="710"/>
        <w:jc w:val="both"/>
      </w:pPr>
      <w:r>
        <w:t>осознавать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фигура.</w:t>
      </w:r>
    </w:p>
    <w:p w:rsidR="008D6DCE" w:rsidRDefault="00617CA0">
      <w:pPr>
        <w:pStyle w:val="2"/>
        <w:spacing w:before="15" w:line="275" w:lineRule="exact"/>
        <w:jc w:val="both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8D6DCE" w:rsidRDefault="00617CA0">
      <w:pPr>
        <w:pStyle w:val="a3"/>
        <w:spacing w:before="5" w:line="232" w:lineRule="auto"/>
        <w:ind w:right="168" w:firstLine="710"/>
        <w:jc w:val="both"/>
      </w:pP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(2–3</w:t>
      </w:r>
      <w:r>
        <w:rPr>
          <w:spacing w:val="1"/>
        </w:rPr>
        <w:t xml:space="preserve"> </w:t>
      </w:r>
      <w:r>
        <w:t>предложения);</w:t>
      </w:r>
    </w:p>
    <w:p w:rsidR="008D6DCE" w:rsidRDefault="00617CA0">
      <w:pPr>
        <w:pStyle w:val="a3"/>
        <w:spacing w:before="17" w:line="232" w:lineRule="auto"/>
        <w:ind w:right="204" w:firstLine="710"/>
        <w:jc w:val="both"/>
      </w:pPr>
      <w:r>
        <w:t>строить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отношениях;</w:t>
      </w:r>
    </w:p>
    <w:p w:rsidR="008D6DCE" w:rsidRDefault="00617CA0">
      <w:pPr>
        <w:pStyle w:val="a3"/>
        <w:spacing w:before="1"/>
        <w:ind w:left="1061"/>
        <w:jc w:val="both"/>
      </w:pPr>
      <w:r>
        <w:t>выделять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объектов;</w:t>
      </w:r>
    </w:p>
    <w:p w:rsidR="008D6DCE" w:rsidRDefault="00617CA0">
      <w:pPr>
        <w:pStyle w:val="a3"/>
        <w:spacing w:before="9" w:line="237" w:lineRule="auto"/>
        <w:ind w:right="173" w:firstLine="710"/>
        <w:jc w:val="both"/>
      </w:pP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объектам</w:t>
      </w:r>
      <w:r>
        <w:rPr>
          <w:spacing w:val="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анализа;</w:t>
      </w:r>
    </w:p>
    <w:p w:rsidR="008D6DCE" w:rsidRDefault="00617CA0">
      <w:pPr>
        <w:pStyle w:val="a3"/>
        <w:spacing w:before="13" w:line="235" w:lineRule="auto"/>
        <w:ind w:right="200" w:firstLine="710"/>
        <w:jc w:val="both"/>
      </w:pPr>
      <w:r>
        <w:t>понимать содержание эмпирических обобщений; с помощью учителя выполнять</w:t>
      </w:r>
      <w:r>
        <w:rPr>
          <w:spacing w:val="1"/>
        </w:rPr>
        <w:t xml:space="preserve"> </w:t>
      </w:r>
      <w:r>
        <w:t>эмпирические</w:t>
      </w:r>
      <w:r>
        <w:rPr>
          <w:spacing w:val="1"/>
        </w:rPr>
        <w:t xml:space="preserve"> </w:t>
      </w:r>
      <w:r>
        <w:t>обобщения на основе сравнения</w:t>
      </w:r>
      <w:r>
        <w:rPr>
          <w:spacing w:val="1"/>
        </w:rPr>
        <w:t xml:space="preserve"> </w:t>
      </w:r>
      <w:r>
        <w:t>изучаемых математических объектов 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выводы;</w:t>
      </w:r>
    </w:p>
    <w:p w:rsidR="008D6DCE" w:rsidRDefault="00617CA0">
      <w:pPr>
        <w:pStyle w:val="a3"/>
        <w:spacing w:before="7" w:line="237" w:lineRule="auto"/>
        <w:ind w:left="1061" w:right="1065"/>
        <w:jc w:val="both"/>
      </w:pPr>
      <w:r>
        <w:t>проводить аналогии между изучаемым материалом и собственным опытом.</w:t>
      </w:r>
      <w:r>
        <w:rPr>
          <w:spacing w:val="-58"/>
        </w:rPr>
        <w:t xml:space="preserve"> </w:t>
      </w:r>
      <w:r>
        <w:t>КОММУНИКАТИВНЫЕ</w:t>
      </w:r>
    </w:p>
    <w:p w:rsidR="008D6DCE" w:rsidRDefault="00617CA0">
      <w:pPr>
        <w:pStyle w:val="2"/>
        <w:spacing w:before="8"/>
      </w:pPr>
      <w:r>
        <w:t>Обучающийся</w:t>
      </w:r>
      <w:r>
        <w:rPr>
          <w:spacing w:val="-6"/>
        </w:rPr>
        <w:t xml:space="preserve"> </w:t>
      </w:r>
      <w:r>
        <w:t>научится:</w:t>
      </w:r>
    </w:p>
    <w:p w:rsidR="008D6DCE" w:rsidRDefault="00617CA0">
      <w:pPr>
        <w:pStyle w:val="a3"/>
        <w:spacing w:line="242" w:lineRule="auto"/>
        <w:ind w:left="1061"/>
      </w:pPr>
      <w:r>
        <w:t>принимать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парами</w:t>
      </w:r>
      <w:r>
        <w:rPr>
          <w:spacing w:val="-6"/>
        </w:rPr>
        <w:t xml:space="preserve"> </w:t>
      </w:r>
      <w:r>
        <w:t>(группами);</w:t>
      </w:r>
      <w:r>
        <w:rPr>
          <w:spacing w:val="-8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задаваемые</w:t>
      </w:r>
      <w:r>
        <w:rPr>
          <w:spacing w:val="-3"/>
        </w:rPr>
        <w:t xml:space="preserve"> </w:t>
      </w:r>
      <w:r>
        <w:t>вопросы;</w:t>
      </w:r>
      <w:r>
        <w:rPr>
          <w:spacing w:val="-57"/>
        </w:rPr>
        <w:t xml:space="preserve"> </w:t>
      </w:r>
      <w:r>
        <w:t>воспринимать</w:t>
      </w:r>
      <w:r>
        <w:rPr>
          <w:spacing w:val="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точки</w:t>
      </w:r>
      <w:r>
        <w:rPr>
          <w:spacing w:val="3"/>
        </w:rPr>
        <w:t xml:space="preserve"> </w:t>
      </w:r>
      <w:r>
        <w:t>зрения;</w:t>
      </w:r>
    </w:p>
    <w:p w:rsidR="008D6DCE" w:rsidRDefault="00617CA0">
      <w:pPr>
        <w:pStyle w:val="a3"/>
        <w:spacing w:line="242" w:lineRule="auto"/>
        <w:ind w:left="1061" w:right="1525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вежливого</w:t>
      </w:r>
      <w:r>
        <w:rPr>
          <w:spacing w:val="-6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людьми;</w:t>
      </w:r>
      <w:r>
        <w:rPr>
          <w:spacing w:val="-57"/>
        </w:rPr>
        <w:t xml:space="preserve"> </w:t>
      </w:r>
      <w:r>
        <w:t>контролировать</w:t>
      </w:r>
      <w:r>
        <w:rPr>
          <w:spacing w:val="2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классе;</w:t>
      </w:r>
    </w:p>
    <w:p w:rsidR="008D6DCE" w:rsidRDefault="00617CA0">
      <w:pPr>
        <w:pStyle w:val="a3"/>
        <w:spacing w:before="3" w:line="232" w:lineRule="auto"/>
        <w:ind w:right="213" w:firstLine="710"/>
      </w:pPr>
      <w:r>
        <w:t>слушать</w:t>
      </w:r>
      <w:r>
        <w:rPr>
          <w:spacing w:val="-1"/>
        </w:rPr>
        <w:t xml:space="preserve"> </w:t>
      </w:r>
      <w:r>
        <w:t>партнёра;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перебивать,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обрывать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полуслове,</w:t>
      </w:r>
      <w:r>
        <w:rPr>
          <w:spacing w:val="1"/>
        </w:rPr>
        <w:t xml:space="preserve"> </w:t>
      </w:r>
      <w:r>
        <w:t>вникать</w:t>
      </w:r>
      <w:r>
        <w:rPr>
          <w:spacing w:val="-4"/>
        </w:rPr>
        <w:t xml:space="preserve"> </w:t>
      </w:r>
      <w:r>
        <w:t>в смысл</w:t>
      </w:r>
      <w:r>
        <w:rPr>
          <w:spacing w:val="-2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чём</w:t>
      </w:r>
      <w:r>
        <w:rPr>
          <w:spacing w:val="-1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собеседник;</w:t>
      </w:r>
    </w:p>
    <w:p w:rsidR="008D6DCE" w:rsidRDefault="008D6DCE">
      <w:pPr>
        <w:spacing w:line="232" w:lineRule="auto"/>
        <w:sectPr w:rsidR="008D6DCE">
          <w:pgSz w:w="11900" w:h="16840"/>
          <w:pgMar w:top="1040" w:right="660" w:bottom="1200" w:left="1340" w:header="0" w:footer="988" w:gutter="0"/>
          <w:cols w:space="720"/>
        </w:sectPr>
      </w:pPr>
    </w:p>
    <w:p w:rsidR="008D6DCE" w:rsidRDefault="00617CA0">
      <w:pPr>
        <w:pStyle w:val="a3"/>
        <w:spacing w:before="68" w:line="232" w:lineRule="auto"/>
        <w:ind w:firstLine="710"/>
      </w:pPr>
      <w:r>
        <w:lastRenderedPageBreak/>
        <w:t>признавать</w:t>
      </w:r>
      <w:r>
        <w:rPr>
          <w:spacing w:val="-6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ошибки,</w:t>
      </w:r>
      <w:r>
        <w:rPr>
          <w:spacing w:val="-5"/>
        </w:rPr>
        <w:t xml:space="preserve"> </w:t>
      </w:r>
      <w:r>
        <w:t>озвучивать</w:t>
      </w:r>
      <w:r>
        <w:rPr>
          <w:spacing w:val="-1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соглашаться, если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указывают</w:t>
      </w:r>
      <w:r>
        <w:rPr>
          <w:spacing w:val="-57"/>
        </w:rPr>
        <w:t xml:space="preserve"> </w:t>
      </w:r>
      <w:r>
        <w:t>другие;</w:t>
      </w:r>
    </w:p>
    <w:p w:rsidR="008D6DCE" w:rsidRDefault="00617CA0">
      <w:pPr>
        <w:pStyle w:val="a3"/>
        <w:spacing w:before="10" w:line="272" w:lineRule="exact"/>
        <w:ind w:left="1070"/>
      </w:pPr>
      <w:r>
        <w:t>употреблять</w:t>
      </w:r>
      <w:r>
        <w:rPr>
          <w:spacing w:val="-3"/>
        </w:rPr>
        <w:t xml:space="preserve"> </w:t>
      </w:r>
      <w:r>
        <w:t>вежливые</w:t>
      </w:r>
      <w:r>
        <w:rPr>
          <w:spacing w:val="-8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неправоты:</w:t>
      </w:r>
      <w:r>
        <w:rPr>
          <w:spacing w:val="-7"/>
        </w:rPr>
        <w:t xml:space="preserve"> </w:t>
      </w:r>
      <w:r>
        <w:t>«Извини,</w:t>
      </w:r>
      <w:r>
        <w:rPr>
          <w:spacing w:val="-5"/>
        </w:rPr>
        <w:t xml:space="preserve"> </w:t>
      </w:r>
      <w:r>
        <w:t>пожалуйста»,</w:t>
      </w:r>
    </w:p>
    <w:p w:rsidR="008D6DCE" w:rsidRDefault="00617CA0">
      <w:pPr>
        <w:pStyle w:val="a3"/>
        <w:spacing w:line="272" w:lineRule="exact"/>
      </w:pPr>
      <w:r>
        <w:t>«Прости, я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хотел</w:t>
      </w:r>
      <w:r>
        <w:rPr>
          <w:spacing w:val="-6"/>
        </w:rPr>
        <w:t xml:space="preserve"> </w:t>
      </w:r>
      <w:r>
        <w:t>тебя</w:t>
      </w:r>
      <w:r>
        <w:rPr>
          <w:spacing w:val="-6"/>
        </w:rPr>
        <w:t xml:space="preserve"> </w:t>
      </w:r>
      <w:r>
        <w:t>обидеть», «Спасибо</w:t>
      </w:r>
      <w:r>
        <w:rPr>
          <w:spacing w:val="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замечание,</w:t>
      </w:r>
      <w:r>
        <w:rPr>
          <w:spacing w:val="-5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учту»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D6DCE" w:rsidRDefault="00617CA0">
      <w:pPr>
        <w:pStyle w:val="2"/>
        <w:spacing w:before="12" w:line="273" w:lineRule="exact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8D6DCE" w:rsidRDefault="00617CA0">
      <w:pPr>
        <w:pStyle w:val="a3"/>
        <w:spacing w:line="237" w:lineRule="auto"/>
        <w:ind w:left="1061" w:right="1691"/>
      </w:pPr>
      <w:r>
        <w:t>использовать простые речевые средства для передачи своего мнения;</w:t>
      </w:r>
      <w:r>
        <w:rPr>
          <w:spacing w:val="-57"/>
        </w:rPr>
        <w:t xml:space="preserve"> </w:t>
      </w:r>
      <w:r>
        <w:t>наблюдать за действиями других участников учебной деятельности;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свою точку</w:t>
      </w:r>
      <w:r>
        <w:rPr>
          <w:spacing w:val="-8"/>
        </w:rPr>
        <w:t xml:space="preserve"> </w:t>
      </w:r>
      <w:r>
        <w:t>зрения;</w:t>
      </w:r>
    </w:p>
    <w:p w:rsidR="008D6DCE" w:rsidRDefault="00617CA0">
      <w:pPr>
        <w:pStyle w:val="a3"/>
        <w:spacing w:before="17" w:line="235" w:lineRule="auto"/>
        <w:ind w:right="183" w:firstLine="710"/>
        <w:jc w:val="both"/>
      </w:pP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высказываться,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вопросы;</w:t>
      </w:r>
    </w:p>
    <w:p w:rsidR="008D6DCE" w:rsidRDefault="00617CA0">
      <w:pPr>
        <w:pStyle w:val="a3"/>
        <w:spacing w:before="17" w:line="232" w:lineRule="auto"/>
        <w:ind w:firstLine="710"/>
      </w:pPr>
      <w:r>
        <w:t>интегрироваться в группу сверстников, проявлять стремление ладить с</w:t>
      </w:r>
      <w:r>
        <w:rPr>
          <w:spacing w:val="1"/>
        </w:rPr>
        <w:t xml:space="preserve"> </w:t>
      </w:r>
      <w:r>
        <w:t>собеседниками,</w:t>
      </w:r>
      <w:r>
        <w:rPr>
          <w:spacing w:val="-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демонстрировать</w:t>
      </w:r>
      <w:r>
        <w:rPr>
          <w:spacing w:val="-5"/>
        </w:rPr>
        <w:t xml:space="preserve"> </w:t>
      </w:r>
      <w:r>
        <w:t>превосходство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другими,</w:t>
      </w:r>
      <w:r>
        <w:rPr>
          <w:spacing w:val="-1"/>
        </w:rPr>
        <w:t xml:space="preserve"> </w:t>
      </w:r>
      <w:r>
        <w:t>вежливо</w:t>
      </w:r>
      <w:r>
        <w:rPr>
          <w:spacing w:val="-7"/>
        </w:rPr>
        <w:t xml:space="preserve"> </w:t>
      </w:r>
      <w:r>
        <w:t>общаться;</w:t>
      </w:r>
    </w:p>
    <w:p w:rsidR="008D6DCE" w:rsidRDefault="00617CA0">
      <w:pPr>
        <w:pStyle w:val="a3"/>
        <w:spacing w:before="16" w:line="232" w:lineRule="auto"/>
        <w:ind w:firstLine="710"/>
      </w:pPr>
      <w:r>
        <w:t>совместно</w:t>
      </w:r>
      <w:r>
        <w:rPr>
          <w:spacing w:val="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сверстниками</w:t>
      </w:r>
      <w:r>
        <w:rPr>
          <w:spacing w:val="-6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задачу</w:t>
      </w:r>
      <w:r>
        <w:rPr>
          <w:spacing w:val="-1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паре),</w:t>
      </w:r>
      <w:r>
        <w:rPr>
          <w:spacing w:val="-57"/>
        </w:rPr>
        <w:t xml:space="preserve"> </w:t>
      </w:r>
      <w:r>
        <w:t>распределять функции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 (паре)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проекта.</w:t>
      </w:r>
    </w:p>
    <w:p w:rsidR="008D6DCE" w:rsidRDefault="008D6DCE">
      <w:pPr>
        <w:pStyle w:val="a3"/>
        <w:ind w:left="0"/>
        <w:rPr>
          <w:sz w:val="26"/>
        </w:rPr>
      </w:pPr>
    </w:p>
    <w:p w:rsidR="008D6DCE" w:rsidRDefault="008D6DCE">
      <w:pPr>
        <w:pStyle w:val="a3"/>
        <w:spacing w:before="4"/>
        <w:ind w:left="0"/>
        <w:rPr>
          <w:sz w:val="23"/>
        </w:rPr>
      </w:pPr>
    </w:p>
    <w:p w:rsidR="008D6DCE" w:rsidRDefault="00617CA0">
      <w:pPr>
        <w:pStyle w:val="1"/>
        <w:spacing w:before="0" w:line="272" w:lineRule="exac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8D6DCE" w:rsidRDefault="00617CA0">
      <w:pPr>
        <w:pStyle w:val="a3"/>
        <w:spacing w:line="272" w:lineRule="exact"/>
        <w:ind w:left="1061"/>
      </w:pPr>
      <w:r>
        <w:t>ЧИСЛА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</w:t>
      </w:r>
    </w:p>
    <w:p w:rsidR="008D6DCE" w:rsidRDefault="00617CA0">
      <w:pPr>
        <w:pStyle w:val="2"/>
        <w:spacing w:before="8"/>
      </w:pPr>
      <w:r>
        <w:t>Обучающийся</w:t>
      </w:r>
      <w:r>
        <w:rPr>
          <w:spacing w:val="-6"/>
        </w:rPr>
        <w:t xml:space="preserve"> </w:t>
      </w:r>
      <w:r>
        <w:t>научится:</w:t>
      </w:r>
    </w:p>
    <w:p w:rsidR="008D6DCE" w:rsidRDefault="00617CA0">
      <w:pPr>
        <w:pStyle w:val="a3"/>
        <w:spacing w:line="271" w:lineRule="exact"/>
        <w:ind w:left="1061"/>
      </w:pPr>
      <w:r>
        <w:t>различать</w:t>
      </w:r>
      <w:r>
        <w:rPr>
          <w:spacing w:val="-1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«число»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«цифра»;</w:t>
      </w:r>
    </w:p>
    <w:p w:rsidR="008D6DCE" w:rsidRDefault="00617CA0">
      <w:pPr>
        <w:pStyle w:val="a3"/>
        <w:spacing w:line="274" w:lineRule="exact"/>
        <w:ind w:left="1061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записывать</w:t>
      </w:r>
      <w:r>
        <w:rPr>
          <w:spacing w:val="-3"/>
        </w:rPr>
        <w:t xml:space="preserve"> </w:t>
      </w:r>
      <w:r>
        <w:t>числа в</w:t>
      </w:r>
      <w:r>
        <w:rPr>
          <w:spacing w:val="-2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цифр;</w:t>
      </w:r>
    </w:p>
    <w:p w:rsidR="008D6DCE" w:rsidRDefault="00617CA0">
      <w:pPr>
        <w:pStyle w:val="a3"/>
        <w:spacing w:line="247" w:lineRule="auto"/>
        <w:ind w:left="1070" w:right="481" w:hanging="10"/>
      </w:pPr>
      <w:r>
        <w:t>понимать</w:t>
      </w:r>
      <w:r>
        <w:rPr>
          <w:spacing w:val="-2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числами</w:t>
      </w:r>
      <w:r>
        <w:rPr>
          <w:spacing w:val="7"/>
        </w:rPr>
        <w:t xml:space="preserve"> </w:t>
      </w:r>
      <w:r>
        <w:t>(«больше»,</w:t>
      </w:r>
      <w:r>
        <w:rPr>
          <w:spacing w:val="8"/>
        </w:rPr>
        <w:t xml:space="preserve"> </w:t>
      </w:r>
      <w:r>
        <w:t>«меньше»,</w:t>
      </w:r>
      <w:r>
        <w:rPr>
          <w:spacing w:val="7"/>
        </w:rPr>
        <w:t xml:space="preserve"> </w:t>
      </w:r>
      <w:r>
        <w:t>«равно»);</w:t>
      </w:r>
      <w:r>
        <w:rPr>
          <w:spacing w:val="1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«больше</w:t>
      </w:r>
      <w:proofErr w:type="gramStart"/>
      <w:r>
        <w:t>»</w:t>
      </w:r>
      <w:r>
        <w:rPr>
          <w:spacing w:val="-7"/>
        </w:rPr>
        <w:t xml:space="preserve"> </w:t>
      </w:r>
      <w:r>
        <w:t>(«&gt;»), «</w:t>
      </w:r>
      <w:proofErr w:type="gramEnd"/>
      <w:r>
        <w:t>меньше»</w:t>
      </w:r>
      <w:r>
        <w:rPr>
          <w:spacing w:val="-7"/>
        </w:rPr>
        <w:t xml:space="preserve"> </w:t>
      </w:r>
      <w:r>
        <w:t>(«&lt;»),</w:t>
      </w:r>
    </w:p>
    <w:p w:rsidR="008D6DCE" w:rsidRDefault="00617CA0">
      <w:pPr>
        <w:pStyle w:val="a3"/>
        <w:spacing w:line="260" w:lineRule="exact"/>
      </w:pPr>
      <w:r>
        <w:t>«равно</w:t>
      </w:r>
      <w:proofErr w:type="gramStart"/>
      <w:r>
        <w:t>»</w:t>
      </w:r>
      <w:r>
        <w:rPr>
          <w:spacing w:val="-6"/>
        </w:rPr>
        <w:t xml:space="preserve"> </w:t>
      </w:r>
      <w:r>
        <w:t>(«=»);</w:t>
      </w:r>
      <w:proofErr w:type="gramEnd"/>
    </w:p>
    <w:p w:rsidR="008D6DCE" w:rsidRDefault="00617CA0">
      <w:pPr>
        <w:pStyle w:val="a3"/>
        <w:spacing w:before="12" w:line="232" w:lineRule="auto"/>
        <w:ind w:firstLine="710"/>
      </w:pPr>
      <w:r>
        <w:t>упорядочивать</w:t>
      </w:r>
      <w:r>
        <w:rPr>
          <w:spacing w:val="-5"/>
        </w:rPr>
        <w:t xml:space="preserve"> </w:t>
      </w:r>
      <w:r>
        <w:t>натуральные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нуль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указанным</w:t>
      </w:r>
      <w:r>
        <w:rPr>
          <w:spacing w:val="-57"/>
        </w:rPr>
        <w:t xml:space="preserve"> </w:t>
      </w:r>
      <w:r>
        <w:t>порядком;</w:t>
      </w:r>
    </w:p>
    <w:p w:rsidR="008D6DCE" w:rsidRDefault="00617CA0">
      <w:pPr>
        <w:pStyle w:val="a3"/>
        <w:spacing w:before="5" w:line="275" w:lineRule="exact"/>
        <w:ind w:left="1061"/>
      </w:pPr>
      <w:r>
        <w:t>понимать</w:t>
      </w:r>
      <w:r>
        <w:rPr>
          <w:spacing w:val="-3"/>
        </w:rPr>
        <w:t xml:space="preserve"> </w:t>
      </w:r>
      <w:r>
        <w:t>десятичный</w:t>
      </w:r>
      <w:r>
        <w:rPr>
          <w:spacing w:val="-4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от 11</w:t>
      </w:r>
      <w:r>
        <w:rPr>
          <w:spacing w:val="-4"/>
        </w:rPr>
        <w:t xml:space="preserve"> </w:t>
      </w:r>
      <w:r>
        <w:t>до 20;</w:t>
      </w:r>
    </w:p>
    <w:p w:rsidR="008D6DCE" w:rsidRDefault="00617CA0">
      <w:pPr>
        <w:pStyle w:val="a3"/>
        <w:ind w:left="1061" w:right="929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термины:</w:t>
      </w:r>
      <w:r>
        <w:rPr>
          <w:spacing w:val="-1"/>
        </w:rPr>
        <w:t xml:space="preserve"> </w:t>
      </w:r>
      <w:r>
        <w:t>предыдущее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последующее</w:t>
      </w:r>
      <w:r>
        <w:rPr>
          <w:spacing w:val="-2"/>
        </w:rPr>
        <w:t xml:space="preserve"> </w:t>
      </w:r>
      <w:r>
        <w:t>число;</w:t>
      </w:r>
      <w:r>
        <w:rPr>
          <w:spacing w:val="-57"/>
        </w:rPr>
        <w:t xml:space="preserve"> </w:t>
      </w:r>
      <w:r>
        <w:t>различать единицы величин: сантиметр, дециметр, килограмм, литр;</w:t>
      </w:r>
      <w:r>
        <w:rPr>
          <w:spacing w:val="1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измерять</w:t>
      </w:r>
      <w:r>
        <w:rPr>
          <w:spacing w:val="-1"/>
        </w:rPr>
        <w:t xml:space="preserve"> </w:t>
      </w:r>
      <w:r>
        <w:t>длину.</w:t>
      </w:r>
    </w:p>
    <w:p w:rsidR="008D6DCE" w:rsidRDefault="00617CA0">
      <w:pPr>
        <w:pStyle w:val="2"/>
        <w:spacing w:before="12"/>
      </w:pP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t>получит</w:t>
      </w:r>
      <w:r>
        <w:rPr>
          <w:spacing w:val="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8D6DCE" w:rsidRDefault="00617CA0">
      <w:pPr>
        <w:pStyle w:val="a3"/>
        <w:spacing w:line="237" w:lineRule="auto"/>
        <w:ind w:left="1061" w:right="3297"/>
      </w:pPr>
      <w:r>
        <w:t>практически</w:t>
      </w:r>
      <w:r>
        <w:rPr>
          <w:spacing w:val="-3"/>
        </w:rPr>
        <w:t xml:space="preserve"> </w:t>
      </w:r>
      <w:r>
        <w:t>измерять</w:t>
      </w:r>
      <w:r>
        <w:rPr>
          <w:spacing w:val="-6"/>
        </w:rPr>
        <w:t xml:space="preserve"> </w:t>
      </w:r>
      <w:r>
        <w:t>величины:</w:t>
      </w:r>
      <w:r>
        <w:rPr>
          <w:spacing w:val="-7"/>
        </w:rPr>
        <w:t xml:space="preserve"> </w:t>
      </w:r>
      <w:r>
        <w:t>массу,</w:t>
      </w:r>
      <w:r>
        <w:rPr>
          <w:spacing w:val="-2"/>
        </w:rPr>
        <w:t xml:space="preserve"> </w:t>
      </w:r>
      <w:r>
        <w:t>вместимость.</w:t>
      </w:r>
      <w:r>
        <w:rPr>
          <w:spacing w:val="-57"/>
        </w:rPr>
        <w:t xml:space="preserve"> </w:t>
      </w:r>
      <w:r>
        <w:t>АРИФМЕТИЧЕСКИЕ</w:t>
      </w:r>
      <w:r>
        <w:rPr>
          <w:spacing w:val="2"/>
        </w:rPr>
        <w:t xml:space="preserve"> </w:t>
      </w:r>
      <w:r>
        <w:t>ДЕЙСТВИЯ</w:t>
      </w:r>
    </w:p>
    <w:p w:rsidR="008D6DCE" w:rsidRDefault="00617CA0">
      <w:pPr>
        <w:pStyle w:val="2"/>
        <w:spacing w:before="6" w:line="273" w:lineRule="exact"/>
      </w:pPr>
      <w:r>
        <w:t>Обучающийся</w:t>
      </w:r>
      <w:r>
        <w:rPr>
          <w:spacing w:val="-6"/>
        </w:rPr>
        <w:t xml:space="preserve"> </w:t>
      </w:r>
      <w:r>
        <w:t>научится:</w:t>
      </w:r>
    </w:p>
    <w:p w:rsidR="008D6DCE" w:rsidRDefault="00617CA0">
      <w:pPr>
        <w:pStyle w:val="a3"/>
        <w:ind w:left="1061" w:right="504"/>
      </w:pPr>
      <w:r>
        <w:t>понимать и использовать знаки, связанные со сложением и вычитанием;</w:t>
      </w:r>
      <w:r>
        <w:rPr>
          <w:spacing w:val="1"/>
        </w:rPr>
        <w:t xml:space="preserve"> </w:t>
      </w:r>
      <w:r>
        <w:t>складывать и вычитать числа в пределах 20 без перехода через десяток;</w:t>
      </w:r>
      <w:r>
        <w:rPr>
          <w:spacing w:val="1"/>
        </w:rPr>
        <w:t xml:space="preserve"> </w:t>
      </w:r>
      <w:r>
        <w:t>складывать два</w:t>
      </w:r>
      <w:r>
        <w:rPr>
          <w:spacing w:val="-5"/>
        </w:rPr>
        <w:t xml:space="preserve"> </w:t>
      </w:r>
      <w:r>
        <w:t>однозначных</w:t>
      </w:r>
      <w:r>
        <w:rPr>
          <w:spacing w:val="-5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больше,</w:t>
      </w:r>
      <w:r>
        <w:rPr>
          <w:spacing w:val="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выполнять</w:t>
      </w:r>
    </w:p>
    <w:p w:rsidR="008D6DCE" w:rsidRDefault="00617CA0">
      <w:pPr>
        <w:pStyle w:val="a3"/>
        <w:spacing w:line="275" w:lineRule="exact"/>
      </w:pPr>
      <w:r>
        <w:t>соответствующие</w:t>
      </w:r>
      <w:r>
        <w:rPr>
          <w:spacing w:val="-3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вычитания;</w:t>
      </w:r>
    </w:p>
    <w:p w:rsidR="008D6DCE" w:rsidRDefault="00617CA0">
      <w:pPr>
        <w:pStyle w:val="a3"/>
        <w:spacing w:line="275" w:lineRule="exact"/>
        <w:ind w:left="1061"/>
      </w:pPr>
      <w:r>
        <w:t>применять</w:t>
      </w:r>
      <w:r>
        <w:rPr>
          <w:spacing w:val="-2"/>
        </w:rPr>
        <w:t xml:space="preserve"> </w:t>
      </w:r>
      <w:r>
        <w:t>таблицу</w:t>
      </w:r>
      <w:r>
        <w:rPr>
          <w:spacing w:val="-8"/>
        </w:rPr>
        <w:t xml:space="preserve"> </w:t>
      </w:r>
      <w:r>
        <w:t>сложения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20;</w:t>
      </w:r>
    </w:p>
    <w:p w:rsidR="008D6DCE" w:rsidRDefault="00617CA0">
      <w:pPr>
        <w:pStyle w:val="a3"/>
        <w:spacing w:before="11" w:line="235" w:lineRule="auto"/>
        <w:ind w:left="1061"/>
      </w:pPr>
      <w:r>
        <w:t>выполнять сложение и вычитание с переходом через десяток в пределах 20;</w:t>
      </w:r>
      <w:r>
        <w:rPr>
          <w:spacing w:val="1"/>
        </w:rPr>
        <w:t xml:space="preserve"> </w:t>
      </w:r>
      <w:r>
        <w:t>вычислять</w:t>
      </w:r>
      <w:r>
        <w:rPr>
          <w:spacing w:val="-4"/>
        </w:rPr>
        <w:t xml:space="preserve"> </w:t>
      </w:r>
      <w:r>
        <w:t>значение 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одно—два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на сложение</w:t>
      </w:r>
      <w:r>
        <w:rPr>
          <w:spacing w:val="-5"/>
        </w:rPr>
        <w:t xml:space="preserve"> </w:t>
      </w:r>
      <w:r>
        <w:t>и</w:t>
      </w:r>
    </w:p>
    <w:p w:rsidR="008D6DCE" w:rsidRDefault="00617CA0">
      <w:pPr>
        <w:pStyle w:val="a3"/>
        <w:spacing w:before="3"/>
      </w:pPr>
      <w:r>
        <w:t>вычитание</w:t>
      </w:r>
      <w:r>
        <w:rPr>
          <w:spacing w:val="-8"/>
        </w:rPr>
        <w:t xml:space="preserve"> </w:t>
      </w:r>
      <w:r>
        <w:t>(без скобок).</w:t>
      </w:r>
    </w:p>
    <w:p w:rsidR="008D6DCE" w:rsidRDefault="00617CA0">
      <w:pPr>
        <w:pStyle w:val="2"/>
        <w:spacing w:line="240" w:lineRule="auto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8D6DCE" w:rsidRDefault="00617CA0">
      <w:pPr>
        <w:pStyle w:val="a3"/>
        <w:spacing w:before="7" w:line="235" w:lineRule="auto"/>
        <w:ind w:left="1061" w:right="2201"/>
      </w:pPr>
      <w:r>
        <w:t>понимать и использовать терминологию сложения и вычитания;</w:t>
      </w:r>
      <w:r>
        <w:rPr>
          <w:spacing w:val="-57"/>
        </w:rPr>
        <w:t xml:space="preserve"> </w:t>
      </w:r>
      <w:r>
        <w:t>применять переместительное свойство сложения; 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сложения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вычитания;</w:t>
      </w:r>
    </w:p>
    <w:p w:rsidR="008D6DCE" w:rsidRDefault="00617CA0">
      <w:pPr>
        <w:pStyle w:val="a3"/>
        <w:spacing w:before="17" w:line="232" w:lineRule="auto"/>
        <w:ind w:left="1061"/>
      </w:pPr>
      <w:r>
        <w:t>сравнивать,</w:t>
      </w:r>
      <w:r>
        <w:rPr>
          <w:spacing w:val="1"/>
        </w:rPr>
        <w:t xml:space="preserve"> </w:t>
      </w:r>
      <w:r>
        <w:t>проверять,</w:t>
      </w:r>
      <w:r>
        <w:rPr>
          <w:spacing w:val="-5"/>
        </w:rPr>
        <w:t xml:space="preserve"> </w:t>
      </w:r>
      <w:r>
        <w:t>исправлять</w:t>
      </w:r>
      <w:r>
        <w:rPr>
          <w:spacing w:val="-5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предлагаемых</w:t>
      </w:r>
      <w:r>
        <w:rPr>
          <w:spacing w:val="-6"/>
        </w:rPr>
        <w:t xml:space="preserve"> </w:t>
      </w:r>
      <w:r>
        <w:t>заданиях;</w:t>
      </w:r>
      <w:r>
        <w:rPr>
          <w:spacing w:val="-57"/>
        </w:rPr>
        <w:t xml:space="preserve"> </w:t>
      </w:r>
      <w:r>
        <w:t>выделять 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вычитания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его</w:t>
      </w:r>
    </w:p>
    <w:p w:rsidR="008D6DCE" w:rsidRDefault="00617CA0">
      <w:pPr>
        <w:pStyle w:val="a3"/>
      </w:pPr>
      <w:r>
        <w:t>значение;</w:t>
      </w:r>
    </w:p>
    <w:p w:rsidR="008D6DCE" w:rsidRDefault="00617CA0">
      <w:pPr>
        <w:pStyle w:val="a3"/>
        <w:spacing w:before="5" w:line="237" w:lineRule="auto"/>
        <w:ind w:left="1061" w:right="1846"/>
      </w:pPr>
      <w:r>
        <w:t>составлять выражения в одно–два действия по описанию в задании.</w:t>
      </w:r>
      <w:r>
        <w:rPr>
          <w:spacing w:val="-5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 ТЕКСТОВЫМИ ЗАДАЧАМИ</w:t>
      </w:r>
    </w:p>
    <w:p w:rsidR="008D6DCE" w:rsidRDefault="008D6DCE">
      <w:pPr>
        <w:spacing w:line="237" w:lineRule="auto"/>
        <w:sectPr w:rsidR="008D6DCE">
          <w:pgSz w:w="11900" w:h="16840"/>
          <w:pgMar w:top="1040" w:right="660" w:bottom="1180" w:left="1340" w:header="0" w:footer="988" w:gutter="0"/>
          <w:cols w:space="720"/>
        </w:sectPr>
      </w:pPr>
    </w:p>
    <w:p w:rsidR="008D6DCE" w:rsidRDefault="00617CA0">
      <w:pPr>
        <w:pStyle w:val="2"/>
        <w:spacing w:before="66"/>
      </w:pPr>
      <w:r>
        <w:lastRenderedPageBreak/>
        <w:t>Обучающийся</w:t>
      </w:r>
      <w:r>
        <w:rPr>
          <w:spacing w:val="-6"/>
        </w:rPr>
        <w:t xml:space="preserve"> </w:t>
      </w:r>
      <w:r>
        <w:t>научится:</w:t>
      </w:r>
    </w:p>
    <w:p w:rsidR="008D6DCE" w:rsidRDefault="00617CA0">
      <w:pPr>
        <w:pStyle w:val="a3"/>
        <w:spacing w:line="271" w:lineRule="exact"/>
        <w:ind w:left="1061"/>
      </w:pPr>
      <w:r>
        <w:t>восстанавливать</w:t>
      </w:r>
      <w:r>
        <w:rPr>
          <w:spacing w:val="-5"/>
        </w:rPr>
        <w:t xml:space="preserve"> </w:t>
      </w:r>
      <w:r>
        <w:t>сюжет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серии</w:t>
      </w:r>
      <w:r>
        <w:rPr>
          <w:spacing w:val="-6"/>
        </w:rPr>
        <w:t xml:space="preserve"> </w:t>
      </w:r>
      <w:r>
        <w:t>рисунков;</w:t>
      </w:r>
    </w:p>
    <w:p w:rsidR="008D6DCE" w:rsidRDefault="00617CA0">
      <w:pPr>
        <w:pStyle w:val="a3"/>
        <w:ind w:left="1061"/>
      </w:pPr>
      <w:r>
        <w:t>составлять по рисунку или серии рисунков связный математический рассказ;</w:t>
      </w:r>
      <w:r>
        <w:rPr>
          <w:spacing w:val="1"/>
        </w:rPr>
        <w:t xml:space="preserve"> </w:t>
      </w:r>
      <w:r>
        <w:t>изменять</w:t>
      </w:r>
      <w:r>
        <w:rPr>
          <w:spacing w:val="-5"/>
        </w:rPr>
        <w:t xml:space="preserve"> </w:t>
      </w:r>
      <w:r>
        <w:t>математический</w:t>
      </w:r>
      <w:r>
        <w:rPr>
          <w:spacing w:val="-6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недостающего</w:t>
      </w:r>
      <w:r>
        <w:rPr>
          <w:spacing w:val="1"/>
        </w:rPr>
        <w:t xml:space="preserve"> </w:t>
      </w:r>
      <w:r>
        <w:t>рисунка;</w:t>
      </w:r>
      <w:r>
        <w:rPr>
          <w:spacing w:val="-57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математический</w:t>
      </w:r>
      <w:r>
        <w:rPr>
          <w:spacing w:val="3"/>
        </w:rPr>
        <w:t xml:space="preserve"> </w:t>
      </w:r>
      <w:r>
        <w:t>рассказ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задачу;</w:t>
      </w:r>
    </w:p>
    <w:p w:rsidR="008D6DCE" w:rsidRDefault="00617CA0">
      <w:pPr>
        <w:pStyle w:val="a3"/>
        <w:spacing w:line="274" w:lineRule="exact"/>
        <w:ind w:left="1061"/>
        <w:rPr>
          <w:sz w:val="23"/>
        </w:rPr>
      </w:pPr>
      <w:r>
        <w:t>выбирать</w:t>
      </w:r>
      <w:r>
        <w:rPr>
          <w:spacing w:val="30"/>
        </w:rPr>
        <w:t xml:space="preserve"> </w:t>
      </w:r>
      <w:r>
        <w:t>действие</w:t>
      </w:r>
      <w:r>
        <w:rPr>
          <w:spacing w:val="101"/>
        </w:rPr>
        <w:t xml:space="preserve"> </w:t>
      </w:r>
      <w:r>
        <w:t>для</w:t>
      </w:r>
      <w:r>
        <w:rPr>
          <w:spacing w:val="91"/>
        </w:rPr>
        <w:t xml:space="preserve"> </w:t>
      </w:r>
      <w:r>
        <w:t>решения</w:t>
      </w:r>
      <w:r>
        <w:rPr>
          <w:spacing w:val="87"/>
        </w:rPr>
        <w:t xml:space="preserve"> </w:t>
      </w:r>
      <w:r>
        <w:t>задач,</w:t>
      </w:r>
      <w:r>
        <w:rPr>
          <w:spacing w:val="11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том</w:t>
      </w:r>
      <w:r>
        <w:rPr>
          <w:spacing w:val="99"/>
        </w:rPr>
        <w:t xml:space="preserve"> </w:t>
      </w:r>
      <w:r>
        <w:t>числе</w:t>
      </w:r>
      <w:r>
        <w:rPr>
          <w:spacing w:val="100"/>
        </w:rPr>
        <w:t xml:space="preserve"> </w:t>
      </w:r>
      <w:r>
        <w:t>содержащих</w:t>
      </w:r>
      <w:r>
        <w:rPr>
          <w:spacing w:val="92"/>
        </w:rPr>
        <w:t xml:space="preserve"> </w:t>
      </w:r>
      <w:r>
        <w:rPr>
          <w:sz w:val="23"/>
        </w:rPr>
        <w:t>отношения</w:t>
      </w:r>
    </w:p>
    <w:p w:rsidR="008D6DCE" w:rsidRDefault="00617CA0">
      <w:pPr>
        <w:pStyle w:val="a3"/>
        <w:spacing w:before="2" w:line="275" w:lineRule="exact"/>
      </w:pPr>
      <w:r>
        <w:t>«больше</w:t>
      </w:r>
      <w:r>
        <w:rPr>
          <w:spacing w:val="-3"/>
        </w:rPr>
        <w:t xml:space="preserve"> </w:t>
      </w:r>
      <w:r>
        <w:t>на...», «меньше</w:t>
      </w:r>
      <w:r>
        <w:rPr>
          <w:spacing w:val="-7"/>
        </w:rPr>
        <w:t xml:space="preserve"> </w:t>
      </w:r>
      <w:r>
        <w:t>на...»;</w:t>
      </w:r>
    </w:p>
    <w:p w:rsidR="008D6DCE" w:rsidRDefault="00617CA0">
      <w:pPr>
        <w:pStyle w:val="a3"/>
        <w:spacing w:line="275" w:lineRule="exact"/>
        <w:ind w:left="1061"/>
      </w:pPr>
      <w:r>
        <w:t>составлять</w:t>
      </w:r>
      <w:r>
        <w:rPr>
          <w:spacing w:val="-5"/>
        </w:rPr>
        <w:t xml:space="preserve"> </w:t>
      </w:r>
      <w:r>
        <w:t>задачу</w:t>
      </w:r>
      <w:r>
        <w:rPr>
          <w:spacing w:val="-1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схеме;</w:t>
      </w:r>
    </w:p>
    <w:p w:rsidR="008D6DCE" w:rsidRDefault="00617CA0">
      <w:pPr>
        <w:pStyle w:val="a3"/>
        <w:spacing w:before="2"/>
        <w:ind w:left="1061"/>
      </w:pPr>
      <w:r>
        <w:t>понимать</w:t>
      </w:r>
      <w:r>
        <w:rPr>
          <w:spacing w:val="-4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условием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вопросом;</w:t>
      </w:r>
    </w:p>
    <w:p w:rsidR="008D6DCE" w:rsidRDefault="00617CA0">
      <w:pPr>
        <w:pStyle w:val="a3"/>
        <w:spacing w:before="12" w:line="235" w:lineRule="auto"/>
        <w:ind w:right="178" w:firstLine="710"/>
        <w:jc w:val="both"/>
      </w:pPr>
      <w:r>
        <w:t>различать текстовые задачи на нахождение суммы, остатка, разностное сравнение,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слагаемого,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(уменьшение)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единиц;</w:t>
      </w:r>
    </w:p>
    <w:p w:rsidR="008D6DCE" w:rsidRDefault="00617CA0">
      <w:pPr>
        <w:pStyle w:val="a3"/>
        <w:spacing w:before="5"/>
        <w:ind w:left="1061"/>
        <w:jc w:val="both"/>
      </w:pPr>
      <w:r>
        <w:t>решать задачи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одно</w:t>
      </w:r>
      <w:r>
        <w:rPr>
          <w:spacing w:val="4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вычитание.</w:t>
      </w:r>
    </w:p>
    <w:p w:rsidR="008D6DCE" w:rsidRDefault="00617CA0">
      <w:pPr>
        <w:pStyle w:val="2"/>
        <w:spacing w:line="275" w:lineRule="exact"/>
        <w:jc w:val="both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8D6DCE" w:rsidRDefault="00617CA0">
      <w:pPr>
        <w:pStyle w:val="a3"/>
        <w:spacing w:before="6" w:line="232" w:lineRule="auto"/>
        <w:ind w:firstLine="710"/>
      </w:pPr>
      <w:r>
        <w:t>рассматривать</w:t>
      </w:r>
      <w:r>
        <w:rPr>
          <w:spacing w:val="11"/>
        </w:rPr>
        <w:t xml:space="preserve"> </w:t>
      </w:r>
      <w:r>
        <w:t>один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тот</w:t>
      </w:r>
      <w:r>
        <w:rPr>
          <w:spacing w:val="11"/>
        </w:rPr>
        <w:t xml:space="preserve"> </w:t>
      </w:r>
      <w:r>
        <w:t>же</w:t>
      </w:r>
      <w:r>
        <w:rPr>
          <w:spacing w:val="14"/>
        </w:rPr>
        <w:t xml:space="preserve"> </w:t>
      </w:r>
      <w:r>
        <w:t>рисунок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точек</w:t>
      </w:r>
      <w:r>
        <w:rPr>
          <w:spacing w:val="14"/>
        </w:rPr>
        <w:t xml:space="preserve"> </w:t>
      </w:r>
      <w:r>
        <w:t>зрения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составлять</w:t>
      </w:r>
      <w:r>
        <w:rPr>
          <w:spacing w:val="16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разные математические</w:t>
      </w:r>
      <w:r>
        <w:rPr>
          <w:spacing w:val="1"/>
        </w:rPr>
        <w:t xml:space="preserve"> </w:t>
      </w:r>
      <w:r>
        <w:t>рассказы;</w:t>
      </w:r>
    </w:p>
    <w:p w:rsidR="008D6DCE" w:rsidRDefault="00617CA0">
      <w:pPr>
        <w:pStyle w:val="a3"/>
        <w:spacing w:before="14" w:line="235" w:lineRule="auto"/>
        <w:ind w:firstLine="710"/>
      </w:pPr>
      <w:r>
        <w:t>соотносить</w:t>
      </w:r>
      <w:r>
        <w:rPr>
          <w:spacing w:val="10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схему к</w:t>
      </w:r>
      <w:r>
        <w:rPr>
          <w:spacing w:val="8"/>
        </w:rPr>
        <w:t xml:space="preserve"> </w:t>
      </w:r>
      <w:r>
        <w:t>ней;</w:t>
      </w:r>
      <w:r>
        <w:rPr>
          <w:spacing w:val="6"/>
        </w:rPr>
        <w:t xml:space="preserve"> </w:t>
      </w:r>
      <w:r>
        <w:t>составлять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тексту задачи</w:t>
      </w:r>
      <w:r>
        <w:rPr>
          <w:spacing w:val="10"/>
        </w:rPr>
        <w:t xml:space="preserve"> </w:t>
      </w:r>
      <w:r>
        <w:t>схему и,</w:t>
      </w:r>
      <w:r>
        <w:rPr>
          <w:spacing w:val="-57"/>
        </w:rPr>
        <w:t xml:space="preserve"> </w:t>
      </w:r>
      <w:r>
        <w:t>обратно,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задачу;</w:t>
      </w:r>
    </w:p>
    <w:p w:rsidR="008D6DCE" w:rsidRDefault="00617CA0">
      <w:pPr>
        <w:pStyle w:val="a3"/>
        <w:spacing w:before="14" w:line="232" w:lineRule="auto"/>
        <w:ind w:firstLine="710"/>
      </w:pPr>
      <w:r>
        <w:t>составлять</w:t>
      </w:r>
      <w:r>
        <w:rPr>
          <w:spacing w:val="24"/>
        </w:rPr>
        <w:t xml:space="preserve"> </w:t>
      </w:r>
      <w:r>
        <w:t>разные</w:t>
      </w:r>
      <w:r>
        <w:rPr>
          <w:spacing w:val="27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предлагаемым</w:t>
      </w:r>
      <w:r>
        <w:rPr>
          <w:spacing w:val="30"/>
        </w:rPr>
        <w:t xml:space="preserve"> </w:t>
      </w:r>
      <w:r>
        <w:t>рисункам,</w:t>
      </w:r>
      <w:r>
        <w:rPr>
          <w:spacing w:val="30"/>
        </w:rPr>
        <w:t xml:space="preserve"> </w:t>
      </w:r>
      <w:r>
        <w:t>схемам,</w:t>
      </w:r>
      <w:r>
        <w:rPr>
          <w:spacing w:val="30"/>
        </w:rPr>
        <w:t xml:space="preserve"> </w:t>
      </w:r>
      <w:r>
        <w:t>выполненному</w:t>
      </w:r>
      <w:r>
        <w:rPr>
          <w:spacing w:val="-57"/>
        </w:rPr>
        <w:t xml:space="preserve"> </w:t>
      </w:r>
      <w:r>
        <w:t>решению;</w:t>
      </w:r>
    </w:p>
    <w:p w:rsidR="008D6DCE" w:rsidRDefault="00617CA0">
      <w:pPr>
        <w:pStyle w:val="a3"/>
        <w:spacing w:before="17" w:line="232" w:lineRule="auto"/>
        <w:ind w:firstLine="710"/>
      </w:pPr>
      <w:r>
        <w:t>рассматривать</w:t>
      </w:r>
      <w:r>
        <w:rPr>
          <w:spacing w:val="3"/>
        </w:rPr>
        <w:t xml:space="preserve"> </w:t>
      </w:r>
      <w:r>
        <w:t>разные</w:t>
      </w:r>
      <w:r>
        <w:rPr>
          <w:spacing w:val="53"/>
        </w:rPr>
        <w:t xml:space="preserve"> </w:t>
      </w:r>
      <w:r>
        <w:t>варианты</w:t>
      </w:r>
      <w:r>
        <w:rPr>
          <w:spacing w:val="2"/>
        </w:rPr>
        <w:t xml:space="preserve"> </w:t>
      </w:r>
      <w:r>
        <w:t>решения  задачи,</w:t>
      </w:r>
      <w:r>
        <w:rPr>
          <w:spacing w:val="2"/>
        </w:rPr>
        <w:t xml:space="preserve"> </w:t>
      </w:r>
      <w:r>
        <w:t>дополнения  текста  до</w:t>
      </w:r>
      <w:r>
        <w:rPr>
          <w:spacing w:val="5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правильные,</w:t>
      </w:r>
      <w:r>
        <w:rPr>
          <w:spacing w:val="-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неверные.</w:t>
      </w:r>
    </w:p>
    <w:p w:rsidR="008D6DCE" w:rsidRDefault="00617CA0">
      <w:pPr>
        <w:pStyle w:val="a3"/>
        <w:spacing w:before="14"/>
        <w:ind w:left="1061"/>
      </w:pPr>
      <w:r>
        <w:t>ПРОСТРАНСТВЕННЫЕ</w:t>
      </w:r>
      <w:r>
        <w:rPr>
          <w:spacing w:val="-7"/>
        </w:rPr>
        <w:t xml:space="preserve"> </w:t>
      </w:r>
      <w:r>
        <w:t>ОТНОШЕНИЯ.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</w:t>
      </w:r>
    </w:p>
    <w:p w:rsidR="008D6DCE" w:rsidRDefault="00617CA0">
      <w:pPr>
        <w:pStyle w:val="2"/>
        <w:spacing w:before="3" w:line="270" w:lineRule="exact"/>
      </w:pPr>
      <w:r>
        <w:t>Обучающийся</w:t>
      </w:r>
      <w:r>
        <w:rPr>
          <w:spacing w:val="-6"/>
        </w:rPr>
        <w:t xml:space="preserve"> </w:t>
      </w:r>
      <w:r>
        <w:t>научится:</w:t>
      </w:r>
    </w:p>
    <w:p w:rsidR="008D6DCE" w:rsidRDefault="00617CA0">
      <w:pPr>
        <w:pStyle w:val="a3"/>
        <w:spacing w:line="269" w:lineRule="exact"/>
        <w:ind w:left="1061"/>
      </w:pPr>
      <w:proofErr w:type="gramStart"/>
      <w:r>
        <w:t>понимать</w:t>
      </w:r>
      <w:r>
        <w:rPr>
          <w:spacing w:val="-3"/>
        </w:rPr>
        <w:t xml:space="preserve"> </w:t>
      </w:r>
      <w:r>
        <w:t>взаимное</w:t>
      </w:r>
      <w:r>
        <w:rPr>
          <w:spacing w:val="2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 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(выше</w:t>
      </w:r>
      <w:proofErr w:type="gramEnd"/>
    </w:p>
    <w:p w:rsidR="008D6DCE" w:rsidRDefault="00617CA0">
      <w:pPr>
        <w:pStyle w:val="a3"/>
        <w:spacing w:line="275" w:lineRule="exact"/>
      </w:pPr>
      <w:r>
        <w:t>—</w:t>
      </w:r>
      <w:r>
        <w:rPr>
          <w:spacing w:val="-1"/>
        </w:rPr>
        <w:t xml:space="preserve"> </w:t>
      </w:r>
      <w:r>
        <w:t>ниже,</w:t>
      </w:r>
      <w:r>
        <w:rPr>
          <w:spacing w:val="2"/>
        </w:rPr>
        <w:t xml:space="preserve"> </w:t>
      </w:r>
      <w:r>
        <w:t>слева</w:t>
      </w:r>
      <w:r>
        <w:rPr>
          <w:spacing w:val="-4"/>
        </w:rPr>
        <w:t xml:space="preserve"> </w:t>
      </w:r>
      <w:r>
        <w:t>— справа,</w:t>
      </w:r>
      <w:r>
        <w:rPr>
          <w:spacing w:val="1"/>
        </w:rPr>
        <w:t xml:space="preserve"> </w:t>
      </w:r>
      <w:r>
        <w:t>сверху</w:t>
      </w:r>
      <w:r>
        <w:rPr>
          <w:spacing w:val="-7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снизу,</w:t>
      </w:r>
      <w:r>
        <w:rPr>
          <w:spacing w:val="2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— дальше,</w:t>
      </w:r>
      <w:r>
        <w:rPr>
          <w:spacing w:val="-4"/>
        </w:rPr>
        <w:t xml:space="preserve"> </w:t>
      </w:r>
      <w:proofErr w:type="gramStart"/>
      <w:r>
        <w:t>между</w:t>
      </w:r>
      <w:proofErr w:type="gramEnd"/>
      <w:r>
        <w:rPr>
          <w:spacing w:val="-9"/>
        </w:rPr>
        <w:t xml:space="preserve"> </w:t>
      </w:r>
      <w:r>
        <w:t>и др.);</w:t>
      </w:r>
    </w:p>
    <w:p w:rsidR="008D6DCE" w:rsidRDefault="00617CA0">
      <w:pPr>
        <w:pStyle w:val="a3"/>
        <w:spacing w:before="10" w:line="237" w:lineRule="auto"/>
        <w:ind w:firstLine="710"/>
      </w:pPr>
      <w:proofErr w:type="gramStart"/>
      <w:r>
        <w:t>распознавать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фигуры:</w:t>
      </w:r>
      <w:r>
        <w:rPr>
          <w:spacing w:val="-3"/>
        </w:rPr>
        <w:t xml:space="preserve"> </w:t>
      </w:r>
      <w:r>
        <w:t>точка,</w:t>
      </w:r>
      <w:r>
        <w:rPr>
          <w:spacing w:val="-6"/>
        </w:rPr>
        <w:t xml:space="preserve"> </w:t>
      </w:r>
      <w:r>
        <w:t>линия,</w:t>
      </w:r>
      <w:r>
        <w:rPr>
          <w:spacing w:val="-6"/>
        </w:rPr>
        <w:t xml:space="preserve"> </w:t>
      </w:r>
      <w:r>
        <w:t>прямая,</w:t>
      </w:r>
      <w:r>
        <w:rPr>
          <w:spacing w:val="-1"/>
        </w:rPr>
        <w:t xml:space="preserve"> </w:t>
      </w:r>
      <w:r>
        <w:t>кривая,</w:t>
      </w:r>
      <w:r>
        <w:rPr>
          <w:spacing w:val="-7"/>
        </w:rPr>
        <w:t xml:space="preserve"> </w:t>
      </w:r>
      <w:r>
        <w:t>замкнутая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незамкнутая линия,</w:t>
      </w:r>
      <w:r>
        <w:rPr>
          <w:spacing w:val="-5"/>
        </w:rPr>
        <w:t xml:space="preserve"> </w:t>
      </w:r>
      <w:r>
        <w:t>отрезок,</w:t>
      </w:r>
      <w:r>
        <w:rPr>
          <w:spacing w:val="-1"/>
        </w:rPr>
        <w:t xml:space="preserve"> </w:t>
      </w:r>
      <w:r>
        <w:t>треугольник,</w:t>
      </w:r>
      <w:r>
        <w:rPr>
          <w:spacing w:val="-1"/>
        </w:rPr>
        <w:t xml:space="preserve"> </w:t>
      </w:r>
      <w:r>
        <w:t>квадрат;</w:t>
      </w:r>
      <w:proofErr w:type="gramEnd"/>
    </w:p>
    <w:p w:rsidR="008D6DCE" w:rsidRDefault="00617CA0">
      <w:pPr>
        <w:pStyle w:val="a3"/>
        <w:spacing w:line="275" w:lineRule="exact"/>
        <w:ind w:left="1061"/>
      </w:pPr>
      <w:r>
        <w:t>изображать</w:t>
      </w:r>
      <w:r>
        <w:rPr>
          <w:spacing w:val="-1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прямые,</w:t>
      </w:r>
      <w:r>
        <w:rPr>
          <w:spacing w:val="-4"/>
        </w:rPr>
        <w:t xml:space="preserve"> </w:t>
      </w:r>
      <w:r>
        <w:t>кривые,</w:t>
      </w:r>
      <w:r>
        <w:rPr>
          <w:spacing w:val="-5"/>
        </w:rPr>
        <w:t xml:space="preserve"> </w:t>
      </w:r>
      <w:r>
        <w:t>отрезки;</w:t>
      </w:r>
    </w:p>
    <w:p w:rsidR="008D6DCE" w:rsidRDefault="00617CA0">
      <w:pPr>
        <w:spacing w:before="12" w:line="247" w:lineRule="auto"/>
        <w:ind w:left="1061" w:right="929"/>
        <w:rPr>
          <w:sz w:val="23"/>
        </w:rPr>
      </w:pPr>
      <w:r>
        <w:rPr>
          <w:sz w:val="23"/>
        </w:rPr>
        <w:t>обозначать</w:t>
      </w:r>
      <w:r>
        <w:rPr>
          <w:spacing w:val="-4"/>
          <w:sz w:val="23"/>
        </w:rPr>
        <w:t xml:space="preserve"> </w:t>
      </w:r>
      <w:r>
        <w:rPr>
          <w:sz w:val="23"/>
        </w:rPr>
        <w:t>знакомые</w:t>
      </w:r>
      <w:r>
        <w:rPr>
          <w:spacing w:val="-5"/>
          <w:sz w:val="23"/>
        </w:rPr>
        <w:t xml:space="preserve"> </w:t>
      </w:r>
      <w:r>
        <w:rPr>
          <w:sz w:val="23"/>
        </w:rPr>
        <w:t>геометрические</w:t>
      </w:r>
      <w:r>
        <w:rPr>
          <w:spacing w:val="-5"/>
          <w:sz w:val="23"/>
        </w:rPr>
        <w:t xml:space="preserve"> </w:t>
      </w:r>
      <w:r>
        <w:rPr>
          <w:sz w:val="23"/>
        </w:rPr>
        <w:t>фигуры буквами</w:t>
      </w:r>
      <w:r>
        <w:rPr>
          <w:spacing w:val="-2"/>
          <w:sz w:val="23"/>
        </w:rPr>
        <w:t xml:space="preserve"> </w:t>
      </w:r>
      <w:r>
        <w:rPr>
          <w:sz w:val="23"/>
        </w:rPr>
        <w:t>русского</w:t>
      </w:r>
      <w:r>
        <w:rPr>
          <w:spacing w:val="-8"/>
          <w:sz w:val="23"/>
        </w:rPr>
        <w:t xml:space="preserve"> </w:t>
      </w:r>
      <w:r>
        <w:rPr>
          <w:sz w:val="23"/>
        </w:rPr>
        <w:t>алфавита;</w:t>
      </w:r>
      <w:r>
        <w:rPr>
          <w:spacing w:val="-55"/>
          <w:sz w:val="23"/>
        </w:rPr>
        <w:t xml:space="preserve"> </w:t>
      </w:r>
      <w:r>
        <w:rPr>
          <w:sz w:val="23"/>
        </w:rPr>
        <w:t>чертить</w:t>
      </w:r>
      <w:r>
        <w:rPr>
          <w:spacing w:val="-1"/>
          <w:sz w:val="23"/>
        </w:rPr>
        <w:t xml:space="preserve"> </w:t>
      </w:r>
      <w:r>
        <w:rPr>
          <w:sz w:val="23"/>
        </w:rPr>
        <w:t>отрезок</w:t>
      </w:r>
      <w:r>
        <w:rPr>
          <w:spacing w:val="-3"/>
          <w:sz w:val="23"/>
        </w:rPr>
        <w:t xml:space="preserve"> </w:t>
      </w:r>
      <w:r>
        <w:rPr>
          <w:sz w:val="23"/>
        </w:rPr>
        <w:t>заданной длины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-1"/>
          <w:sz w:val="23"/>
        </w:rPr>
        <w:t xml:space="preserve"> </w:t>
      </w:r>
      <w:r>
        <w:rPr>
          <w:sz w:val="23"/>
        </w:rPr>
        <w:t>измерительной линейки.</w:t>
      </w:r>
    </w:p>
    <w:p w:rsidR="008D6DCE" w:rsidRDefault="00617CA0">
      <w:pPr>
        <w:pStyle w:val="2"/>
        <w:spacing w:before="3" w:line="240" w:lineRule="auto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8D6DCE" w:rsidRDefault="00617CA0">
      <w:pPr>
        <w:pStyle w:val="a3"/>
        <w:spacing w:before="9" w:line="232" w:lineRule="auto"/>
        <w:ind w:right="834" w:firstLine="710"/>
      </w:pPr>
      <w:r>
        <w:t>различать геометрические формы в окружающем мире: круглая, треугольная,</w:t>
      </w:r>
      <w:r>
        <w:rPr>
          <w:spacing w:val="-57"/>
        </w:rPr>
        <w:t xml:space="preserve"> </w:t>
      </w:r>
      <w:r>
        <w:t>квадратная;</w:t>
      </w:r>
    </w:p>
    <w:p w:rsidR="008D6DCE" w:rsidRDefault="00617CA0">
      <w:pPr>
        <w:pStyle w:val="a3"/>
        <w:spacing w:before="14" w:line="235" w:lineRule="auto"/>
        <w:ind w:left="1061" w:right="1691"/>
      </w:pPr>
      <w:r>
        <w:t>распознавать на чертеже замкнутые и незамкнутые линии;</w:t>
      </w:r>
      <w:r>
        <w:rPr>
          <w:spacing w:val="1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5"/>
        </w:rPr>
        <w:t xml:space="preserve"> </w:t>
      </w:r>
      <w:r>
        <w:t>бумаге</w:t>
      </w:r>
      <w:r>
        <w:rPr>
          <w:spacing w:val="-2"/>
        </w:rPr>
        <w:t xml:space="preserve"> </w:t>
      </w:r>
      <w:r>
        <w:t>простейшие</w:t>
      </w:r>
      <w:r>
        <w:rPr>
          <w:spacing w:val="-12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бордюры.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2"/>
        </w:rPr>
        <w:t xml:space="preserve"> </w:t>
      </w:r>
      <w:r>
        <w:t>ВЕЛИЧИНЫ</w:t>
      </w:r>
    </w:p>
    <w:p w:rsidR="008D6DCE" w:rsidRDefault="00617CA0">
      <w:pPr>
        <w:pStyle w:val="2"/>
        <w:spacing w:before="10"/>
      </w:pPr>
      <w:r>
        <w:t>Обучающийся</w:t>
      </w:r>
      <w:r>
        <w:rPr>
          <w:spacing w:val="-6"/>
        </w:rPr>
        <w:t xml:space="preserve"> </w:t>
      </w:r>
      <w:r>
        <w:t>научится:</w:t>
      </w:r>
    </w:p>
    <w:p w:rsidR="008D6DCE" w:rsidRDefault="00617CA0">
      <w:pPr>
        <w:pStyle w:val="a3"/>
        <w:spacing w:line="272" w:lineRule="exact"/>
        <w:ind w:left="1061"/>
      </w:pPr>
      <w:r>
        <w:t>определять</w:t>
      </w:r>
      <w:r>
        <w:rPr>
          <w:spacing w:val="-1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отрезка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измерительной</w:t>
      </w:r>
      <w:r>
        <w:rPr>
          <w:spacing w:val="1"/>
        </w:rPr>
        <w:t xml:space="preserve"> </w:t>
      </w:r>
      <w:r>
        <w:t>линейки;</w:t>
      </w:r>
    </w:p>
    <w:p w:rsidR="008D6DCE" w:rsidRDefault="00617CA0">
      <w:pPr>
        <w:pStyle w:val="a3"/>
        <w:spacing w:before="5" w:line="237" w:lineRule="auto"/>
        <w:ind w:right="289" w:firstLine="701"/>
      </w:pPr>
      <w:r>
        <w:t>применять единицы длины: дециметр (</w:t>
      </w:r>
      <w:proofErr w:type="spellStart"/>
      <w:r>
        <w:t>дм</w:t>
      </w:r>
      <w:proofErr w:type="spellEnd"/>
      <w:r>
        <w:t>), сантиметр (см) – и соотношения между</w:t>
      </w:r>
      <w:r>
        <w:rPr>
          <w:spacing w:val="-57"/>
        </w:rPr>
        <w:t xml:space="preserve"> </w:t>
      </w:r>
      <w:r>
        <w:t>ними:</w:t>
      </w:r>
      <w:r>
        <w:rPr>
          <w:spacing w:val="-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дм</w:t>
      </w:r>
      <w:proofErr w:type="spellEnd"/>
      <w:r>
        <w:t>.</w:t>
      </w:r>
    </w:p>
    <w:p w:rsidR="008D6DCE" w:rsidRDefault="00617CA0">
      <w:pPr>
        <w:pStyle w:val="a3"/>
        <w:spacing w:before="4"/>
        <w:ind w:left="1061"/>
        <w:jc w:val="both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</w:t>
      </w:r>
    </w:p>
    <w:p w:rsidR="008D6DCE" w:rsidRDefault="00617CA0">
      <w:pPr>
        <w:pStyle w:val="2"/>
        <w:spacing w:line="275" w:lineRule="exact"/>
        <w:jc w:val="both"/>
      </w:pPr>
      <w:r>
        <w:t>Обучающийся</w:t>
      </w:r>
      <w:r>
        <w:rPr>
          <w:spacing w:val="-6"/>
        </w:rPr>
        <w:t xml:space="preserve"> </w:t>
      </w:r>
      <w:r>
        <w:t>научится:</w:t>
      </w:r>
    </w:p>
    <w:p w:rsidR="008D6DCE" w:rsidRDefault="00617CA0">
      <w:pPr>
        <w:pStyle w:val="a3"/>
        <w:ind w:right="1029" w:firstLine="710"/>
        <w:jc w:val="right"/>
      </w:pPr>
      <w:r>
        <w:t>получать информацию из рисунка, текста, схемы, практической ситуации и</w:t>
      </w:r>
      <w:r>
        <w:rPr>
          <w:spacing w:val="-57"/>
        </w:rPr>
        <w:t xml:space="preserve"> </w:t>
      </w:r>
      <w:r>
        <w:t>интерпретировать её в виде текста задачи, числового выражения, схемы, чертежа;</w:t>
      </w:r>
      <w:r>
        <w:rPr>
          <w:spacing w:val="1"/>
        </w:rPr>
        <w:t xml:space="preserve"> </w:t>
      </w:r>
      <w:r>
        <w:t>дополнять</w:t>
      </w:r>
      <w:r>
        <w:rPr>
          <w:spacing w:val="-2"/>
        </w:rPr>
        <w:t xml:space="preserve"> </w:t>
      </w:r>
      <w:r>
        <w:t>группу</w:t>
      </w:r>
      <w:r>
        <w:rPr>
          <w:spacing w:val="-9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выявленной</w:t>
      </w:r>
      <w:r>
        <w:rPr>
          <w:spacing w:val="-3"/>
        </w:rPr>
        <w:t xml:space="preserve"> </w:t>
      </w:r>
      <w:r>
        <w:t>закономерностью;</w:t>
      </w:r>
    </w:p>
    <w:p w:rsidR="008D6DCE" w:rsidRDefault="00617CA0">
      <w:pPr>
        <w:pStyle w:val="a3"/>
        <w:spacing w:line="269" w:lineRule="exact"/>
        <w:ind w:left="1061"/>
      </w:pPr>
      <w:r>
        <w:t>изменять</w:t>
      </w:r>
      <w:r>
        <w:rPr>
          <w:spacing w:val="-9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7"/>
        </w:rPr>
        <w:t xml:space="preserve"> </w:t>
      </w:r>
      <w:r>
        <w:t>закономерностью,</w:t>
      </w:r>
      <w:r>
        <w:rPr>
          <w:spacing w:val="1"/>
        </w:rPr>
        <w:t xml:space="preserve"> </w:t>
      </w:r>
      <w:r>
        <w:t>указанной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схеме.</w:t>
      </w:r>
    </w:p>
    <w:p w:rsidR="008D6DCE" w:rsidRDefault="00617CA0">
      <w:pPr>
        <w:pStyle w:val="2"/>
        <w:spacing w:before="11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8D6DCE" w:rsidRDefault="00617CA0">
      <w:pPr>
        <w:pStyle w:val="a3"/>
        <w:spacing w:line="271" w:lineRule="exact"/>
        <w:ind w:left="1061"/>
      </w:pPr>
      <w:r>
        <w:t>читать простейшие</w:t>
      </w:r>
      <w:r>
        <w:rPr>
          <w:spacing w:val="-6"/>
        </w:rPr>
        <w:t xml:space="preserve"> </w:t>
      </w:r>
      <w:r>
        <w:t>готовые</w:t>
      </w:r>
      <w:r>
        <w:rPr>
          <w:spacing w:val="-2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таблицы;</w:t>
      </w:r>
    </w:p>
    <w:p w:rsidR="008D6DCE" w:rsidRDefault="00617CA0">
      <w:pPr>
        <w:pStyle w:val="a3"/>
        <w:spacing w:line="275" w:lineRule="exact"/>
        <w:ind w:left="1061"/>
      </w:pPr>
      <w:r>
        <w:t>выявлять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9"/>
        </w:rPr>
        <w:t xml:space="preserve"> </w:t>
      </w:r>
      <w:r>
        <w:t>закономерности,</w:t>
      </w:r>
      <w:r>
        <w:rPr>
          <w:spacing w:val="-1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табличными</w:t>
      </w:r>
      <w:r>
        <w:rPr>
          <w:spacing w:val="-2"/>
        </w:rPr>
        <w:t xml:space="preserve"> </w:t>
      </w:r>
      <w:r>
        <w:t>данными.</w:t>
      </w:r>
    </w:p>
    <w:p w:rsidR="008D6DCE" w:rsidRDefault="008D6DCE">
      <w:pPr>
        <w:spacing w:line="275" w:lineRule="exact"/>
        <w:sectPr w:rsidR="008D6DCE">
          <w:pgSz w:w="11900" w:h="16840"/>
          <w:pgMar w:top="1040" w:right="660" w:bottom="1200" w:left="1340" w:header="0" w:footer="988" w:gutter="0"/>
          <w:cols w:space="720"/>
        </w:sectPr>
      </w:pPr>
    </w:p>
    <w:p w:rsidR="008D6DCE" w:rsidRDefault="00617CA0">
      <w:pPr>
        <w:pStyle w:val="2"/>
        <w:spacing w:before="78" w:line="232" w:lineRule="auto"/>
        <w:ind w:right="885" w:firstLine="9"/>
        <w:jc w:val="both"/>
      </w:pPr>
      <w:r>
        <w:rPr>
          <w:b w:val="0"/>
          <w:i w:val="0"/>
        </w:rPr>
        <w:lastRenderedPageBreak/>
        <w:t xml:space="preserve">С </w:t>
      </w:r>
      <w:r>
        <w:t>учетом индивидуальных возможностей и особых образовательных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отражают:</w:t>
      </w:r>
    </w:p>
    <w:p w:rsidR="008D6DCE" w:rsidRDefault="00617CA0">
      <w:pPr>
        <w:pStyle w:val="a4"/>
        <w:numPr>
          <w:ilvl w:val="0"/>
          <w:numId w:val="1"/>
        </w:numPr>
        <w:tabs>
          <w:tab w:val="left" w:pos="1325"/>
        </w:tabs>
        <w:ind w:right="351" w:firstLine="701"/>
        <w:jc w:val="both"/>
        <w:rPr>
          <w:sz w:val="24"/>
        </w:rPr>
      </w:pPr>
      <w:r>
        <w:rPr>
          <w:sz w:val="24"/>
        </w:rPr>
        <w:t>использование начальных математических знаний о числах, мерах, величинах 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8D6DCE" w:rsidRDefault="00617CA0">
      <w:pPr>
        <w:pStyle w:val="a4"/>
        <w:numPr>
          <w:ilvl w:val="0"/>
          <w:numId w:val="1"/>
        </w:numPr>
        <w:tabs>
          <w:tab w:val="left" w:pos="1455"/>
        </w:tabs>
        <w:spacing w:before="10" w:line="232" w:lineRule="auto"/>
        <w:ind w:right="920" w:firstLine="710"/>
        <w:jc w:val="both"/>
        <w:rPr>
          <w:sz w:val="24"/>
        </w:rPr>
      </w:pPr>
      <w:r>
        <w:rPr>
          <w:sz w:val="24"/>
        </w:rPr>
        <w:t>приобретение начального опыта применения математических знаний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8D6DCE" w:rsidRDefault="00617CA0">
      <w:pPr>
        <w:pStyle w:val="a4"/>
        <w:numPr>
          <w:ilvl w:val="0"/>
          <w:numId w:val="1"/>
        </w:numPr>
        <w:tabs>
          <w:tab w:val="left" w:pos="1383"/>
        </w:tabs>
        <w:spacing w:before="14" w:line="235" w:lineRule="auto"/>
        <w:ind w:firstLine="710"/>
        <w:jc w:val="both"/>
        <w:rPr>
          <w:sz w:val="24"/>
        </w:rPr>
      </w:pPr>
      <w:r>
        <w:rPr>
          <w:sz w:val="24"/>
        </w:rPr>
        <w:t>умение выполнять устно и письменно арифметические действия с числами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 выражениями, решать текстовые задачи, умение действовать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исследовать,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фигуры.</w:t>
      </w:r>
    </w:p>
    <w:p w:rsidR="008D6DCE" w:rsidRDefault="008D6DCE">
      <w:pPr>
        <w:spacing w:line="235" w:lineRule="auto"/>
        <w:jc w:val="both"/>
        <w:rPr>
          <w:sz w:val="24"/>
        </w:rPr>
        <w:sectPr w:rsidR="008D6DCE">
          <w:pgSz w:w="11900" w:h="16840"/>
          <w:pgMar w:top="1040" w:right="660" w:bottom="1200" w:left="1340" w:header="0" w:footer="988" w:gutter="0"/>
          <w:cols w:space="720"/>
        </w:sectPr>
      </w:pPr>
    </w:p>
    <w:p w:rsidR="008D6DCE" w:rsidRDefault="00617CA0">
      <w:pPr>
        <w:pStyle w:val="1"/>
        <w:spacing w:before="78" w:line="232" w:lineRule="auto"/>
        <w:ind w:right="1970" w:firstLine="1772"/>
        <w:jc w:val="both"/>
      </w:pPr>
      <w:r>
        <w:lastRenderedPageBreak/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58"/>
        </w:rPr>
        <w:t xml:space="preserve"> </w:t>
      </w:r>
      <w:r>
        <w:t>Числа и</w:t>
      </w:r>
      <w:r>
        <w:rPr>
          <w:spacing w:val="2"/>
        </w:rPr>
        <w:t xml:space="preserve"> </w:t>
      </w:r>
      <w:r>
        <w:t>величины</w:t>
      </w:r>
    </w:p>
    <w:p w:rsidR="008D6DCE" w:rsidRDefault="00617CA0">
      <w:pPr>
        <w:pStyle w:val="a3"/>
        <w:spacing w:before="10" w:line="235" w:lineRule="auto"/>
        <w:ind w:right="175" w:firstLine="710"/>
        <w:jc w:val="both"/>
      </w:pPr>
      <w:r>
        <w:t>Счёт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двадцати.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 чисел,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Чётные и</w:t>
      </w:r>
      <w:r>
        <w:rPr>
          <w:spacing w:val="1"/>
        </w:rPr>
        <w:t xml:space="preserve"> </w:t>
      </w:r>
      <w:r>
        <w:t>нечётные числа.</w:t>
      </w:r>
      <w:r>
        <w:rPr>
          <w:spacing w:val="1"/>
        </w:rPr>
        <w:t xml:space="preserve"> </w:t>
      </w:r>
      <w:r>
        <w:t>Измерение величин;</w:t>
      </w:r>
      <w:r>
        <w:rPr>
          <w:spacing w:val="1"/>
        </w:rPr>
        <w:t xml:space="preserve"> </w:t>
      </w:r>
      <w:r>
        <w:t>сравнение и</w:t>
      </w:r>
      <w:r>
        <w:rPr>
          <w:spacing w:val="-3"/>
        </w:rPr>
        <w:t xml:space="preserve"> </w:t>
      </w:r>
      <w:r>
        <w:t>упорядочение</w:t>
      </w:r>
      <w:r>
        <w:rPr>
          <w:spacing w:val="1"/>
        </w:rPr>
        <w:t xml:space="preserve"> </w:t>
      </w:r>
      <w:r>
        <w:t>величин.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вместимости</w:t>
      </w:r>
      <w:r>
        <w:rPr>
          <w:spacing w:val="-2"/>
        </w:rPr>
        <w:t xml:space="preserve"> </w:t>
      </w:r>
      <w:r>
        <w:t>(литр).</w:t>
      </w:r>
    </w:p>
    <w:p w:rsidR="008D6DCE" w:rsidRDefault="00617CA0">
      <w:pPr>
        <w:pStyle w:val="1"/>
        <w:spacing w:before="10"/>
        <w:jc w:val="both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8D6DCE" w:rsidRDefault="00617CA0">
      <w:pPr>
        <w:pStyle w:val="a3"/>
        <w:spacing w:before="5" w:line="237" w:lineRule="auto"/>
        <w:ind w:right="198" w:firstLine="710"/>
        <w:jc w:val="both"/>
      </w:pPr>
      <w:r>
        <w:t>Сложение,</w:t>
      </w:r>
      <w:r>
        <w:rPr>
          <w:spacing w:val="1"/>
        </w:rPr>
        <w:t xml:space="preserve"> </w:t>
      </w:r>
      <w:r>
        <w:t>вычитание.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вычитанием.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 компонента арифметического действия. Числовое выражение. 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2"/>
        </w:rPr>
        <w:t xml:space="preserve"> </w:t>
      </w:r>
      <w:r>
        <w:t>выражения.</w:t>
      </w:r>
    </w:p>
    <w:p w:rsidR="008D6DCE" w:rsidRDefault="00617CA0">
      <w:pPr>
        <w:pStyle w:val="1"/>
        <w:spacing w:line="275" w:lineRule="exact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текстовыми задачами</w:t>
      </w:r>
    </w:p>
    <w:p w:rsidR="008D6DCE" w:rsidRDefault="00617CA0">
      <w:pPr>
        <w:pStyle w:val="a3"/>
        <w:spacing w:before="6" w:line="232" w:lineRule="auto"/>
        <w:ind w:right="206" w:firstLine="710"/>
        <w:jc w:val="both"/>
      </w:pPr>
      <w:r>
        <w:t>Составление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2"/>
        </w:rPr>
        <w:t xml:space="preserve"> </w:t>
      </w:r>
      <w:r>
        <w:t>способом.</w:t>
      </w:r>
      <w:r>
        <w:rPr>
          <w:spacing w:val="3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хода решения</w:t>
      </w:r>
      <w:r>
        <w:rPr>
          <w:spacing w:val="-4"/>
        </w:rPr>
        <w:t xml:space="preserve"> </w:t>
      </w:r>
      <w:r>
        <w:t>задачи.</w:t>
      </w:r>
    </w:p>
    <w:p w:rsidR="008D6DCE" w:rsidRDefault="00617CA0">
      <w:pPr>
        <w:pStyle w:val="a3"/>
        <w:spacing w:before="15" w:line="235" w:lineRule="auto"/>
        <w:ind w:right="183" w:firstLine="710"/>
        <w:jc w:val="both"/>
      </w:pPr>
      <w:r>
        <w:t>Представление текста задачи (таблица, схема, диаграмма и другие модели). 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суммы).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-10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«больше (меньше)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  <w:r>
        <w:t>…»,</w:t>
      </w:r>
      <w:r>
        <w:rPr>
          <w:spacing w:val="3"/>
        </w:rPr>
        <w:t xml:space="preserve"> </w:t>
      </w:r>
      <w:r>
        <w:t>«больше (меньше)</w:t>
      </w:r>
      <w:r>
        <w:rPr>
          <w:spacing w:val="-1"/>
        </w:rPr>
        <w:t xml:space="preserve"> </w:t>
      </w:r>
      <w:r>
        <w:t>в…».</w:t>
      </w:r>
    </w:p>
    <w:p w:rsidR="008D6DCE" w:rsidRDefault="00617CA0">
      <w:pPr>
        <w:pStyle w:val="1"/>
        <w:spacing w:before="14"/>
        <w:jc w:val="both"/>
      </w:pP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8D6DCE" w:rsidRDefault="00617CA0">
      <w:pPr>
        <w:pStyle w:val="a3"/>
        <w:spacing w:before="5" w:line="237" w:lineRule="auto"/>
        <w:ind w:right="171" w:firstLine="710"/>
        <w:jc w:val="both"/>
      </w:pPr>
      <w:proofErr w:type="gramStart"/>
      <w:r>
        <w:t>Взаимное расположение предметов в пространстве и на плоскости (выше — ниже,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дальше,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proofErr w:type="gramStart"/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 геометрических фигур: точка, линия (кривая, прямая), отрезок, треугольник,</w:t>
      </w:r>
      <w:r>
        <w:rPr>
          <w:spacing w:val="1"/>
        </w:rPr>
        <w:t xml:space="preserve"> </w:t>
      </w:r>
      <w:r>
        <w:t>прямоугольник.</w:t>
      </w:r>
      <w:proofErr w:type="gramEnd"/>
    </w:p>
    <w:p w:rsidR="008D6DCE" w:rsidRDefault="00617CA0">
      <w:pPr>
        <w:pStyle w:val="a3"/>
        <w:spacing w:before="4" w:line="272" w:lineRule="exact"/>
        <w:ind w:left="1061"/>
        <w:jc w:val="both"/>
      </w:pPr>
      <w:r>
        <w:t>Использование</w:t>
      </w:r>
      <w:r>
        <w:rPr>
          <w:spacing w:val="-4"/>
        </w:rPr>
        <w:t xml:space="preserve"> </w:t>
      </w:r>
      <w:r>
        <w:t>чертёжных</w:t>
      </w:r>
      <w:r>
        <w:rPr>
          <w:spacing w:val="-7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построений.</w:t>
      </w:r>
    </w:p>
    <w:p w:rsidR="008D6DCE" w:rsidRDefault="00617CA0">
      <w:pPr>
        <w:pStyle w:val="a3"/>
        <w:tabs>
          <w:tab w:val="left" w:pos="1999"/>
          <w:tab w:val="left" w:pos="3250"/>
          <w:tab w:val="left" w:pos="4492"/>
          <w:tab w:val="left" w:pos="5921"/>
          <w:tab w:val="left" w:pos="7158"/>
          <w:tab w:val="left" w:pos="9010"/>
        </w:tabs>
        <w:ind w:right="213" w:firstLine="701"/>
      </w:pPr>
      <w:r>
        <w:t>Геометрические формы в окружающем мире. Изображения на клетчатой бумаге</w:t>
      </w:r>
      <w:r>
        <w:rPr>
          <w:spacing w:val="1"/>
        </w:rPr>
        <w:t xml:space="preserve"> </w:t>
      </w:r>
      <w:r>
        <w:t>(копирование</w:t>
      </w:r>
      <w:r>
        <w:tab/>
        <w:t>рисунков,</w:t>
      </w:r>
      <w:r>
        <w:tab/>
        <w:t>линейные</w:t>
      </w:r>
      <w:r>
        <w:tab/>
        <w:t>орнаменты,</w:t>
      </w:r>
      <w:r>
        <w:tab/>
        <w:t>бордюры,</w:t>
      </w:r>
      <w:r>
        <w:tab/>
        <w:t>восстановление</w:t>
      </w:r>
      <w:r>
        <w:tab/>
      </w:r>
      <w:r>
        <w:rPr>
          <w:spacing w:val="-3"/>
        </w:rPr>
        <w:t>фигур,</w:t>
      </w:r>
      <w:r>
        <w:rPr>
          <w:spacing w:val="-57"/>
        </w:rPr>
        <w:t xml:space="preserve"> </w:t>
      </w:r>
      <w:r>
        <w:t>построение равной</w:t>
      </w:r>
      <w:r>
        <w:rPr>
          <w:spacing w:val="3"/>
        </w:rPr>
        <w:t xml:space="preserve"> </w:t>
      </w:r>
      <w:r>
        <w:t>фигуры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8D6DCE" w:rsidRDefault="00617CA0">
      <w:pPr>
        <w:pStyle w:val="1"/>
        <w:spacing w:before="5" w:line="272" w:lineRule="exact"/>
      </w:pPr>
      <w:r>
        <w:t>Геометрические</w:t>
      </w:r>
      <w:r>
        <w:rPr>
          <w:spacing w:val="-3"/>
        </w:rPr>
        <w:t xml:space="preserve"> </w:t>
      </w:r>
      <w:r>
        <w:t>величины</w:t>
      </w:r>
    </w:p>
    <w:p w:rsidR="008D6DCE" w:rsidRDefault="00617CA0">
      <w:pPr>
        <w:pStyle w:val="a3"/>
        <w:spacing w:line="272" w:lineRule="exact"/>
        <w:ind w:left="1061"/>
      </w:pPr>
      <w:r>
        <w:t>Геометрические</w:t>
      </w:r>
      <w:r>
        <w:rPr>
          <w:spacing w:val="-8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длины</w:t>
      </w:r>
      <w:r>
        <w:rPr>
          <w:spacing w:val="-5"/>
        </w:rPr>
        <w:t xml:space="preserve"> </w:t>
      </w:r>
      <w:r>
        <w:t>отрезка.</w:t>
      </w:r>
    </w:p>
    <w:p w:rsidR="008D6DCE" w:rsidRDefault="00617CA0">
      <w:pPr>
        <w:pStyle w:val="1"/>
        <w:spacing w:before="7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</w:p>
    <w:p w:rsidR="008D6DCE" w:rsidRDefault="00617CA0">
      <w:pPr>
        <w:pStyle w:val="a3"/>
        <w:spacing w:before="7" w:line="235" w:lineRule="auto"/>
        <w:ind w:right="197" w:firstLine="710"/>
        <w:jc w:val="both"/>
      </w:pP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счётом</w:t>
      </w:r>
      <w:r>
        <w:rPr>
          <w:spacing w:val="1"/>
        </w:rPr>
        <w:t xml:space="preserve"> </w:t>
      </w:r>
      <w:r>
        <w:t>(пересчётом);</w:t>
      </w:r>
      <w:r>
        <w:rPr>
          <w:spacing w:val="1"/>
        </w:rPr>
        <w:t xml:space="preserve"> </w:t>
      </w:r>
      <w:r>
        <w:t>фиксирование,</w:t>
      </w:r>
      <w:r>
        <w:rPr>
          <w:spacing w:val="3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полученной</w:t>
      </w:r>
      <w:r>
        <w:rPr>
          <w:spacing w:val="-3"/>
        </w:rPr>
        <w:t xml:space="preserve"> </w:t>
      </w:r>
      <w:r>
        <w:t>информации.</w:t>
      </w:r>
    </w:p>
    <w:p w:rsidR="008D6DCE" w:rsidRDefault="00617CA0">
      <w:pPr>
        <w:pStyle w:val="a3"/>
        <w:spacing w:before="14" w:line="237" w:lineRule="auto"/>
        <w:ind w:right="181" w:firstLine="710"/>
        <w:jc w:val="both"/>
      </w:pPr>
      <w:proofErr w:type="gramStart"/>
      <w:r>
        <w:t>Построение простейших логических высказываний с помощью логических связок и</w:t>
      </w:r>
      <w:r>
        <w:rPr>
          <w:spacing w:val="-57"/>
        </w:rPr>
        <w:t xml:space="preserve"> </w:t>
      </w:r>
      <w:r>
        <w:t>слов</w:t>
      </w:r>
      <w:r>
        <w:rPr>
          <w:spacing w:val="41"/>
        </w:rPr>
        <w:t xml:space="preserve"> </w:t>
      </w:r>
      <w:r>
        <w:t>(«...и/или...»,</w:t>
      </w:r>
      <w:r>
        <w:rPr>
          <w:spacing w:val="47"/>
        </w:rPr>
        <w:t xml:space="preserve"> </w:t>
      </w:r>
      <w:r>
        <w:t>«если...,</w:t>
      </w:r>
      <w:r>
        <w:rPr>
          <w:spacing w:val="42"/>
        </w:rPr>
        <w:t xml:space="preserve"> </w:t>
      </w:r>
      <w:r>
        <w:t>то...»,</w:t>
      </w:r>
      <w:r>
        <w:rPr>
          <w:spacing w:val="47"/>
        </w:rPr>
        <w:t xml:space="preserve"> </w:t>
      </w:r>
      <w:r>
        <w:t>«верно/неверно,</w:t>
      </w:r>
      <w:r>
        <w:rPr>
          <w:spacing w:val="46"/>
        </w:rPr>
        <w:t xml:space="preserve"> </w:t>
      </w:r>
      <w:r>
        <w:t>что...»,</w:t>
      </w:r>
      <w:r>
        <w:rPr>
          <w:spacing w:val="47"/>
        </w:rPr>
        <w:t xml:space="preserve"> </w:t>
      </w:r>
      <w:r>
        <w:t>«каждый»,</w:t>
      </w:r>
      <w:r>
        <w:rPr>
          <w:spacing w:val="47"/>
        </w:rPr>
        <w:t xml:space="preserve"> </w:t>
      </w:r>
      <w:r>
        <w:t>«все»,</w:t>
      </w:r>
      <w:r>
        <w:rPr>
          <w:spacing w:val="46"/>
        </w:rPr>
        <w:t xml:space="preserve"> </w:t>
      </w:r>
      <w:r>
        <w:t>«найдётся»,</w:t>
      </w:r>
      <w:proofErr w:type="gramEnd"/>
    </w:p>
    <w:p w:rsidR="008D6DCE" w:rsidRDefault="00617CA0">
      <w:pPr>
        <w:pStyle w:val="a3"/>
        <w:spacing w:line="237" w:lineRule="auto"/>
        <w:ind w:right="169"/>
        <w:jc w:val="both"/>
      </w:pPr>
      <w:r>
        <w:t>«не»);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множества. Равные множества. Группировка предметов, чисел, геометрических фигур по</w:t>
      </w:r>
      <w:r>
        <w:rPr>
          <w:spacing w:val="1"/>
        </w:rPr>
        <w:t xml:space="preserve"> </w:t>
      </w:r>
      <w:r>
        <w:t xml:space="preserve">указанному признаку. Выделение </w:t>
      </w:r>
      <w:proofErr w:type="gramStart"/>
      <w:r>
        <w:t>в</w:t>
      </w:r>
      <w:proofErr w:type="gramEnd"/>
      <w:r>
        <w:t xml:space="preserve"> множестве его части (подмножества) по указанному</w:t>
      </w:r>
      <w:r>
        <w:rPr>
          <w:spacing w:val="1"/>
        </w:rPr>
        <w:t xml:space="preserve"> </w:t>
      </w:r>
      <w:r>
        <w:t>свойству.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(цепочки)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правилу.</w:t>
      </w:r>
      <w:r>
        <w:rPr>
          <w:spacing w:val="1"/>
        </w:rPr>
        <w:t xml:space="preserve"> </w:t>
      </w:r>
      <w:r>
        <w:t>Составление,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числами с</w:t>
      </w:r>
      <w:r>
        <w:rPr>
          <w:spacing w:val="-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отрезка</w:t>
      </w:r>
      <w:r>
        <w:rPr>
          <w:spacing w:val="-6"/>
        </w:rPr>
        <w:t xml:space="preserve"> </w:t>
      </w:r>
      <w:r>
        <w:t>и числового</w:t>
      </w:r>
      <w:r>
        <w:rPr>
          <w:spacing w:val="3"/>
        </w:rPr>
        <w:t xml:space="preserve"> </w:t>
      </w:r>
      <w:r>
        <w:t>луча.</w:t>
      </w:r>
      <w:r>
        <w:rPr>
          <w:spacing w:val="2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-7"/>
        </w:rPr>
        <w:t xml:space="preserve"> </w:t>
      </w:r>
      <w:r>
        <w:t>таблицы.</w:t>
      </w:r>
    </w:p>
    <w:p w:rsidR="008D6DCE" w:rsidRDefault="008D6DCE">
      <w:pPr>
        <w:spacing w:line="237" w:lineRule="auto"/>
        <w:jc w:val="both"/>
        <w:sectPr w:rsidR="008D6DCE">
          <w:pgSz w:w="11900" w:h="16840"/>
          <w:pgMar w:top="1040" w:right="660" w:bottom="1180" w:left="1340" w:header="0" w:footer="988" w:gutter="0"/>
          <w:cols w:space="720"/>
        </w:sectPr>
      </w:pPr>
    </w:p>
    <w:p w:rsidR="008D6DCE" w:rsidRDefault="00617CA0">
      <w:pPr>
        <w:pStyle w:val="1"/>
        <w:spacing w:before="69" w:line="237" w:lineRule="auto"/>
        <w:ind w:left="4086" w:right="3273" w:hanging="615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(132</w:t>
      </w:r>
      <w:r>
        <w:rPr>
          <w:spacing w:val="-3"/>
        </w:rPr>
        <w:t xml:space="preserve"> </w:t>
      </w:r>
      <w:r>
        <w:t>часа)</w:t>
      </w:r>
    </w:p>
    <w:p w:rsidR="008D6DCE" w:rsidRDefault="008D6DCE">
      <w:pPr>
        <w:pStyle w:val="a3"/>
        <w:spacing w:before="1"/>
        <w:ind w:left="0"/>
        <w:rPr>
          <w:b/>
          <w:sz w:val="23"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6286"/>
        <w:gridCol w:w="2401"/>
      </w:tblGrid>
      <w:tr w:rsidR="008D6DCE">
        <w:trPr>
          <w:trHeight w:val="465"/>
        </w:trPr>
        <w:tc>
          <w:tcPr>
            <w:tcW w:w="841" w:type="dxa"/>
            <w:tcBorders>
              <w:bottom w:val="nil"/>
            </w:tcBorders>
          </w:tcPr>
          <w:p w:rsidR="008D6DCE" w:rsidRDefault="00617CA0">
            <w:pPr>
              <w:pStyle w:val="TableParagraph"/>
              <w:spacing w:before="193" w:line="253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86" w:type="dxa"/>
            <w:vMerge w:val="restart"/>
          </w:tcPr>
          <w:p w:rsidR="008D6DCE" w:rsidRDefault="008D6DCE">
            <w:pPr>
              <w:pStyle w:val="TableParagraph"/>
              <w:spacing w:before="10" w:line="240" w:lineRule="auto"/>
              <w:jc w:val="left"/>
              <w:rPr>
                <w:b/>
                <w:sz w:val="28"/>
              </w:rPr>
            </w:pPr>
          </w:p>
          <w:p w:rsidR="008D6DCE" w:rsidRDefault="00617CA0">
            <w:pPr>
              <w:pStyle w:val="TableParagraph"/>
              <w:spacing w:before="1" w:line="240" w:lineRule="auto"/>
              <w:ind w:left="1920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раздела/темы</w:t>
            </w:r>
          </w:p>
        </w:tc>
        <w:tc>
          <w:tcPr>
            <w:tcW w:w="2401" w:type="dxa"/>
            <w:tcBorders>
              <w:bottom w:val="nil"/>
            </w:tcBorders>
          </w:tcPr>
          <w:p w:rsidR="008D6DCE" w:rsidRDefault="00617CA0">
            <w:pPr>
              <w:pStyle w:val="TableParagraph"/>
              <w:spacing w:before="193" w:line="253" w:lineRule="exact"/>
              <w:ind w:left="132" w:right="145"/>
              <w:rPr>
                <w:sz w:val="24"/>
              </w:rPr>
            </w:pPr>
            <w:r>
              <w:rPr>
                <w:w w:val="95"/>
                <w:sz w:val="24"/>
              </w:rPr>
              <w:t>Количество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на</w:t>
            </w:r>
            <w:proofErr w:type="gramEnd"/>
          </w:p>
        </w:tc>
      </w:tr>
      <w:tr w:rsidR="008D6DCE">
        <w:trPr>
          <w:trHeight w:val="478"/>
        </w:trPr>
        <w:tc>
          <w:tcPr>
            <w:tcW w:w="841" w:type="dxa"/>
            <w:tcBorders>
              <w:top w:val="nil"/>
            </w:tcBorders>
          </w:tcPr>
          <w:p w:rsidR="008D6DCE" w:rsidRDefault="00617CA0">
            <w:pPr>
              <w:pStyle w:val="TableParagraph"/>
              <w:spacing w:line="262" w:lineRule="exact"/>
              <w:ind w:right="246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286" w:type="dxa"/>
            <w:vMerge/>
            <w:tcBorders>
              <w:top w:val="nil"/>
            </w:tcBorders>
          </w:tcPr>
          <w:p w:rsidR="008D6DCE" w:rsidRDefault="008D6DCE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8D6DCE" w:rsidRDefault="00617CA0">
            <w:pPr>
              <w:pStyle w:val="TableParagraph"/>
              <w:spacing w:line="262" w:lineRule="exact"/>
              <w:ind w:left="132" w:right="13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</w:tr>
      <w:tr w:rsidR="008D6DCE">
        <w:trPr>
          <w:trHeight w:val="282"/>
        </w:trPr>
        <w:tc>
          <w:tcPr>
            <w:tcW w:w="841" w:type="dxa"/>
          </w:tcPr>
          <w:p w:rsidR="008D6DCE" w:rsidRDefault="00617CA0">
            <w:pPr>
              <w:pStyle w:val="TableParagraph"/>
              <w:spacing w:line="258" w:lineRule="exact"/>
              <w:ind w:right="34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6286" w:type="dxa"/>
          </w:tcPr>
          <w:p w:rsidR="008D6DCE" w:rsidRDefault="00617CA0">
            <w:pPr>
              <w:pStyle w:val="TableParagraph"/>
              <w:spacing w:line="258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401" w:type="dxa"/>
          </w:tcPr>
          <w:p w:rsidR="008D6DCE" w:rsidRDefault="00617CA0">
            <w:pPr>
              <w:pStyle w:val="TableParagraph"/>
              <w:spacing w:line="258" w:lineRule="exact"/>
              <w:ind w:left="132" w:right="1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D6DCE">
        <w:trPr>
          <w:trHeight w:val="335"/>
        </w:trPr>
        <w:tc>
          <w:tcPr>
            <w:tcW w:w="841" w:type="dxa"/>
          </w:tcPr>
          <w:p w:rsidR="008D6DCE" w:rsidRDefault="00617CA0">
            <w:pPr>
              <w:pStyle w:val="TableParagraph"/>
              <w:ind w:right="34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6286" w:type="dxa"/>
          </w:tcPr>
          <w:p w:rsidR="008D6DCE" w:rsidRDefault="00617CA0">
            <w:pPr>
              <w:pStyle w:val="TableParagraph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Множества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2401" w:type="dxa"/>
          </w:tcPr>
          <w:p w:rsidR="008D6DCE" w:rsidRDefault="00617CA0">
            <w:pPr>
              <w:pStyle w:val="TableParagraph"/>
              <w:ind w:right="10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</w:tr>
      <w:tr w:rsidR="008D6DCE">
        <w:trPr>
          <w:trHeight w:val="330"/>
        </w:trPr>
        <w:tc>
          <w:tcPr>
            <w:tcW w:w="841" w:type="dxa"/>
          </w:tcPr>
          <w:p w:rsidR="008D6DCE" w:rsidRDefault="00617CA0">
            <w:pPr>
              <w:pStyle w:val="TableParagraph"/>
              <w:ind w:right="34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6286" w:type="dxa"/>
          </w:tcPr>
          <w:p w:rsidR="008D6DCE" w:rsidRDefault="00617CA0">
            <w:pPr>
              <w:pStyle w:val="TableParagraph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0. Нумерация</w:t>
            </w:r>
          </w:p>
        </w:tc>
        <w:tc>
          <w:tcPr>
            <w:tcW w:w="2401" w:type="dxa"/>
          </w:tcPr>
          <w:p w:rsidR="008D6DCE" w:rsidRDefault="00617CA0">
            <w:pPr>
              <w:pStyle w:val="TableParagraph"/>
              <w:ind w:left="132" w:right="14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D6DCE">
        <w:trPr>
          <w:trHeight w:val="330"/>
        </w:trPr>
        <w:tc>
          <w:tcPr>
            <w:tcW w:w="841" w:type="dxa"/>
          </w:tcPr>
          <w:p w:rsidR="008D6DCE" w:rsidRDefault="00617CA0">
            <w:pPr>
              <w:pStyle w:val="TableParagraph"/>
              <w:spacing w:line="258" w:lineRule="exact"/>
              <w:ind w:right="34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6286" w:type="dxa"/>
          </w:tcPr>
          <w:p w:rsidR="008D6DCE" w:rsidRDefault="00617CA0">
            <w:pPr>
              <w:pStyle w:val="TableParagraph"/>
              <w:spacing w:line="258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2401" w:type="dxa"/>
          </w:tcPr>
          <w:p w:rsidR="008D6DCE" w:rsidRDefault="00617CA0">
            <w:pPr>
              <w:pStyle w:val="TableParagraph"/>
              <w:spacing w:line="258" w:lineRule="exact"/>
              <w:ind w:left="132" w:right="14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8D6DCE">
        <w:trPr>
          <w:trHeight w:val="330"/>
        </w:trPr>
        <w:tc>
          <w:tcPr>
            <w:tcW w:w="841" w:type="dxa"/>
          </w:tcPr>
          <w:p w:rsidR="008D6DCE" w:rsidRDefault="00617CA0">
            <w:pPr>
              <w:pStyle w:val="TableParagraph"/>
              <w:ind w:right="34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6286" w:type="dxa"/>
          </w:tcPr>
          <w:p w:rsidR="008D6DCE" w:rsidRDefault="00617CA0">
            <w:pPr>
              <w:pStyle w:val="TableParagraph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0. Нумерация</w:t>
            </w:r>
          </w:p>
        </w:tc>
        <w:tc>
          <w:tcPr>
            <w:tcW w:w="2401" w:type="dxa"/>
          </w:tcPr>
          <w:p w:rsidR="008D6DCE" w:rsidRDefault="00617CA0">
            <w:pPr>
              <w:pStyle w:val="TableParagraph"/>
              <w:ind w:right="1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8D6DCE">
        <w:trPr>
          <w:trHeight w:val="330"/>
        </w:trPr>
        <w:tc>
          <w:tcPr>
            <w:tcW w:w="841" w:type="dxa"/>
          </w:tcPr>
          <w:p w:rsidR="008D6DCE" w:rsidRDefault="00617CA0">
            <w:pPr>
              <w:pStyle w:val="TableParagraph"/>
              <w:ind w:right="34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6286" w:type="dxa"/>
          </w:tcPr>
          <w:p w:rsidR="008D6DCE" w:rsidRDefault="00617CA0">
            <w:pPr>
              <w:pStyle w:val="TableParagraph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2401" w:type="dxa"/>
          </w:tcPr>
          <w:p w:rsidR="008D6DCE" w:rsidRDefault="00617CA0">
            <w:pPr>
              <w:pStyle w:val="TableParagraph"/>
              <w:ind w:left="132" w:right="14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D6DCE">
        <w:trPr>
          <w:trHeight w:val="335"/>
        </w:trPr>
        <w:tc>
          <w:tcPr>
            <w:tcW w:w="7127" w:type="dxa"/>
            <w:gridSpan w:val="2"/>
          </w:tcPr>
          <w:p w:rsidR="008D6DCE" w:rsidRDefault="00617CA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401" w:type="dxa"/>
          </w:tcPr>
          <w:p w:rsidR="008D6DCE" w:rsidRDefault="00617CA0">
            <w:pPr>
              <w:pStyle w:val="TableParagraph"/>
              <w:ind w:left="132" w:right="13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</w:tbl>
    <w:p w:rsidR="00EE49DC" w:rsidRDefault="00EE49DC"/>
    <w:sectPr w:rsidR="00EE49DC">
      <w:pgSz w:w="11900" w:h="16840"/>
      <w:pgMar w:top="1040" w:right="660" w:bottom="1180" w:left="134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DC" w:rsidRDefault="00617CA0">
      <w:r>
        <w:separator/>
      </w:r>
    </w:p>
  </w:endnote>
  <w:endnote w:type="continuationSeparator" w:id="0">
    <w:p w:rsidR="00EE49DC" w:rsidRDefault="0061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CE" w:rsidRDefault="002A161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15pt;margin-top:780.8pt;width:17.15pt;height:13.8pt;z-index:-251658752;mso-position-horizontal-relative:page;mso-position-vertical-relative:page" filled="f" stroked="f">
          <v:textbox inset="0,0,0,0">
            <w:txbxContent>
              <w:p w:rsidR="008D6DCE" w:rsidRDefault="00617CA0">
                <w:pPr>
                  <w:spacing w:line="259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161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DC" w:rsidRDefault="00617CA0">
      <w:r>
        <w:separator/>
      </w:r>
    </w:p>
  </w:footnote>
  <w:footnote w:type="continuationSeparator" w:id="0">
    <w:p w:rsidR="00EE49DC" w:rsidRDefault="00617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DE5"/>
    <w:multiLevelType w:val="hybridMultilevel"/>
    <w:tmpl w:val="22B4CA26"/>
    <w:lvl w:ilvl="0" w:tplc="AE5463C6">
      <w:start w:val="1"/>
      <w:numFmt w:val="decimal"/>
      <w:lvlText w:val="%1)"/>
      <w:lvlJc w:val="left"/>
      <w:pPr>
        <w:ind w:left="35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3E5A4A">
      <w:numFmt w:val="bullet"/>
      <w:lvlText w:val="•"/>
      <w:lvlJc w:val="left"/>
      <w:pPr>
        <w:ind w:left="1313" w:hanging="264"/>
      </w:pPr>
      <w:rPr>
        <w:rFonts w:hint="default"/>
        <w:lang w:val="ru-RU" w:eastAsia="en-US" w:bidi="ar-SA"/>
      </w:rPr>
    </w:lvl>
    <w:lvl w:ilvl="2" w:tplc="3E0482EA">
      <w:numFmt w:val="bullet"/>
      <w:lvlText w:val="•"/>
      <w:lvlJc w:val="left"/>
      <w:pPr>
        <w:ind w:left="2267" w:hanging="264"/>
      </w:pPr>
      <w:rPr>
        <w:rFonts w:hint="default"/>
        <w:lang w:val="ru-RU" w:eastAsia="en-US" w:bidi="ar-SA"/>
      </w:rPr>
    </w:lvl>
    <w:lvl w:ilvl="3" w:tplc="B1FED736">
      <w:numFmt w:val="bullet"/>
      <w:lvlText w:val="•"/>
      <w:lvlJc w:val="left"/>
      <w:pPr>
        <w:ind w:left="3221" w:hanging="264"/>
      </w:pPr>
      <w:rPr>
        <w:rFonts w:hint="default"/>
        <w:lang w:val="ru-RU" w:eastAsia="en-US" w:bidi="ar-SA"/>
      </w:rPr>
    </w:lvl>
    <w:lvl w:ilvl="4" w:tplc="E7FE8C14">
      <w:numFmt w:val="bullet"/>
      <w:lvlText w:val="•"/>
      <w:lvlJc w:val="left"/>
      <w:pPr>
        <w:ind w:left="4175" w:hanging="264"/>
      </w:pPr>
      <w:rPr>
        <w:rFonts w:hint="default"/>
        <w:lang w:val="ru-RU" w:eastAsia="en-US" w:bidi="ar-SA"/>
      </w:rPr>
    </w:lvl>
    <w:lvl w:ilvl="5" w:tplc="71DA1F2A">
      <w:numFmt w:val="bullet"/>
      <w:lvlText w:val="•"/>
      <w:lvlJc w:val="left"/>
      <w:pPr>
        <w:ind w:left="5129" w:hanging="264"/>
      </w:pPr>
      <w:rPr>
        <w:rFonts w:hint="default"/>
        <w:lang w:val="ru-RU" w:eastAsia="en-US" w:bidi="ar-SA"/>
      </w:rPr>
    </w:lvl>
    <w:lvl w:ilvl="6" w:tplc="0EE02730">
      <w:numFmt w:val="bullet"/>
      <w:lvlText w:val="•"/>
      <w:lvlJc w:val="left"/>
      <w:pPr>
        <w:ind w:left="6083" w:hanging="264"/>
      </w:pPr>
      <w:rPr>
        <w:rFonts w:hint="default"/>
        <w:lang w:val="ru-RU" w:eastAsia="en-US" w:bidi="ar-SA"/>
      </w:rPr>
    </w:lvl>
    <w:lvl w:ilvl="7" w:tplc="C5447114">
      <w:numFmt w:val="bullet"/>
      <w:lvlText w:val="•"/>
      <w:lvlJc w:val="left"/>
      <w:pPr>
        <w:ind w:left="7037" w:hanging="264"/>
      </w:pPr>
      <w:rPr>
        <w:rFonts w:hint="default"/>
        <w:lang w:val="ru-RU" w:eastAsia="en-US" w:bidi="ar-SA"/>
      </w:rPr>
    </w:lvl>
    <w:lvl w:ilvl="8" w:tplc="8EDC0870">
      <w:numFmt w:val="bullet"/>
      <w:lvlText w:val="•"/>
      <w:lvlJc w:val="left"/>
      <w:pPr>
        <w:ind w:left="7991" w:hanging="2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D6DCE"/>
    <w:rsid w:val="002A1614"/>
    <w:rsid w:val="00617CA0"/>
    <w:rsid w:val="008D6DCE"/>
    <w:rsid w:val="00E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/>
      <w:ind w:left="10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" w:line="272" w:lineRule="exact"/>
      <w:ind w:left="106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9" w:right="17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17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CA0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617CA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17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/>
      <w:ind w:left="10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" w:line="272" w:lineRule="exact"/>
      <w:ind w:left="106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9" w:right="17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17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CA0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617CA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17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2565</Words>
  <Characters>14627</Characters>
  <Application>Microsoft Office Word</Application>
  <DocSecurity>0</DocSecurity>
  <Lines>121</Lines>
  <Paragraphs>34</Paragraphs>
  <ScaleCrop>false</ScaleCrop>
  <Company/>
  <LinksUpToDate>false</LinksUpToDate>
  <CharactersWithSpaces>17158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3</cp:revision>
  <dcterms:created xsi:type="dcterms:W3CDTF">2021-09-11T20:48:00Z</dcterms:created>
  <dcterms:modified xsi:type="dcterms:W3CDTF">2021-09-12T05:04:00Z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