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43" w:rsidRPr="007B626D" w:rsidRDefault="00CC2E43" w:rsidP="00CC2E4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CC2E43" w:rsidRPr="007B626D" w:rsidRDefault="00CC2E43" w:rsidP="00CC2E4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</w:p>
    <w:p w:rsidR="00CC2E43" w:rsidRPr="007B626D" w:rsidRDefault="006D32D6" w:rsidP="00CC2E43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416703" cy="1971703"/>
            <wp:effectExtent l="0" t="0" r="317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13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C2E43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CC2E43" w:rsidRPr="007B626D" w:rsidRDefault="00CC2E43" w:rsidP="00CC2E4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C2E43" w:rsidRPr="007B626D" w:rsidRDefault="00CC2E43" w:rsidP="00CC2E43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CC2E43" w:rsidRDefault="00CC2E43" w:rsidP="00CC2E4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 НА РОДНОМ ЯЗЫКЕ</w:t>
      </w:r>
    </w:p>
    <w:p w:rsidR="00CC2E43" w:rsidRDefault="00CC2E43" w:rsidP="00CC2E43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CC2E43" w:rsidRPr="007B626D" w:rsidRDefault="00CC2E43" w:rsidP="00CC2E4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 классы</w:t>
      </w:r>
    </w:p>
    <w:p w:rsidR="00CC2E43" w:rsidRPr="007B626D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CC2E43" w:rsidRPr="007B626D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C2E43" w:rsidRPr="001A1E0B" w:rsidRDefault="00CC2E43" w:rsidP="00CC2E43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CC2E43" w:rsidRPr="001A1E0B" w:rsidRDefault="00CC2E43" w:rsidP="00CC2E43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0,5</w:t>
      </w:r>
    </w:p>
    <w:p w:rsidR="00CC2E43" w:rsidRPr="007B626D" w:rsidRDefault="00CC2E43" w:rsidP="00CC2E43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17</w:t>
      </w:r>
    </w:p>
    <w:p w:rsidR="00CC2E43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C2E43" w:rsidRPr="007B626D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C2E43" w:rsidRPr="007B626D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C2E43" w:rsidRPr="007B626D" w:rsidRDefault="00CC2E43" w:rsidP="00CC2E4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CC2E43" w:rsidRDefault="00CC2E43" w:rsidP="00CC2E4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CC2E43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CC2E43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Клипина</w:t>
      </w:r>
      <w:proofErr w:type="spellEnd"/>
      <w:r>
        <w:rPr>
          <w:rFonts w:eastAsia="Calibri"/>
          <w:sz w:val="24"/>
          <w:szCs w:val="24"/>
        </w:rPr>
        <w:t xml:space="preserve"> Татьяна Федоровна</w:t>
      </w:r>
    </w:p>
    <w:p w:rsidR="00CC2E43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Нестеренко Елена Леонидовна</w:t>
      </w:r>
    </w:p>
    <w:p w:rsidR="00CC2E43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Белова Ольга Валерьевна</w:t>
      </w:r>
    </w:p>
    <w:p w:rsidR="00CC2E43" w:rsidRDefault="00CC2E43" w:rsidP="00CC2E4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Кириллова Ольга Викторовна</w:t>
      </w: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</w:p>
    <w:p w:rsidR="00CC2E43" w:rsidRDefault="00CC2E43" w:rsidP="00CC2E4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690E5E" w:rsidRDefault="00690E5E">
      <w:pPr>
        <w:pStyle w:val="a3"/>
        <w:ind w:left="110"/>
        <w:rPr>
          <w:sz w:val="20"/>
        </w:rPr>
      </w:pPr>
    </w:p>
    <w:p w:rsidR="00690E5E" w:rsidRDefault="00690E5E">
      <w:pPr>
        <w:rPr>
          <w:sz w:val="20"/>
        </w:rPr>
        <w:sectPr w:rsidR="00690E5E">
          <w:type w:val="continuous"/>
          <w:pgSz w:w="11900" w:h="16840"/>
          <w:pgMar w:top="1420" w:right="540" w:bottom="280" w:left="1360" w:header="720" w:footer="720" w:gutter="0"/>
          <w:cols w:space="720"/>
        </w:sectPr>
      </w:pPr>
    </w:p>
    <w:p w:rsidR="00690E5E" w:rsidRDefault="00CC2E43">
      <w:pPr>
        <w:pStyle w:val="1"/>
        <w:spacing w:before="66"/>
        <w:ind w:left="1547" w:right="1508"/>
        <w:jc w:val="center"/>
      </w:pPr>
      <w:r>
        <w:lastRenderedPageBreak/>
        <w:t>Содержание</w:t>
      </w:r>
    </w:p>
    <w:p w:rsidR="00690E5E" w:rsidRDefault="00CC2E43">
      <w:pPr>
        <w:pStyle w:val="a4"/>
        <w:numPr>
          <w:ilvl w:val="0"/>
          <w:numId w:val="1"/>
        </w:numPr>
        <w:tabs>
          <w:tab w:val="left" w:pos="624"/>
          <w:tab w:val="left" w:leader="dot" w:pos="9420"/>
        </w:tabs>
        <w:spacing w:before="267" w:line="275" w:lineRule="exact"/>
        <w:ind w:hanging="285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z w:val="24"/>
        </w:rPr>
        <w:tab/>
        <w:t>3</w:t>
      </w:r>
    </w:p>
    <w:p w:rsidR="00690E5E" w:rsidRDefault="00CC2E43">
      <w:pPr>
        <w:pStyle w:val="a4"/>
        <w:numPr>
          <w:ilvl w:val="0"/>
          <w:numId w:val="1"/>
        </w:numPr>
        <w:tabs>
          <w:tab w:val="left" w:pos="624"/>
          <w:tab w:val="left" w:leader="dot" w:pos="9496"/>
        </w:tabs>
        <w:spacing w:line="242" w:lineRule="auto"/>
        <w:ind w:left="642" w:right="380" w:hanging="303"/>
        <w:rPr>
          <w:sz w:val="24"/>
        </w:rPr>
      </w:pPr>
      <w:r>
        <w:rPr>
          <w:sz w:val="24"/>
        </w:rPr>
        <w:t>Планируемые результаты изучения учебного предмета «Литературное чтение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языке»</w:t>
      </w:r>
      <w:r>
        <w:rPr>
          <w:sz w:val="24"/>
        </w:rPr>
        <w:tab/>
      </w:r>
      <w:r>
        <w:rPr>
          <w:spacing w:val="-4"/>
          <w:sz w:val="24"/>
        </w:rPr>
        <w:t>3</w:t>
      </w:r>
    </w:p>
    <w:p w:rsidR="00690E5E" w:rsidRDefault="00CC2E43">
      <w:pPr>
        <w:pStyle w:val="a4"/>
        <w:numPr>
          <w:ilvl w:val="0"/>
          <w:numId w:val="1"/>
        </w:numPr>
        <w:tabs>
          <w:tab w:val="left" w:pos="584"/>
          <w:tab w:val="left" w:leader="dot" w:pos="9444"/>
        </w:tabs>
        <w:spacing w:line="271" w:lineRule="exact"/>
        <w:ind w:left="584" w:hanging="245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</w:t>
      </w:r>
      <w:r>
        <w:rPr>
          <w:sz w:val="24"/>
        </w:rPr>
        <w:tab/>
        <w:t>4</w:t>
      </w:r>
    </w:p>
    <w:p w:rsidR="00690E5E" w:rsidRDefault="00CC2E43">
      <w:pPr>
        <w:pStyle w:val="a4"/>
        <w:numPr>
          <w:ilvl w:val="0"/>
          <w:numId w:val="1"/>
        </w:numPr>
        <w:tabs>
          <w:tab w:val="left" w:pos="584"/>
          <w:tab w:val="left" w:leader="dot" w:pos="9463"/>
        </w:tabs>
        <w:spacing w:before="1"/>
        <w:ind w:left="584" w:hanging="245"/>
        <w:rPr>
          <w:sz w:val="24"/>
        </w:rPr>
      </w:pP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6</w:t>
      </w:r>
    </w:p>
    <w:p w:rsidR="00690E5E" w:rsidRDefault="00690E5E">
      <w:pPr>
        <w:rPr>
          <w:sz w:val="24"/>
        </w:rPr>
        <w:sectPr w:rsidR="00690E5E">
          <w:footerReference w:type="default" r:id="rId9"/>
          <w:pgSz w:w="11900" w:h="16840"/>
          <w:pgMar w:top="1040" w:right="540" w:bottom="1180" w:left="1360" w:header="0" w:footer="988" w:gutter="0"/>
          <w:pgNumType w:start="2"/>
          <w:cols w:space="720"/>
        </w:sectPr>
      </w:pPr>
    </w:p>
    <w:p w:rsidR="00690E5E" w:rsidRDefault="00CC2E43">
      <w:pPr>
        <w:pStyle w:val="a3"/>
        <w:spacing w:before="71" w:line="235" w:lineRule="auto"/>
        <w:ind w:left="339" w:right="293" w:firstLine="360"/>
        <w:jc w:val="both"/>
      </w:pPr>
      <w:r>
        <w:lastRenderedPageBreak/>
        <w:t>Рабочая программа по литературному чтению на родном языке предназначена для 1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60"/>
        </w:rPr>
        <w:t xml:space="preserve"> </w:t>
      </w:r>
      <w:r>
        <w:t>№32.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УМК</w:t>
      </w:r>
      <w:r>
        <w:rPr>
          <w:spacing w:val="-1"/>
        </w:rPr>
        <w:t xml:space="preserve"> </w:t>
      </w:r>
      <w:r>
        <w:t>«Школа России».</w:t>
      </w:r>
    </w:p>
    <w:p w:rsidR="00690E5E" w:rsidRDefault="00690E5E">
      <w:pPr>
        <w:pStyle w:val="a3"/>
        <w:ind w:left="0"/>
        <w:rPr>
          <w:sz w:val="25"/>
        </w:rPr>
      </w:pPr>
    </w:p>
    <w:p w:rsidR="00690E5E" w:rsidRDefault="00CC2E43">
      <w:pPr>
        <w:pStyle w:val="1"/>
        <w:spacing w:before="1"/>
        <w:ind w:left="1548" w:right="1508"/>
        <w:jc w:val="center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языке»</w:t>
      </w:r>
    </w:p>
    <w:p w:rsidR="00690E5E" w:rsidRDefault="00690E5E">
      <w:pPr>
        <w:pStyle w:val="a3"/>
        <w:spacing w:before="7"/>
        <w:ind w:left="0"/>
        <w:rPr>
          <w:b/>
          <w:sz w:val="23"/>
        </w:rPr>
      </w:pPr>
    </w:p>
    <w:p w:rsidR="00690E5E" w:rsidRDefault="00CC2E43">
      <w:pPr>
        <w:spacing w:line="273" w:lineRule="exact"/>
        <w:ind w:left="339"/>
        <w:rPr>
          <w:b/>
          <w:sz w:val="24"/>
        </w:rPr>
      </w:pPr>
      <w:r>
        <w:rPr>
          <w:b/>
          <w:sz w:val="24"/>
        </w:rPr>
        <w:t>Цель: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line="291" w:lineRule="exact"/>
        <w:ind w:left="104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школьника.</w:t>
      </w:r>
    </w:p>
    <w:p w:rsidR="00690E5E" w:rsidRDefault="00CC2E43">
      <w:pPr>
        <w:pStyle w:val="1"/>
        <w:spacing w:before="2"/>
      </w:pPr>
      <w:r>
        <w:t>Задачи: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1" w:line="228" w:lineRule="auto"/>
        <w:ind w:right="1684" w:hanging="360"/>
        <w:rPr>
          <w:rFonts w:ascii="Symbol" w:hAnsi="Symbol"/>
          <w:sz w:val="24"/>
        </w:rPr>
      </w:pP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стать читателем: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0" w:line="232" w:lineRule="auto"/>
        <w:ind w:right="299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 слово, читать вслух и</w:t>
      </w:r>
      <w:r>
        <w:rPr>
          <w:spacing w:val="1"/>
          <w:sz w:val="24"/>
        </w:rPr>
        <w:t xml:space="preserve"> </w:t>
      </w:r>
      <w:r>
        <w:rPr>
          <w:sz w:val="24"/>
        </w:rPr>
        <w:t>молча,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читаемое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отношение);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8" w:line="230" w:lineRule="auto"/>
        <w:ind w:right="291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воссоздавать в своем воображении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 xml:space="preserve"> (представлять мысленно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 и уметь рассказывать текст произведения в разных вариантах – подробно,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3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4" w:line="230" w:lineRule="auto"/>
        <w:ind w:right="300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и культурного пространства России, о языке как основе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3" w:line="230" w:lineRule="auto"/>
        <w:ind w:right="307" w:hanging="360"/>
        <w:jc w:val="both"/>
        <w:rPr>
          <w:rFonts w:ascii="Symbol" w:hAnsi="Symbol"/>
          <w:sz w:val="24"/>
        </w:rPr>
      </w:pPr>
      <w:r>
        <w:rPr>
          <w:sz w:val="24"/>
        </w:rPr>
        <w:t>развитие диалогической и монологической устной и письменной речи 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690E5E" w:rsidRDefault="00690E5E">
      <w:pPr>
        <w:pStyle w:val="a3"/>
        <w:spacing w:before="10"/>
        <w:ind w:left="0"/>
        <w:rPr>
          <w:sz w:val="23"/>
        </w:rPr>
      </w:pPr>
    </w:p>
    <w:p w:rsidR="00690E5E" w:rsidRDefault="00CC2E43">
      <w:pPr>
        <w:pStyle w:val="1"/>
        <w:spacing w:before="1"/>
        <w:ind w:left="200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90E5E" w:rsidRDefault="00CC2E43">
      <w:pPr>
        <w:spacing w:before="2" w:line="475" w:lineRule="auto"/>
        <w:ind w:left="339" w:right="2729" w:firstLine="2444"/>
        <w:rPr>
          <w:b/>
          <w:sz w:val="24"/>
        </w:rPr>
      </w:pPr>
      <w:r>
        <w:rPr>
          <w:b/>
          <w:sz w:val="24"/>
        </w:rPr>
        <w:t>«Литературное чтение на родном языке»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Личностные результаты:</w:t>
      </w:r>
    </w:p>
    <w:p w:rsidR="00690E5E" w:rsidRDefault="00CC2E43">
      <w:pPr>
        <w:spacing w:line="273" w:lineRule="exact"/>
        <w:ind w:left="339"/>
        <w:rPr>
          <w:i/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сформировано: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4" w:line="292" w:lineRule="exact"/>
        <w:ind w:left="1041"/>
        <w:rPr>
          <w:rFonts w:ascii="Symbol" w:hAnsi="Symbol"/>
          <w:sz w:val="24"/>
        </w:rPr>
      </w:pPr>
      <w:r>
        <w:rPr>
          <w:sz w:val="24"/>
        </w:rPr>
        <w:t>положительное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урокам 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 языке;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1" w:line="237" w:lineRule="auto"/>
        <w:ind w:left="1041" w:right="768"/>
        <w:rPr>
          <w:rFonts w:ascii="Symbol" w:hAnsi="Symbol"/>
        </w:rPr>
      </w:pPr>
      <w:r>
        <w:rPr>
          <w:sz w:val="24"/>
        </w:rPr>
        <w:t>интерес к чтению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народного творчества своего народа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690E5E" w:rsidRDefault="00CC2E43">
      <w:pPr>
        <w:spacing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4"/>
        <w:ind w:left="1041"/>
        <w:rPr>
          <w:rFonts w:ascii="Symbol" w:hAnsi="Symbol"/>
          <w:sz w:val="24"/>
        </w:rPr>
      </w:pPr>
      <w:r>
        <w:rPr>
          <w:sz w:val="24"/>
        </w:rPr>
        <w:t>внимательного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26" w:line="228" w:lineRule="auto"/>
        <w:ind w:left="1041" w:right="575"/>
        <w:rPr>
          <w:rFonts w:ascii="Symbol" w:hAnsi="Symbol"/>
          <w:sz w:val="24"/>
        </w:rPr>
      </w:pPr>
      <w:r>
        <w:rPr>
          <w:sz w:val="24"/>
        </w:rPr>
        <w:t>внимательного отношения к собственным переживаниям и переживаниям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line="292" w:lineRule="exact"/>
        <w:ind w:left="1041"/>
        <w:rPr>
          <w:rFonts w:ascii="Symbol" w:hAnsi="Symbol"/>
          <w:sz w:val="24"/>
        </w:rPr>
      </w:pPr>
      <w:r>
        <w:rPr>
          <w:sz w:val="24"/>
        </w:rPr>
        <w:t>внимательности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690E5E" w:rsidRDefault="00690E5E">
      <w:pPr>
        <w:pStyle w:val="a3"/>
        <w:spacing w:before="9"/>
        <w:ind w:left="0"/>
      </w:pPr>
    </w:p>
    <w:p w:rsidR="00690E5E" w:rsidRDefault="00CC2E43">
      <w:pPr>
        <w:pStyle w:val="1"/>
        <w:spacing w:line="275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690E5E" w:rsidRDefault="00CC2E43">
      <w:pPr>
        <w:pStyle w:val="2"/>
        <w:spacing w:line="271" w:lineRule="exact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690E5E" w:rsidRDefault="00CC2E43">
      <w:pPr>
        <w:spacing w:line="272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left="339" w:right="3508" w:firstLine="360"/>
        <w:rPr>
          <w:rFonts w:ascii="Symbol" w:hAnsi="Symbol"/>
          <w:i/>
          <w:sz w:val="24"/>
        </w:rPr>
      </w:pPr>
      <w:r>
        <w:rPr>
          <w:sz w:val="24"/>
        </w:rPr>
        <w:t>работать с книгой, пользуясь алгоритмом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произведением;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результаты.</w:t>
      </w:r>
    </w:p>
    <w:p w:rsidR="00690E5E" w:rsidRDefault="00CC2E43">
      <w:pPr>
        <w:pStyle w:val="2"/>
        <w:spacing w:before="1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690E5E" w:rsidRDefault="00CC2E43">
      <w:pPr>
        <w:spacing w:line="272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90E5E" w:rsidRDefault="00690E5E">
      <w:pPr>
        <w:spacing w:line="272" w:lineRule="exact"/>
        <w:rPr>
          <w:sz w:val="24"/>
        </w:rPr>
        <w:sectPr w:rsidR="00690E5E">
          <w:pgSz w:w="11900" w:h="16840"/>
          <w:pgMar w:top="1040" w:right="540" w:bottom="1200" w:left="1360" w:header="0" w:footer="988" w:gutter="0"/>
          <w:cols w:space="720"/>
        </w:sectPr>
      </w:pP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92" w:line="225" w:lineRule="auto"/>
        <w:ind w:right="514" w:hanging="360"/>
        <w:rPr>
          <w:rFonts w:ascii="Symbol" w:hAnsi="Symbol"/>
          <w:sz w:val="24"/>
        </w:rPr>
      </w:pPr>
      <w:r>
        <w:rPr>
          <w:sz w:val="24"/>
        </w:rPr>
        <w:lastRenderedPageBreak/>
        <w:t>прогнозировать содержание книги до чтения, используя информацию из аппарата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6" w:line="225" w:lineRule="auto"/>
        <w:ind w:right="851" w:hanging="360"/>
        <w:rPr>
          <w:rFonts w:ascii="Symbol" w:hAnsi="Symbol"/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по 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мире книг</w:t>
      </w:r>
      <w:r>
        <w:rPr>
          <w:spacing w:val="4"/>
          <w:sz w:val="24"/>
        </w:rPr>
        <w:t xml:space="preserve"> </w:t>
      </w:r>
      <w:r>
        <w:rPr>
          <w:sz w:val="24"/>
        </w:rPr>
        <w:t>(работа с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фондом);</w:t>
      </w:r>
    </w:p>
    <w:p w:rsidR="00690E5E" w:rsidRDefault="00CC2E43">
      <w:pPr>
        <w:pStyle w:val="2"/>
        <w:spacing w:before="5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690E5E" w:rsidRDefault="00CC2E43">
      <w:pPr>
        <w:spacing w:line="272" w:lineRule="exact"/>
        <w:ind w:left="33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3" w:line="225" w:lineRule="auto"/>
        <w:ind w:right="1980" w:hanging="360"/>
        <w:rPr>
          <w:rFonts w:ascii="Symbol" w:hAnsi="Symbol"/>
          <w:sz w:val="24"/>
        </w:rPr>
      </w:pPr>
      <w:r>
        <w:rPr>
          <w:sz w:val="24"/>
        </w:rPr>
        <w:t>участвовать в беседе о прочитанной книге, выражать своё мнение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36" w:line="225" w:lineRule="auto"/>
        <w:ind w:right="495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позицию;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 книги.</w:t>
      </w:r>
    </w:p>
    <w:p w:rsidR="00690E5E" w:rsidRDefault="00690E5E">
      <w:pPr>
        <w:pStyle w:val="a3"/>
        <w:spacing w:before="7"/>
        <w:ind w:left="0"/>
      </w:pPr>
    </w:p>
    <w:p w:rsidR="00690E5E" w:rsidRDefault="00CC2E43">
      <w:pPr>
        <w:pStyle w:val="1"/>
        <w:spacing w:line="272" w:lineRule="exact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690E5E" w:rsidRDefault="00CC2E43">
      <w:pPr>
        <w:spacing w:line="272" w:lineRule="exact"/>
        <w:ind w:left="339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1" w:line="228" w:lineRule="auto"/>
        <w:ind w:right="1469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0" w:line="232" w:lineRule="auto"/>
        <w:ind w:right="293" w:hanging="360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ценностей народа, как особого способа познания жизни, как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 мировой культуры, средства сохранения и передачи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4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25" w:line="228" w:lineRule="auto"/>
        <w:ind w:right="395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формировать представление о мире, национальной истории и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зле,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3" w:line="225" w:lineRule="auto"/>
        <w:ind w:right="370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на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 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0" w:line="230" w:lineRule="auto"/>
        <w:ind w:right="318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осознавать коммуникативно-эстетические возможности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8" w:line="225" w:lineRule="auto"/>
        <w:ind w:right="644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поисковое);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31" w:line="230" w:lineRule="auto"/>
        <w:ind w:right="293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осознанно воспринимать и оценивать содержание и специфику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28" w:line="235" w:lineRule="auto"/>
        <w:ind w:right="296" w:hanging="360"/>
        <w:jc w:val="both"/>
        <w:rPr>
          <w:rFonts w:ascii="Symbol" w:hAnsi="Symbol"/>
          <w:sz w:val="24"/>
        </w:rPr>
      </w:pP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 овладение 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690E5E" w:rsidRDefault="00CC2E43">
      <w:pPr>
        <w:pStyle w:val="a4"/>
        <w:numPr>
          <w:ilvl w:val="1"/>
          <w:numId w:val="1"/>
        </w:numPr>
        <w:tabs>
          <w:tab w:val="left" w:pos="1061"/>
        </w:tabs>
        <w:spacing w:before="25" w:line="232" w:lineRule="auto"/>
        <w:ind w:right="294" w:hanging="360"/>
        <w:jc w:val="both"/>
        <w:rPr>
          <w:rFonts w:ascii="Symbol" w:hAnsi="Symbol"/>
          <w:sz w:val="24"/>
        </w:rPr>
      </w:pPr>
      <w:r>
        <w:rPr>
          <w:sz w:val="24"/>
        </w:rPr>
        <w:t>осознавать коммуникативно-эстетические возможности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интересующую литературу; пользоваться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690E5E" w:rsidRDefault="00CC2E43">
      <w:pPr>
        <w:pStyle w:val="1"/>
        <w:spacing w:before="6" w:line="550" w:lineRule="atLeast"/>
        <w:ind w:right="522" w:firstLine="70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языке»</w:t>
      </w:r>
      <w:r>
        <w:rPr>
          <w:spacing w:val="-57"/>
        </w:rPr>
        <w:t xml:space="preserve"> </w:t>
      </w:r>
      <w:r>
        <w:t>Умение говорить (культура</w:t>
      </w:r>
      <w:r>
        <w:rPr>
          <w:spacing w:val="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общения)</w:t>
      </w:r>
    </w:p>
    <w:p w:rsidR="00690E5E" w:rsidRDefault="00CC2E43">
      <w:pPr>
        <w:pStyle w:val="a3"/>
        <w:spacing w:before="7" w:line="237" w:lineRule="auto"/>
        <w:ind w:left="339" w:right="299" w:firstLine="302"/>
        <w:jc w:val="both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говорящие</w:t>
      </w:r>
      <w:r>
        <w:rPr>
          <w:spacing w:val="6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высказываниями. Особенности диалогического общения: понимать его цель, обдумывать</w:t>
      </w:r>
      <w:r>
        <w:rPr>
          <w:spacing w:val="1"/>
        </w:rPr>
        <w:t xml:space="preserve"> </w:t>
      </w:r>
      <w:r>
        <w:t>вопросы и ответы, выслушать, не перебивая, собеседника, поддерживая разговор с ним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репликами;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произведению 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текст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опыт.</w:t>
      </w:r>
    </w:p>
    <w:p w:rsidR="00690E5E" w:rsidRDefault="00CC2E43">
      <w:pPr>
        <w:pStyle w:val="a3"/>
        <w:spacing w:before="5"/>
        <w:ind w:left="705"/>
        <w:jc w:val="both"/>
      </w:pPr>
      <w:r>
        <w:t>Использование</w:t>
      </w:r>
      <w:r>
        <w:rPr>
          <w:spacing w:val="-8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внеучебного</w:t>
      </w:r>
      <w:proofErr w:type="spellEnd"/>
      <w:r>
        <w:rPr>
          <w:spacing w:val="-6"/>
        </w:rPr>
        <w:t xml:space="preserve"> </w:t>
      </w:r>
      <w:r>
        <w:t>общения.</w:t>
      </w:r>
    </w:p>
    <w:p w:rsidR="00690E5E" w:rsidRDefault="00690E5E">
      <w:pPr>
        <w:jc w:val="both"/>
        <w:sectPr w:rsidR="00690E5E">
          <w:pgSz w:w="11900" w:h="16840"/>
          <w:pgMar w:top="1040" w:right="540" w:bottom="1200" w:left="1360" w:header="0" w:footer="988" w:gutter="0"/>
          <w:cols w:space="720"/>
        </w:sectPr>
      </w:pPr>
    </w:p>
    <w:p w:rsidR="00690E5E" w:rsidRDefault="00CC2E43">
      <w:pPr>
        <w:spacing w:before="66"/>
        <w:ind w:left="339"/>
        <w:rPr>
          <w:sz w:val="23"/>
        </w:rPr>
      </w:pPr>
      <w:r>
        <w:rPr>
          <w:sz w:val="23"/>
        </w:rPr>
        <w:lastRenderedPageBreak/>
        <w:t>Знакомство</w:t>
      </w:r>
      <w:r>
        <w:rPr>
          <w:spacing w:val="30"/>
          <w:sz w:val="23"/>
        </w:rPr>
        <w:t xml:space="preserve"> </w:t>
      </w:r>
      <w:r>
        <w:rPr>
          <w:sz w:val="23"/>
        </w:rPr>
        <w:t>с</w:t>
      </w:r>
      <w:r>
        <w:rPr>
          <w:spacing w:val="39"/>
          <w:sz w:val="23"/>
        </w:rPr>
        <w:t xml:space="preserve"> </w:t>
      </w:r>
      <w:r>
        <w:rPr>
          <w:sz w:val="23"/>
        </w:rPr>
        <w:t>особенностями</w:t>
      </w:r>
      <w:r>
        <w:rPr>
          <w:spacing w:val="37"/>
          <w:sz w:val="23"/>
        </w:rPr>
        <w:t xml:space="preserve"> </w:t>
      </w:r>
      <w:r>
        <w:rPr>
          <w:sz w:val="23"/>
        </w:rPr>
        <w:t>национального</w:t>
      </w:r>
      <w:r>
        <w:rPr>
          <w:spacing w:val="30"/>
          <w:sz w:val="23"/>
        </w:rPr>
        <w:t xml:space="preserve"> </w:t>
      </w:r>
      <w:r>
        <w:rPr>
          <w:sz w:val="23"/>
        </w:rPr>
        <w:t>этикета</w:t>
      </w:r>
      <w:r>
        <w:rPr>
          <w:spacing w:val="34"/>
          <w:sz w:val="23"/>
        </w:rPr>
        <w:t xml:space="preserve"> </w:t>
      </w:r>
      <w:r>
        <w:rPr>
          <w:sz w:val="23"/>
        </w:rPr>
        <w:t>на</w:t>
      </w:r>
      <w:r>
        <w:rPr>
          <w:spacing w:val="3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34"/>
          <w:sz w:val="23"/>
        </w:rPr>
        <w:t xml:space="preserve"> </w:t>
      </w:r>
      <w:r>
        <w:rPr>
          <w:sz w:val="23"/>
        </w:rPr>
        <w:t>фольклорных</w:t>
      </w:r>
      <w:r>
        <w:rPr>
          <w:spacing w:val="34"/>
          <w:sz w:val="23"/>
        </w:rPr>
        <w:t xml:space="preserve"> </w:t>
      </w:r>
      <w:r>
        <w:rPr>
          <w:sz w:val="23"/>
        </w:rPr>
        <w:t>произведений.</w:t>
      </w:r>
    </w:p>
    <w:p w:rsidR="00690E5E" w:rsidRDefault="00CC2E43">
      <w:pPr>
        <w:spacing w:before="9"/>
        <w:ind w:left="700"/>
        <w:rPr>
          <w:sz w:val="23"/>
        </w:rPr>
      </w:pPr>
      <w:r>
        <w:rPr>
          <w:sz w:val="23"/>
        </w:rPr>
        <w:t>Осознание</w:t>
      </w:r>
      <w:r>
        <w:rPr>
          <w:spacing w:val="-5"/>
          <w:sz w:val="23"/>
        </w:rPr>
        <w:t xml:space="preserve"> </w:t>
      </w:r>
      <w:r>
        <w:rPr>
          <w:sz w:val="23"/>
        </w:rPr>
        <w:t>монолога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4"/>
          <w:sz w:val="23"/>
        </w:rPr>
        <w:t xml:space="preserve"> </w:t>
      </w:r>
      <w:r>
        <w:rPr>
          <w:sz w:val="23"/>
        </w:rPr>
        <w:t>формы</w:t>
      </w:r>
      <w:r>
        <w:rPr>
          <w:spacing w:val="-4"/>
          <w:sz w:val="23"/>
        </w:rPr>
        <w:t xml:space="preserve"> </w:t>
      </w:r>
      <w:r>
        <w:rPr>
          <w:sz w:val="23"/>
        </w:rPr>
        <w:t>речевого</w:t>
      </w:r>
      <w:r>
        <w:rPr>
          <w:spacing w:val="-7"/>
          <w:sz w:val="23"/>
        </w:rPr>
        <w:t xml:space="preserve"> </w:t>
      </w:r>
      <w:r>
        <w:rPr>
          <w:sz w:val="23"/>
        </w:rPr>
        <w:t>высказывания.</w:t>
      </w:r>
      <w:r>
        <w:rPr>
          <w:spacing w:val="-2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4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-2"/>
          <w:sz w:val="23"/>
        </w:rPr>
        <w:t xml:space="preserve"> </w:t>
      </w:r>
      <w:r>
        <w:rPr>
          <w:sz w:val="23"/>
        </w:rPr>
        <w:t>речевое</w:t>
      </w:r>
    </w:p>
    <w:p w:rsidR="00690E5E" w:rsidRDefault="00CC2E43">
      <w:pPr>
        <w:pStyle w:val="a3"/>
        <w:spacing w:before="5"/>
        <w:ind w:left="339"/>
      </w:pPr>
      <w:r>
        <w:t>высказывание</w:t>
      </w:r>
      <w:r>
        <w:rPr>
          <w:spacing w:val="-2"/>
        </w:rPr>
        <w:t xml:space="preserve"> </w:t>
      </w:r>
      <w:r>
        <w:t>небольшого объёма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текст.</w:t>
      </w:r>
    </w:p>
    <w:p w:rsidR="00690E5E" w:rsidRDefault="00690E5E">
      <w:pPr>
        <w:pStyle w:val="a3"/>
        <w:spacing w:before="5"/>
        <w:ind w:left="0"/>
      </w:pPr>
    </w:p>
    <w:p w:rsidR="00690E5E" w:rsidRDefault="00CC2E43">
      <w:pPr>
        <w:pStyle w:val="1"/>
        <w:jc w:val="both"/>
      </w:pPr>
      <w:r>
        <w:t>Круг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690E5E" w:rsidRDefault="00CC2E43">
      <w:pPr>
        <w:pStyle w:val="a3"/>
        <w:spacing w:before="10" w:line="237" w:lineRule="auto"/>
        <w:ind w:left="339" w:right="297" w:firstLine="360"/>
        <w:jc w:val="both"/>
      </w:pPr>
      <w:r>
        <w:t>Произведения устного народного творчества разных народов. Произведения классиков</w:t>
      </w:r>
      <w:r>
        <w:rPr>
          <w:spacing w:val="-57"/>
        </w:rPr>
        <w:t xml:space="preserve"> </w:t>
      </w:r>
      <w:r>
        <w:t>русской литературы XIX—XX вв., классиков детской русской литературы,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научно-популярные,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приключенческие,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 и слушания (русские народные сказки; загадки, песенки, скороговорки, пословицы;</w:t>
      </w:r>
      <w:r>
        <w:rPr>
          <w:spacing w:val="-57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стихи;</w:t>
      </w:r>
      <w:r>
        <w:rPr>
          <w:spacing w:val="-3"/>
        </w:rPr>
        <w:t xml:space="preserve"> </w:t>
      </w:r>
      <w:r>
        <w:t>мифы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былины).</w:t>
      </w:r>
    </w:p>
    <w:p w:rsidR="00690E5E" w:rsidRDefault="00CC2E43">
      <w:pPr>
        <w:pStyle w:val="a3"/>
        <w:spacing w:before="20" w:line="235" w:lineRule="auto"/>
        <w:ind w:left="339" w:right="297" w:firstLine="422"/>
        <w:jc w:val="both"/>
      </w:pPr>
      <w:r>
        <w:t>Основные темы детского чтения: фольклор русского народа, произведения о Родине,</w:t>
      </w:r>
      <w:r>
        <w:rPr>
          <w:spacing w:val="1"/>
        </w:rPr>
        <w:t xml:space="preserve"> </w:t>
      </w:r>
      <w:r>
        <w:t>её истории и природе; о детях, семье и школе; братьях наших меньших; о добре, дружбе,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-4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</w:p>
    <w:p w:rsidR="00690E5E" w:rsidRDefault="00690E5E">
      <w:pPr>
        <w:pStyle w:val="a3"/>
        <w:spacing w:before="7"/>
        <w:ind w:left="0"/>
      </w:pPr>
    </w:p>
    <w:p w:rsidR="00690E5E" w:rsidRDefault="00CC2E43">
      <w:pPr>
        <w:pStyle w:val="1"/>
        <w:spacing w:line="275" w:lineRule="exac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Страна,</w:t>
      </w:r>
      <w:r>
        <w:rPr>
          <w:spacing w:val="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  <w:r>
        <w:rPr>
          <w:spacing w:val="-2"/>
        </w:rPr>
        <w:t xml:space="preserve"> </w:t>
      </w:r>
      <w:r>
        <w:t>(2 ч)</w:t>
      </w:r>
    </w:p>
    <w:p w:rsidR="00690E5E" w:rsidRDefault="00CC2E43">
      <w:pPr>
        <w:pStyle w:val="a3"/>
        <w:spacing w:line="271" w:lineRule="exact"/>
        <w:ind w:left="700"/>
      </w:pPr>
      <w:r>
        <w:t>Произведения</w:t>
      </w:r>
      <w:r>
        <w:rPr>
          <w:spacing w:val="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Родине.</w:t>
      </w:r>
      <w:r>
        <w:rPr>
          <w:spacing w:val="10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Степанов</w:t>
      </w:r>
      <w:r>
        <w:rPr>
          <w:spacing w:val="10"/>
        </w:rPr>
        <w:t xml:space="preserve"> </w:t>
      </w:r>
      <w:r>
        <w:t>«Что</w:t>
      </w:r>
      <w:r>
        <w:rPr>
          <w:spacing w:val="13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Родиной</w:t>
      </w:r>
      <w:r>
        <w:rPr>
          <w:spacing w:val="9"/>
        </w:rPr>
        <w:t xml:space="preserve"> </w:t>
      </w:r>
      <w:r>
        <w:t>зовём»,</w:t>
      </w:r>
      <w:r>
        <w:rPr>
          <w:spacing w:val="9"/>
        </w:rPr>
        <w:t xml:space="preserve"> </w:t>
      </w:r>
      <w:r>
        <w:t>К.</w:t>
      </w:r>
      <w:r>
        <w:rPr>
          <w:spacing w:val="10"/>
        </w:rPr>
        <w:t xml:space="preserve"> </w:t>
      </w:r>
      <w:r>
        <w:t>Ушинский</w:t>
      </w:r>
      <w:r>
        <w:rPr>
          <w:spacing w:val="9"/>
        </w:rPr>
        <w:t xml:space="preserve"> </w:t>
      </w:r>
      <w:r>
        <w:t>«Родина</w:t>
      </w:r>
    </w:p>
    <w:p w:rsidR="00690E5E" w:rsidRDefault="00CC2E43">
      <w:pPr>
        <w:pStyle w:val="a3"/>
        <w:spacing w:line="272" w:lineRule="exact"/>
        <w:ind w:left="339"/>
      </w:pPr>
      <w:r>
        <w:t>– мать!»</w:t>
      </w:r>
    </w:p>
    <w:p w:rsidR="00690E5E" w:rsidRDefault="00690E5E">
      <w:pPr>
        <w:pStyle w:val="a3"/>
        <w:spacing w:before="9"/>
        <w:ind w:left="0"/>
      </w:pPr>
    </w:p>
    <w:p w:rsidR="00690E5E" w:rsidRDefault="00CC2E43">
      <w:pPr>
        <w:pStyle w:val="1"/>
        <w:spacing w:before="1" w:line="275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Дом. Семья.</w:t>
      </w:r>
      <w:r>
        <w:rPr>
          <w:spacing w:val="1"/>
        </w:rPr>
        <w:t xml:space="preserve"> </w:t>
      </w:r>
      <w:r>
        <w:t>Товарищи</w:t>
      </w:r>
      <w:r>
        <w:rPr>
          <w:spacing w:val="-1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ч)</w:t>
      </w:r>
    </w:p>
    <w:p w:rsidR="00690E5E" w:rsidRDefault="00CC2E43">
      <w:pPr>
        <w:pStyle w:val="a3"/>
        <w:spacing w:line="271" w:lineRule="exact"/>
        <w:ind w:left="762"/>
      </w:pPr>
      <w:r>
        <w:t>Произведения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школе. Г.</w:t>
      </w:r>
      <w:r>
        <w:rPr>
          <w:spacing w:val="1"/>
        </w:rPr>
        <w:t xml:space="preserve"> </w:t>
      </w:r>
      <w:proofErr w:type="spellStart"/>
      <w:r>
        <w:t>Виеру</w:t>
      </w:r>
      <w:proofErr w:type="spellEnd"/>
      <w:r>
        <w:rPr>
          <w:spacing w:val="-6"/>
        </w:rPr>
        <w:t xml:space="preserve"> </w:t>
      </w:r>
      <w:r>
        <w:t>«Новый</w:t>
      </w:r>
      <w:r>
        <w:rPr>
          <w:spacing w:val="-5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Осеева</w:t>
      </w:r>
    </w:p>
    <w:p w:rsidR="00690E5E" w:rsidRDefault="00CC2E43">
      <w:pPr>
        <w:pStyle w:val="a3"/>
        <w:spacing w:line="272" w:lineRule="exact"/>
        <w:ind w:left="339"/>
      </w:pPr>
      <w:r>
        <w:t>«Печенье»,</w:t>
      </w:r>
      <w:r>
        <w:rPr>
          <w:spacing w:val="-6"/>
        </w:rPr>
        <w:t xml:space="preserve"> </w:t>
      </w:r>
      <w:r>
        <w:t>«Плохо».</w:t>
      </w:r>
    </w:p>
    <w:p w:rsidR="00690E5E" w:rsidRDefault="00690E5E">
      <w:pPr>
        <w:pStyle w:val="a3"/>
        <w:spacing w:before="9"/>
        <w:ind w:left="0"/>
      </w:pPr>
    </w:p>
    <w:p w:rsidR="00690E5E" w:rsidRDefault="00CC2E43">
      <w:pPr>
        <w:pStyle w:val="1"/>
        <w:spacing w:before="1" w:line="272" w:lineRule="exac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690E5E" w:rsidRDefault="00CC2E43">
      <w:pPr>
        <w:pStyle w:val="a3"/>
        <w:spacing w:before="3" w:line="232" w:lineRule="auto"/>
        <w:ind w:left="339" w:right="522" w:firstLine="403"/>
      </w:pPr>
      <w:r>
        <w:t>Рассказы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детях,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взаимоотношениях,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умении</w:t>
      </w:r>
      <w:r>
        <w:rPr>
          <w:spacing w:val="-6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друг с</w:t>
      </w:r>
      <w:r>
        <w:rPr>
          <w:spacing w:val="-3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4"/>
        </w:rPr>
        <w:t xml:space="preserve"> </w:t>
      </w:r>
      <w:r>
        <w:t>взрослыми.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r>
        <w:t>Найдёнова</w:t>
      </w:r>
      <w:proofErr w:type="spellEnd"/>
      <w:r>
        <w:rPr>
          <w:spacing w:val="-6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друг»,</w:t>
      </w:r>
      <w:r>
        <w:rPr>
          <w:spacing w:val="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Осеева</w:t>
      </w:r>
      <w:r>
        <w:rPr>
          <w:spacing w:val="-1"/>
        </w:rPr>
        <w:t xml:space="preserve"> </w:t>
      </w:r>
      <w:r>
        <w:t>«Печенье»,</w:t>
      </w:r>
      <w:r>
        <w:rPr>
          <w:spacing w:val="2"/>
        </w:rPr>
        <w:t xml:space="preserve"> </w:t>
      </w:r>
      <w:r>
        <w:t>«Плохо».</w:t>
      </w:r>
    </w:p>
    <w:p w:rsidR="00690E5E" w:rsidRDefault="00690E5E">
      <w:pPr>
        <w:pStyle w:val="a3"/>
        <w:ind w:left="0"/>
        <w:rPr>
          <w:sz w:val="25"/>
        </w:rPr>
      </w:pPr>
    </w:p>
    <w:p w:rsidR="00690E5E" w:rsidRDefault="00CC2E43">
      <w:pPr>
        <w:pStyle w:val="1"/>
        <w:spacing w:before="1" w:line="275" w:lineRule="exact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ч)</w:t>
      </w:r>
    </w:p>
    <w:p w:rsidR="00690E5E" w:rsidRDefault="00CC2E43">
      <w:pPr>
        <w:pStyle w:val="a3"/>
        <w:spacing w:before="5" w:line="232" w:lineRule="auto"/>
        <w:ind w:left="339" w:right="522" w:firstLine="360"/>
      </w:pPr>
      <w:r>
        <w:t>Произведения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взаимоотношениях</w:t>
      </w:r>
      <w:r>
        <w:rPr>
          <w:spacing w:val="-8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природой.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Скребицкий</w:t>
      </w:r>
      <w:proofErr w:type="spellEnd"/>
      <w:r>
        <w:rPr>
          <w:spacing w:val="-2"/>
        </w:rPr>
        <w:t xml:space="preserve"> </w:t>
      </w:r>
      <w:r>
        <w:t>«Редкая</w:t>
      </w:r>
      <w:r>
        <w:rPr>
          <w:spacing w:val="-57"/>
        </w:rPr>
        <w:t xml:space="preserve"> </w:t>
      </w:r>
      <w:r>
        <w:t>гостья»,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Ладонщиков</w:t>
      </w:r>
      <w:proofErr w:type="spellEnd"/>
      <w:r>
        <w:rPr>
          <w:spacing w:val="-2"/>
        </w:rPr>
        <w:t xml:space="preserve"> </w:t>
      </w:r>
      <w:r>
        <w:t>«Весна»,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Плещеев</w:t>
      </w:r>
      <w:r>
        <w:rPr>
          <w:spacing w:val="2"/>
        </w:rPr>
        <w:t xml:space="preserve"> </w:t>
      </w:r>
      <w:r>
        <w:t>«Первые цветы».</w:t>
      </w:r>
    </w:p>
    <w:p w:rsidR="00690E5E" w:rsidRDefault="00690E5E">
      <w:pPr>
        <w:pStyle w:val="a3"/>
        <w:spacing w:before="1"/>
        <w:ind w:left="0"/>
        <w:rPr>
          <w:sz w:val="25"/>
        </w:rPr>
      </w:pPr>
    </w:p>
    <w:p w:rsidR="00690E5E" w:rsidRDefault="00CC2E43">
      <w:pPr>
        <w:pStyle w:val="1"/>
        <w:spacing w:line="272" w:lineRule="exact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(2 ч)</w:t>
      </w:r>
    </w:p>
    <w:p w:rsidR="00690E5E" w:rsidRDefault="00CC2E43">
      <w:pPr>
        <w:pStyle w:val="a3"/>
        <w:spacing w:line="237" w:lineRule="auto"/>
        <w:ind w:left="339" w:firstLine="302"/>
      </w:pPr>
      <w:r>
        <w:t>Произведения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братьях</w:t>
      </w:r>
      <w:r>
        <w:rPr>
          <w:spacing w:val="-7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меньших.</w:t>
      </w:r>
      <w:r>
        <w:rPr>
          <w:spacing w:val="52"/>
        </w:rPr>
        <w:t xml:space="preserve"> </w:t>
      </w:r>
      <w:r>
        <w:t xml:space="preserve">Б. </w:t>
      </w:r>
      <w:proofErr w:type="spellStart"/>
      <w:r>
        <w:t>Заходер</w:t>
      </w:r>
      <w:proofErr w:type="spellEnd"/>
      <w:r>
        <w:rPr>
          <w:spacing w:val="-2"/>
        </w:rPr>
        <w:t xml:space="preserve"> </w:t>
      </w:r>
      <w:r>
        <w:t>«</w:t>
      </w:r>
      <w:proofErr w:type="spellStart"/>
      <w:r>
        <w:t>Собачкины</w:t>
      </w:r>
      <w:proofErr w:type="spellEnd"/>
      <w:r>
        <w:rPr>
          <w:spacing w:val="-5"/>
        </w:rPr>
        <w:t xml:space="preserve"> </w:t>
      </w:r>
      <w:r>
        <w:t>огорчения»,</w:t>
      </w:r>
      <w:r>
        <w:rPr>
          <w:spacing w:val="-1"/>
        </w:rPr>
        <w:t xml:space="preserve"> </w:t>
      </w:r>
      <w:r>
        <w:t>Г.</w:t>
      </w:r>
      <w:r>
        <w:rPr>
          <w:spacing w:val="-57"/>
        </w:rPr>
        <w:t xml:space="preserve"> </w:t>
      </w:r>
      <w:proofErr w:type="spellStart"/>
      <w:r>
        <w:t>Скребицкий</w:t>
      </w:r>
      <w:proofErr w:type="spellEnd"/>
      <w:r>
        <w:t xml:space="preserve"> «Лисица»,</w:t>
      </w:r>
      <w:r>
        <w:rPr>
          <w:spacing w:val="1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Тарханов</w:t>
      </w:r>
      <w:r>
        <w:rPr>
          <w:spacing w:val="1"/>
        </w:rPr>
        <w:t xml:space="preserve"> </w:t>
      </w:r>
      <w:r>
        <w:t>«Заяц»,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Ладонщиков</w:t>
      </w:r>
      <w:proofErr w:type="spellEnd"/>
      <w:r>
        <w:t xml:space="preserve"> «Шли</w:t>
      </w:r>
      <w:r>
        <w:rPr>
          <w:spacing w:val="5"/>
        </w:rPr>
        <w:t xml:space="preserve"> </w:t>
      </w:r>
      <w:r>
        <w:t>утята».</w:t>
      </w:r>
    </w:p>
    <w:p w:rsidR="00690E5E" w:rsidRDefault="00690E5E">
      <w:pPr>
        <w:pStyle w:val="a3"/>
        <w:spacing w:before="10"/>
        <w:ind w:left="0"/>
      </w:pPr>
    </w:p>
    <w:p w:rsidR="00690E5E" w:rsidRDefault="00CC2E43">
      <w:pPr>
        <w:pStyle w:val="1"/>
        <w:spacing w:line="272" w:lineRule="exact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Человек славен</w:t>
      </w:r>
      <w:r>
        <w:rPr>
          <w:spacing w:val="-3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690E5E" w:rsidRDefault="00CC2E43">
      <w:pPr>
        <w:pStyle w:val="a3"/>
        <w:spacing w:line="272" w:lineRule="exact"/>
        <w:ind w:left="642"/>
      </w:pPr>
      <w:r>
        <w:t>Рассказы,</w:t>
      </w:r>
      <w:r>
        <w:rPr>
          <w:spacing w:val="-2"/>
        </w:rPr>
        <w:t xml:space="preserve"> </w:t>
      </w:r>
      <w:r>
        <w:t>написанные</w:t>
      </w:r>
      <w:r>
        <w:rPr>
          <w:spacing w:val="-5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Осеевой</w:t>
      </w:r>
      <w:r>
        <w:rPr>
          <w:spacing w:val="-3"/>
        </w:rPr>
        <w:t xml:space="preserve"> </w:t>
      </w:r>
      <w:r>
        <w:t>«Своими</w:t>
      </w:r>
      <w:r>
        <w:rPr>
          <w:spacing w:val="-7"/>
        </w:rPr>
        <w:t xml:space="preserve"> </w:t>
      </w:r>
      <w:r>
        <w:t>руками»,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Баруздиным</w:t>
      </w:r>
      <w:proofErr w:type="spellEnd"/>
      <w:r>
        <w:rPr>
          <w:spacing w:val="-3"/>
        </w:rPr>
        <w:t xml:space="preserve"> </w:t>
      </w:r>
      <w:r>
        <w:t>«Помощники».</w:t>
      </w:r>
    </w:p>
    <w:p w:rsidR="00690E5E" w:rsidRDefault="00690E5E">
      <w:pPr>
        <w:pStyle w:val="a3"/>
        <w:spacing w:before="9"/>
        <w:ind w:left="0"/>
      </w:pPr>
    </w:p>
    <w:p w:rsidR="00690E5E" w:rsidRDefault="00CC2E43">
      <w:pPr>
        <w:pStyle w:val="1"/>
        <w:spacing w:before="1" w:line="275" w:lineRule="exact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Приходи,</w:t>
      </w:r>
      <w:r>
        <w:rPr>
          <w:spacing w:val="2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(2 ч)</w:t>
      </w:r>
    </w:p>
    <w:p w:rsidR="00690E5E" w:rsidRDefault="00CC2E43">
      <w:pPr>
        <w:pStyle w:val="a3"/>
        <w:spacing w:line="271" w:lineRule="exact"/>
        <w:ind w:left="642"/>
      </w:pPr>
      <w:r>
        <w:t>Рассказы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написанные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Берестовым</w:t>
      </w:r>
      <w:r>
        <w:rPr>
          <w:spacing w:val="-6"/>
        </w:rPr>
        <w:t xml:space="preserve"> </w:t>
      </w:r>
      <w:r>
        <w:t>«Аист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Прокофьевым</w:t>
      </w:r>
    </w:p>
    <w:p w:rsidR="00690E5E" w:rsidRDefault="00CC2E43">
      <w:pPr>
        <w:pStyle w:val="a3"/>
        <w:spacing w:line="273" w:lineRule="exact"/>
        <w:ind w:left="339"/>
      </w:pPr>
      <w:r>
        <w:t>«Сказка</w:t>
      </w:r>
      <w:r>
        <w:rPr>
          <w:spacing w:val="-6"/>
        </w:rPr>
        <w:t xml:space="preserve"> </w:t>
      </w:r>
      <w:r>
        <w:t>о 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дарить».</w:t>
      </w:r>
    </w:p>
    <w:p w:rsidR="00690E5E" w:rsidRDefault="00690E5E">
      <w:pPr>
        <w:pStyle w:val="a3"/>
        <w:spacing w:before="9"/>
        <w:ind w:left="0"/>
      </w:pPr>
    </w:p>
    <w:p w:rsidR="00690E5E" w:rsidRDefault="00CC2E43">
      <w:pPr>
        <w:pStyle w:val="1"/>
        <w:spacing w:line="275" w:lineRule="exact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Дружат</w:t>
      </w:r>
      <w:r>
        <w:rPr>
          <w:spacing w:val="1"/>
        </w:rPr>
        <w:t xml:space="preserve"> </w:t>
      </w:r>
      <w:r>
        <w:t>дети всей</w:t>
      </w:r>
      <w:r>
        <w:rPr>
          <w:spacing w:val="-1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690E5E" w:rsidRDefault="00CC2E43">
      <w:pPr>
        <w:pStyle w:val="a3"/>
        <w:spacing w:before="6" w:line="232" w:lineRule="auto"/>
        <w:ind w:left="339" w:right="209" w:firstLine="240"/>
      </w:pPr>
      <w:r>
        <w:t>Рассказы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стихи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добре,</w:t>
      </w:r>
      <w:r>
        <w:rPr>
          <w:spacing w:val="-2"/>
        </w:rPr>
        <w:t xml:space="preserve"> </w:t>
      </w:r>
      <w:r>
        <w:t>дружбе,</w:t>
      </w:r>
      <w:r>
        <w:rPr>
          <w:spacing w:val="-2"/>
        </w:rPr>
        <w:t xml:space="preserve"> </w:t>
      </w:r>
      <w:r>
        <w:t>справедливости.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Добронравов</w:t>
      </w:r>
      <w:r>
        <w:rPr>
          <w:spacing w:val="-7"/>
        </w:rPr>
        <w:t xml:space="preserve"> </w:t>
      </w:r>
      <w:r>
        <w:t>«Песня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дружбе»,</w:t>
      </w:r>
      <w:r>
        <w:rPr>
          <w:spacing w:val="-57"/>
        </w:rPr>
        <w:t xml:space="preserve"> </w:t>
      </w:r>
      <w:r>
        <w:t>Ю.</w:t>
      </w:r>
      <w:r>
        <w:rPr>
          <w:spacing w:val="2"/>
        </w:rPr>
        <w:t xml:space="preserve"> </w:t>
      </w:r>
      <w:proofErr w:type="spellStart"/>
      <w:r>
        <w:t>Коринец</w:t>
      </w:r>
      <w:proofErr w:type="spellEnd"/>
      <w:r>
        <w:rPr>
          <w:spacing w:val="2"/>
        </w:rPr>
        <w:t xml:space="preserve"> </w:t>
      </w:r>
      <w:r>
        <w:t>«Волшебное</w:t>
      </w:r>
      <w:r>
        <w:rPr>
          <w:spacing w:val="-6"/>
        </w:rPr>
        <w:t xml:space="preserve"> </w:t>
      </w:r>
      <w:r>
        <w:t>письмо»,</w:t>
      </w:r>
      <w:r>
        <w:rPr>
          <w:spacing w:val="3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Фуринин</w:t>
      </w:r>
      <w:proofErr w:type="spellEnd"/>
      <w:r>
        <w:rPr>
          <w:spacing w:val="2"/>
        </w:rPr>
        <w:t xml:space="preserve"> </w:t>
      </w:r>
      <w:r>
        <w:t>«Чтобы</w:t>
      </w:r>
      <w:r>
        <w:rPr>
          <w:spacing w:val="-2"/>
        </w:rPr>
        <w:t xml:space="preserve"> </w:t>
      </w:r>
      <w:r>
        <w:t>солнышко светило».</w:t>
      </w:r>
    </w:p>
    <w:p w:rsidR="00690E5E" w:rsidRDefault="00690E5E">
      <w:pPr>
        <w:spacing w:line="232" w:lineRule="auto"/>
        <w:sectPr w:rsidR="00690E5E">
          <w:pgSz w:w="11900" w:h="16840"/>
          <w:pgMar w:top="1040" w:right="540" w:bottom="1200" w:left="1360" w:header="0" w:footer="988" w:gutter="0"/>
          <w:cols w:space="720"/>
        </w:sectPr>
      </w:pPr>
    </w:p>
    <w:p w:rsidR="00690E5E" w:rsidRDefault="00CC2E43">
      <w:pPr>
        <w:pStyle w:val="1"/>
        <w:spacing w:before="66"/>
        <w:ind w:left="1548" w:right="1506"/>
        <w:jc w:val="center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690E5E" w:rsidRDefault="00690E5E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04"/>
        <w:gridCol w:w="2021"/>
      </w:tblGrid>
      <w:tr w:rsidR="00690E5E">
        <w:trPr>
          <w:trHeight w:val="335"/>
        </w:trPr>
        <w:tc>
          <w:tcPr>
            <w:tcW w:w="701" w:type="dxa"/>
            <w:vMerge w:val="restart"/>
            <w:tcBorders>
              <w:bottom w:val="nil"/>
            </w:tcBorders>
          </w:tcPr>
          <w:p w:rsidR="00690E5E" w:rsidRDefault="00CC2E43">
            <w:pPr>
              <w:pStyle w:val="TableParagraph"/>
              <w:spacing w:before="202" w:line="25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690E5E" w:rsidRDefault="00690E5E">
            <w:pPr>
              <w:pStyle w:val="TableParagraph"/>
              <w:spacing w:before="8" w:line="240" w:lineRule="auto"/>
              <w:jc w:val="left"/>
              <w:rPr>
                <w:b/>
                <w:sz w:val="29"/>
              </w:rPr>
            </w:pPr>
          </w:p>
          <w:p w:rsidR="00690E5E" w:rsidRDefault="00CC2E43">
            <w:pPr>
              <w:pStyle w:val="TableParagraph"/>
              <w:spacing w:line="240" w:lineRule="auto"/>
              <w:ind w:left="2085" w:right="208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2021" w:type="dxa"/>
            <w:tcBorders>
              <w:bottom w:val="nil"/>
            </w:tcBorders>
          </w:tcPr>
          <w:p w:rsidR="00690E5E" w:rsidRDefault="00CC2E43">
            <w:pPr>
              <w:pStyle w:val="TableParagraph"/>
              <w:spacing w:before="63" w:line="252" w:lineRule="exact"/>
              <w:ind w:left="322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690E5E">
        <w:trPr>
          <w:trHeight w:val="116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:rsidR="00690E5E" w:rsidRDefault="00690E5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690E5E" w:rsidRDefault="00690E5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 w:val="restart"/>
            <w:tcBorders>
              <w:top w:val="nil"/>
              <w:bottom w:val="nil"/>
            </w:tcBorders>
          </w:tcPr>
          <w:p w:rsidR="00690E5E" w:rsidRDefault="00CC2E43">
            <w:pPr>
              <w:pStyle w:val="TableParagraph"/>
              <w:spacing w:line="236" w:lineRule="exact"/>
              <w:ind w:left="332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90E5E">
        <w:trPr>
          <w:trHeight w:val="260"/>
        </w:trPr>
        <w:tc>
          <w:tcPr>
            <w:tcW w:w="701" w:type="dxa"/>
            <w:vMerge w:val="restart"/>
            <w:tcBorders>
              <w:top w:val="nil"/>
            </w:tcBorders>
          </w:tcPr>
          <w:p w:rsidR="00690E5E" w:rsidRDefault="00CC2E43">
            <w:pPr>
              <w:pStyle w:val="TableParagraph"/>
              <w:spacing w:line="260" w:lineRule="exact"/>
              <w:ind w:left="177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690E5E" w:rsidRDefault="00690E5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bottom w:val="nil"/>
            </w:tcBorders>
          </w:tcPr>
          <w:p w:rsidR="00690E5E" w:rsidRDefault="00690E5E">
            <w:pPr>
              <w:rPr>
                <w:sz w:val="2"/>
                <w:szCs w:val="2"/>
              </w:rPr>
            </w:pPr>
          </w:p>
        </w:tc>
      </w:tr>
      <w:tr w:rsidR="00690E5E">
        <w:trPr>
          <w:trHeight w:val="332"/>
        </w:trPr>
        <w:tc>
          <w:tcPr>
            <w:tcW w:w="701" w:type="dxa"/>
            <w:vMerge/>
            <w:tcBorders>
              <w:top w:val="nil"/>
            </w:tcBorders>
          </w:tcPr>
          <w:p w:rsidR="00690E5E" w:rsidRDefault="00690E5E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690E5E" w:rsidRDefault="00690E5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690E5E" w:rsidRDefault="00CC2E43">
            <w:pPr>
              <w:pStyle w:val="TableParagraph"/>
              <w:spacing w:line="260" w:lineRule="exact"/>
              <w:ind w:left="332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</w:tr>
      <w:tr w:rsidR="00690E5E">
        <w:trPr>
          <w:trHeight w:val="277"/>
        </w:trPr>
        <w:tc>
          <w:tcPr>
            <w:tcW w:w="701" w:type="dxa"/>
          </w:tcPr>
          <w:p w:rsidR="00690E5E" w:rsidRDefault="00CC2E4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spacing w:line="258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690E5E">
        <w:trPr>
          <w:trHeight w:val="263"/>
        </w:trPr>
        <w:tc>
          <w:tcPr>
            <w:tcW w:w="701" w:type="dxa"/>
          </w:tcPr>
          <w:p w:rsidR="00690E5E" w:rsidRDefault="00CC2E43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spacing w:line="243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Товарищи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spacing w:line="243" w:lineRule="exact"/>
              <w:ind w:right="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690E5E">
        <w:trPr>
          <w:trHeight w:val="263"/>
        </w:trPr>
        <w:tc>
          <w:tcPr>
            <w:tcW w:w="701" w:type="dxa"/>
          </w:tcPr>
          <w:p w:rsidR="00690E5E" w:rsidRDefault="00CC2E43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spacing w:line="243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Наши 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spacing w:line="243" w:lineRule="exact"/>
              <w:ind w:right="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690E5E">
        <w:trPr>
          <w:trHeight w:val="268"/>
        </w:trPr>
        <w:tc>
          <w:tcPr>
            <w:tcW w:w="701" w:type="dxa"/>
          </w:tcPr>
          <w:p w:rsidR="00690E5E" w:rsidRDefault="00CC2E43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ind w:right="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690E5E">
        <w:trPr>
          <w:trHeight w:val="263"/>
        </w:trPr>
        <w:tc>
          <w:tcPr>
            <w:tcW w:w="701" w:type="dxa"/>
          </w:tcPr>
          <w:p w:rsidR="00690E5E" w:rsidRDefault="00CC2E43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spacing w:line="243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spacing w:line="243" w:lineRule="exact"/>
              <w:ind w:right="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690E5E">
        <w:trPr>
          <w:trHeight w:val="268"/>
        </w:trPr>
        <w:tc>
          <w:tcPr>
            <w:tcW w:w="701" w:type="dxa"/>
          </w:tcPr>
          <w:p w:rsidR="00690E5E" w:rsidRDefault="00CC2E43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ind w:right="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690E5E">
        <w:trPr>
          <w:trHeight w:val="267"/>
        </w:trPr>
        <w:tc>
          <w:tcPr>
            <w:tcW w:w="701" w:type="dxa"/>
          </w:tcPr>
          <w:p w:rsidR="00690E5E" w:rsidRDefault="00CC2E43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Приходи,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ind w:right="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690E5E">
        <w:trPr>
          <w:trHeight w:val="268"/>
        </w:trPr>
        <w:tc>
          <w:tcPr>
            <w:tcW w:w="701" w:type="dxa"/>
          </w:tcPr>
          <w:p w:rsidR="00690E5E" w:rsidRDefault="00CC2E43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Дружат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ind w:left="325" w:right="33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690E5E">
        <w:trPr>
          <w:trHeight w:val="330"/>
        </w:trPr>
        <w:tc>
          <w:tcPr>
            <w:tcW w:w="701" w:type="dxa"/>
          </w:tcPr>
          <w:p w:rsidR="00690E5E" w:rsidRDefault="00690E5E">
            <w:pPr>
              <w:pStyle w:val="TableParagraph"/>
              <w:spacing w:line="240" w:lineRule="auto"/>
              <w:jc w:val="left"/>
            </w:pPr>
          </w:p>
        </w:tc>
        <w:tc>
          <w:tcPr>
            <w:tcW w:w="6804" w:type="dxa"/>
          </w:tcPr>
          <w:p w:rsidR="00690E5E" w:rsidRDefault="00CC2E43">
            <w:pPr>
              <w:pStyle w:val="TableParagraph"/>
              <w:spacing w:line="263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21" w:type="dxa"/>
          </w:tcPr>
          <w:p w:rsidR="00690E5E" w:rsidRDefault="00CC2E43">
            <w:pPr>
              <w:pStyle w:val="TableParagraph"/>
              <w:spacing w:line="263" w:lineRule="exact"/>
              <w:ind w:left="328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</w:tr>
    </w:tbl>
    <w:p w:rsidR="005A546B" w:rsidRDefault="005A546B"/>
    <w:sectPr w:rsidR="005A546B">
      <w:pgSz w:w="11900" w:h="16840"/>
      <w:pgMar w:top="1040" w:right="540" w:bottom="1180" w:left="13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6B" w:rsidRDefault="00CC2E43">
      <w:r>
        <w:separator/>
      </w:r>
    </w:p>
  </w:endnote>
  <w:endnote w:type="continuationSeparator" w:id="0">
    <w:p w:rsidR="005A546B" w:rsidRDefault="00CC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5E" w:rsidRDefault="006D32D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780.3pt;width:11.6pt;height:14.25pt;z-index:-251658752;mso-position-horizontal-relative:page;mso-position-vertical-relative:page" filled="f" stroked="f">
          <v:textbox inset="0,0,0,0">
            <w:txbxContent>
              <w:p w:rsidR="00690E5E" w:rsidRDefault="00CC2E43">
                <w:pPr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D32D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6B" w:rsidRDefault="00CC2E43">
      <w:r>
        <w:separator/>
      </w:r>
    </w:p>
  </w:footnote>
  <w:footnote w:type="continuationSeparator" w:id="0">
    <w:p w:rsidR="005A546B" w:rsidRDefault="00CC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6C62"/>
    <w:multiLevelType w:val="hybridMultilevel"/>
    <w:tmpl w:val="5C967FF8"/>
    <w:lvl w:ilvl="0" w:tplc="B1688544">
      <w:start w:val="1"/>
      <w:numFmt w:val="decimal"/>
      <w:lvlText w:val="%1."/>
      <w:lvlJc w:val="left"/>
      <w:pPr>
        <w:ind w:left="6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D778">
      <w:numFmt w:val="bullet"/>
      <w:lvlText w:val=""/>
      <w:lvlJc w:val="left"/>
      <w:pPr>
        <w:ind w:left="1060" w:hanging="351"/>
      </w:pPr>
      <w:rPr>
        <w:rFonts w:hint="default"/>
        <w:w w:val="100"/>
        <w:lang w:val="ru-RU" w:eastAsia="en-US" w:bidi="ar-SA"/>
      </w:rPr>
    </w:lvl>
    <w:lvl w:ilvl="2" w:tplc="A7D04BA0">
      <w:numFmt w:val="bullet"/>
      <w:lvlText w:val="•"/>
      <w:lvlJc w:val="left"/>
      <w:pPr>
        <w:ind w:left="2053" w:hanging="351"/>
      </w:pPr>
      <w:rPr>
        <w:rFonts w:hint="default"/>
        <w:lang w:val="ru-RU" w:eastAsia="en-US" w:bidi="ar-SA"/>
      </w:rPr>
    </w:lvl>
    <w:lvl w:ilvl="3" w:tplc="988CD35C">
      <w:numFmt w:val="bullet"/>
      <w:lvlText w:val="•"/>
      <w:lvlJc w:val="left"/>
      <w:pPr>
        <w:ind w:left="3046" w:hanging="351"/>
      </w:pPr>
      <w:rPr>
        <w:rFonts w:hint="default"/>
        <w:lang w:val="ru-RU" w:eastAsia="en-US" w:bidi="ar-SA"/>
      </w:rPr>
    </w:lvl>
    <w:lvl w:ilvl="4" w:tplc="1DD27884">
      <w:numFmt w:val="bullet"/>
      <w:lvlText w:val="•"/>
      <w:lvlJc w:val="left"/>
      <w:pPr>
        <w:ind w:left="4039" w:hanging="351"/>
      </w:pPr>
      <w:rPr>
        <w:rFonts w:hint="default"/>
        <w:lang w:val="ru-RU" w:eastAsia="en-US" w:bidi="ar-SA"/>
      </w:rPr>
    </w:lvl>
    <w:lvl w:ilvl="5" w:tplc="E876BBD0">
      <w:numFmt w:val="bullet"/>
      <w:lvlText w:val="•"/>
      <w:lvlJc w:val="left"/>
      <w:pPr>
        <w:ind w:left="5032" w:hanging="351"/>
      </w:pPr>
      <w:rPr>
        <w:rFonts w:hint="default"/>
        <w:lang w:val="ru-RU" w:eastAsia="en-US" w:bidi="ar-SA"/>
      </w:rPr>
    </w:lvl>
    <w:lvl w:ilvl="6" w:tplc="AEB4BDA8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5E845FB2">
      <w:numFmt w:val="bullet"/>
      <w:lvlText w:val="•"/>
      <w:lvlJc w:val="left"/>
      <w:pPr>
        <w:ind w:left="7019" w:hanging="351"/>
      </w:pPr>
      <w:rPr>
        <w:rFonts w:hint="default"/>
        <w:lang w:val="ru-RU" w:eastAsia="en-US" w:bidi="ar-SA"/>
      </w:rPr>
    </w:lvl>
    <w:lvl w:ilvl="8" w:tplc="97AC1A18">
      <w:numFmt w:val="bullet"/>
      <w:lvlText w:val="•"/>
      <w:lvlJc w:val="left"/>
      <w:pPr>
        <w:ind w:left="8012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90E5E"/>
    <w:rsid w:val="005A546B"/>
    <w:rsid w:val="00690E5E"/>
    <w:rsid w:val="006D32D6"/>
    <w:rsid w:val="00C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C2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43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CC2E4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C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C2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43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CC2E4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C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2021-09-11T20:51:00Z</dcterms:created>
  <dcterms:modified xsi:type="dcterms:W3CDTF">2021-09-12T05:07:00Z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