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A7" w:rsidRDefault="006E19A7" w:rsidP="006E19A7">
      <w:pPr>
        <w:tabs>
          <w:tab w:val="left" w:pos="9639"/>
        </w:tabs>
        <w:ind w:firstLine="567"/>
        <w:jc w:val="center"/>
        <w:rPr>
          <w:rFonts w:ascii="Times New Roman" w:hAnsi="Times New Roman" w:cs="Times New Roman"/>
          <w:b/>
          <w:bCs/>
          <w:sz w:val="28"/>
          <w:szCs w:val="28"/>
          <w:lang w:eastAsia="ru-RU"/>
        </w:rPr>
      </w:pPr>
      <w:r w:rsidRPr="00A71E0D">
        <w:rPr>
          <w:rFonts w:ascii="Times New Roman" w:hAnsi="Times New Roman" w:cs="Times New Roman"/>
          <w:b/>
          <w:bCs/>
          <w:sz w:val="28"/>
          <w:szCs w:val="28"/>
          <w:lang w:eastAsia="ru-RU"/>
        </w:rPr>
        <w:t xml:space="preserve">Муниципальное общеобразовательного учреждение </w:t>
      </w:r>
    </w:p>
    <w:p w:rsidR="006E19A7" w:rsidRDefault="006E19A7" w:rsidP="006E19A7">
      <w:pPr>
        <w:tabs>
          <w:tab w:val="left" w:pos="9639"/>
        </w:tabs>
        <w:ind w:firstLine="567"/>
        <w:jc w:val="center"/>
        <w:rPr>
          <w:rFonts w:ascii="Times New Roman" w:hAnsi="Times New Roman" w:cs="Times New Roman"/>
          <w:b/>
          <w:bCs/>
          <w:sz w:val="28"/>
          <w:szCs w:val="28"/>
          <w:lang w:eastAsia="ru-RU"/>
        </w:rPr>
      </w:pPr>
      <w:r w:rsidRPr="00A71E0D">
        <w:rPr>
          <w:rFonts w:ascii="Times New Roman" w:hAnsi="Times New Roman" w:cs="Times New Roman"/>
          <w:b/>
          <w:bCs/>
          <w:sz w:val="28"/>
          <w:szCs w:val="28"/>
          <w:lang w:eastAsia="ru-RU"/>
        </w:rPr>
        <w:t xml:space="preserve">«Средняя общеобразовательная школа №32 </w:t>
      </w:r>
    </w:p>
    <w:p w:rsidR="006E19A7" w:rsidRDefault="006E19A7" w:rsidP="006E19A7">
      <w:pPr>
        <w:tabs>
          <w:tab w:val="left" w:pos="9639"/>
        </w:tabs>
        <w:ind w:firstLine="567"/>
        <w:jc w:val="center"/>
        <w:rPr>
          <w:rFonts w:ascii="Times New Roman" w:hAnsi="Times New Roman" w:cs="Times New Roman"/>
          <w:b/>
          <w:bCs/>
          <w:sz w:val="28"/>
          <w:szCs w:val="28"/>
          <w:lang w:eastAsia="ru-RU"/>
        </w:rPr>
      </w:pPr>
      <w:r w:rsidRPr="00A71E0D">
        <w:rPr>
          <w:rFonts w:ascii="Times New Roman" w:hAnsi="Times New Roman" w:cs="Times New Roman"/>
          <w:b/>
          <w:bCs/>
          <w:sz w:val="28"/>
          <w:szCs w:val="28"/>
          <w:lang w:eastAsia="ru-RU"/>
        </w:rPr>
        <w:t>имени 177 истребительного авиационного московского полка»</w:t>
      </w:r>
    </w:p>
    <w:p w:rsidR="006E19A7" w:rsidRPr="00A71E0D" w:rsidRDefault="006E19A7" w:rsidP="006E19A7">
      <w:pPr>
        <w:tabs>
          <w:tab w:val="left" w:pos="9639"/>
        </w:tabs>
        <w:ind w:firstLine="567"/>
        <w:jc w:val="center"/>
        <w:rPr>
          <w:rFonts w:ascii="Times New Roman" w:hAnsi="Times New Roman" w:cs="Times New Roman"/>
          <w:b/>
          <w:sz w:val="28"/>
          <w:szCs w:val="28"/>
          <w:u w:val="single"/>
        </w:rPr>
      </w:pPr>
      <w:r w:rsidRPr="00A71E0D">
        <w:rPr>
          <w:rFonts w:ascii="Times New Roman" w:hAnsi="Times New Roman" w:cs="Times New Roman"/>
          <w:b/>
          <w:bCs/>
          <w:sz w:val="28"/>
          <w:szCs w:val="28"/>
          <w:lang w:eastAsia="ru-RU"/>
        </w:rPr>
        <w:t>Г.о.Подольск</w:t>
      </w:r>
    </w:p>
    <w:p w:rsidR="00725B3E" w:rsidRDefault="00725B3E" w:rsidP="00725B3E">
      <w:pPr>
        <w:spacing w:after="0"/>
        <w:outlineLvl w:val="2"/>
        <w:rPr>
          <w:rFonts w:ascii="Times New Roman" w:hAnsi="Times New Roman" w:cs="Times New Roman"/>
          <w:bCs/>
          <w:color w:val="000000"/>
          <w:sz w:val="28"/>
          <w:szCs w:val="28"/>
        </w:rPr>
      </w:pPr>
    </w:p>
    <w:p w:rsidR="006E19A7" w:rsidRPr="009C0AAA" w:rsidRDefault="006E19A7" w:rsidP="00725B3E">
      <w:pPr>
        <w:spacing w:after="0"/>
        <w:outlineLvl w:val="2"/>
        <w:rPr>
          <w:rFonts w:ascii="Times New Roman" w:hAnsi="Times New Roman" w:cs="Times New Roman"/>
          <w:bCs/>
          <w:color w:val="000000"/>
          <w:sz w:val="28"/>
          <w:szCs w:val="28"/>
        </w:rPr>
      </w:pPr>
    </w:p>
    <w:p w:rsidR="00A6722C" w:rsidRPr="009C0AAA" w:rsidRDefault="00A6722C" w:rsidP="00A6722C">
      <w:pPr>
        <w:spacing w:after="0"/>
        <w:jc w:val="center"/>
        <w:rPr>
          <w:rFonts w:ascii="Times New Roman" w:hAnsi="Times New Roman" w:cs="Times New Roman"/>
          <w:b/>
          <w:sz w:val="28"/>
          <w:szCs w:val="28"/>
        </w:rPr>
      </w:pPr>
      <w:r w:rsidRPr="009C0AAA">
        <w:rPr>
          <w:rFonts w:ascii="Times New Roman" w:hAnsi="Times New Roman" w:cs="Times New Roman"/>
          <w:b/>
          <w:sz w:val="28"/>
          <w:szCs w:val="28"/>
        </w:rPr>
        <w:t>Дополнительная общеразвивающая программа</w:t>
      </w:r>
    </w:p>
    <w:p w:rsidR="00725B3E" w:rsidRPr="009C0AAA" w:rsidRDefault="008F7D12" w:rsidP="00725B3E">
      <w:pPr>
        <w:spacing w:after="0"/>
        <w:jc w:val="center"/>
        <w:rPr>
          <w:rFonts w:ascii="Times New Roman" w:hAnsi="Times New Roman" w:cs="Times New Roman"/>
          <w:b/>
          <w:sz w:val="28"/>
          <w:szCs w:val="28"/>
        </w:rPr>
      </w:pPr>
      <w:r w:rsidRPr="009C0AAA">
        <w:rPr>
          <w:rFonts w:ascii="Times New Roman" w:hAnsi="Times New Roman" w:cs="Times New Roman"/>
          <w:b/>
          <w:sz w:val="28"/>
          <w:szCs w:val="28"/>
        </w:rPr>
        <w:t xml:space="preserve">  «Школьный информационный медиаканал</w:t>
      </w:r>
      <w:r w:rsidR="00F559BD">
        <w:rPr>
          <w:rFonts w:ascii="Times New Roman" w:hAnsi="Times New Roman" w:cs="Times New Roman"/>
          <w:b/>
          <w:sz w:val="28"/>
          <w:szCs w:val="28"/>
        </w:rPr>
        <w:t xml:space="preserve"> Футаж</w:t>
      </w:r>
      <w:r w:rsidR="00725B3E" w:rsidRPr="009C0AAA">
        <w:rPr>
          <w:rFonts w:ascii="Times New Roman" w:hAnsi="Times New Roman" w:cs="Times New Roman"/>
          <w:b/>
          <w:sz w:val="28"/>
          <w:szCs w:val="28"/>
        </w:rPr>
        <w:t xml:space="preserve">»  </w:t>
      </w:r>
    </w:p>
    <w:p w:rsidR="00725B3E" w:rsidRPr="009C0AAA" w:rsidRDefault="00725B3E" w:rsidP="00725B3E">
      <w:pPr>
        <w:spacing w:after="0"/>
        <w:outlineLvl w:val="2"/>
        <w:rPr>
          <w:rFonts w:ascii="Times New Roman" w:hAnsi="Times New Roman" w:cs="Times New Roman"/>
          <w:color w:val="000000"/>
          <w:sz w:val="28"/>
          <w:szCs w:val="28"/>
        </w:rPr>
      </w:pPr>
    </w:p>
    <w:p w:rsidR="00725B3E" w:rsidRPr="009C0AAA" w:rsidRDefault="00725B3E" w:rsidP="00725B3E">
      <w:pPr>
        <w:spacing w:after="0"/>
        <w:rPr>
          <w:rFonts w:ascii="Times New Roman" w:hAnsi="Times New Roman" w:cs="Times New Roman"/>
          <w:color w:val="000000"/>
          <w:sz w:val="28"/>
          <w:szCs w:val="28"/>
        </w:rPr>
      </w:pPr>
    </w:p>
    <w:p w:rsidR="00725B3E" w:rsidRPr="009C0AAA" w:rsidRDefault="00725B3E" w:rsidP="00725B3E">
      <w:pPr>
        <w:spacing w:after="0"/>
        <w:jc w:val="center"/>
        <w:rPr>
          <w:rFonts w:ascii="Times New Roman" w:hAnsi="Times New Roman" w:cs="Times New Roman"/>
          <w:color w:val="000000"/>
          <w:sz w:val="28"/>
          <w:szCs w:val="28"/>
        </w:rPr>
      </w:pPr>
    </w:p>
    <w:p w:rsidR="00C74332" w:rsidRPr="006E19A7" w:rsidRDefault="00C74332" w:rsidP="00725B3E">
      <w:pPr>
        <w:spacing w:after="0"/>
        <w:jc w:val="center"/>
        <w:rPr>
          <w:rFonts w:ascii="Times New Roman" w:hAnsi="Times New Roman" w:cs="Times New Roman"/>
          <w:color w:val="000000"/>
          <w:sz w:val="28"/>
          <w:szCs w:val="28"/>
        </w:rPr>
      </w:pPr>
    </w:p>
    <w:p w:rsidR="006E19A7" w:rsidRDefault="006E19A7" w:rsidP="006E19A7">
      <w:pPr>
        <w:spacing w:after="0"/>
        <w:ind w:left="4678"/>
        <w:outlineLvl w:val="2"/>
        <w:rPr>
          <w:rFonts w:ascii="Times New Roman" w:hAnsi="Times New Roman" w:cs="Times New Roman"/>
          <w:bCs/>
          <w:color w:val="000000"/>
          <w:sz w:val="28"/>
          <w:szCs w:val="28"/>
        </w:rPr>
      </w:pPr>
      <w:r w:rsidRPr="006E19A7">
        <w:rPr>
          <w:rFonts w:ascii="Times New Roman" w:hAnsi="Times New Roman" w:cs="Times New Roman"/>
          <w:bCs/>
          <w:color w:val="000000"/>
          <w:sz w:val="28"/>
          <w:szCs w:val="28"/>
        </w:rPr>
        <w:t xml:space="preserve">Автор программы:               </w:t>
      </w:r>
    </w:p>
    <w:p w:rsidR="006E19A7" w:rsidRPr="006E19A7" w:rsidRDefault="006E19A7" w:rsidP="006E19A7">
      <w:pPr>
        <w:spacing w:after="0"/>
        <w:ind w:left="4678"/>
        <w:outlineLvl w:val="2"/>
        <w:rPr>
          <w:rFonts w:ascii="Times New Roman" w:hAnsi="Times New Roman" w:cs="Times New Roman"/>
          <w:bCs/>
          <w:color w:val="000000"/>
          <w:sz w:val="28"/>
          <w:szCs w:val="28"/>
        </w:rPr>
      </w:pPr>
      <w:r w:rsidRPr="006E19A7">
        <w:rPr>
          <w:rFonts w:ascii="Times New Roman" w:hAnsi="Times New Roman" w:cs="Times New Roman"/>
          <w:bCs/>
          <w:color w:val="000000"/>
          <w:sz w:val="28"/>
          <w:szCs w:val="28"/>
        </w:rPr>
        <w:t>Веселовский Андрей Иванович</w:t>
      </w:r>
    </w:p>
    <w:p w:rsidR="006E19A7" w:rsidRPr="006E19A7" w:rsidRDefault="006E19A7" w:rsidP="006E19A7">
      <w:pPr>
        <w:spacing w:after="0"/>
        <w:ind w:left="4678"/>
        <w:outlineLvl w:val="2"/>
        <w:rPr>
          <w:rFonts w:ascii="Times New Roman" w:hAnsi="Times New Roman" w:cs="Times New Roman"/>
          <w:bCs/>
          <w:color w:val="000000"/>
          <w:sz w:val="28"/>
          <w:szCs w:val="28"/>
        </w:rPr>
      </w:pPr>
      <w:r w:rsidRPr="006E19A7">
        <w:rPr>
          <w:rFonts w:ascii="Times New Roman" w:hAnsi="Times New Roman" w:cs="Times New Roman"/>
          <w:bCs/>
          <w:color w:val="000000"/>
          <w:sz w:val="28"/>
          <w:szCs w:val="28"/>
        </w:rPr>
        <w:t>учитель ОБЖ МОУ СОШ №32</w:t>
      </w:r>
    </w:p>
    <w:p w:rsidR="00C74332" w:rsidRPr="009C0AAA" w:rsidRDefault="00C74332" w:rsidP="00725B3E">
      <w:pPr>
        <w:spacing w:after="0"/>
        <w:jc w:val="center"/>
        <w:rPr>
          <w:rFonts w:ascii="Times New Roman" w:hAnsi="Times New Roman" w:cs="Times New Roman"/>
          <w:color w:val="000000"/>
          <w:sz w:val="28"/>
          <w:szCs w:val="28"/>
        </w:rPr>
      </w:pPr>
    </w:p>
    <w:p w:rsidR="00C74332" w:rsidRDefault="00C74332" w:rsidP="00725B3E">
      <w:pPr>
        <w:spacing w:after="0"/>
        <w:jc w:val="center"/>
        <w:rPr>
          <w:rFonts w:ascii="Times New Roman" w:hAnsi="Times New Roman" w:cs="Times New Roman"/>
          <w:color w:val="000000"/>
          <w:sz w:val="28"/>
          <w:szCs w:val="28"/>
        </w:rPr>
      </w:pPr>
    </w:p>
    <w:p w:rsidR="00870300" w:rsidRDefault="00870300" w:rsidP="00725B3E">
      <w:pPr>
        <w:spacing w:after="0"/>
        <w:jc w:val="center"/>
        <w:rPr>
          <w:rFonts w:ascii="Times New Roman" w:hAnsi="Times New Roman" w:cs="Times New Roman"/>
          <w:color w:val="000000"/>
          <w:sz w:val="28"/>
          <w:szCs w:val="28"/>
        </w:rPr>
      </w:pPr>
    </w:p>
    <w:p w:rsidR="006530CA" w:rsidRPr="009C0AAA" w:rsidRDefault="006530CA" w:rsidP="00830980">
      <w:pPr>
        <w:spacing w:after="0"/>
        <w:rPr>
          <w:rFonts w:ascii="Times New Roman" w:hAnsi="Times New Roman" w:cs="Times New Roman"/>
          <w:color w:val="000000"/>
          <w:sz w:val="28"/>
          <w:szCs w:val="28"/>
        </w:rPr>
      </w:pPr>
    </w:p>
    <w:p w:rsidR="006E19A7" w:rsidRDefault="006E19A7" w:rsidP="00C7433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Г.о.Подольск</w:t>
      </w:r>
      <w:r w:rsidR="00725B3E" w:rsidRPr="009C0AAA">
        <w:rPr>
          <w:rFonts w:ascii="Times New Roman" w:hAnsi="Times New Roman" w:cs="Times New Roman"/>
          <w:color w:val="000000"/>
          <w:sz w:val="28"/>
          <w:szCs w:val="28"/>
        </w:rPr>
        <w:br/>
        <w:t>2021 год</w:t>
      </w:r>
    </w:p>
    <w:p w:rsidR="006E19A7" w:rsidRDefault="006E19A7">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25B3E" w:rsidRDefault="00725B3E" w:rsidP="00C74332">
      <w:pPr>
        <w:spacing w:after="0"/>
        <w:jc w:val="center"/>
        <w:rPr>
          <w:rFonts w:ascii="Times New Roman" w:hAnsi="Times New Roman" w:cs="Times New Roman"/>
          <w:color w:val="000000"/>
          <w:sz w:val="28"/>
          <w:szCs w:val="28"/>
        </w:rPr>
      </w:pPr>
    </w:p>
    <w:tbl>
      <w:tblPr>
        <w:tblStyle w:val="a6"/>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50"/>
      </w:tblGrid>
      <w:tr w:rsidR="006530CA" w:rsidRPr="00830980" w:rsidTr="00830980">
        <w:tc>
          <w:tcPr>
            <w:tcW w:w="675" w:type="dxa"/>
          </w:tcPr>
          <w:p w:rsidR="006530CA" w:rsidRPr="00830980" w:rsidRDefault="006530CA" w:rsidP="009E598B">
            <w:pPr>
              <w:spacing w:line="276" w:lineRule="auto"/>
              <w:ind w:left="-142" w:firstLine="142"/>
              <w:jc w:val="center"/>
              <w:rPr>
                <w:rFonts w:ascii="Times New Roman" w:hAnsi="Times New Roman" w:cs="Times New Roman"/>
                <w:sz w:val="28"/>
                <w:szCs w:val="28"/>
              </w:rPr>
            </w:pPr>
          </w:p>
        </w:tc>
        <w:tc>
          <w:tcPr>
            <w:tcW w:w="8080" w:type="dxa"/>
          </w:tcPr>
          <w:p w:rsidR="006530CA" w:rsidRPr="00830980" w:rsidRDefault="006530CA" w:rsidP="00830980">
            <w:pPr>
              <w:spacing w:line="360" w:lineRule="auto"/>
              <w:jc w:val="center"/>
              <w:rPr>
                <w:rFonts w:ascii="Times New Roman" w:hAnsi="Times New Roman" w:cs="Times New Roman"/>
                <w:b/>
                <w:sz w:val="28"/>
                <w:szCs w:val="28"/>
              </w:rPr>
            </w:pPr>
            <w:r w:rsidRPr="00830980">
              <w:rPr>
                <w:rFonts w:ascii="Times New Roman" w:hAnsi="Times New Roman" w:cs="Times New Roman"/>
                <w:b/>
                <w:sz w:val="28"/>
                <w:szCs w:val="28"/>
              </w:rPr>
              <w:t xml:space="preserve">Содержание </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Введение</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3</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kern w:val="2"/>
                <w:sz w:val="28"/>
                <w:szCs w:val="28"/>
                <w:lang w:eastAsia="ru-RU"/>
              </w:rPr>
              <w:t xml:space="preserve">Актуальность программы </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4</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Педагогическая целесообразность программы.</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7</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Новизна программы.</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9</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Цель и задачи программы.</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11</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Способы решения задач и достижения цели.</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12</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Адресат программы.</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14</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kern w:val="2"/>
                <w:sz w:val="28"/>
                <w:szCs w:val="28"/>
                <w:lang w:eastAsia="ru-RU"/>
              </w:rPr>
            </w:pPr>
            <w:r w:rsidRPr="00830980">
              <w:rPr>
                <w:rFonts w:ascii="Times New Roman" w:hAnsi="Times New Roman" w:cs="Times New Roman"/>
                <w:kern w:val="2"/>
                <w:sz w:val="28"/>
                <w:szCs w:val="28"/>
                <w:lang w:eastAsia="ru-RU"/>
              </w:rPr>
              <w:t>Объём и срок освоения программы. Формы обучения.</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14</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sz w:val="28"/>
                <w:szCs w:val="28"/>
              </w:rPr>
              <w:t>Особенности организации образовательного процесса.</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14</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sz w:val="28"/>
                <w:szCs w:val="28"/>
              </w:rPr>
              <w:t>Планируемые результаты освоения учащимися программы.</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16</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sz w:val="28"/>
                <w:szCs w:val="28"/>
              </w:rPr>
              <w:t>Материально-техническое обеспечение.</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17</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sz w:val="28"/>
                <w:szCs w:val="28"/>
              </w:rPr>
              <w:t>Содержание учебного плана.</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18</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eastAsia="Times New Roman" w:hAnsi="Times New Roman" w:cs="Times New Roman"/>
                <w:bCs/>
                <w:iCs/>
                <w:sz w:val="28"/>
                <w:szCs w:val="28"/>
                <w:lang w:eastAsia="ru-RU"/>
              </w:rPr>
              <w:t>Методы проведения занятий.</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23</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eastAsia="Times New Roman" w:hAnsi="Times New Roman" w:cs="Times New Roman"/>
                <w:bCs/>
                <w:iCs/>
                <w:sz w:val="28"/>
                <w:szCs w:val="28"/>
                <w:lang w:eastAsia="ru-RU"/>
              </w:rPr>
              <w:t>Виды деятельности учащихся.</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23</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ind w:right="-259"/>
              <w:jc w:val="both"/>
              <w:rPr>
                <w:rFonts w:ascii="Times New Roman" w:eastAsiaTheme="minorEastAsia" w:hAnsi="Times New Roman" w:cs="Times New Roman"/>
                <w:sz w:val="28"/>
                <w:szCs w:val="28"/>
                <w:lang w:eastAsia="ru-RU"/>
              </w:rPr>
            </w:pPr>
            <w:r w:rsidRPr="00830980">
              <w:rPr>
                <w:rFonts w:ascii="Times New Roman" w:eastAsia="Times New Roman" w:hAnsi="Times New Roman" w:cs="Times New Roman"/>
                <w:bCs/>
                <w:iCs/>
                <w:sz w:val="28"/>
                <w:szCs w:val="28"/>
                <w:lang w:eastAsia="ru-RU"/>
              </w:rPr>
              <w:t>Использование современных педагогических технологий.</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25</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sz w:val="28"/>
                <w:szCs w:val="28"/>
              </w:rPr>
              <w:t>Формы организации деятельности, МТО, инструменты и приспособления.</w:t>
            </w:r>
          </w:p>
        </w:tc>
        <w:tc>
          <w:tcPr>
            <w:tcW w:w="850" w:type="dxa"/>
          </w:tcPr>
          <w:p w:rsidR="006530CA" w:rsidRPr="00830980" w:rsidRDefault="006530CA" w:rsidP="00DC46B9">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2</w:t>
            </w:r>
            <w:r w:rsidR="00DC46B9">
              <w:rPr>
                <w:rFonts w:ascii="Times New Roman" w:hAnsi="Times New Roman" w:cs="Times New Roman"/>
                <w:sz w:val="28"/>
                <w:szCs w:val="28"/>
              </w:rPr>
              <w:t>6</w:t>
            </w:r>
          </w:p>
        </w:tc>
      </w:tr>
      <w:tr w:rsidR="006530CA" w:rsidRPr="00830980" w:rsidTr="00830980">
        <w:tc>
          <w:tcPr>
            <w:tcW w:w="675" w:type="dxa"/>
          </w:tcPr>
          <w:p w:rsidR="006530CA" w:rsidRPr="00830980" w:rsidRDefault="006530CA" w:rsidP="009E598B">
            <w:pPr>
              <w:pStyle w:val="a4"/>
              <w:numPr>
                <w:ilvl w:val="0"/>
                <w:numId w:val="46"/>
              </w:numPr>
              <w:spacing w:line="276" w:lineRule="auto"/>
              <w:ind w:left="-142" w:firstLine="142"/>
              <w:jc w:val="center"/>
              <w:rPr>
                <w:sz w:val="28"/>
                <w:szCs w:val="28"/>
              </w:rPr>
            </w:pPr>
          </w:p>
        </w:tc>
        <w:tc>
          <w:tcPr>
            <w:tcW w:w="8080" w:type="dxa"/>
          </w:tcPr>
          <w:p w:rsidR="006530CA" w:rsidRPr="00830980" w:rsidRDefault="006530CA" w:rsidP="009E598B">
            <w:pPr>
              <w:spacing w:line="276" w:lineRule="auto"/>
              <w:rPr>
                <w:rFonts w:ascii="Times New Roman" w:hAnsi="Times New Roman" w:cs="Times New Roman"/>
                <w:sz w:val="28"/>
                <w:szCs w:val="28"/>
              </w:rPr>
            </w:pPr>
            <w:r w:rsidRPr="00830980">
              <w:rPr>
                <w:rFonts w:ascii="Times New Roman" w:hAnsi="Times New Roman" w:cs="Times New Roman"/>
                <w:sz w:val="28"/>
                <w:szCs w:val="28"/>
              </w:rPr>
              <w:t>Базовые нормативно-правовые документы, учитываемые при разработке программы.</w:t>
            </w:r>
          </w:p>
        </w:tc>
        <w:tc>
          <w:tcPr>
            <w:tcW w:w="850" w:type="dxa"/>
          </w:tcPr>
          <w:p w:rsidR="006530CA" w:rsidRPr="00830980" w:rsidRDefault="006530CA" w:rsidP="009E598B">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28</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Pr>
                <w:rFonts w:ascii="Times New Roman" w:hAnsi="Times New Roman" w:cs="Times New Roman"/>
                <w:sz w:val="28"/>
                <w:szCs w:val="28"/>
              </w:rPr>
              <w:t>И</w:t>
            </w:r>
            <w:r w:rsidRPr="00830980">
              <w:rPr>
                <w:rFonts w:ascii="Times New Roman" w:hAnsi="Times New Roman" w:cs="Times New Roman"/>
                <w:sz w:val="28"/>
                <w:szCs w:val="28"/>
              </w:rPr>
              <w:t>нтернет-ресурсы.</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sidRPr="00830980">
              <w:rPr>
                <w:rFonts w:ascii="Times New Roman" w:hAnsi="Times New Roman" w:cs="Times New Roman"/>
                <w:sz w:val="28"/>
                <w:szCs w:val="28"/>
              </w:rPr>
              <w:t>29</w:t>
            </w:r>
          </w:p>
        </w:tc>
      </w:tr>
      <w:tr w:rsidR="00DC46B9" w:rsidRPr="00830980" w:rsidTr="00830980">
        <w:tc>
          <w:tcPr>
            <w:tcW w:w="675" w:type="dxa"/>
          </w:tcPr>
          <w:p w:rsidR="00DC46B9" w:rsidRPr="00830980" w:rsidRDefault="00DC46B9" w:rsidP="00DC46B9">
            <w:pPr>
              <w:spacing w:line="276" w:lineRule="auto"/>
              <w:ind w:left="360"/>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Приложения</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1. Главная страница медиаканала.</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2. Популярные видео. Аналитика по каналу.</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DC46B9" w:rsidRPr="00830980" w:rsidTr="00830980">
        <w:trPr>
          <w:trHeight w:val="70"/>
        </w:trPr>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3. Аудитория канала. Частота просмотров.</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4. Аудитория канала. Просмотры по возрастам.</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5. Плейлисты канала.</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6. Отклики зрителей.</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7. Партнеры канала.</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 xml:space="preserve">Приложение 8.Зрители, партнеры и взаимодействие субъекты. </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9. Учебный план</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10. Календарный учебный график.</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DC46B9" w:rsidRPr="00830980" w:rsidTr="00830980">
        <w:tc>
          <w:tcPr>
            <w:tcW w:w="675" w:type="dxa"/>
          </w:tcPr>
          <w:p w:rsidR="00DC46B9" w:rsidRPr="00830980" w:rsidRDefault="00DC46B9" w:rsidP="00DC46B9">
            <w:pPr>
              <w:pStyle w:val="a4"/>
              <w:numPr>
                <w:ilvl w:val="0"/>
                <w:numId w:val="46"/>
              </w:numPr>
              <w:spacing w:line="276" w:lineRule="auto"/>
              <w:ind w:left="-142" w:firstLine="142"/>
              <w:jc w:val="center"/>
              <w:rPr>
                <w:sz w:val="28"/>
                <w:szCs w:val="28"/>
              </w:rPr>
            </w:pPr>
          </w:p>
        </w:tc>
        <w:tc>
          <w:tcPr>
            <w:tcW w:w="8080" w:type="dxa"/>
          </w:tcPr>
          <w:p w:rsidR="00DC46B9" w:rsidRPr="00830980" w:rsidRDefault="00DC46B9" w:rsidP="00DC46B9">
            <w:pPr>
              <w:spacing w:line="276" w:lineRule="auto"/>
              <w:rPr>
                <w:rFonts w:ascii="Times New Roman" w:hAnsi="Times New Roman" w:cs="Times New Roman"/>
                <w:sz w:val="28"/>
                <w:szCs w:val="28"/>
              </w:rPr>
            </w:pPr>
            <w:r w:rsidRPr="00830980">
              <w:rPr>
                <w:rFonts w:ascii="Times New Roman" w:hAnsi="Times New Roman" w:cs="Times New Roman"/>
                <w:sz w:val="28"/>
                <w:szCs w:val="28"/>
              </w:rPr>
              <w:t>Приложение 11.Критерии оценки теоретических знаний и практических навыков</w:t>
            </w:r>
          </w:p>
        </w:tc>
        <w:tc>
          <w:tcPr>
            <w:tcW w:w="850" w:type="dxa"/>
          </w:tcPr>
          <w:p w:rsidR="00DC46B9" w:rsidRPr="00830980" w:rsidRDefault="00DC46B9" w:rsidP="00DC46B9">
            <w:pPr>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bl>
    <w:p w:rsidR="006530CA" w:rsidRDefault="006530CA" w:rsidP="00870300">
      <w:pPr>
        <w:pStyle w:val="a5"/>
        <w:spacing w:line="360" w:lineRule="auto"/>
        <w:ind w:firstLine="567"/>
        <w:jc w:val="both"/>
        <w:rPr>
          <w:rFonts w:eastAsia="Times New Roman"/>
          <w:b/>
          <w:bCs/>
          <w:sz w:val="28"/>
          <w:szCs w:val="28"/>
        </w:rPr>
      </w:pPr>
    </w:p>
    <w:p w:rsidR="006530CA" w:rsidRDefault="006530CA">
      <w:pPr>
        <w:rPr>
          <w:rFonts w:ascii="Times New Roman" w:eastAsia="Times New Roman" w:hAnsi="Times New Roman" w:cs="Times New Roman"/>
          <w:b/>
          <w:bCs/>
          <w:sz w:val="28"/>
          <w:szCs w:val="28"/>
          <w:lang w:eastAsia="ru-RU"/>
        </w:rPr>
      </w:pPr>
      <w:r>
        <w:rPr>
          <w:rFonts w:eastAsia="Times New Roman"/>
          <w:b/>
          <w:bCs/>
          <w:sz w:val="28"/>
          <w:szCs w:val="28"/>
        </w:rPr>
        <w:br w:type="page"/>
      </w:r>
    </w:p>
    <w:p w:rsidR="00AC607E" w:rsidRPr="009C0AAA" w:rsidRDefault="00AC607E" w:rsidP="00870300">
      <w:pPr>
        <w:pStyle w:val="a5"/>
        <w:spacing w:line="360" w:lineRule="auto"/>
        <w:ind w:firstLine="567"/>
        <w:jc w:val="both"/>
        <w:rPr>
          <w:rFonts w:eastAsia="Times New Roman"/>
          <w:b/>
          <w:bCs/>
          <w:sz w:val="28"/>
          <w:szCs w:val="28"/>
        </w:rPr>
      </w:pPr>
      <w:r w:rsidRPr="009C0AAA">
        <w:rPr>
          <w:rFonts w:eastAsia="Times New Roman"/>
          <w:b/>
          <w:bCs/>
          <w:sz w:val="28"/>
          <w:szCs w:val="28"/>
        </w:rPr>
        <w:lastRenderedPageBreak/>
        <w:t>Пояснительная записка</w:t>
      </w:r>
    </w:p>
    <w:p w:rsidR="00CF45A4" w:rsidRPr="009C0AAA" w:rsidRDefault="00CF45A4" w:rsidP="00870300">
      <w:pPr>
        <w:pStyle w:val="a5"/>
        <w:spacing w:line="360" w:lineRule="auto"/>
        <w:ind w:firstLine="567"/>
        <w:jc w:val="both"/>
        <w:rPr>
          <w:rFonts w:eastAsia="Times New Roman"/>
          <w:b/>
          <w:bCs/>
          <w:sz w:val="28"/>
          <w:szCs w:val="28"/>
        </w:rPr>
      </w:pPr>
      <w:r w:rsidRPr="009C0AAA">
        <w:rPr>
          <w:rFonts w:eastAsia="Times New Roman"/>
          <w:b/>
          <w:bCs/>
          <w:sz w:val="28"/>
          <w:szCs w:val="28"/>
        </w:rPr>
        <w:t xml:space="preserve">Введение </w:t>
      </w:r>
    </w:p>
    <w:p w:rsidR="00236824" w:rsidRDefault="00236824" w:rsidP="00870300">
      <w:pPr>
        <w:pStyle w:val="a5"/>
        <w:spacing w:line="360" w:lineRule="auto"/>
        <w:ind w:firstLine="567"/>
        <w:jc w:val="both"/>
        <w:rPr>
          <w:rFonts w:eastAsia="Times New Roman"/>
          <w:sz w:val="28"/>
          <w:szCs w:val="28"/>
        </w:rPr>
      </w:pPr>
      <w:r>
        <w:rPr>
          <w:rFonts w:eastAsia="Times New Roman"/>
          <w:sz w:val="28"/>
          <w:szCs w:val="28"/>
        </w:rPr>
        <w:t>Несмотря на всю сложность и неоднозначность быстроменяющегося современного мира духовно-нравственное и гражданско-патриотическое воспитание детей и молодежи будет всегда занимать важное место в жизни общества.</w:t>
      </w:r>
    </w:p>
    <w:p w:rsidR="00CF45A4" w:rsidRPr="009C0AAA" w:rsidRDefault="00CF45A4" w:rsidP="00870300">
      <w:pPr>
        <w:pStyle w:val="a5"/>
        <w:spacing w:line="360" w:lineRule="auto"/>
        <w:ind w:firstLine="567"/>
        <w:jc w:val="both"/>
        <w:rPr>
          <w:rFonts w:eastAsia="Times New Roman"/>
          <w:sz w:val="28"/>
          <w:szCs w:val="28"/>
        </w:rPr>
      </w:pPr>
      <w:r w:rsidRPr="009C0AAA">
        <w:rPr>
          <w:rFonts w:eastAsia="Times New Roman"/>
          <w:sz w:val="28"/>
          <w:szCs w:val="28"/>
        </w:rPr>
        <w:t xml:space="preserve">Современное общество характеризуется стремительным увеличением объема знаний и ростом учебного материала, который должны освоить школьники. В очередной раз уже на </w:t>
      </w:r>
      <w:r w:rsidRPr="009C0AAA">
        <w:rPr>
          <w:rFonts w:eastAsia="Times New Roman"/>
          <w:sz w:val="28"/>
          <w:szCs w:val="28"/>
          <w:lang w:val="en-US"/>
        </w:rPr>
        <w:t>XXXI</w:t>
      </w:r>
      <w:r w:rsidRPr="009C0AAA">
        <w:rPr>
          <w:rFonts w:eastAsia="Times New Roman"/>
          <w:sz w:val="28"/>
          <w:szCs w:val="28"/>
        </w:rPr>
        <w:t xml:space="preserve"> Ежегодной межрегиональной научно-технической Конференции «Современные информационные технологии в образовании» в центре внимания ее участников стоял поиск современных решений в области информационных и коммутационных технологий для образования. Участники Конференции пришли к выводу, что использование современных</w:t>
      </w:r>
      <w:r w:rsidR="00236824">
        <w:rPr>
          <w:rFonts w:eastAsia="Times New Roman"/>
          <w:sz w:val="28"/>
          <w:szCs w:val="28"/>
        </w:rPr>
        <w:t xml:space="preserve"> технологий в образовании</w:t>
      </w:r>
      <w:r w:rsidRPr="009C0AAA">
        <w:rPr>
          <w:rFonts w:eastAsia="Times New Roman"/>
          <w:sz w:val="28"/>
          <w:szCs w:val="28"/>
        </w:rPr>
        <w:t xml:space="preserve"> для представления визуализации учебной информации в образовательных организациях на сегодняшний день весьма актуально. [5]</w:t>
      </w:r>
      <w:r w:rsidR="002230AC">
        <w:rPr>
          <w:rFonts w:eastAsia="Times New Roman"/>
          <w:sz w:val="28"/>
          <w:szCs w:val="28"/>
        </w:rPr>
        <w:t>.</w:t>
      </w:r>
    </w:p>
    <w:p w:rsidR="00CF45A4" w:rsidRPr="009C0AAA" w:rsidRDefault="00CF45A4" w:rsidP="00870300">
      <w:pPr>
        <w:pStyle w:val="a5"/>
        <w:spacing w:line="360" w:lineRule="auto"/>
        <w:ind w:firstLine="567"/>
        <w:jc w:val="both"/>
        <w:rPr>
          <w:rFonts w:eastAsia="Times New Roman"/>
          <w:sz w:val="28"/>
          <w:szCs w:val="28"/>
        </w:rPr>
      </w:pPr>
      <w:r w:rsidRPr="009C0AAA">
        <w:rPr>
          <w:rFonts w:eastAsia="Times New Roman"/>
          <w:sz w:val="28"/>
          <w:szCs w:val="28"/>
        </w:rPr>
        <w:t>С давних времен нам известна фраза: «Из всех искусств для нас важнейшим является кино» (В. И. Ленин). Ленин произнес эту фразу, а может быть близкую по смыслу фразу этой в беседе с Л</w:t>
      </w:r>
      <w:r w:rsidR="003A7A1F" w:rsidRPr="009C0AAA">
        <w:rPr>
          <w:rFonts w:eastAsia="Times New Roman"/>
          <w:sz w:val="28"/>
          <w:szCs w:val="28"/>
        </w:rPr>
        <w:t xml:space="preserve">уначарским в феврале 1922 года. </w:t>
      </w:r>
      <w:r w:rsidRPr="009C0AAA">
        <w:rPr>
          <w:rFonts w:eastAsia="Times New Roman"/>
          <w:sz w:val="28"/>
          <w:szCs w:val="28"/>
        </w:rPr>
        <w:t>Вся причина такого почитания кино кроется в визуализации окружающей реальности. Визуализация— (от лат. visualis зрительный) – зрительное восприятие, наглядность.</w:t>
      </w:r>
    </w:p>
    <w:p w:rsidR="00CF45A4" w:rsidRPr="009C0AAA" w:rsidRDefault="00CF45A4" w:rsidP="00870300">
      <w:pPr>
        <w:pStyle w:val="a5"/>
        <w:spacing w:line="360" w:lineRule="auto"/>
        <w:ind w:firstLine="567"/>
        <w:jc w:val="both"/>
        <w:rPr>
          <w:bCs/>
          <w:color w:val="000000"/>
          <w:sz w:val="28"/>
          <w:szCs w:val="28"/>
        </w:rPr>
      </w:pPr>
      <w:r w:rsidRPr="009C0AAA">
        <w:rPr>
          <w:rFonts w:eastAsia="Times New Roman"/>
          <w:sz w:val="28"/>
          <w:szCs w:val="28"/>
        </w:rPr>
        <w:t xml:space="preserve">И вот 16 декабря 2016 года успешно стартовал мой проект «Школьный </w:t>
      </w:r>
      <w:r w:rsidR="0011241A" w:rsidRPr="009C0AAA">
        <w:rPr>
          <w:rFonts w:eastAsia="Times New Roman"/>
          <w:sz w:val="28"/>
          <w:szCs w:val="28"/>
        </w:rPr>
        <w:t>медиацентр</w:t>
      </w:r>
      <w:r w:rsidRPr="009C0AAA">
        <w:rPr>
          <w:rFonts w:eastAsia="Times New Roman"/>
          <w:sz w:val="28"/>
          <w:szCs w:val="28"/>
        </w:rPr>
        <w:t>»</w:t>
      </w:r>
      <w:r w:rsidR="00AB6F55" w:rsidRPr="009C0AAA">
        <w:rPr>
          <w:rFonts w:eastAsia="Times New Roman"/>
          <w:sz w:val="28"/>
          <w:szCs w:val="28"/>
        </w:rPr>
        <w:t xml:space="preserve">. </w:t>
      </w:r>
      <w:r w:rsidR="00AB6F55" w:rsidRPr="009C0AAA">
        <w:rPr>
          <w:bCs/>
          <w:color w:val="000000"/>
          <w:sz w:val="28"/>
          <w:szCs w:val="28"/>
        </w:rPr>
        <w:t xml:space="preserve">Проект стал дважды победителем Ежегодной премии Губернатора МО «Наше Подмосковье».  В 2016 году отмечен диплом </w:t>
      </w:r>
      <w:r w:rsidR="00AB6F55" w:rsidRPr="009C0AAA">
        <w:rPr>
          <w:bCs/>
          <w:color w:val="000000"/>
          <w:sz w:val="28"/>
          <w:szCs w:val="28"/>
          <w:lang w:val="en-US"/>
        </w:rPr>
        <w:t>III</w:t>
      </w:r>
      <w:r w:rsidR="00AB6F55" w:rsidRPr="009C0AAA">
        <w:rPr>
          <w:bCs/>
          <w:color w:val="000000"/>
          <w:sz w:val="28"/>
          <w:szCs w:val="28"/>
        </w:rPr>
        <w:t xml:space="preserve"> степени, а в 2017 году диплом </w:t>
      </w:r>
      <w:r w:rsidR="00AB6F55" w:rsidRPr="009C0AAA">
        <w:rPr>
          <w:bCs/>
          <w:color w:val="000000"/>
          <w:sz w:val="28"/>
          <w:szCs w:val="28"/>
          <w:lang w:val="en-US"/>
        </w:rPr>
        <w:t>II</w:t>
      </w:r>
      <w:r w:rsidR="00AB6F55" w:rsidRPr="009C0AAA">
        <w:rPr>
          <w:bCs/>
          <w:color w:val="000000"/>
          <w:sz w:val="28"/>
          <w:szCs w:val="28"/>
        </w:rPr>
        <w:t xml:space="preserve"> степени под названием «Школьный информационный медиаканал». </w:t>
      </w:r>
      <w:r w:rsidR="00AB6F55" w:rsidRPr="009C0AAA">
        <w:rPr>
          <w:rFonts w:eastAsia="Times New Roman"/>
          <w:sz w:val="28"/>
          <w:szCs w:val="28"/>
        </w:rPr>
        <w:t>В настоящее</w:t>
      </w:r>
      <w:r w:rsidRPr="009C0AAA">
        <w:rPr>
          <w:rFonts w:eastAsia="Times New Roman"/>
          <w:sz w:val="28"/>
          <w:szCs w:val="28"/>
        </w:rPr>
        <w:t xml:space="preserve"> времени</w:t>
      </w:r>
      <w:r w:rsidR="0011241A" w:rsidRPr="009C0AAA">
        <w:rPr>
          <w:rFonts w:eastAsia="Times New Roman"/>
          <w:sz w:val="28"/>
          <w:szCs w:val="28"/>
        </w:rPr>
        <w:t xml:space="preserve"> проект</w:t>
      </w:r>
      <w:r w:rsidRPr="009C0AAA">
        <w:rPr>
          <w:rFonts w:eastAsia="Times New Roman"/>
          <w:sz w:val="28"/>
          <w:szCs w:val="28"/>
        </w:rPr>
        <w:t xml:space="preserve"> трансформировался в учебную программу дополнительного </w:t>
      </w:r>
      <w:r w:rsidR="00AB6F55" w:rsidRPr="009C0AAA">
        <w:rPr>
          <w:rFonts w:eastAsia="Times New Roman"/>
          <w:sz w:val="28"/>
          <w:szCs w:val="28"/>
        </w:rPr>
        <w:t>образования «Школьный информационный медиаканал</w:t>
      </w:r>
      <w:r w:rsidR="00F559BD">
        <w:rPr>
          <w:rFonts w:eastAsia="Times New Roman"/>
          <w:sz w:val="28"/>
          <w:szCs w:val="28"/>
        </w:rPr>
        <w:t xml:space="preserve"> Футаж</w:t>
      </w:r>
      <w:r w:rsidR="00AB6F55" w:rsidRPr="009C0AAA">
        <w:rPr>
          <w:rFonts w:eastAsia="Times New Roman"/>
          <w:sz w:val="28"/>
          <w:szCs w:val="28"/>
        </w:rPr>
        <w:t>» (</w:t>
      </w:r>
      <w:r w:rsidR="00370FE1" w:rsidRPr="009C0AAA">
        <w:rPr>
          <w:rFonts w:eastAsia="Times New Roman"/>
          <w:sz w:val="28"/>
          <w:szCs w:val="28"/>
        </w:rPr>
        <w:t>далее – Программа)</w:t>
      </w:r>
      <w:r w:rsidRPr="009C0AAA">
        <w:rPr>
          <w:rFonts w:eastAsia="Times New Roman"/>
          <w:sz w:val="28"/>
          <w:szCs w:val="28"/>
        </w:rPr>
        <w:t>.</w:t>
      </w:r>
    </w:p>
    <w:p w:rsidR="00BA78B9" w:rsidRPr="009C0AAA" w:rsidRDefault="00370FE1" w:rsidP="00870300">
      <w:pPr>
        <w:pStyle w:val="a5"/>
        <w:spacing w:line="360" w:lineRule="auto"/>
        <w:ind w:firstLine="567"/>
        <w:jc w:val="both"/>
        <w:rPr>
          <w:bCs/>
          <w:sz w:val="28"/>
          <w:szCs w:val="28"/>
        </w:rPr>
      </w:pPr>
      <w:r w:rsidRPr="009C0AAA">
        <w:rPr>
          <w:rFonts w:eastAsia="Times New Roman"/>
          <w:sz w:val="28"/>
          <w:szCs w:val="28"/>
        </w:rPr>
        <w:lastRenderedPageBreak/>
        <w:t>П</w:t>
      </w:r>
      <w:r w:rsidR="00CF45A4" w:rsidRPr="009C0AAA">
        <w:rPr>
          <w:rFonts w:eastAsia="Times New Roman"/>
          <w:sz w:val="28"/>
          <w:szCs w:val="28"/>
        </w:rPr>
        <w:t xml:space="preserve">рограмма разработана </w:t>
      </w:r>
      <w:r w:rsidR="00BA78B9" w:rsidRPr="009C0AAA">
        <w:rPr>
          <w:bCs/>
          <w:sz w:val="28"/>
          <w:szCs w:val="28"/>
        </w:rPr>
        <w:t xml:space="preserve">на основании  Концепции развития дополнительного образования детей до 2030 года (далее – Концепция), </w:t>
      </w:r>
      <w:r w:rsidR="0011241A" w:rsidRPr="009C0AAA">
        <w:rPr>
          <w:bCs/>
          <w:sz w:val="28"/>
          <w:szCs w:val="28"/>
        </w:rPr>
        <w:t>[4]</w:t>
      </w:r>
      <w:r w:rsidR="00BA78B9" w:rsidRPr="009C0AAA">
        <w:rPr>
          <w:bCs/>
          <w:sz w:val="28"/>
          <w:szCs w:val="28"/>
        </w:rPr>
        <w:t xml:space="preserve"> на основе приоритетных целей государственных документов стратегического планирования социально-экономического развития Российской Федерации до 2030 года; государственной образовательной политики в сфере дополнительного образования детей; принципов преемственности научно обоснованных подходов Концепции развития дополнительного образования, утвержденной Распоряжением Правительства Российской Федерации от 24 апреля 2015 г. № 729-р в части определения ценностного статуса и социокультурной роли дополнительного образования;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CF45A4" w:rsidRPr="009C0AAA" w:rsidRDefault="00BA78B9" w:rsidP="00870300">
      <w:pPr>
        <w:pStyle w:val="a5"/>
        <w:spacing w:line="360" w:lineRule="auto"/>
        <w:ind w:firstLine="567"/>
        <w:jc w:val="both"/>
        <w:rPr>
          <w:rFonts w:eastAsia="Times New Roman"/>
          <w:sz w:val="28"/>
          <w:szCs w:val="28"/>
        </w:rPr>
      </w:pPr>
      <w:r w:rsidRPr="009C0AAA">
        <w:rPr>
          <w:bCs/>
          <w:sz w:val="28"/>
          <w:szCs w:val="28"/>
        </w:rPr>
        <w:t xml:space="preserve">В основу календарно-тематического планирования учебной программы </w:t>
      </w:r>
      <w:r w:rsidRPr="009C0AAA">
        <w:rPr>
          <w:rFonts w:eastAsia="Times New Roman"/>
          <w:sz w:val="28"/>
          <w:szCs w:val="28"/>
        </w:rPr>
        <w:t xml:space="preserve">приняты основные положения </w:t>
      </w:r>
      <w:r w:rsidR="00CF45A4" w:rsidRPr="009C0AAA">
        <w:rPr>
          <w:bCs/>
          <w:sz w:val="28"/>
          <w:szCs w:val="28"/>
        </w:rPr>
        <w:t>образовательной программы дополнительного образования «Медиаобразовани</w:t>
      </w:r>
      <w:r w:rsidR="00487646">
        <w:rPr>
          <w:bCs/>
          <w:sz w:val="28"/>
          <w:szCs w:val="28"/>
        </w:rPr>
        <w:t>е в школе: школьная телестудия»</w:t>
      </w:r>
      <w:r w:rsidR="00CF45A4" w:rsidRPr="009C0AAA">
        <w:rPr>
          <w:bCs/>
          <w:sz w:val="28"/>
          <w:szCs w:val="28"/>
        </w:rPr>
        <w:t xml:space="preserve">, разработанной факультетом журналистики МГУ им. М.В. Ломоносова и </w:t>
      </w:r>
      <w:r w:rsidR="00CF45A4" w:rsidRPr="009C0AAA">
        <w:rPr>
          <w:rFonts w:eastAsia="Times New Roman"/>
          <w:sz w:val="28"/>
          <w:szCs w:val="28"/>
        </w:rPr>
        <w:t>типовой программы «Журналистика в школе». [6], [7]</w:t>
      </w:r>
      <w:r w:rsidR="002230AC">
        <w:rPr>
          <w:rFonts w:eastAsia="Times New Roman"/>
          <w:sz w:val="28"/>
          <w:szCs w:val="28"/>
        </w:rPr>
        <w:t>.</w:t>
      </w:r>
    </w:p>
    <w:p w:rsidR="00AB6F55" w:rsidRPr="009C0AAA" w:rsidRDefault="00AB6F55" w:rsidP="0066086F">
      <w:pPr>
        <w:pStyle w:val="a5"/>
        <w:spacing w:line="360" w:lineRule="auto"/>
        <w:jc w:val="both"/>
        <w:rPr>
          <w:bCs/>
          <w:sz w:val="28"/>
          <w:szCs w:val="28"/>
        </w:rPr>
      </w:pPr>
    </w:p>
    <w:p w:rsidR="00CF45A4" w:rsidRPr="009C0AAA" w:rsidRDefault="005035D0" w:rsidP="00870300">
      <w:pPr>
        <w:pStyle w:val="a5"/>
        <w:spacing w:line="360" w:lineRule="auto"/>
        <w:ind w:firstLine="567"/>
        <w:jc w:val="both"/>
        <w:rPr>
          <w:rFonts w:eastAsia="Times New Roman"/>
          <w:b/>
          <w:bCs/>
          <w:sz w:val="28"/>
          <w:szCs w:val="28"/>
        </w:rPr>
      </w:pPr>
      <w:r>
        <w:rPr>
          <w:rFonts w:eastAsia="Times New Roman"/>
          <w:b/>
          <w:bCs/>
          <w:sz w:val="28"/>
          <w:szCs w:val="28"/>
        </w:rPr>
        <w:t xml:space="preserve">2. </w:t>
      </w:r>
      <w:r w:rsidR="00CF45A4" w:rsidRPr="009C0AAA">
        <w:rPr>
          <w:rFonts w:eastAsia="Times New Roman"/>
          <w:b/>
          <w:bCs/>
          <w:sz w:val="28"/>
          <w:szCs w:val="28"/>
        </w:rPr>
        <w:t xml:space="preserve">Актуальность программы. </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Актуальность разработки </w:t>
      </w:r>
      <w:r w:rsidR="0011241A" w:rsidRPr="009C0AAA">
        <w:rPr>
          <w:rFonts w:eastAsia="Times New Roman"/>
          <w:bCs/>
          <w:sz w:val="28"/>
          <w:szCs w:val="28"/>
        </w:rPr>
        <w:t>Программы</w:t>
      </w:r>
      <w:r w:rsidRPr="009C0AAA">
        <w:rPr>
          <w:rFonts w:eastAsia="Times New Roman"/>
          <w:bCs/>
          <w:sz w:val="28"/>
          <w:szCs w:val="28"/>
        </w:rPr>
        <w:t>обусловлена следующими вызовами и изменениями:</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принятие поправки в Конституцию Российской Федерации, закрепляющей приоритетный характер детства в государственной политике Российской Федерации;</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издание Указа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внесение изменений в Федеральный закон «Об образовании </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в Российской Федерации» 273-ФЗ в части определения содержания воспитания в образовательном процессе;</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реализация Стратегии государственной национальной политики </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до 2025 года;</w:t>
      </w:r>
    </w:p>
    <w:p w:rsidR="00370FE1" w:rsidRPr="009C0AAA" w:rsidRDefault="00370FE1"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реализация плана </w:t>
      </w:r>
      <w:r w:rsidR="00AB6F55" w:rsidRPr="009C0AAA">
        <w:rPr>
          <w:rFonts w:eastAsia="Times New Roman"/>
          <w:bCs/>
          <w:sz w:val="28"/>
          <w:szCs w:val="28"/>
        </w:rPr>
        <w:t>основных мероприятий,</w:t>
      </w:r>
      <w:r w:rsidRPr="009C0AAA">
        <w:rPr>
          <w:rFonts w:eastAsia="Times New Roman"/>
          <w:bCs/>
          <w:sz w:val="28"/>
          <w:szCs w:val="28"/>
        </w:rPr>
        <w:t xml:space="preserve"> проводимых в рамках Десятилетия детства на 2021-2024 годы и на период до 2027 года</w:t>
      </w:r>
      <w:r w:rsidR="0011241A" w:rsidRPr="009C0AAA">
        <w:rPr>
          <w:rFonts w:eastAsia="Times New Roman"/>
          <w:bCs/>
          <w:sz w:val="28"/>
          <w:szCs w:val="28"/>
        </w:rPr>
        <w:t>.</w:t>
      </w:r>
    </w:p>
    <w:p w:rsidR="00225453" w:rsidRPr="009C0AAA" w:rsidRDefault="00225453" w:rsidP="00225453">
      <w:pPr>
        <w:pStyle w:val="a5"/>
        <w:spacing w:line="360" w:lineRule="auto"/>
        <w:ind w:firstLine="567"/>
        <w:jc w:val="both"/>
        <w:rPr>
          <w:rFonts w:eastAsia="Times New Roman"/>
          <w:sz w:val="28"/>
          <w:szCs w:val="28"/>
        </w:rPr>
      </w:pPr>
      <w:r w:rsidRPr="009C0AAA">
        <w:rPr>
          <w:rFonts w:eastAsia="Times New Roman"/>
          <w:sz w:val="28"/>
          <w:szCs w:val="28"/>
        </w:rPr>
        <w:t xml:space="preserve">Актуальность данной программы </w:t>
      </w:r>
      <w:r w:rsidR="00B05BD6">
        <w:rPr>
          <w:rFonts w:eastAsia="Times New Roman"/>
          <w:sz w:val="28"/>
          <w:szCs w:val="28"/>
        </w:rPr>
        <w:t>определяется и</w:t>
      </w:r>
      <w:r w:rsidRPr="009C0AAA">
        <w:rPr>
          <w:rFonts w:eastAsia="Times New Roman"/>
          <w:sz w:val="28"/>
          <w:szCs w:val="28"/>
        </w:rPr>
        <w:t xml:space="preserve"> тем, в условиях ограничений и самоизоляции из-за COVID-19, реализация моей программы дает возможность дистанционн</w:t>
      </w:r>
      <w:r>
        <w:rPr>
          <w:rFonts w:eastAsia="Times New Roman"/>
          <w:sz w:val="28"/>
          <w:szCs w:val="28"/>
        </w:rPr>
        <w:t>ойработы и</w:t>
      </w:r>
      <w:r w:rsidRPr="009C0AAA">
        <w:rPr>
          <w:rFonts w:eastAsia="Times New Roman"/>
          <w:sz w:val="28"/>
          <w:szCs w:val="28"/>
        </w:rPr>
        <w:t xml:space="preserve"> участия </w:t>
      </w:r>
      <w:r w:rsidR="00B05BD6">
        <w:rPr>
          <w:rFonts w:eastAsia="Times New Roman"/>
          <w:sz w:val="28"/>
          <w:szCs w:val="28"/>
        </w:rPr>
        <w:t xml:space="preserve">обучаемых </w:t>
      </w:r>
      <w:r w:rsidRPr="009C0AAA">
        <w:rPr>
          <w:rFonts w:eastAsia="Times New Roman"/>
          <w:sz w:val="28"/>
          <w:szCs w:val="28"/>
        </w:rPr>
        <w:t xml:space="preserve">во всех этапах </w:t>
      </w:r>
      <w:r>
        <w:rPr>
          <w:rFonts w:eastAsia="Times New Roman"/>
          <w:sz w:val="28"/>
          <w:szCs w:val="28"/>
        </w:rPr>
        <w:t xml:space="preserve">от написания сценария, видеосъёмки </w:t>
      </w:r>
      <w:r w:rsidR="00B05BD6">
        <w:rPr>
          <w:rFonts w:eastAsia="Times New Roman"/>
          <w:sz w:val="28"/>
          <w:szCs w:val="28"/>
        </w:rPr>
        <w:t>до</w:t>
      </w:r>
      <w:r>
        <w:rPr>
          <w:rFonts w:eastAsia="Times New Roman"/>
          <w:sz w:val="28"/>
          <w:szCs w:val="28"/>
        </w:rPr>
        <w:t xml:space="preserve"> монтажа </w:t>
      </w:r>
      <w:r w:rsidRPr="009C0AAA">
        <w:rPr>
          <w:rFonts w:eastAsia="Times New Roman"/>
          <w:sz w:val="28"/>
          <w:szCs w:val="28"/>
        </w:rPr>
        <w:t>большой группы обучаемых</w:t>
      </w:r>
      <w:r w:rsidR="00B05BD6">
        <w:rPr>
          <w:rFonts w:eastAsia="Times New Roman"/>
          <w:sz w:val="28"/>
          <w:szCs w:val="28"/>
        </w:rPr>
        <w:t xml:space="preserve"> задействованных по одному замыслу сценариста</w:t>
      </w:r>
      <w:r w:rsidRPr="009C0AAA">
        <w:rPr>
          <w:rFonts w:eastAsia="Times New Roman"/>
          <w:sz w:val="28"/>
          <w:szCs w:val="28"/>
        </w:rPr>
        <w:t xml:space="preserve">.  </w:t>
      </w:r>
      <w:r w:rsidR="00B05BD6">
        <w:rPr>
          <w:rFonts w:eastAsia="Times New Roman"/>
          <w:sz w:val="28"/>
          <w:szCs w:val="28"/>
        </w:rPr>
        <w:t>А далее</w:t>
      </w:r>
      <w:r w:rsidRPr="009C0AAA">
        <w:rPr>
          <w:rFonts w:eastAsia="Times New Roman"/>
          <w:sz w:val="28"/>
          <w:szCs w:val="28"/>
        </w:rPr>
        <w:t xml:space="preserve"> представлять </w:t>
      </w:r>
      <w:r w:rsidR="00B05BD6">
        <w:rPr>
          <w:rFonts w:eastAsia="Times New Roman"/>
          <w:sz w:val="28"/>
          <w:szCs w:val="28"/>
        </w:rPr>
        <w:t xml:space="preserve">к </w:t>
      </w:r>
      <w:r w:rsidRPr="009C0AAA">
        <w:rPr>
          <w:rFonts w:eastAsia="Times New Roman"/>
          <w:sz w:val="28"/>
          <w:szCs w:val="28"/>
        </w:rPr>
        <w:t>просмотр</w:t>
      </w:r>
      <w:r w:rsidR="00B05BD6">
        <w:rPr>
          <w:rFonts w:eastAsia="Times New Roman"/>
          <w:sz w:val="28"/>
          <w:szCs w:val="28"/>
        </w:rPr>
        <w:t>у</w:t>
      </w:r>
      <w:r w:rsidRPr="009C0AAA">
        <w:rPr>
          <w:rFonts w:eastAsia="Times New Roman"/>
          <w:sz w:val="28"/>
          <w:szCs w:val="28"/>
        </w:rPr>
        <w:t xml:space="preserve"> собственные видеосюжеты </w:t>
      </w:r>
      <w:r w:rsidRPr="00236824">
        <w:rPr>
          <w:rFonts w:eastAsia="Times New Roman"/>
          <w:sz w:val="28"/>
          <w:szCs w:val="28"/>
        </w:rPr>
        <w:t>через</w:t>
      </w:r>
      <w:r w:rsidRPr="009C0AAA">
        <w:rPr>
          <w:rFonts w:eastAsia="Times New Roman"/>
          <w:sz w:val="28"/>
          <w:szCs w:val="28"/>
        </w:rPr>
        <w:t xml:space="preserve"> социальные сети своим одноклассникам, друзьям, родителям.</w:t>
      </w:r>
    </w:p>
    <w:p w:rsidR="002578C9" w:rsidRPr="007A2CF6" w:rsidRDefault="008F7D12" w:rsidP="00870300">
      <w:pPr>
        <w:pStyle w:val="a5"/>
        <w:spacing w:line="360" w:lineRule="auto"/>
        <w:ind w:firstLine="567"/>
        <w:jc w:val="both"/>
        <w:rPr>
          <w:rFonts w:eastAsia="Times New Roman"/>
          <w:b/>
          <w:sz w:val="28"/>
          <w:szCs w:val="28"/>
        </w:rPr>
      </w:pPr>
      <w:r w:rsidRPr="009C0AAA">
        <w:rPr>
          <w:rFonts w:eastAsia="Times New Roman"/>
          <w:sz w:val="28"/>
          <w:szCs w:val="28"/>
        </w:rPr>
        <w:t>С целью осущест</w:t>
      </w:r>
      <w:r w:rsidR="00573005" w:rsidRPr="009C0AAA">
        <w:rPr>
          <w:rFonts w:eastAsia="Times New Roman"/>
          <w:sz w:val="28"/>
          <w:szCs w:val="28"/>
        </w:rPr>
        <w:t>вления прорывного развития РФ, сохранения здоровья и благополучия людей, самореализации и развития таланта</w:t>
      </w:r>
      <w:r w:rsidRPr="009C0AAA">
        <w:rPr>
          <w:rFonts w:eastAsia="Times New Roman"/>
          <w:sz w:val="28"/>
          <w:szCs w:val="28"/>
        </w:rPr>
        <w:t xml:space="preserve"> каждого человека, в сво</w:t>
      </w:r>
      <w:r w:rsidR="00716670" w:rsidRPr="009C0AAA">
        <w:rPr>
          <w:rFonts w:eastAsia="Times New Roman"/>
          <w:sz w:val="28"/>
          <w:szCs w:val="28"/>
        </w:rPr>
        <w:t>их</w:t>
      </w:r>
      <w:r w:rsidR="00E11416" w:rsidRPr="009C0AAA">
        <w:rPr>
          <w:rFonts w:eastAsia="Times New Roman"/>
          <w:sz w:val="28"/>
          <w:szCs w:val="28"/>
        </w:rPr>
        <w:t>Ука</w:t>
      </w:r>
      <w:r w:rsidRPr="009C0AAA">
        <w:rPr>
          <w:rFonts w:eastAsia="Times New Roman"/>
          <w:sz w:val="28"/>
          <w:szCs w:val="28"/>
        </w:rPr>
        <w:t>з</w:t>
      </w:r>
      <w:r w:rsidR="00716670" w:rsidRPr="009C0AAA">
        <w:rPr>
          <w:rFonts w:eastAsia="Times New Roman"/>
          <w:sz w:val="28"/>
          <w:szCs w:val="28"/>
        </w:rPr>
        <w:t>ах</w:t>
      </w:r>
      <w:r w:rsidR="00E11416" w:rsidRPr="009C0AAA">
        <w:rPr>
          <w:rFonts w:eastAsia="Times New Roman"/>
          <w:sz w:val="28"/>
          <w:szCs w:val="28"/>
        </w:rPr>
        <w:t>«О национальных целях развития Российской Федерации на период до 2030 года»</w:t>
      </w:r>
      <w:r w:rsidR="00716670" w:rsidRPr="009C0AAA">
        <w:rPr>
          <w:rFonts w:eastAsia="Times New Roman"/>
          <w:sz w:val="28"/>
          <w:szCs w:val="28"/>
        </w:rPr>
        <w:t xml:space="preserve">, </w:t>
      </w:r>
      <w:r w:rsidR="002578C9" w:rsidRPr="009C0AAA">
        <w:rPr>
          <w:sz w:val="28"/>
          <w:szCs w:val="28"/>
        </w:rPr>
        <w:t>[</w:t>
      </w:r>
      <w:r w:rsidR="00843514" w:rsidRPr="009C0AAA">
        <w:rPr>
          <w:sz w:val="28"/>
          <w:szCs w:val="28"/>
        </w:rPr>
        <w:t>2</w:t>
      </w:r>
      <w:r w:rsidR="002578C9" w:rsidRPr="009C0AAA">
        <w:rPr>
          <w:sz w:val="28"/>
          <w:szCs w:val="28"/>
        </w:rPr>
        <w:t xml:space="preserve">], национальном проекте «Образование», </w:t>
      </w:r>
      <w:r w:rsidR="00AC5B7A" w:rsidRPr="009C0AAA">
        <w:rPr>
          <w:sz w:val="28"/>
          <w:szCs w:val="28"/>
        </w:rPr>
        <w:t>[</w:t>
      </w:r>
      <w:r w:rsidR="00843514" w:rsidRPr="009C0AAA">
        <w:rPr>
          <w:sz w:val="28"/>
          <w:szCs w:val="28"/>
        </w:rPr>
        <w:t>3</w:t>
      </w:r>
      <w:r w:rsidR="00AC5B7A" w:rsidRPr="009C0AAA">
        <w:rPr>
          <w:sz w:val="28"/>
          <w:szCs w:val="28"/>
        </w:rPr>
        <w:t>], Президент</w:t>
      </w:r>
      <w:r w:rsidRPr="009C0AAA">
        <w:rPr>
          <w:rFonts w:eastAsia="Times New Roman"/>
          <w:sz w:val="28"/>
          <w:szCs w:val="28"/>
        </w:rPr>
        <w:t xml:space="preserve"> РФ </w:t>
      </w:r>
      <w:r w:rsidR="009E5EBA" w:rsidRPr="009C0AAA">
        <w:rPr>
          <w:rFonts w:eastAsia="Times New Roman"/>
          <w:sz w:val="28"/>
          <w:szCs w:val="28"/>
        </w:rPr>
        <w:t>определ</w:t>
      </w:r>
      <w:r w:rsidRPr="009C0AAA">
        <w:rPr>
          <w:rFonts w:eastAsia="Times New Roman"/>
          <w:sz w:val="28"/>
          <w:szCs w:val="28"/>
        </w:rPr>
        <w:t>ил основные национальные</w:t>
      </w:r>
      <w:r w:rsidR="009E5EBA" w:rsidRPr="009C0AAA">
        <w:rPr>
          <w:rFonts w:eastAsia="Times New Roman"/>
          <w:sz w:val="28"/>
          <w:szCs w:val="28"/>
        </w:rPr>
        <w:t xml:space="preserve"> цели</w:t>
      </w:r>
      <w:r w:rsidRPr="009C0AAA">
        <w:rPr>
          <w:rFonts w:eastAsia="Times New Roman"/>
          <w:sz w:val="28"/>
          <w:szCs w:val="28"/>
        </w:rPr>
        <w:t xml:space="preserve"> развития </w:t>
      </w:r>
      <w:r w:rsidR="00573005" w:rsidRPr="009C0AAA">
        <w:rPr>
          <w:rFonts w:eastAsia="Times New Roman"/>
          <w:sz w:val="28"/>
          <w:szCs w:val="28"/>
        </w:rPr>
        <w:t>РФ.</w:t>
      </w:r>
      <w:r w:rsidR="002578C9" w:rsidRPr="007A2CF6">
        <w:rPr>
          <w:rFonts w:eastAsia="Times New Roman"/>
          <w:b/>
          <w:sz w:val="28"/>
          <w:szCs w:val="28"/>
        </w:rPr>
        <w:t xml:space="preserve">Одной из них </w:t>
      </w:r>
      <w:r w:rsidR="00AC5B7A" w:rsidRPr="007A2CF6">
        <w:rPr>
          <w:rFonts w:eastAsia="Times New Roman"/>
          <w:b/>
          <w:sz w:val="28"/>
          <w:szCs w:val="28"/>
        </w:rPr>
        <w:t xml:space="preserve">является </w:t>
      </w:r>
      <w:r w:rsidR="00AC5B7A" w:rsidRPr="007A2CF6">
        <w:rPr>
          <w:b/>
          <w:sz w:val="28"/>
          <w:szCs w:val="28"/>
        </w:rPr>
        <w:t>воспитание</w:t>
      </w:r>
      <w:r w:rsidR="002578C9" w:rsidRPr="007A2CF6">
        <w:rPr>
          <w:rFonts w:eastAsia="Times New Roman"/>
          <w:b/>
          <w:sz w:val="28"/>
          <w:szCs w:val="28"/>
        </w:rPr>
        <w:t xml:space="preserve">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E5CE7" w:rsidRPr="009C0AAA" w:rsidRDefault="002578C9" w:rsidP="00870300">
      <w:pPr>
        <w:pStyle w:val="a5"/>
        <w:spacing w:line="360" w:lineRule="auto"/>
        <w:ind w:firstLine="567"/>
        <w:jc w:val="both"/>
        <w:rPr>
          <w:sz w:val="28"/>
          <w:szCs w:val="28"/>
        </w:rPr>
      </w:pPr>
      <w:r w:rsidRPr="009C0AAA">
        <w:rPr>
          <w:rFonts w:eastAsia="Times New Roman"/>
          <w:sz w:val="28"/>
          <w:szCs w:val="28"/>
        </w:rPr>
        <w:t xml:space="preserve">Дополнительная общеразвивающая </w:t>
      </w:r>
      <w:r w:rsidR="002230AC" w:rsidRPr="009C0AAA">
        <w:rPr>
          <w:rFonts w:eastAsia="Times New Roman"/>
          <w:sz w:val="28"/>
          <w:szCs w:val="28"/>
        </w:rPr>
        <w:t>Программа в</w:t>
      </w:r>
      <w:r w:rsidRPr="009C0AAA">
        <w:rPr>
          <w:rFonts w:eastAsia="Times New Roman"/>
          <w:sz w:val="28"/>
          <w:szCs w:val="28"/>
        </w:rPr>
        <w:t xml:space="preserve"> полной мере направлена на реализацию задач, поставленных в Указах</w:t>
      </w:r>
      <w:r w:rsidR="00843514" w:rsidRPr="009C0AAA">
        <w:rPr>
          <w:rFonts w:eastAsia="Times New Roman"/>
          <w:sz w:val="28"/>
          <w:szCs w:val="28"/>
        </w:rPr>
        <w:t xml:space="preserve"> Президента</w:t>
      </w:r>
      <w:r w:rsidRPr="009C0AAA">
        <w:rPr>
          <w:sz w:val="28"/>
          <w:szCs w:val="28"/>
        </w:rPr>
        <w:t>[</w:t>
      </w:r>
      <w:r w:rsidR="00843514" w:rsidRPr="009C0AAA">
        <w:rPr>
          <w:sz w:val="28"/>
          <w:szCs w:val="28"/>
        </w:rPr>
        <w:t>2</w:t>
      </w:r>
      <w:r w:rsidR="00605EFE">
        <w:rPr>
          <w:sz w:val="28"/>
          <w:szCs w:val="28"/>
        </w:rPr>
        <w:t>],</w:t>
      </w:r>
      <w:r w:rsidR="00605EFE" w:rsidRPr="009C0AAA">
        <w:rPr>
          <w:sz w:val="28"/>
          <w:szCs w:val="28"/>
        </w:rPr>
        <w:t xml:space="preserve"> [</w:t>
      </w:r>
      <w:r w:rsidR="00843514" w:rsidRPr="009C0AAA">
        <w:rPr>
          <w:sz w:val="28"/>
          <w:szCs w:val="28"/>
        </w:rPr>
        <w:t>3]</w:t>
      </w:r>
      <w:r w:rsidR="004814B0" w:rsidRPr="009C0AAA">
        <w:rPr>
          <w:sz w:val="28"/>
          <w:szCs w:val="28"/>
        </w:rPr>
        <w:t>,[4</w:t>
      </w:r>
      <w:r w:rsidR="00605EFE" w:rsidRPr="009C0AAA">
        <w:rPr>
          <w:sz w:val="28"/>
          <w:szCs w:val="28"/>
        </w:rPr>
        <w:t>] и</w:t>
      </w:r>
      <w:r w:rsidR="00AC5B7A" w:rsidRPr="009C0AAA">
        <w:rPr>
          <w:sz w:val="28"/>
          <w:szCs w:val="28"/>
        </w:rPr>
        <w:t xml:space="preserve"> в </w:t>
      </w:r>
      <w:r w:rsidR="00843514" w:rsidRPr="009C0AAA">
        <w:rPr>
          <w:sz w:val="28"/>
          <w:szCs w:val="28"/>
        </w:rPr>
        <w:t>Федеральном Законе «Об образовании в Российской Федерации» [1]</w:t>
      </w:r>
      <w:r w:rsidR="006E5CE7" w:rsidRPr="009C0AAA">
        <w:rPr>
          <w:sz w:val="28"/>
          <w:szCs w:val="28"/>
        </w:rPr>
        <w:t xml:space="preserve">. </w:t>
      </w:r>
    </w:p>
    <w:p w:rsidR="009E5EBA" w:rsidRPr="009C0AAA" w:rsidRDefault="006E5CE7" w:rsidP="00870300">
      <w:pPr>
        <w:pStyle w:val="a5"/>
        <w:spacing w:line="360" w:lineRule="auto"/>
        <w:ind w:firstLine="567"/>
        <w:jc w:val="both"/>
        <w:rPr>
          <w:sz w:val="28"/>
          <w:szCs w:val="28"/>
        </w:rPr>
      </w:pPr>
      <w:r w:rsidRPr="009C0AAA">
        <w:rPr>
          <w:sz w:val="28"/>
          <w:szCs w:val="28"/>
        </w:rPr>
        <w:t xml:space="preserve">Программа обучения </w:t>
      </w:r>
      <w:r w:rsidR="002578C9" w:rsidRPr="009C0AAA">
        <w:rPr>
          <w:rFonts w:eastAsia="Times New Roman"/>
          <w:sz w:val="28"/>
          <w:szCs w:val="28"/>
        </w:rPr>
        <w:t xml:space="preserve">несет в себе </w:t>
      </w:r>
      <w:r w:rsidR="002578C9" w:rsidRPr="009C0AAA">
        <w:rPr>
          <w:rFonts w:eastAsia="Times New Roman"/>
          <w:bCs/>
          <w:sz w:val="28"/>
          <w:szCs w:val="28"/>
        </w:rPr>
        <w:t xml:space="preserve">социально-педагогическую, </w:t>
      </w:r>
      <w:r w:rsidR="002578C9" w:rsidRPr="009C0AAA">
        <w:rPr>
          <w:bCs/>
          <w:sz w:val="28"/>
          <w:szCs w:val="28"/>
        </w:rPr>
        <w:t>духовно-нравственную, гражданско-патриотическую</w:t>
      </w:r>
      <w:r w:rsidR="002578C9" w:rsidRPr="009C0AAA">
        <w:rPr>
          <w:sz w:val="28"/>
          <w:szCs w:val="28"/>
        </w:rPr>
        <w:t xml:space="preserve">, военно-историческую </w:t>
      </w:r>
      <w:r w:rsidR="002578C9" w:rsidRPr="009C0AAA">
        <w:rPr>
          <w:bCs/>
          <w:sz w:val="28"/>
          <w:szCs w:val="28"/>
        </w:rPr>
        <w:t>направленность.</w:t>
      </w:r>
      <w:r w:rsidR="00844BD5" w:rsidRPr="009C0AAA">
        <w:rPr>
          <w:rFonts w:eastAsia="Times New Roman"/>
          <w:sz w:val="28"/>
          <w:szCs w:val="28"/>
        </w:rPr>
        <w:t>О</w:t>
      </w:r>
      <w:r w:rsidR="009E5EBA" w:rsidRPr="009C0AAA">
        <w:rPr>
          <w:rFonts w:eastAsia="Times New Roman"/>
          <w:sz w:val="28"/>
          <w:szCs w:val="28"/>
        </w:rPr>
        <w:t xml:space="preserve">дним из </w:t>
      </w:r>
      <w:r w:rsidRPr="009C0AAA">
        <w:rPr>
          <w:rFonts w:eastAsia="Times New Roman"/>
          <w:sz w:val="28"/>
          <w:szCs w:val="28"/>
        </w:rPr>
        <w:t>показателей успешностиеё реализации</w:t>
      </w:r>
      <w:r w:rsidR="009E5EBA" w:rsidRPr="009C0AAA">
        <w:rPr>
          <w:rFonts w:eastAsia="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w:t>
      </w:r>
      <w:r w:rsidRPr="009C0AAA">
        <w:rPr>
          <w:rFonts w:eastAsia="Times New Roman"/>
          <w:sz w:val="28"/>
          <w:szCs w:val="28"/>
        </w:rPr>
        <w:t>С</w:t>
      </w:r>
      <w:r w:rsidR="009E5EBA" w:rsidRPr="009C0AAA">
        <w:rPr>
          <w:rFonts w:eastAsia="Times New Roman"/>
          <w:sz w:val="28"/>
          <w:szCs w:val="28"/>
        </w:rPr>
        <w:t xml:space="preserve">истема </w:t>
      </w:r>
      <w:r w:rsidRPr="009C0AAA">
        <w:rPr>
          <w:rFonts w:eastAsia="Times New Roman"/>
          <w:sz w:val="28"/>
          <w:szCs w:val="28"/>
        </w:rPr>
        <w:t>обучения</w:t>
      </w:r>
      <w:r w:rsidR="009E5EBA" w:rsidRPr="009C0AAA">
        <w:rPr>
          <w:rFonts w:eastAsia="Times New Roman"/>
          <w:sz w:val="28"/>
          <w:szCs w:val="28"/>
        </w:rPr>
        <w:t xml:space="preserve"> основываться на принципах справедливости, всеобщности и направленной на самоопределение и профессиональную ориентацию всех </w:t>
      </w:r>
      <w:r w:rsidR="00E11416" w:rsidRPr="009C0AAA">
        <w:rPr>
          <w:rFonts w:eastAsia="Times New Roman"/>
          <w:sz w:val="28"/>
          <w:szCs w:val="28"/>
        </w:rPr>
        <w:t>обучающихся, создание</w:t>
      </w:r>
      <w:r w:rsidR="009E5EBA" w:rsidRPr="009C0AAA">
        <w:rPr>
          <w:rFonts w:eastAsia="Times New Roman"/>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России, исторических и национально-культурных традициях.</w:t>
      </w:r>
      <w:r w:rsidRPr="009C0AAA">
        <w:rPr>
          <w:sz w:val="28"/>
          <w:szCs w:val="28"/>
        </w:rPr>
        <w:t xml:space="preserve"> [2],[3]</w:t>
      </w:r>
      <w:r w:rsidR="00A3007A" w:rsidRPr="009C0AAA">
        <w:rPr>
          <w:sz w:val="28"/>
          <w:szCs w:val="28"/>
        </w:rPr>
        <w:t>.</w:t>
      </w:r>
    </w:p>
    <w:p w:rsidR="001D22D6" w:rsidRPr="009C0AAA" w:rsidRDefault="00C46D2E" w:rsidP="00870300">
      <w:pPr>
        <w:pStyle w:val="a5"/>
        <w:spacing w:line="360" w:lineRule="auto"/>
        <w:ind w:firstLine="567"/>
        <w:jc w:val="both"/>
        <w:rPr>
          <w:rFonts w:eastAsia="Times New Roman"/>
          <w:sz w:val="28"/>
          <w:szCs w:val="28"/>
        </w:rPr>
      </w:pPr>
      <w:r w:rsidRPr="009C0AAA">
        <w:rPr>
          <w:rFonts w:eastAsia="Times New Roman"/>
          <w:sz w:val="28"/>
          <w:szCs w:val="28"/>
        </w:rPr>
        <w:t xml:space="preserve">Как известно, </w:t>
      </w:r>
      <w:r w:rsidRPr="009C0AAA">
        <w:rPr>
          <w:rFonts w:eastAsia="Times New Roman"/>
          <w:bCs/>
          <w:sz w:val="28"/>
          <w:szCs w:val="28"/>
        </w:rPr>
        <w:t xml:space="preserve">интернет как крупнейший информационный и коммуникационный ресурс доступен широкой аудитории детей и взрослых. </w:t>
      </w:r>
      <w:r w:rsidRPr="009C0AAA">
        <w:rPr>
          <w:rFonts w:eastAsia="Times New Roman"/>
          <w:sz w:val="28"/>
          <w:szCs w:val="28"/>
        </w:rPr>
        <w:t xml:space="preserve">Духовность, нравственность, патриотизм детей и молодежи напрямую зависит на каких ценностях они воспитываются, какие фильмы, какие видеоролики смотрит молодое поколение. Запретительные или ограничительные меры работают не всегда. Зачастую молодые люди смотрят второсортную видеопродукцию потому что нет другой альтернативы, больше нечего посмотреть. </w:t>
      </w:r>
      <w:r w:rsidR="007D095F" w:rsidRPr="009C0AAA">
        <w:rPr>
          <w:rFonts w:eastAsia="Times New Roman"/>
          <w:sz w:val="28"/>
          <w:szCs w:val="28"/>
        </w:rPr>
        <w:t xml:space="preserve">Особенность «Школьного медиаканала» заключается в том, что видеосъёмку и обработку видео проводит небольшая группа обучаемых. </w:t>
      </w:r>
      <w:r w:rsidR="007C1E01" w:rsidRPr="009C0AAA">
        <w:rPr>
          <w:rFonts w:eastAsia="Times New Roman"/>
          <w:sz w:val="28"/>
          <w:szCs w:val="28"/>
        </w:rPr>
        <w:t xml:space="preserve">Далее смонтированные </w:t>
      </w:r>
      <w:r w:rsidR="007D095F" w:rsidRPr="009C0AAA">
        <w:rPr>
          <w:rFonts w:eastAsia="Times New Roman"/>
          <w:sz w:val="28"/>
          <w:szCs w:val="28"/>
        </w:rPr>
        <w:t xml:space="preserve">короткометражные видеофильмы, </w:t>
      </w:r>
      <w:r w:rsidR="003A7A1F" w:rsidRPr="009C0AAA">
        <w:rPr>
          <w:rFonts w:eastAsia="Times New Roman"/>
          <w:sz w:val="28"/>
          <w:szCs w:val="28"/>
        </w:rPr>
        <w:t>размеща</w:t>
      </w:r>
      <w:r w:rsidR="007C1E01" w:rsidRPr="009C0AAA">
        <w:rPr>
          <w:rFonts w:eastAsia="Times New Roman"/>
          <w:sz w:val="28"/>
          <w:szCs w:val="28"/>
        </w:rPr>
        <w:t>ются</w:t>
      </w:r>
      <w:r w:rsidR="007D095F" w:rsidRPr="009C0AAA">
        <w:rPr>
          <w:rFonts w:eastAsia="Times New Roman"/>
          <w:sz w:val="28"/>
          <w:szCs w:val="28"/>
        </w:rPr>
        <w:t xml:space="preserve"> в социальные сети</w:t>
      </w:r>
      <w:r w:rsidR="001D22D6" w:rsidRPr="009C0AAA">
        <w:rPr>
          <w:rFonts w:eastAsia="Times New Roman"/>
          <w:sz w:val="28"/>
          <w:szCs w:val="28"/>
        </w:rPr>
        <w:t xml:space="preserve">. Участниками воспитательного процесса становятся </w:t>
      </w:r>
      <w:r w:rsidR="002230AC" w:rsidRPr="009C0AAA">
        <w:rPr>
          <w:rFonts w:eastAsia="Times New Roman"/>
          <w:sz w:val="28"/>
          <w:szCs w:val="28"/>
        </w:rPr>
        <w:t>все подписчики,</w:t>
      </w:r>
      <w:r w:rsidR="001D22D6" w:rsidRPr="009C0AAA">
        <w:rPr>
          <w:rFonts w:eastAsia="Times New Roman"/>
          <w:sz w:val="28"/>
          <w:szCs w:val="28"/>
        </w:rPr>
        <w:t xml:space="preserve"> которых более 2100 человек и активные зрители.</w:t>
      </w:r>
    </w:p>
    <w:p w:rsidR="001D22D6" w:rsidRPr="009C0AAA" w:rsidRDefault="00CC3432" w:rsidP="00870300">
      <w:pPr>
        <w:pStyle w:val="a5"/>
        <w:spacing w:line="360" w:lineRule="auto"/>
        <w:ind w:firstLine="567"/>
        <w:jc w:val="both"/>
        <w:rPr>
          <w:rFonts w:eastAsia="Times New Roman"/>
          <w:sz w:val="28"/>
          <w:szCs w:val="28"/>
        </w:rPr>
      </w:pPr>
      <w:r w:rsidRPr="009C0AAA">
        <w:rPr>
          <w:rFonts w:eastAsia="Times New Roman"/>
          <w:sz w:val="28"/>
          <w:szCs w:val="28"/>
        </w:rPr>
        <w:t xml:space="preserve">Протекает процесс визуализации окружающей реальности. Визуализация— (от лат. visualis зрительный) – зрительное восприятие, наглядность. </w:t>
      </w:r>
      <w:r w:rsidR="00F31427" w:rsidRPr="009C0AAA">
        <w:rPr>
          <w:rFonts w:eastAsia="Times New Roman"/>
          <w:sz w:val="28"/>
          <w:szCs w:val="28"/>
        </w:rPr>
        <w:t>П</w:t>
      </w:r>
      <w:r w:rsidR="003A7A1F" w:rsidRPr="009C0AAA">
        <w:rPr>
          <w:rFonts w:eastAsia="Times New Roman"/>
          <w:sz w:val="28"/>
          <w:szCs w:val="28"/>
        </w:rPr>
        <w:t xml:space="preserve">рактически все обучаемые </w:t>
      </w:r>
      <w:r w:rsidR="00F31427" w:rsidRPr="009C0AAA">
        <w:rPr>
          <w:rFonts w:eastAsia="Times New Roman"/>
          <w:sz w:val="28"/>
          <w:szCs w:val="28"/>
        </w:rPr>
        <w:t xml:space="preserve">школы </w:t>
      </w:r>
      <w:r w:rsidR="003A7A1F" w:rsidRPr="009C0AAA">
        <w:rPr>
          <w:rFonts w:eastAsia="Times New Roman"/>
          <w:sz w:val="28"/>
          <w:szCs w:val="28"/>
        </w:rPr>
        <w:t>и их родители становятся участниками воспитательного процесса</w:t>
      </w:r>
      <w:r w:rsidRPr="009C0AAA">
        <w:rPr>
          <w:rFonts w:eastAsia="Times New Roman"/>
          <w:sz w:val="28"/>
          <w:szCs w:val="28"/>
        </w:rPr>
        <w:t>. Они получают востребованную ими информацию</w:t>
      </w:r>
      <w:r w:rsidR="003A7A1F" w:rsidRPr="009C0AAA">
        <w:rPr>
          <w:rFonts w:eastAsia="Times New Roman"/>
          <w:sz w:val="28"/>
          <w:szCs w:val="28"/>
        </w:rPr>
        <w:t xml:space="preserve"> через видеообразы</w:t>
      </w:r>
      <w:r w:rsidRPr="009C0AAA">
        <w:rPr>
          <w:rFonts w:eastAsia="Times New Roman"/>
          <w:sz w:val="28"/>
          <w:szCs w:val="28"/>
        </w:rPr>
        <w:t xml:space="preserve">школьного </w:t>
      </w:r>
      <w:r w:rsidR="003A7A1F" w:rsidRPr="009C0AAA">
        <w:rPr>
          <w:rFonts w:eastAsia="Times New Roman"/>
          <w:sz w:val="28"/>
          <w:szCs w:val="28"/>
        </w:rPr>
        <w:t>медиапространств</w:t>
      </w:r>
      <w:r w:rsidRPr="009C0AAA">
        <w:rPr>
          <w:rFonts w:eastAsia="Times New Roman"/>
          <w:sz w:val="28"/>
          <w:szCs w:val="28"/>
        </w:rPr>
        <w:t>а</w:t>
      </w:r>
      <w:r w:rsidR="003A7A1F" w:rsidRPr="009C0AAA">
        <w:rPr>
          <w:rFonts w:eastAsia="Times New Roman"/>
          <w:sz w:val="28"/>
          <w:szCs w:val="28"/>
        </w:rPr>
        <w:t xml:space="preserve">. Зрителям канала и его подписчикам </w:t>
      </w:r>
      <w:r w:rsidR="007D095F" w:rsidRPr="009C0AAA">
        <w:rPr>
          <w:rFonts w:eastAsia="Times New Roman"/>
          <w:sz w:val="28"/>
          <w:szCs w:val="28"/>
        </w:rPr>
        <w:t>предоставляет</w:t>
      </w:r>
      <w:r w:rsidR="003A7A1F" w:rsidRPr="009C0AAA">
        <w:rPr>
          <w:rFonts w:eastAsia="Times New Roman"/>
          <w:sz w:val="28"/>
          <w:szCs w:val="28"/>
        </w:rPr>
        <w:t>ся</w:t>
      </w:r>
      <w:r w:rsidR="007D095F" w:rsidRPr="009C0AAA">
        <w:rPr>
          <w:rFonts w:eastAsia="Times New Roman"/>
          <w:sz w:val="28"/>
          <w:szCs w:val="28"/>
        </w:rPr>
        <w:t xml:space="preserve"> возможность еще и еще раз просмотреть</w:t>
      </w:r>
      <w:r w:rsidR="003A7A1F" w:rsidRPr="009C0AAA">
        <w:rPr>
          <w:rFonts w:eastAsia="Times New Roman"/>
          <w:sz w:val="28"/>
          <w:szCs w:val="28"/>
        </w:rPr>
        <w:t xml:space="preserve"> видеоролик, который как уже было ранее сказано, несет в себе </w:t>
      </w:r>
      <w:r w:rsidR="003A7A1F" w:rsidRPr="009C0AAA">
        <w:rPr>
          <w:rFonts w:eastAsia="Times New Roman"/>
          <w:bCs/>
          <w:sz w:val="28"/>
          <w:szCs w:val="28"/>
        </w:rPr>
        <w:t xml:space="preserve">социально-педагогическую, </w:t>
      </w:r>
      <w:r w:rsidR="003A7A1F" w:rsidRPr="009C0AAA">
        <w:rPr>
          <w:bCs/>
          <w:sz w:val="28"/>
          <w:szCs w:val="28"/>
        </w:rPr>
        <w:t>духовно-нравственную, гражданско-патриотическую</w:t>
      </w:r>
      <w:r w:rsidR="003A7A1F" w:rsidRPr="009C0AAA">
        <w:rPr>
          <w:sz w:val="28"/>
          <w:szCs w:val="28"/>
        </w:rPr>
        <w:t xml:space="preserve">, военно-историческую </w:t>
      </w:r>
      <w:r w:rsidR="003A7A1F" w:rsidRPr="009C0AAA">
        <w:rPr>
          <w:bCs/>
          <w:sz w:val="28"/>
          <w:szCs w:val="28"/>
        </w:rPr>
        <w:t>направленность.</w:t>
      </w:r>
      <w:hyperlink r:id="rId8" w:history="1">
        <w:r w:rsidR="001B09D0" w:rsidRPr="00F559BD">
          <w:rPr>
            <w:color w:val="4472C4" w:themeColor="accent5"/>
            <w:sz w:val="20"/>
            <w:szCs w:val="28"/>
            <w:u w:val="single"/>
          </w:rPr>
          <w:t>https://www.youtube.com/channel/UCUSRck9oR68YotWwtY-m0ug</w:t>
        </w:r>
      </w:hyperlink>
      <w:r w:rsidR="002230AC">
        <w:rPr>
          <w:rFonts w:eastAsia="Times New Roman"/>
          <w:sz w:val="28"/>
          <w:szCs w:val="28"/>
        </w:rPr>
        <w:t>[Прил.</w:t>
      </w:r>
      <w:r w:rsidR="001D22D6" w:rsidRPr="009C0AAA">
        <w:rPr>
          <w:rFonts w:eastAsia="Times New Roman"/>
          <w:sz w:val="28"/>
          <w:szCs w:val="28"/>
        </w:rPr>
        <w:t>1</w:t>
      </w:r>
      <w:r w:rsidR="001B09D0" w:rsidRPr="009C0AAA">
        <w:rPr>
          <w:rFonts w:eastAsia="Times New Roman"/>
          <w:sz w:val="28"/>
          <w:szCs w:val="28"/>
        </w:rPr>
        <w:t>]</w:t>
      </w:r>
      <w:r w:rsidR="002230AC">
        <w:rPr>
          <w:rFonts w:eastAsia="Times New Roman"/>
          <w:sz w:val="28"/>
          <w:szCs w:val="28"/>
        </w:rPr>
        <w:t>.</w:t>
      </w:r>
    </w:p>
    <w:p w:rsidR="00225453" w:rsidRPr="009C0AAA" w:rsidRDefault="00225453" w:rsidP="00225453">
      <w:pPr>
        <w:pStyle w:val="a5"/>
        <w:spacing w:line="360" w:lineRule="auto"/>
        <w:ind w:firstLine="567"/>
        <w:jc w:val="both"/>
        <w:rPr>
          <w:rFonts w:eastAsia="Times New Roman"/>
          <w:sz w:val="28"/>
          <w:szCs w:val="28"/>
        </w:rPr>
      </w:pPr>
      <w:r w:rsidRPr="009C0AAA">
        <w:rPr>
          <w:rFonts w:eastAsia="Times New Roman"/>
          <w:sz w:val="28"/>
          <w:szCs w:val="28"/>
        </w:rPr>
        <w:t>Актуальность определяется и тем, что программа откликается на заказ государства и общества по формирование цифровой трансформации. [2], [3]</w:t>
      </w:r>
      <w:r>
        <w:rPr>
          <w:rFonts w:eastAsia="Times New Roman"/>
          <w:sz w:val="28"/>
          <w:szCs w:val="28"/>
        </w:rPr>
        <w:t>.</w:t>
      </w:r>
    </w:p>
    <w:p w:rsidR="00225453" w:rsidRPr="009C0AAA" w:rsidRDefault="00225453" w:rsidP="00225453">
      <w:pPr>
        <w:pStyle w:val="a5"/>
        <w:spacing w:line="360" w:lineRule="auto"/>
        <w:ind w:firstLine="567"/>
        <w:jc w:val="both"/>
        <w:rPr>
          <w:rFonts w:eastAsia="Times New Roman"/>
          <w:sz w:val="28"/>
          <w:szCs w:val="28"/>
        </w:rPr>
      </w:pPr>
      <w:r w:rsidRPr="009C0AAA">
        <w:rPr>
          <w:rFonts w:eastAsia="Times New Roman"/>
          <w:sz w:val="28"/>
          <w:szCs w:val="28"/>
        </w:rPr>
        <w:t>В рамках Программы осуществляется серьёзная поддержка творческих коллективов</w:t>
      </w:r>
      <w:r>
        <w:rPr>
          <w:rFonts w:eastAsia="Times New Roman"/>
          <w:sz w:val="28"/>
          <w:szCs w:val="28"/>
        </w:rPr>
        <w:t xml:space="preserve"> и организовано взаимодействие с п</w:t>
      </w:r>
      <w:r w:rsidRPr="0064357C">
        <w:rPr>
          <w:rFonts w:eastAsia="Times New Roman"/>
          <w:sz w:val="28"/>
          <w:szCs w:val="28"/>
        </w:rPr>
        <w:t>артнер</w:t>
      </w:r>
      <w:r>
        <w:rPr>
          <w:rFonts w:eastAsia="Times New Roman"/>
          <w:sz w:val="28"/>
          <w:szCs w:val="28"/>
        </w:rPr>
        <w:t>ами</w:t>
      </w:r>
      <w:r w:rsidRPr="0064357C">
        <w:rPr>
          <w:rFonts w:eastAsia="Times New Roman"/>
          <w:sz w:val="28"/>
          <w:szCs w:val="28"/>
        </w:rPr>
        <w:t xml:space="preserve"> и взаимодейств</w:t>
      </w:r>
      <w:r>
        <w:rPr>
          <w:rFonts w:eastAsia="Times New Roman"/>
          <w:sz w:val="28"/>
          <w:szCs w:val="28"/>
        </w:rPr>
        <w:t xml:space="preserve">ующими </w:t>
      </w:r>
      <w:r w:rsidRPr="0064357C">
        <w:rPr>
          <w:rFonts w:eastAsia="Times New Roman"/>
          <w:sz w:val="28"/>
          <w:szCs w:val="28"/>
        </w:rPr>
        <w:t>субъектами</w:t>
      </w:r>
      <w:r>
        <w:rPr>
          <w:rFonts w:eastAsia="Times New Roman"/>
          <w:sz w:val="28"/>
          <w:szCs w:val="28"/>
        </w:rPr>
        <w:t xml:space="preserve">. </w:t>
      </w:r>
      <w:r w:rsidRPr="009C0AAA">
        <w:rPr>
          <w:rFonts w:eastAsia="Times New Roman"/>
          <w:sz w:val="28"/>
          <w:szCs w:val="28"/>
        </w:rPr>
        <w:t>[</w:t>
      </w:r>
      <w:r>
        <w:rPr>
          <w:rFonts w:eastAsia="Times New Roman"/>
          <w:sz w:val="28"/>
          <w:szCs w:val="28"/>
        </w:rPr>
        <w:t>Прил.7, 8</w:t>
      </w:r>
      <w:r w:rsidRPr="009C0AAA">
        <w:rPr>
          <w:rFonts w:eastAsia="Times New Roman"/>
          <w:sz w:val="28"/>
          <w:szCs w:val="28"/>
        </w:rPr>
        <w:t>]</w:t>
      </w:r>
      <w:r>
        <w:rPr>
          <w:rFonts w:eastAsia="Times New Roman"/>
          <w:sz w:val="28"/>
          <w:szCs w:val="28"/>
        </w:rPr>
        <w:t>.</w:t>
      </w:r>
    </w:p>
    <w:p w:rsidR="007645DB" w:rsidRPr="009C0AAA" w:rsidRDefault="007645DB" w:rsidP="00870300">
      <w:pPr>
        <w:pStyle w:val="a5"/>
        <w:spacing w:line="360" w:lineRule="auto"/>
        <w:ind w:firstLine="567"/>
        <w:jc w:val="both"/>
        <w:rPr>
          <w:rFonts w:eastAsia="Times New Roman"/>
          <w:b/>
          <w:bCs/>
          <w:sz w:val="28"/>
          <w:szCs w:val="28"/>
        </w:rPr>
      </w:pPr>
    </w:p>
    <w:p w:rsidR="000B5C70" w:rsidRPr="009C0AAA" w:rsidRDefault="005035D0" w:rsidP="00870300">
      <w:pPr>
        <w:pStyle w:val="a5"/>
        <w:spacing w:line="360" w:lineRule="auto"/>
        <w:ind w:firstLine="567"/>
        <w:jc w:val="both"/>
        <w:rPr>
          <w:rFonts w:eastAsia="Times New Roman"/>
          <w:b/>
          <w:bCs/>
          <w:sz w:val="28"/>
          <w:szCs w:val="28"/>
        </w:rPr>
      </w:pPr>
      <w:r>
        <w:rPr>
          <w:rFonts w:eastAsia="Times New Roman"/>
          <w:b/>
          <w:bCs/>
          <w:sz w:val="28"/>
          <w:szCs w:val="28"/>
        </w:rPr>
        <w:t xml:space="preserve">3. </w:t>
      </w:r>
      <w:r w:rsidR="00AC607E" w:rsidRPr="009C0AAA">
        <w:rPr>
          <w:rFonts w:eastAsia="Times New Roman"/>
          <w:b/>
          <w:bCs/>
          <w:sz w:val="28"/>
          <w:szCs w:val="28"/>
        </w:rPr>
        <w:t>Педагогическая целесообразность программы.</w:t>
      </w:r>
    </w:p>
    <w:p w:rsidR="00220521" w:rsidRPr="009C0AAA" w:rsidRDefault="00220521" w:rsidP="00870300">
      <w:pPr>
        <w:pStyle w:val="a5"/>
        <w:spacing w:line="360" w:lineRule="auto"/>
        <w:ind w:firstLine="567"/>
        <w:jc w:val="both"/>
        <w:rPr>
          <w:rFonts w:eastAsia="Times New Roman"/>
          <w:bCs/>
          <w:sz w:val="28"/>
          <w:szCs w:val="28"/>
        </w:rPr>
      </w:pPr>
      <w:r w:rsidRPr="00236824">
        <w:rPr>
          <w:rFonts w:eastAsia="Times New Roman"/>
          <w:bCs/>
          <w:sz w:val="28"/>
          <w:szCs w:val="28"/>
        </w:rPr>
        <w:t>Педагогическая целесообразность обеспечивается включением в содержание</w:t>
      </w:r>
      <w:r w:rsidR="00236824" w:rsidRPr="00236824">
        <w:rPr>
          <w:rFonts w:eastAsia="Times New Roman"/>
          <w:bCs/>
          <w:sz w:val="28"/>
          <w:szCs w:val="28"/>
        </w:rPr>
        <w:t>П</w:t>
      </w:r>
      <w:r w:rsidR="005B54CD" w:rsidRPr="00236824">
        <w:rPr>
          <w:rFonts w:eastAsia="Times New Roman"/>
          <w:bCs/>
          <w:sz w:val="28"/>
          <w:szCs w:val="28"/>
        </w:rPr>
        <w:t>рограммы</w:t>
      </w:r>
      <w:r w:rsidRPr="00236824">
        <w:rPr>
          <w:rFonts w:eastAsia="Times New Roman"/>
          <w:bCs/>
          <w:sz w:val="28"/>
          <w:szCs w:val="28"/>
        </w:rPr>
        <w:t xml:space="preserve"> воспитательного компонента, направленного на формирование у </w:t>
      </w:r>
      <w:r w:rsidR="00725ED2" w:rsidRPr="00236824">
        <w:rPr>
          <w:rFonts w:eastAsia="Times New Roman"/>
          <w:bCs/>
          <w:sz w:val="28"/>
          <w:szCs w:val="28"/>
        </w:rPr>
        <w:t>обучаемых и у всех участников</w:t>
      </w:r>
      <w:r w:rsidR="00725ED2" w:rsidRPr="009C0AAA">
        <w:rPr>
          <w:rFonts w:eastAsia="Times New Roman"/>
          <w:bCs/>
          <w:sz w:val="28"/>
          <w:szCs w:val="28"/>
        </w:rPr>
        <w:t>медиапространства</w:t>
      </w:r>
      <w:r w:rsidRPr="009C0AAA">
        <w:rPr>
          <w:rFonts w:eastAsia="Times New Roman"/>
          <w:bCs/>
          <w:sz w:val="28"/>
          <w:szCs w:val="28"/>
        </w:rPr>
        <w:t xml:space="preserve"> общероссийской гражданской идентичности, патриотизма, гражданской ответственности, чувства гордости за историю России, воспитание культуры межнациона</w:t>
      </w:r>
      <w:r w:rsidR="005B54CD">
        <w:rPr>
          <w:rFonts w:eastAsia="Times New Roman"/>
          <w:bCs/>
          <w:sz w:val="28"/>
          <w:szCs w:val="28"/>
        </w:rPr>
        <w:t xml:space="preserve">льного </w:t>
      </w:r>
      <w:r w:rsidR="005B54CD" w:rsidRPr="00236824">
        <w:rPr>
          <w:rFonts w:eastAsia="Times New Roman"/>
          <w:bCs/>
          <w:sz w:val="28"/>
          <w:szCs w:val="28"/>
        </w:rPr>
        <w:t>общения, в</w:t>
      </w:r>
      <w:r w:rsidRPr="00236824">
        <w:rPr>
          <w:rFonts w:eastAsia="Times New Roman"/>
          <w:bCs/>
          <w:sz w:val="28"/>
          <w:szCs w:val="28"/>
        </w:rPr>
        <w:t>оспитани</w:t>
      </w:r>
      <w:r w:rsidR="005B54CD" w:rsidRPr="00236824">
        <w:rPr>
          <w:rFonts w:eastAsia="Times New Roman"/>
          <w:bCs/>
          <w:sz w:val="28"/>
          <w:szCs w:val="28"/>
        </w:rPr>
        <w:t>е</w:t>
      </w:r>
      <w:r w:rsidRPr="009C0AAA">
        <w:rPr>
          <w:rFonts w:eastAsia="Times New Roman"/>
          <w:bCs/>
          <w:sz w:val="28"/>
          <w:szCs w:val="28"/>
        </w:rPr>
        <w:t xml:space="preserve"> детей с использованием культурного наследия региона и города, в котором мы живем, традиций народов Российской Федерации, направленных на сохранение и развития этнокультурного и языкового многообразия страны.</w:t>
      </w:r>
      <w:r w:rsidR="00725ED2" w:rsidRPr="009C0AAA">
        <w:rPr>
          <w:rFonts w:eastAsia="Times New Roman"/>
          <w:sz w:val="28"/>
          <w:szCs w:val="28"/>
        </w:rPr>
        <w:t xml:space="preserve"> [4]</w:t>
      </w:r>
      <w:r w:rsidR="00370A27" w:rsidRPr="009C0AAA">
        <w:rPr>
          <w:rFonts w:eastAsia="Times New Roman"/>
          <w:sz w:val="28"/>
          <w:szCs w:val="28"/>
        </w:rPr>
        <w:t>,</w:t>
      </w:r>
      <w:r w:rsidR="002230AC">
        <w:rPr>
          <w:rFonts w:eastAsia="Times New Roman"/>
          <w:bCs/>
          <w:sz w:val="28"/>
          <w:szCs w:val="28"/>
        </w:rPr>
        <w:t>[Прил.</w:t>
      </w:r>
      <w:r w:rsidR="00370A27" w:rsidRPr="009C0AAA">
        <w:rPr>
          <w:rFonts w:eastAsia="Times New Roman"/>
          <w:bCs/>
          <w:sz w:val="28"/>
          <w:szCs w:val="28"/>
        </w:rPr>
        <w:t>5]</w:t>
      </w:r>
      <w:r w:rsidR="002230AC">
        <w:rPr>
          <w:rFonts w:eastAsia="Times New Roman"/>
          <w:bCs/>
          <w:sz w:val="28"/>
          <w:szCs w:val="28"/>
        </w:rPr>
        <w:t>.</w:t>
      </w:r>
    </w:p>
    <w:p w:rsidR="00225453" w:rsidRPr="00225453" w:rsidRDefault="00225453" w:rsidP="00225453">
      <w:pPr>
        <w:pStyle w:val="a5"/>
        <w:spacing w:line="360" w:lineRule="auto"/>
        <w:ind w:firstLine="567"/>
        <w:jc w:val="both"/>
        <w:rPr>
          <w:rFonts w:eastAsia="Times New Roman"/>
          <w:sz w:val="28"/>
          <w:szCs w:val="28"/>
        </w:rPr>
      </w:pPr>
      <w:r w:rsidRPr="009C0AAA">
        <w:rPr>
          <w:rFonts w:eastAsia="Times New Roman"/>
          <w:sz w:val="28"/>
          <w:szCs w:val="28"/>
        </w:rPr>
        <w:t>В рамках Программы осуществляется серьёзная поддержка творческих коллективов</w:t>
      </w:r>
      <w:r>
        <w:rPr>
          <w:rFonts w:eastAsia="Times New Roman"/>
          <w:sz w:val="28"/>
          <w:szCs w:val="28"/>
        </w:rPr>
        <w:t xml:space="preserve"> и организовано взаимодействие с п</w:t>
      </w:r>
      <w:r w:rsidRPr="0064357C">
        <w:rPr>
          <w:rFonts w:eastAsia="Times New Roman"/>
          <w:sz w:val="28"/>
          <w:szCs w:val="28"/>
        </w:rPr>
        <w:t>артнер</w:t>
      </w:r>
      <w:r>
        <w:rPr>
          <w:rFonts w:eastAsia="Times New Roman"/>
          <w:sz w:val="28"/>
          <w:szCs w:val="28"/>
        </w:rPr>
        <w:t>ами</w:t>
      </w:r>
      <w:r w:rsidRPr="0064357C">
        <w:rPr>
          <w:rFonts w:eastAsia="Times New Roman"/>
          <w:sz w:val="28"/>
          <w:szCs w:val="28"/>
        </w:rPr>
        <w:t xml:space="preserve"> и взаимодейств</w:t>
      </w:r>
      <w:r>
        <w:rPr>
          <w:rFonts w:eastAsia="Times New Roman"/>
          <w:sz w:val="28"/>
          <w:szCs w:val="28"/>
        </w:rPr>
        <w:t xml:space="preserve">ующими </w:t>
      </w:r>
      <w:r w:rsidRPr="0064357C">
        <w:rPr>
          <w:rFonts w:eastAsia="Times New Roman"/>
          <w:sz w:val="28"/>
          <w:szCs w:val="28"/>
        </w:rPr>
        <w:t>субъектами</w:t>
      </w:r>
      <w:r>
        <w:rPr>
          <w:rFonts w:eastAsia="Times New Roman"/>
          <w:sz w:val="28"/>
          <w:szCs w:val="28"/>
        </w:rPr>
        <w:t xml:space="preserve">. </w:t>
      </w:r>
      <w:r w:rsidRPr="009C0AAA">
        <w:rPr>
          <w:rFonts w:eastAsia="Times New Roman"/>
          <w:sz w:val="28"/>
          <w:szCs w:val="28"/>
        </w:rPr>
        <w:t>[</w:t>
      </w:r>
      <w:r>
        <w:rPr>
          <w:rFonts w:eastAsia="Times New Roman"/>
          <w:sz w:val="28"/>
          <w:szCs w:val="28"/>
        </w:rPr>
        <w:t>Прил.7, 8</w:t>
      </w:r>
      <w:r w:rsidRPr="009C0AAA">
        <w:rPr>
          <w:rFonts w:eastAsia="Times New Roman"/>
          <w:sz w:val="28"/>
          <w:szCs w:val="28"/>
        </w:rPr>
        <w:t>]</w:t>
      </w:r>
      <w:r>
        <w:rPr>
          <w:rFonts w:eastAsia="Times New Roman"/>
          <w:sz w:val="28"/>
          <w:szCs w:val="28"/>
        </w:rPr>
        <w:t>.</w:t>
      </w:r>
    </w:p>
    <w:p w:rsidR="00831B7C" w:rsidRPr="009C0AAA" w:rsidRDefault="00E656DF"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Темы </w:t>
      </w:r>
      <w:r w:rsidR="004B0649" w:rsidRPr="009C0AAA">
        <w:rPr>
          <w:rFonts w:eastAsia="Times New Roman"/>
          <w:bCs/>
          <w:sz w:val="28"/>
          <w:szCs w:val="28"/>
        </w:rPr>
        <w:t xml:space="preserve">аудиотрансляционных передач </w:t>
      </w:r>
      <w:r w:rsidR="002D5764" w:rsidRPr="009C0AAA">
        <w:rPr>
          <w:rFonts w:eastAsia="Times New Roman"/>
          <w:bCs/>
          <w:sz w:val="28"/>
          <w:szCs w:val="28"/>
        </w:rPr>
        <w:t xml:space="preserve">школьной сети </w:t>
      </w:r>
      <w:r w:rsidR="004B0649" w:rsidRPr="009C0AAA">
        <w:rPr>
          <w:rFonts w:eastAsia="Times New Roman"/>
          <w:bCs/>
          <w:sz w:val="28"/>
          <w:szCs w:val="28"/>
        </w:rPr>
        <w:t xml:space="preserve">и </w:t>
      </w:r>
      <w:r w:rsidRPr="009C0AAA">
        <w:rPr>
          <w:rFonts w:eastAsia="Times New Roman"/>
          <w:bCs/>
          <w:sz w:val="28"/>
          <w:szCs w:val="28"/>
        </w:rPr>
        <w:t xml:space="preserve">видеосюжетов </w:t>
      </w:r>
      <w:r w:rsidR="00831B7C" w:rsidRPr="009C0AAA">
        <w:rPr>
          <w:rFonts w:eastAsia="Times New Roman"/>
          <w:bCs/>
          <w:sz w:val="28"/>
          <w:szCs w:val="28"/>
        </w:rPr>
        <w:t>имеют годовой цикл и полностью</w:t>
      </w:r>
      <w:r w:rsidRPr="009C0AAA">
        <w:rPr>
          <w:rFonts w:eastAsia="Times New Roman"/>
          <w:bCs/>
          <w:sz w:val="28"/>
          <w:szCs w:val="28"/>
        </w:rPr>
        <w:t xml:space="preserve"> согласуются с годовым Планом воспитательной работы школы</w:t>
      </w:r>
      <w:r w:rsidR="00831B7C" w:rsidRPr="009C0AAA">
        <w:rPr>
          <w:rFonts w:eastAsia="Times New Roman"/>
          <w:bCs/>
          <w:sz w:val="28"/>
          <w:szCs w:val="28"/>
        </w:rPr>
        <w:t xml:space="preserve">, </w:t>
      </w:r>
      <w:r w:rsidR="00370A27" w:rsidRPr="009C0AAA">
        <w:rPr>
          <w:rFonts w:eastAsia="Times New Roman"/>
          <w:bCs/>
          <w:sz w:val="28"/>
          <w:szCs w:val="28"/>
        </w:rPr>
        <w:t>с г</w:t>
      </w:r>
      <w:r w:rsidR="009A4CD0" w:rsidRPr="009C0AAA">
        <w:rPr>
          <w:rFonts w:eastAsia="Times New Roman"/>
          <w:bCs/>
          <w:sz w:val="28"/>
          <w:szCs w:val="28"/>
        </w:rPr>
        <w:t>лавными государственными праздниками, с</w:t>
      </w:r>
      <w:r w:rsidR="00831B7C" w:rsidRPr="009C0AAA">
        <w:rPr>
          <w:rFonts w:eastAsia="Times New Roman"/>
          <w:bCs/>
          <w:sz w:val="28"/>
          <w:szCs w:val="28"/>
        </w:rPr>
        <w:t xml:space="preserve"> календарём знаменательных дат в истории России и в мировой истории, согл</w:t>
      </w:r>
      <w:r w:rsidR="00831B7C" w:rsidRPr="00236824">
        <w:rPr>
          <w:rFonts w:eastAsia="Times New Roman"/>
          <w:bCs/>
          <w:sz w:val="28"/>
          <w:szCs w:val="28"/>
        </w:rPr>
        <w:t>асу</w:t>
      </w:r>
      <w:r w:rsidR="00236824" w:rsidRPr="00236824">
        <w:rPr>
          <w:rFonts w:eastAsia="Times New Roman"/>
          <w:bCs/>
          <w:sz w:val="28"/>
          <w:szCs w:val="28"/>
        </w:rPr>
        <w:t>е</w:t>
      </w:r>
      <w:r w:rsidR="00831B7C" w:rsidRPr="00236824">
        <w:rPr>
          <w:rFonts w:eastAsia="Times New Roman"/>
          <w:bCs/>
          <w:sz w:val="28"/>
          <w:szCs w:val="28"/>
        </w:rPr>
        <w:t>тся</w:t>
      </w:r>
      <w:r w:rsidR="00831B7C" w:rsidRPr="009C0AAA">
        <w:rPr>
          <w:rFonts w:eastAsia="Times New Roman"/>
          <w:bCs/>
          <w:sz w:val="28"/>
          <w:szCs w:val="28"/>
        </w:rPr>
        <w:t xml:space="preserve"> с календарем главных праздников Русской православной церкви</w:t>
      </w:r>
      <w:r w:rsidR="004B0649" w:rsidRPr="009C0AAA">
        <w:rPr>
          <w:rFonts w:eastAsia="Times New Roman"/>
          <w:bCs/>
          <w:sz w:val="28"/>
          <w:szCs w:val="28"/>
        </w:rPr>
        <w:t xml:space="preserve">, ежегодными </w:t>
      </w:r>
      <w:r w:rsidR="004B0649" w:rsidRPr="00236824">
        <w:rPr>
          <w:rFonts w:eastAsia="Times New Roman"/>
          <w:bCs/>
          <w:sz w:val="28"/>
          <w:szCs w:val="28"/>
        </w:rPr>
        <w:t>соревнованиями на Кубок Подольского благочиния</w:t>
      </w:r>
      <w:r w:rsidR="00831B7C" w:rsidRPr="00236824">
        <w:rPr>
          <w:rFonts w:eastAsia="Times New Roman"/>
          <w:bCs/>
          <w:sz w:val="28"/>
          <w:szCs w:val="28"/>
        </w:rPr>
        <w:t>, мероприятиями штаба Юнармии и кадетского движения</w:t>
      </w:r>
      <w:r w:rsidR="001B09D0" w:rsidRPr="00236824">
        <w:rPr>
          <w:rFonts w:eastAsia="Times New Roman"/>
          <w:bCs/>
          <w:sz w:val="28"/>
          <w:szCs w:val="28"/>
        </w:rPr>
        <w:t xml:space="preserve">, </w:t>
      </w:r>
      <w:r w:rsidR="00236824" w:rsidRPr="00236824">
        <w:rPr>
          <w:rFonts w:eastAsia="Times New Roman"/>
          <w:bCs/>
          <w:sz w:val="28"/>
          <w:szCs w:val="28"/>
        </w:rPr>
        <w:t xml:space="preserve">ежегодным </w:t>
      </w:r>
      <w:r w:rsidR="001B09D0" w:rsidRPr="00236824">
        <w:rPr>
          <w:rFonts w:eastAsia="Times New Roman"/>
          <w:bCs/>
          <w:sz w:val="28"/>
          <w:szCs w:val="28"/>
        </w:rPr>
        <w:t>фестивал</w:t>
      </w:r>
      <w:r w:rsidR="00236824" w:rsidRPr="00236824">
        <w:rPr>
          <w:rFonts w:eastAsia="Times New Roman"/>
          <w:bCs/>
          <w:sz w:val="28"/>
          <w:szCs w:val="28"/>
        </w:rPr>
        <w:t>ем</w:t>
      </w:r>
      <w:r w:rsidR="001B09D0" w:rsidRPr="00236824">
        <w:rPr>
          <w:rFonts w:eastAsia="Times New Roman"/>
          <w:bCs/>
          <w:sz w:val="28"/>
          <w:szCs w:val="28"/>
        </w:rPr>
        <w:t xml:space="preserve">открытых уроков </w:t>
      </w:r>
      <w:r w:rsidR="00223E0A" w:rsidRPr="00236824">
        <w:rPr>
          <w:rFonts w:eastAsia="Times New Roman"/>
          <w:bCs/>
          <w:sz w:val="28"/>
          <w:szCs w:val="28"/>
        </w:rPr>
        <w:t>учителей</w:t>
      </w:r>
      <w:r w:rsidR="005B54CD" w:rsidRPr="00236824">
        <w:rPr>
          <w:rFonts w:eastAsia="Times New Roman"/>
          <w:bCs/>
          <w:sz w:val="28"/>
          <w:szCs w:val="28"/>
        </w:rPr>
        <w:t>-</w:t>
      </w:r>
      <w:r w:rsidR="00223E0A" w:rsidRPr="00236824">
        <w:rPr>
          <w:rFonts w:eastAsia="Times New Roman"/>
          <w:bCs/>
          <w:sz w:val="28"/>
          <w:szCs w:val="28"/>
        </w:rPr>
        <w:t>предметников</w:t>
      </w:r>
      <w:r w:rsidR="002230AC">
        <w:rPr>
          <w:rFonts w:eastAsia="Times New Roman"/>
          <w:bCs/>
          <w:sz w:val="28"/>
          <w:szCs w:val="28"/>
        </w:rPr>
        <w:t>.</w:t>
      </w:r>
      <w:r w:rsidR="001B09D0" w:rsidRPr="009C0AAA">
        <w:rPr>
          <w:rFonts w:eastAsia="Times New Roman"/>
          <w:bCs/>
          <w:sz w:val="28"/>
          <w:szCs w:val="28"/>
        </w:rPr>
        <w:t>[Прил</w:t>
      </w:r>
      <w:r w:rsidR="002230AC">
        <w:rPr>
          <w:rFonts w:eastAsia="Times New Roman"/>
          <w:bCs/>
          <w:sz w:val="28"/>
          <w:szCs w:val="28"/>
        </w:rPr>
        <w:t>.</w:t>
      </w:r>
      <w:r w:rsidR="001D22D6" w:rsidRPr="009C0AAA">
        <w:rPr>
          <w:rFonts w:eastAsia="Times New Roman"/>
          <w:bCs/>
          <w:sz w:val="28"/>
          <w:szCs w:val="28"/>
        </w:rPr>
        <w:t>5</w:t>
      </w:r>
      <w:r w:rsidR="001B09D0" w:rsidRPr="009C0AAA">
        <w:rPr>
          <w:rFonts w:eastAsia="Times New Roman"/>
          <w:bCs/>
          <w:sz w:val="28"/>
          <w:szCs w:val="28"/>
        </w:rPr>
        <w:t>]</w:t>
      </w:r>
      <w:r w:rsidR="002230AC">
        <w:rPr>
          <w:rFonts w:eastAsia="Times New Roman"/>
          <w:bCs/>
          <w:sz w:val="28"/>
          <w:szCs w:val="28"/>
        </w:rPr>
        <w:t>.</w:t>
      </w:r>
    </w:p>
    <w:p w:rsidR="00F30576" w:rsidRPr="009C0AAA" w:rsidRDefault="00F30576"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Главное сосредоточение сил педагога, воплощающего учебную </w:t>
      </w:r>
      <w:r w:rsidR="00236824" w:rsidRPr="00236824">
        <w:rPr>
          <w:rFonts w:eastAsia="Times New Roman"/>
          <w:bCs/>
          <w:sz w:val="28"/>
          <w:szCs w:val="28"/>
        </w:rPr>
        <w:t>программу,</w:t>
      </w:r>
      <w:r w:rsidR="00236824" w:rsidRPr="009C0AAA">
        <w:rPr>
          <w:rFonts w:eastAsia="Times New Roman"/>
          <w:bCs/>
          <w:sz w:val="28"/>
          <w:szCs w:val="28"/>
        </w:rPr>
        <w:t>направлено</w:t>
      </w:r>
      <w:r w:rsidRPr="009C0AAA">
        <w:rPr>
          <w:rFonts w:eastAsia="Times New Roman"/>
          <w:bCs/>
          <w:sz w:val="28"/>
          <w:szCs w:val="28"/>
        </w:rPr>
        <w:t xml:space="preserve"> на формирование у обучаемых духовно-нравственной, гражданско-патриотической ответственности</w:t>
      </w:r>
      <w:r w:rsidR="00A161E5" w:rsidRPr="009C0AAA">
        <w:rPr>
          <w:rFonts w:eastAsia="Times New Roman"/>
          <w:bCs/>
          <w:sz w:val="28"/>
          <w:szCs w:val="28"/>
        </w:rPr>
        <w:t xml:space="preserve"> за представляемый материал для публикации.Достаточно много времени уделяется развитию общечеловеческих моральных принципов </w:t>
      </w:r>
      <w:r w:rsidR="004B0649" w:rsidRPr="009C0AAA">
        <w:rPr>
          <w:rFonts w:eastAsia="Times New Roman"/>
          <w:bCs/>
          <w:sz w:val="28"/>
          <w:szCs w:val="28"/>
        </w:rPr>
        <w:t xml:space="preserve">и </w:t>
      </w:r>
      <w:r w:rsidR="004B0649" w:rsidRPr="009C0AAA">
        <w:rPr>
          <w:rFonts w:eastAsia="Symbol"/>
          <w:sz w:val="28"/>
          <w:szCs w:val="28"/>
        </w:rPr>
        <w:t>журналистской</w:t>
      </w:r>
      <w:r w:rsidR="00A161E5" w:rsidRPr="009C0AAA">
        <w:rPr>
          <w:rFonts w:eastAsia="Symbol"/>
          <w:sz w:val="28"/>
          <w:szCs w:val="28"/>
        </w:rPr>
        <w:t xml:space="preserve"> этики</w:t>
      </w:r>
      <w:r w:rsidRPr="009C0AAA">
        <w:rPr>
          <w:rFonts w:eastAsia="Times New Roman"/>
          <w:bCs/>
          <w:sz w:val="28"/>
          <w:szCs w:val="28"/>
        </w:rPr>
        <w:t>.</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Известно, любую информацию человек получает по средствам так называемых каналов восприятия. Педагогическая наука на данный момент выделяет три основных типа восприятия. Это визуальный, аудиальный и кинестетический. </w:t>
      </w:r>
      <w:r w:rsidR="009F51D2" w:rsidRPr="009C0AAA">
        <w:rPr>
          <w:rFonts w:eastAsia="Times New Roman"/>
          <w:bCs/>
          <w:sz w:val="28"/>
          <w:szCs w:val="28"/>
        </w:rPr>
        <w:t>[8].</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Визуальный тип восприятия — </w:t>
      </w:r>
      <w:r w:rsidR="003C1320" w:rsidRPr="009C0AAA">
        <w:rPr>
          <w:rFonts w:eastAsia="Times New Roman"/>
          <w:bCs/>
          <w:sz w:val="28"/>
          <w:szCs w:val="28"/>
        </w:rPr>
        <w:t xml:space="preserve">это когда обучаемый </w:t>
      </w:r>
      <w:r w:rsidRPr="009C0AAA">
        <w:rPr>
          <w:rFonts w:eastAsia="Times New Roman"/>
          <w:bCs/>
          <w:sz w:val="28"/>
          <w:szCs w:val="28"/>
        </w:rPr>
        <w:t xml:space="preserve">воспринимает основной объём информации через зрительный канал. </w:t>
      </w:r>
      <w:r w:rsidR="003C1320" w:rsidRPr="009C0AAA">
        <w:rPr>
          <w:rFonts w:eastAsia="Times New Roman"/>
          <w:bCs/>
          <w:sz w:val="28"/>
          <w:szCs w:val="28"/>
        </w:rPr>
        <w:t>Здесь</w:t>
      </w:r>
      <w:r w:rsidRPr="009C0AAA">
        <w:rPr>
          <w:rFonts w:eastAsia="Times New Roman"/>
          <w:bCs/>
          <w:sz w:val="28"/>
          <w:szCs w:val="28"/>
        </w:rPr>
        <w:t xml:space="preserve"> же выделяют формы визуального восприятия: цветовая гамма, образ картинки в целом, образ логических символов и т. д. </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Аудиальный тип восприятия — </w:t>
      </w:r>
      <w:r w:rsidR="003C1320" w:rsidRPr="009C0AAA">
        <w:rPr>
          <w:rFonts w:eastAsia="Times New Roman"/>
          <w:bCs/>
          <w:sz w:val="28"/>
          <w:szCs w:val="28"/>
        </w:rPr>
        <w:t>это когда обучаемый</w:t>
      </w:r>
      <w:r w:rsidRPr="009C0AAA">
        <w:rPr>
          <w:rFonts w:eastAsia="Times New Roman"/>
          <w:bCs/>
          <w:sz w:val="28"/>
          <w:szCs w:val="28"/>
        </w:rPr>
        <w:t>получает основную информацию через слуховой сенсорный канал.</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Кинестетический тип восприятия — информация наилучшим образом воспринимается через тактильные ощущения.</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Вербицкий А.А. писал: «Процесс визуализации – это свертывание мыслительных содержаний в наглядный образ; будучи воспринятым, образ может быть развернут и служить опорой адекватных мыслительных и практических действий»</w:t>
      </w:r>
      <w:r w:rsidR="00194DBA">
        <w:rPr>
          <w:rFonts w:eastAsia="Times New Roman"/>
          <w:bCs/>
          <w:sz w:val="28"/>
          <w:szCs w:val="28"/>
        </w:rPr>
        <w:t>.</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При </w:t>
      </w:r>
      <w:r w:rsidR="003C1320" w:rsidRPr="009C0AAA">
        <w:rPr>
          <w:rFonts w:eastAsia="Times New Roman"/>
          <w:bCs/>
          <w:sz w:val="28"/>
          <w:szCs w:val="28"/>
        </w:rPr>
        <w:t>этом, на</w:t>
      </w:r>
      <w:r w:rsidRPr="009C0AAA">
        <w:rPr>
          <w:rFonts w:eastAsia="Times New Roman"/>
          <w:bCs/>
          <w:sz w:val="28"/>
          <w:szCs w:val="28"/>
        </w:rPr>
        <w:t xml:space="preserve"> визуальный способ восприятия информации отводится 60%, на аудиальный – 30%, а </w:t>
      </w:r>
      <w:r w:rsidR="003C1320" w:rsidRPr="009C0AAA">
        <w:rPr>
          <w:rFonts w:eastAsia="Times New Roman"/>
          <w:bCs/>
          <w:sz w:val="28"/>
          <w:szCs w:val="28"/>
        </w:rPr>
        <w:t>на кинестетический способ</w:t>
      </w:r>
      <w:r w:rsidRPr="009C0AAA">
        <w:rPr>
          <w:rFonts w:eastAsia="Times New Roman"/>
          <w:bCs/>
          <w:sz w:val="28"/>
          <w:szCs w:val="28"/>
        </w:rPr>
        <w:t xml:space="preserve"> только 10%.</w:t>
      </w:r>
    </w:p>
    <w:p w:rsidR="008720E8" w:rsidRPr="009C0AAA" w:rsidRDefault="008720E8" w:rsidP="00870300">
      <w:pPr>
        <w:pStyle w:val="a5"/>
        <w:spacing w:line="360" w:lineRule="auto"/>
        <w:ind w:firstLine="567"/>
        <w:jc w:val="both"/>
        <w:rPr>
          <w:rFonts w:eastAsia="Times New Roman"/>
          <w:bCs/>
          <w:sz w:val="28"/>
          <w:szCs w:val="28"/>
        </w:rPr>
      </w:pPr>
      <w:r w:rsidRPr="009C0AAA">
        <w:rPr>
          <w:rFonts w:eastAsia="Times New Roman"/>
          <w:bCs/>
          <w:sz w:val="28"/>
          <w:szCs w:val="28"/>
        </w:rPr>
        <w:t xml:space="preserve">Визуальная информация </w:t>
      </w:r>
      <w:r w:rsidR="00A161E5" w:rsidRPr="009C0AAA">
        <w:rPr>
          <w:rFonts w:eastAsia="Times New Roman"/>
          <w:bCs/>
          <w:sz w:val="28"/>
          <w:szCs w:val="28"/>
        </w:rPr>
        <w:t>–</w:t>
      </w:r>
      <w:r w:rsidRPr="009C0AAA">
        <w:rPr>
          <w:rFonts w:eastAsia="Times New Roman"/>
          <w:bCs/>
          <w:sz w:val="28"/>
          <w:szCs w:val="28"/>
        </w:rPr>
        <w:t xml:space="preserve"> сведения</w:t>
      </w:r>
      <w:r w:rsidR="00A161E5" w:rsidRPr="009C0AAA">
        <w:rPr>
          <w:rFonts w:eastAsia="Times New Roman"/>
          <w:bCs/>
          <w:sz w:val="28"/>
          <w:szCs w:val="28"/>
        </w:rPr>
        <w:t xml:space="preserve">, </w:t>
      </w:r>
      <w:r w:rsidRPr="009C0AAA">
        <w:rPr>
          <w:rFonts w:eastAsia="Times New Roman"/>
          <w:bCs/>
          <w:sz w:val="28"/>
          <w:szCs w:val="28"/>
        </w:rPr>
        <w:t>полученные посредством зрительного восприятия. Восприятие- (от лат. perceptio) — познавательный процесс, формирующий субъективную картину мира.</w:t>
      </w:r>
    </w:p>
    <w:p w:rsidR="000B5C70" w:rsidRPr="009C0AAA" w:rsidRDefault="00AC607E" w:rsidP="00870300">
      <w:pPr>
        <w:pStyle w:val="a5"/>
        <w:spacing w:line="360" w:lineRule="auto"/>
        <w:ind w:firstLine="567"/>
        <w:jc w:val="both"/>
        <w:rPr>
          <w:rFonts w:eastAsia="Times New Roman"/>
          <w:sz w:val="28"/>
          <w:szCs w:val="28"/>
        </w:rPr>
      </w:pPr>
      <w:r w:rsidRPr="009C0AAA">
        <w:rPr>
          <w:rFonts w:eastAsia="Times New Roman"/>
          <w:sz w:val="28"/>
          <w:szCs w:val="28"/>
        </w:rPr>
        <w:t xml:space="preserve">Занятия по данной программе предполагают личностно-ориентированный подход, который учитывает личностные особенности учащихся и учит их свободно и творчески мыслить. </w:t>
      </w:r>
      <w:r w:rsidR="00E51365" w:rsidRPr="009C0AAA">
        <w:rPr>
          <w:rFonts w:eastAsia="Times New Roman"/>
          <w:sz w:val="28"/>
          <w:szCs w:val="28"/>
        </w:rPr>
        <w:t>Занятия</w:t>
      </w:r>
      <w:r w:rsidRPr="009C0AAA">
        <w:rPr>
          <w:rFonts w:eastAsia="Times New Roman"/>
          <w:sz w:val="28"/>
          <w:szCs w:val="28"/>
        </w:rPr>
        <w:t xml:space="preserve"> направлены на развитие и становление личности </w:t>
      </w:r>
      <w:r w:rsidR="00E51365" w:rsidRPr="009C0AAA">
        <w:rPr>
          <w:rFonts w:eastAsia="Times New Roman"/>
          <w:sz w:val="28"/>
          <w:szCs w:val="28"/>
        </w:rPr>
        <w:t>обучаемого</w:t>
      </w:r>
      <w:r w:rsidRPr="009C0AAA">
        <w:rPr>
          <w:rFonts w:eastAsia="Times New Roman"/>
          <w:sz w:val="28"/>
          <w:szCs w:val="28"/>
        </w:rPr>
        <w:t>, его самореализацию и свободное самовыражение, раскрытие литературного таланта, способствуют поиску, развитию фантази</w:t>
      </w:r>
      <w:r w:rsidR="00E51365" w:rsidRPr="009C0AAA">
        <w:rPr>
          <w:rFonts w:eastAsia="Times New Roman"/>
          <w:sz w:val="28"/>
          <w:szCs w:val="28"/>
        </w:rPr>
        <w:t>и</w:t>
      </w:r>
      <w:r w:rsidRPr="009C0AAA">
        <w:rPr>
          <w:rFonts w:eastAsia="Times New Roman"/>
          <w:sz w:val="28"/>
          <w:szCs w:val="28"/>
        </w:rPr>
        <w:t>, нестандартного мышления и способности мыслить гибко и чётко, реализации потребности в коллективном творчестве</w:t>
      </w:r>
      <w:r w:rsidR="00236824">
        <w:rPr>
          <w:rFonts w:eastAsia="Times New Roman"/>
          <w:sz w:val="28"/>
          <w:szCs w:val="28"/>
        </w:rPr>
        <w:t>. В обучаемых воспитывается</w:t>
      </w:r>
      <w:r w:rsidR="00194DBA" w:rsidRPr="00236824">
        <w:rPr>
          <w:rFonts w:eastAsia="Times New Roman"/>
          <w:sz w:val="28"/>
          <w:szCs w:val="28"/>
        </w:rPr>
        <w:t xml:space="preserve">патриотизм и </w:t>
      </w:r>
      <w:r w:rsidR="00236824" w:rsidRPr="00236824">
        <w:rPr>
          <w:rFonts w:eastAsia="Times New Roman"/>
          <w:sz w:val="28"/>
          <w:szCs w:val="28"/>
        </w:rPr>
        <w:t>ответственность за Отечество</w:t>
      </w:r>
      <w:r w:rsidR="00E51365" w:rsidRPr="00236824">
        <w:rPr>
          <w:rFonts w:eastAsia="Times New Roman"/>
          <w:sz w:val="28"/>
          <w:szCs w:val="28"/>
        </w:rPr>
        <w:t>.</w:t>
      </w:r>
      <w:r w:rsidR="00E51365" w:rsidRPr="009C0AAA">
        <w:rPr>
          <w:rFonts w:eastAsia="Times New Roman"/>
          <w:sz w:val="28"/>
          <w:szCs w:val="28"/>
        </w:rPr>
        <w:t xml:space="preserve">  Э</w:t>
      </w:r>
      <w:r w:rsidRPr="009C0AAA">
        <w:rPr>
          <w:rFonts w:eastAsia="Times New Roman"/>
          <w:sz w:val="28"/>
          <w:szCs w:val="28"/>
        </w:rPr>
        <w:t>ти занятия укрепляют связ</w:t>
      </w:r>
      <w:r w:rsidR="00236824">
        <w:rPr>
          <w:rFonts w:eastAsia="Times New Roman"/>
          <w:sz w:val="28"/>
          <w:szCs w:val="28"/>
        </w:rPr>
        <w:t>ь обучаемых</w:t>
      </w:r>
      <w:r w:rsidRPr="009C0AAA">
        <w:rPr>
          <w:rFonts w:eastAsia="Times New Roman"/>
          <w:sz w:val="28"/>
          <w:szCs w:val="28"/>
        </w:rPr>
        <w:t xml:space="preserve"> сближайшим социальным окружением (родителями, педагогами). Коммуникативная направленность обучения </w:t>
      </w:r>
      <w:r w:rsidR="00236824">
        <w:rPr>
          <w:rFonts w:eastAsia="Times New Roman"/>
          <w:sz w:val="28"/>
          <w:szCs w:val="28"/>
        </w:rPr>
        <w:t>П</w:t>
      </w:r>
      <w:r w:rsidRPr="009C0AAA">
        <w:rPr>
          <w:rFonts w:eastAsia="Times New Roman"/>
          <w:sz w:val="28"/>
          <w:szCs w:val="28"/>
        </w:rPr>
        <w:t>рограмм</w:t>
      </w:r>
      <w:r w:rsidR="00236824">
        <w:rPr>
          <w:rFonts w:eastAsia="Times New Roman"/>
          <w:sz w:val="28"/>
          <w:szCs w:val="28"/>
        </w:rPr>
        <w:t>ы</w:t>
      </w:r>
      <w:r w:rsidRPr="009C0AAA">
        <w:rPr>
          <w:rFonts w:eastAsia="Times New Roman"/>
          <w:sz w:val="28"/>
          <w:szCs w:val="28"/>
        </w:rPr>
        <w:t xml:space="preserve"> даёт </w:t>
      </w:r>
      <w:r w:rsidR="00236824">
        <w:rPr>
          <w:rFonts w:eastAsia="Times New Roman"/>
          <w:sz w:val="28"/>
          <w:szCs w:val="28"/>
        </w:rPr>
        <w:t>обучаемым</w:t>
      </w:r>
      <w:r w:rsidRPr="009C0AAA">
        <w:rPr>
          <w:rFonts w:eastAsia="Times New Roman"/>
          <w:sz w:val="28"/>
          <w:szCs w:val="28"/>
        </w:rPr>
        <w:t xml:space="preserve"> возможность общаться в процессе создания </w:t>
      </w:r>
      <w:r w:rsidR="00E51365" w:rsidRPr="009C0AAA">
        <w:rPr>
          <w:rFonts w:eastAsia="Times New Roman"/>
          <w:sz w:val="28"/>
          <w:szCs w:val="28"/>
        </w:rPr>
        <w:t>видеосюжета</w:t>
      </w:r>
      <w:r w:rsidRPr="009C0AAA">
        <w:rPr>
          <w:rFonts w:eastAsia="Times New Roman"/>
          <w:sz w:val="28"/>
          <w:szCs w:val="28"/>
        </w:rPr>
        <w:t xml:space="preserve">, а деятельностныйхарактер обучения позволяет каждому научиться работать как индивидуально, так и в коллективе. </w:t>
      </w:r>
    </w:p>
    <w:p w:rsidR="000B5C70" w:rsidRPr="009C0AAA" w:rsidRDefault="00AC607E" w:rsidP="00870300">
      <w:pPr>
        <w:pStyle w:val="a5"/>
        <w:spacing w:line="360" w:lineRule="auto"/>
        <w:ind w:firstLine="567"/>
        <w:jc w:val="both"/>
        <w:rPr>
          <w:rFonts w:eastAsia="Times New Roman"/>
          <w:sz w:val="28"/>
          <w:szCs w:val="28"/>
        </w:rPr>
      </w:pPr>
      <w:r w:rsidRPr="009C0AAA">
        <w:rPr>
          <w:rFonts w:eastAsia="Times New Roman"/>
          <w:sz w:val="28"/>
          <w:szCs w:val="28"/>
        </w:rPr>
        <w:t>Эти качества личности помогают раскрывать инновационные педагогические методы:словесный,наглядный,практический,поощрения</w:t>
      </w:r>
      <w:r w:rsidR="00832BE3" w:rsidRPr="009C0AAA">
        <w:rPr>
          <w:rFonts w:eastAsia="Times New Roman"/>
          <w:sz w:val="28"/>
          <w:szCs w:val="28"/>
        </w:rPr>
        <w:t>;</w:t>
      </w:r>
      <w:r w:rsidRPr="009C0AAA">
        <w:rPr>
          <w:rFonts w:eastAsia="Times New Roman"/>
          <w:sz w:val="28"/>
          <w:szCs w:val="28"/>
        </w:rPr>
        <w:t>а т</w:t>
      </w:r>
      <w:r w:rsidR="00832BE3" w:rsidRPr="009C0AAA">
        <w:rPr>
          <w:rFonts w:eastAsia="Times New Roman"/>
          <w:sz w:val="28"/>
          <w:szCs w:val="28"/>
        </w:rPr>
        <w:t xml:space="preserve">акже образовательные технологии </w:t>
      </w:r>
      <w:r w:rsidRPr="009C0AAA">
        <w:rPr>
          <w:rFonts w:eastAsia="Times New Roman"/>
          <w:sz w:val="28"/>
          <w:szCs w:val="28"/>
        </w:rPr>
        <w:t>дифференцированного,про</w:t>
      </w:r>
      <w:r w:rsidR="00EB2471" w:rsidRPr="009C0AAA">
        <w:rPr>
          <w:rFonts w:eastAsia="Times New Roman"/>
          <w:sz w:val="28"/>
          <w:szCs w:val="28"/>
        </w:rPr>
        <w:t>блемного обучения,информационно</w:t>
      </w:r>
      <w:r w:rsidR="00A161E5" w:rsidRPr="009C0AAA">
        <w:rPr>
          <w:rFonts w:eastAsia="Times New Roman"/>
          <w:sz w:val="28"/>
          <w:szCs w:val="28"/>
        </w:rPr>
        <w:t>-</w:t>
      </w:r>
      <w:r w:rsidRPr="009C0AAA">
        <w:rPr>
          <w:rFonts w:eastAsia="Times New Roman"/>
          <w:sz w:val="28"/>
          <w:szCs w:val="28"/>
        </w:rPr>
        <w:t>коммуникативные,</w:t>
      </w:r>
      <w:r w:rsidR="00E51365" w:rsidRPr="009C0AAA">
        <w:rPr>
          <w:rFonts w:eastAsia="Times New Roman"/>
          <w:sz w:val="28"/>
          <w:szCs w:val="28"/>
        </w:rPr>
        <w:t>здоровьесберегающие</w:t>
      </w:r>
      <w:r w:rsidRPr="009C0AAA">
        <w:rPr>
          <w:rFonts w:eastAsia="Times New Roman"/>
          <w:sz w:val="28"/>
          <w:szCs w:val="28"/>
        </w:rPr>
        <w:t>,коллективного творческого дела,</w:t>
      </w:r>
      <w:r w:rsidR="00EB2471" w:rsidRPr="009C0AAA">
        <w:rPr>
          <w:rFonts w:eastAsia="Times New Roman"/>
          <w:sz w:val="28"/>
          <w:szCs w:val="28"/>
        </w:rPr>
        <w:t xml:space="preserve"> сотрудничества</w:t>
      </w:r>
      <w:r w:rsidRPr="009C0AAA">
        <w:rPr>
          <w:rFonts w:eastAsia="Times New Roman"/>
          <w:sz w:val="28"/>
          <w:szCs w:val="28"/>
        </w:rPr>
        <w:t>.</w:t>
      </w:r>
    </w:p>
    <w:p w:rsidR="0095501B" w:rsidRPr="009C0AAA" w:rsidRDefault="00E656DF" w:rsidP="00870300">
      <w:pPr>
        <w:pStyle w:val="a5"/>
        <w:spacing w:line="360" w:lineRule="auto"/>
        <w:ind w:firstLine="567"/>
        <w:jc w:val="both"/>
        <w:rPr>
          <w:rFonts w:eastAsia="Times New Roman"/>
          <w:sz w:val="28"/>
          <w:szCs w:val="28"/>
        </w:rPr>
      </w:pPr>
      <w:r w:rsidRPr="009C0AAA">
        <w:rPr>
          <w:rFonts w:eastAsia="Times New Roman"/>
          <w:sz w:val="28"/>
          <w:szCs w:val="28"/>
        </w:rPr>
        <w:t xml:space="preserve">Видеосюжеты, созданные обучаемыми, имеют положительный воспитательный эффект, распространяющийся на всех участников медиапространства. </w:t>
      </w:r>
      <w:r w:rsidR="0095501B" w:rsidRPr="009C0AAA">
        <w:rPr>
          <w:rFonts w:eastAsia="Times New Roman"/>
          <w:sz w:val="28"/>
          <w:szCs w:val="28"/>
        </w:rPr>
        <w:t>П</w:t>
      </w:r>
      <w:r w:rsidRPr="009C0AAA">
        <w:rPr>
          <w:rFonts w:eastAsia="Times New Roman"/>
          <w:sz w:val="28"/>
          <w:szCs w:val="28"/>
        </w:rPr>
        <w:t xml:space="preserve">рактическая работа </w:t>
      </w:r>
      <w:r w:rsidR="0095501B" w:rsidRPr="009C0AAA">
        <w:rPr>
          <w:rFonts w:eastAsia="Times New Roman"/>
          <w:sz w:val="28"/>
          <w:szCs w:val="28"/>
        </w:rPr>
        <w:t xml:space="preserve">выводит учащихся на новый виток осмысления полученных </w:t>
      </w:r>
      <w:r w:rsidRPr="009C0AAA">
        <w:rPr>
          <w:rFonts w:eastAsia="Times New Roman"/>
          <w:sz w:val="28"/>
          <w:szCs w:val="28"/>
        </w:rPr>
        <w:t>теоретических</w:t>
      </w:r>
      <w:r w:rsidR="0095501B" w:rsidRPr="009C0AAA">
        <w:rPr>
          <w:rFonts w:eastAsia="Times New Roman"/>
          <w:sz w:val="28"/>
          <w:szCs w:val="28"/>
        </w:rPr>
        <w:t xml:space="preserve"> знаний. </w:t>
      </w:r>
    </w:p>
    <w:p w:rsidR="0066086F" w:rsidRPr="00397795" w:rsidRDefault="0066086F" w:rsidP="0066086F">
      <w:pPr>
        <w:pStyle w:val="a5"/>
        <w:spacing w:line="360" w:lineRule="auto"/>
        <w:ind w:firstLine="567"/>
        <w:jc w:val="both"/>
        <w:rPr>
          <w:rFonts w:eastAsia="Times New Roman"/>
          <w:b/>
          <w:sz w:val="28"/>
          <w:szCs w:val="28"/>
        </w:rPr>
      </w:pPr>
      <w:r w:rsidRPr="00397795">
        <w:rPr>
          <w:rFonts w:eastAsia="Times New Roman"/>
          <w:b/>
          <w:sz w:val="28"/>
          <w:szCs w:val="28"/>
        </w:rPr>
        <w:t>Участники медиапространства имеют возможность:</w:t>
      </w:r>
    </w:p>
    <w:p w:rsidR="0066086F" w:rsidRPr="009C0AAA" w:rsidRDefault="0066086F" w:rsidP="0066086F">
      <w:pPr>
        <w:pStyle w:val="a5"/>
        <w:spacing w:line="360" w:lineRule="auto"/>
        <w:ind w:firstLine="567"/>
        <w:jc w:val="both"/>
        <w:rPr>
          <w:rFonts w:eastAsia="Times New Roman"/>
          <w:sz w:val="28"/>
          <w:szCs w:val="28"/>
        </w:rPr>
      </w:pPr>
      <w:r w:rsidRPr="009C0AAA">
        <w:rPr>
          <w:rFonts w:eastAsia="Times New Roman"/>
          <w:sz w:val="28"/>
          <w:szCs w:val="28"/>
        </w:rPr>
        <w:t>-  поделиться с одноклассниками, показать результат своего творчества родителям и близким;</w:t>
      </w:r>
    </w:p>
    <w:p w:rsidR="0066086F" w:rsidRPr="009C0AAA" w:rsidRDefault="0066086F" w:rsidP="0066086F">
      <w:pPr>
        <w:pStyle w:val="a5"/>
        <w:spacing w:line="360" w:lineRule="auto"/>
        <w:ind w:firstLine="567"/>
        <w:jc w:val="both"/>
        <w:rPr>
          <w:rFonts w:eastAsia="Times New Roman"/>
          <w:sz w:val="28"/>
          <w:szCs w:val="28"/>
        </w:rPr>
      </w:pPr>
      <w:r w:rsidRPr="009C0AAA">
        <w:rPr>
          <w:rFonts w:eastAsia="Times New Roman"/>
          <w:sz w:val="28"/>
          <w:szCs w:val="28"/>
        </w:rPr>
        <w:t xml:space="preserve">- </w:t>
      </w:r>
      <w:r w:rsidRPr="009C0AAA">
        <w:rPr>
          <w:rFonts w:eastAsia="Times New Roman"/>
          <w:bCs/>
          <w:sz w:val="28"/>
          <w:szCs w:val="28"/>
        </w:rPr>
        <w:t xml:space="preserve">получить образовательные услуг, в том числе с использованиемметодов дистанционного обучения; </w:t>
      </w:r>
    </w:p>
    <w:p w:rsidR="0066086F" w:rsidRPr="009C0AAA" w:rsidRDefault="0066086F" w:rsidP="0066086F">
      <w:pPr>
        <w:pStyle w:val="a5"/>
        <w:spacing w:line="360" w:lineRule="auto"/>
        <w:ind w:firstLine="567"/>
        <w:jc w:val="both"/>
        <w:rPr>
          <w:rFonts w:eastAsia="Times New Roman"/>
          <w:bCs/>
          <w:sz w:val="28"/>
          <w:szCs w:val="28"/>
        </w:rPr>
      </w:pPr>
      <w:r w:rsidRPr="009C0AAA">
        <w:rPr>
          <w:rFonts w:eastAsia="Times New Roman"/>
          <w:bCs/>
          <w:sz w:val="28"/>
          <w:szCs w:val="28"/>
        </w:rPr>
        <w:t xml:space="preserve">- получить доступ к учебно-методическим материалам, научной педагогической информации, к цифровым образовательным ресурсам; </w:t>
      </w:r>
    </w:p>
    <w:p w:rsidR="0066086F" w:rsidRPr="009C0AAA" w:rsidRDefault="0066086F" w:rsidP="0066086F">
      <w:pPr>
        <w:pStyle w:val="a5"/>
        <w:spacing w:line="360" w:lineRule="auto"/>
        <w:ind w:firstLine="567"/>
        <w:jc w:val="both"/>
        <w:rPr>
          <w:rFonts w:eastAsia="Times New Roman"/>
          <w:bCs/>
          <w:sz w:val="28"/>
          <w:szCs w:val="28"/>
        </w:rPr>
      </w:pPr>
      <w:r w:rsidRPr="009C0AAA">
        <w:rPr>
          <w:rFonts w:eastAsia="Times New Roman"/>
          <w:bCs/>
          <w:sz w:val="28"/>
          <w:szCs w:val="28"/>
        </w:rPr>
        <w:t>- имеют возможность самореализации и развития своего таланта.</w:t>
      </w:r>
    </w:p>
    <w:p w:rsidR="009A4CD0" w:rsidRPr="009C0AAA" w:rsidRDefault="009A4CD0" w:rsidP="00870300">
      <w:pPr>
        <w:pStyle w:val="a5"/>
        <w:spacing w:line="360" w:lineRule="auto"/>
        <w:ind w:firstLine="567"/>
        <w:jc w:val="both"/>
        <w:rPr>
          <w:rFonts w:eastAsia="Times New Roman"/>
          <w:b/>
          <w:bCs/>
          <w:sz w:val="28"/>
          <w:szCs w:val="28"/>
        </w:rPr>
      </w:pPr>
    </w:p>
    <w:p w:rsidR="00A50D59" w:rsidRPr="009C0AAA" w:rsidRDefault="005035D0" w:rsidP="00870300">
      <w:pPr>
        <w:pStyle w:val="a5"/>
        <w:spacing w:line="360" w:lineRule="auto"/>
        <w:ind w:firstLine="567"/>
        <w:jc w:val="both"/>
        <w:rPr>
          <w:rFonts w:eastAsia="Times New Roman"/>
          <w:b/>
          <w:bCs/>
          <w:sz w:val="28"/>
          <w:szCs w:val="28"/>
        </w:rPr>
      </w:pPr>
      <w:r>
        <w:rPr>
          <w:rFonts w:eastAsia="Times New Roman"/>
          <w:b/>
          <w:bCs/>
          <w:sz w:val="28"/>
          <w:szCs w:val="28"/>
        </w:rPr>
        <w:t xml:space="preserve">4. </w:t>
      </w:r>
      <w:r w:rsidR="00AC607E" w:rsidRPr="009C0AAA">
        <w:rPr>
          <w:rFonts w:eastAsia="Times New Roman"/>
          <w:b/>
          <w:bCs/>
          <w:sz w:val="28"/>
          <w:szCs w:val="28"/>
        </w:rPr>
        <w:t xml:space="preserve">Новизна программы </w:t>
      </w:r>
    </w:p>
    <w:p w:rsidR="001E002A" w:rsidRPr="009C0AAA" w:rsidRDefault="00F51B3A" w:rsidP="00870300">
      <w:pPr>
        <w:pStyle w:val="a5"/>
        <w:spacing w:line="360" w:lineRule="auto"/>
        <w:ind w:firstLine="567"/>
        <w:jc w:val="both"/>
        <w:rPr>
          <w:bCs/>
          <w:sz w:val="28"/>
          <w:szCs w:val="28"/>
        </w:rPr>
      </w:pPr>
      <w:r>
        <w:rPr>
          <w:bCs/>
          <w:sz w:val="28"/>
          <w:szCs w:val="28"/>
        </w:rPr>
        <w:t>В рамках Указ</w:t>
      </w:r>
      <w:r w:rsidRPr="003E0387">
        <w:rPr>
          <w:bCs/>
          <w:sz w:val="28"/>
          <w:szCs w:val="28"/>
        </w:rPr>
        <w:t>о</w:t>
      </w:r>
      <w:r w:rsidR="001E002A" w:rsidRPr="003E0387">
        <w:rPr>
          <w:bCs/>
          <w:sz w:val="28"/>
          <w:szCs w:val="28"/>
        </w:rPr>
        <w:t>в</w:t>
      </w:r>
      <w:r w:rsidR="001E002A" w:rsidRPr="009C0AAA">
        <w:rPr>
          <w:bCs/>
          <w:sz w:val="28"/>
          <w:szCs w:val="28"/>
        </w:rPr>
        <w:t xml:space="preserve"> Президента </w:t>
      </w:r>
      <w:r w:rsidR="003E0387" w:rsidRPr="009C0AAA">
        <w:rPr>
          <w:bCs/>
          <w:sz w:val="28"/>
          <w:szCs w:val="28"/>
        </w:rPr>
        <w:t>[2],[3]</w:t>
      </w:r>
      <w:r w:rsidR="00225453" w:rsidRPr="009C0AAA">
        <w:rPr>
          <w:bCs/>
          <w:sz w:val="28"/>
          <w:szCs w:val="28"/>
        </w:rPr>
        <w:t>реализуется</w:t>
      </w:r>
      <w:r w:rsidR="001E002A" w:rsidRPr="009C0AAA">
        <w:rPr>
          <w:bCs/>
          <w:sz w:val="28"/>
          <w:szCs w:val="28"/>
        </w:rPr>
        <w:t xml:space="preserve"> комплекс мероприятий по развитию дополнительного образования детей.</w:t>
      </w:r>
      <w:r w:rsidR="007645DB">
        <w:rPr>
          <w:bCs/>
          <w:sz w:val="28"/>
          <w:szCs w:val="28"/>
        </w:rPr>
        <w:t xml:space="preserve">не только </w:t>
      </w:r>
      <w:r w:rsidR="005035D0">
        <w:rPr>
          <w:bCs/>
          <w:sz w:val="28"/>
          <w:szCs w:val="28"/>
        </w:rPr>
        <w:t xml:space="preserve">очным методом, но и </w:t>
      </w:r>
      <w:r w:rsidR="005035D0" w:rsidRPr="007645DB">
        <w:rPr>
          <w:bCs/>
          <w:sz w:val="28"/>
          <w:szCs w:val="28"/>
        </w:rPr>
        <w:t>дистанционно</w:t>
      </w:r>
      <w:r w:rsidR="005035D0">
        <w:rPr>
          <w:bCs/>
          <w:sz w:val="28"/>
          <w:szCs w:val="28"/>
        </w:rPr>
        <w:t>на всех</w:t>
      </w:r>
      <w:r w:rsidR="007645DB" w:rsidRPr="007645DB">
        <w:rPr>
          <w:bCs/>
          <w:sz w:val="28"/>
          <w:szCs w:val="28"/>
        </w:rPr>
        <w:t xml:space="preserve"> этапах </w:t>
      </w:r>
      <w:r w:rsidR="005035D0">
        <w:rPr>
          <w:bCs/>
          <w:sz w:val="28"/>
          <w:szCs w:val="28"/>
        </w:rPr>
        <w:t>обучения.</w:t>
      </w:r>
    </w:p>
    <w:p w:rsidR="009866C7" w:rsidRPr="009C0AAA" w:rsidRDefault="009866C7" w:rsidP="00870300">
      <w:pPr>
        <w:pStyle w:val="a5"/>
        <w:spacing w:line="360" w:lineRule="auto"/>
        <w:ind w:firstLine="567"/>
        <w:jc w:val="both"/>
        <w:rPr>
          <w:bCs/>
          <w:sz w:val="28"/>
          <w:szCs w:val="28"/>
        </w:rPr>
      </w:pPr>
      <w:r w:rsidRPr="009C0AAA">
        <w:rPr>
          <w:bCs/>
          <w:sz w:val="28"/>
          <w:szCs w:val="28"/>
        </w:rPr>
        <w:t>Программа созвучна с «Концепцией развития дополнительного образования» 2018 года, в которой отмечается, что «в настоящее время в условиях информационной социализации дополнительное образование детей может стать инструментом формирования ценностей христианского мировоззрения, гражданской идентичности подрастающего поколения, адаптивности к темпам социальных и технологических перемен». [4]</w:t>
      </w:r>
      <w:r w:rsidR="002230AC">
        <w:rPr>
          <w:bCs/>
          <w:sz w:val="28"/>
          <w:szCs w:val="28"/>
        </w:rPr>
        <w:t>.</w:t>
      </w:r>
      <w:r w:rsidRPr="009C0AAA">
        <w:rPr>
          <w:bCs/>
          <w:sz w:val="28"/>
          <w:szCs w:val="28"/>
        </w:rPr>
        <w:t xml:space="preserve"> Программа «Школьный информационный медиаканал» предназначена для факультативного обучения школьников основам журналистики и в первую очередь тележурналистики.</w:t>
      </w:r>
    </w:p>
    <w:p w:rsidR="001E002A" w:rsidRPr="009C0AAA" w:rsidRDefault="007F064A" w:rsidP="00870300">
      <w:pPr>
        <w:pStyle w:val="a5"/>
        <w:spacing w:line="360" w:lineRule="auto"/>
        <w:ind w:firstLine="567"/>
        <w:jc w:val="both"/>
        <w:rPr>
          <w:bCs/>
          <w:sz w:val="28"/>
          <w:szCs w:val="28"/>
        </w:rPr>
      </w:pPr>
      <w:r>
        <w:rPr>
          <w:bCs/>
          <w:sz w:val="28"/>
          <w:szCs w:val="28"/>
        </w:rPr>
        <w:t>Основным показателем работы медиаканала является постоянный рост количества просмотров и участников</w:t>
      </w:r>
      <w:r w:rsidR="001E002A" w:rsidRPr="009C0AAA">
        <w:rPr>
          <w:bCs/>
          <w:sz w:val="28"/>
          <w:szCs w:val="28"/>
        </w:rPr>
        <w:t>медиапространства за счет</w:t>
      </w:r>
      <w:r w:rsidR="006B731B">
        <w:rPr>
          <w:bCs/>
          <w:sz w:val="28"/>
          <w:szCs w:val="28"/>
        </w:rPr>
        <w:t xml:space="preserve"> увеличения числа </w:t>
      </w:r>
      <w:bookmarkStart w:id="0" w:name="_GoBack"/>
      <w:bookmarkEnd w:id="0"/>
      <w:r w:rsidR="001E002A" w:rsidRPr="009C0AAA">
        <w:rPr>
          <w:bCs/>
          <w:sz w:val="28"/>
          <w:szCs w:val="28"/>
        </w:rPr>
        <w:t xml:space="preserve"> подписчиков канала и активных зрителей</w:t>
      </w:r>
      <w:r w:rsidR="009866C7" w:rsidRPr="009C0AAA">
        <w:rPr>
          <w:bCs/>
          <w:sz w:val="28"/>
          <w:szCs w:val="28"/>
        </w:rPr>
        <w:t>.</w:t>
      </w:r>
      <w:r w:rsidR="00DF2C64" w:rsidRPr="009C0AAA">
        <w:rPr>
          <w:bCs/>
          <w:sz w:val="28"/>
          <w:szCs w:val="28"/>
        </w:rPr>
        <w:t xml:space="preserve"> [Прил.2,3,4]</w:t>
      </w:r>
      <w:r w:rsidR="002230AC">
        <w:rPr>
          <w:bCs/>
          <w:sz w:val="28"/>
          <w:szCs w:val="28"/>
        </w:rPr>
        <w:t>.</w:t>
      </w:r>
    </w:p>
    <w:p w:rsidR="00BD7E47" w:rsidRPr="009C0AAA" w:rsidRDefault="00A46870" w:rsidP="00870300">
      <w:pPr>
        <w:pStyle w:val="a5"/>
        <w:spacing w:line="360" w:lineRule="auto"/>
        <w:ind w:firstLine="567"/>
        <w:jc w:val="both"/>
        <w:rPr>
          <w:rFonts w:eastAsia="Times New Roman"/>
          <w:sz w:val="28"/>
          <w:szCs w:val="28"/>
        </w:rPr>
      </w:pPr>
      <w:r w:rsidRPr="009C0AAA">
        <w:rPr>
          <w:rFonts w:eastAsia="Times New Roman"/>
          <w:sz w:val="28"/>
          <w:szCs w:val="28"/>
        </w:rPr>
        <w:t xml:space="preserve">Во-первых, </w:t>
      </w:r>
      <w:r w:rsidR="00BD7E47" w:rsidRPr="009C0AAA">
        <w:rPr>
          <w:rFonts w:eastAsia="Times New Roman"/>
          <w:sz w:val="28"/>
          <w:szCs w:val="28"/>
        </w:rPr>
        <w:t xml:space="preserve">работа в медиацентре знакомит учащихся с новыми информационными технологиями и позволяет самореализоваться не только участникам медиацентра, но и </w:t>
      </w:r>
      <w:r w:rsidR="00DF2C64" w:rsidRPr="009C0AAA">
        <w:rPr>
          <w:rFonts w:eastAsia="Times New Roman"/>
          <w:sz w:val="28"/>
          <w:szCs w:val="28"/>
        </w:rPr>
        <w:t>каждому</w:t>
      </w:r>
      <w:r w:rsidR="00BD7E47" w:rsidRPr="009C0AAA">
        <w:rPr>
          <w:rFonts w:eastAsia="Times New Roman"/>
          <w:sz w:val="28"/>
          <w:szCs w:val="28"/>
        </w:rPr>
        <w:t xml:space="preserve"> желающему, всем, кто не против стать объектом видеосъемки</w:t>
      </w:r>
      <w:r w:rsidR="003F5C9A" w:rsidRPr="009C0AAA">
        <w:rPr>
          <w:rFonts w:eastAsia="Times New Roman"/>
          <w:sz w:val="28"/>
          <w:szCs w:val="28"/>
        </w:rPr>
        <w:t xml:space="preserve"> или подготовил интересный сценарий</w:t>
      </w:r>
      <w:r w:rsidR="00BD7E47" w:rsidRPr="009C0AAA">
        <w:rPr>
          <w:rFonts w:eastAsia="Times New Roman"/>
          <w:sz w:val="28"/>
          <w:szCs w:val="28"/>
        </w:rPr>
        <w:t xml:space="preserve">. </w:t>
      </w:r>
    </w:p>
    <w:p w:rsidR="00A46870" w:rsidRPr="009C0AAA" w:rsidRDefault="00BD7E47" w:rsidP="00870300">
      <w:pPr>
        <w:pStyle w:val="a5"/>
        <w:spacing w:line="360" w:lineRule="auto"/>
        <w:ind w:firstLine="567"/>
        <w:jc w:val="both"/>
        <w:rPr>
          <w:rFonts w:eastAsia="Times New Roman"/>
          <w:sz w:val="28"/>
          <w:szCs w:val="28"/>
        </w:rPr>
      </w:pPr>
      <w:r w:rsidRPr="009C0AAA">
        <w:rPr>
          <w:rFonts w:eastAsia="Times New Roman"/>
          <w:sz w:val="28"/>
          <w:szCs w:val="28"/>
        </w:rPr>
        <w:t xml:space="preserve">Во-вторых, </w:t>
      </w:r>
      <w:r w:rsidR="008C7231" w:rsidRPr="009C0AAA">
        <w:rPr>
          <w:rFonts w:eastAsia="Times New Roman"/>
          <w:sz w:val="28"/>
          <w:szCs w:val="28"/>
        </w:rPr>
        <w:t>в</w:t>
      </w:r>
      <w:r w:rsidR="00A46870" w:rsidRPr="009C0AAA">
        <w:rPr>
          <w:rFonts w:eastAsia="Times New Roman"/>
          <w:sz w:val="28"/>
          <w:szCs w:val="28"/>
        </w:rPr>
        <w:t xml:space="preserve">идеосъемка стимулирует творчество </w:t>
      </w:r>
      <w:r w:rsidR="008C7231" w:rsidRPr="009C0AAA">
        <w:rPr>
          <w:rFonts w:eastAsia="Times New Roman"/>
          <w:sz w:val="28"/>
          <w:szCs w:val="28"/>
        </w:rPr>
        <w:t xml:space="preserve">обучаемых и не только участников медиацентра, но и всех желающих, всем, кто не против стать «героем видеосюжета». </w:t>
      </w:r>
      <w:r w:rsidR="00EA42C5" w:rsidRPr="009C0AAA">
        <w:rPr>
          <w:rFonts w:eastAsia="Times New Roman"/>
          <w:sz w:val="28"/>
          <w:szCs w:val="28"/>
        </w:rPr>
        <w:t>К</w:t>
      </w:r>
      <w:r w:rsidRPr="009C0AAA">
        <w:rPr>
          <w:rFonts w:eastAsia="Times New Roman"/>
          <w:sz w:val="28"/>
          <w:szCs w:val="28"/>
        </w:rPr>
        <w:t>ак правило</w:t>
      </w:r>
      <w:r w:rsidR="004B0649" w:rsidRPr="009C0AAA">
        <w:rPr>
          <w:rFonts w:eastAsia="Times New Roman"/>
          <w:sz w:val="28"/>
          <w:szCs w:val="28"/>
        </w:rPr>
        <w:t>,</w:t>
      </w:r>
      <w:r w:rsidR="00EA42C5" w:rsidRPr="009C0AAA">
        <w:rPr>
          <w:rFonts w:eastAsia="Times New Roman"/>
          <w:sz w:val="28"/>
          <w:szCs w:val="28"/>
        </w:rPr>
        <w:t xml:space="preserve">ими </w:t>
      </w:r>
      <w:r w:rsidRPr="009C0AAA">
        <w:rPr>
          <w:rFonts w:eastAsia="Times New Roman"/>
          <w:sz w:val="28"/>
          <w:szCs w:val="28"/>
        </w:rPr>
        <w:t>становятся</w:t>
      </w:r>
      <w:r w:rsidR="008C7231" w:rsidRPr="009C0AAA">
        <w:rPr>
          <w:rFonts w:eastAsia="Times New Roman"/>
          <w:sz w:val="28"/>
          <w:szCs w:val="28"/>
        </w:rPr>
        <w:t xml:space="preserve"> танцор</w:t>
      </w:r>
      <w:r w:rsidRPr="009C0AAA">
        <w:rPr>
          <w:rFonts w:eastAsia="Times New Roman"/>
          <w:sz w:val="28"/>
          <w:szCs w:val="28"/>
        </w:rPr>
        <w:t>ы</w:t>
      </w:r>
      <w:r w:rsidR="008C7231" w:rsidRPr="009C0AAA">
        <w:rPr>
          <w:rFonts w:eastAsia="Times New Roman"/>
          <w:sz w:val="28"/>
          <w:szCs w:val="28"/>
        </w:rPr>
        <w:t>,</w:t>
      </w:r>
      <w:r w:rsidRPr="009C0AAA">
        <w:rPr>
          <w:rFonts w:eastAsia="Times New Roman"/>
          <w:sz w:val="28"/>
          <w:szCs w:val="28"/>
        </w:rPr>
        <w:t xml:space="preserve"> певцы</w:t>
      </w:r>
      <w:r w:rsidR="008C7231" w:rsidRPr="009C0AAA">
        <w:rPr>
          <w:rFonts w:eastAsia="Times New Roman"/>
          <w:sz w:val="28"/>
          <w:szCs w:val="28"/>
        </w:rPr>
        <w:t>, художник</w:t>
      </w:r>
      <w:r w:rsidRPr="009C0AAA">
        <w:rPr>
          <w:rFonts w:eastAsia="Times New Roman"/>
          <w:sz w:val="28"/>
          <w:szCs w:val="28"/>
        </w:rPr>
        <w:t>и</w:t>
      </w:r>
      <w:r w:rsidR="008C7231" w:rsidRPr="009C0AAA">
        <w:rPr>
          <w:rFonts w:eastAsia="Times New Roman"/>
          <w:sz w:val="28"/>
          <w:szCs w:val="28"/>
        </w:rPr>
        <w:t>, артист</w:t>
      </w:r>
      <w:r w:rsidRPr="009C0AAA">
        <w:rPr>
          <w:rFonts w:eastAsia="Times New Roman"/>
          <w:sz w:val="28"/>
          <w:szCs w:val="28"/>
        </w:rPr>
        <w:t>ы</w:t>
      </w:r>
      <w:r w:rsidR="008C7231" w:rsidRPr="009C0AAA">
        <w:rPr>
          <w:rFonts w:eastAsia="Times New Roman"/>
          <w:sz w:val="28"/>
          <w:szCs w:val="28"/>
        </w:rPr>
        <w:t>, спортсмен</w:t>
      </w:r>
      <w:r w:rsidRPr="009C0AAA">
        <w:rPr>
          <w:rFonts w:eastAsia="Times New Roman"/>
          <w:sz w:val="28"/>
          <w:szCs w:val="28"/>
        </w:rPr>
        <w:t>ы и другие</w:t>
      </w:r>
      <w:r w:rsidR="008C7231" w:rsidRPr="009C0AAA">
        <w:rPr>
          <w:rFonts w:eastAsia="Times New Roman"/>
          <w:sz w:val="28"/>
          <w:szCs w:val="28"/>
        </w:rPr>
        <w:t>.</w:t>
      </w:r>
    </w:p>
    <w:p w:rsidR="00BD7E47" w:rsidRPr="009C0AAA" w:rsidRDefault="00A46870" w:rsidP="00870300">
      <w:pPr>
        <w:pStyle w:val="a5"/>
        <w:spacing w:line="360" w:lineRule="auto"/>
        <w:ind w:firstLine="567"/>
        <w:jc w:val="both"/>
        <w:rPr>
          <w:rFonts w:eastAsia="Times New Roman"/>
          <w:sz w:val="28"/>
          <w:szCs w:val="28"/>
        </w:rPr>
      </w:pPr>
      <w:r w:rsidRPr="009C0AAA">
        <w:rPr>
          <w:rFonts w:eastAsia="Times New Roman"/>
          <w:sz w:val="28"/>
          <w:szCs w:val="28"/>
        </w:rPr>
        <w:t>В-</w:t>
      </w:r>
      <w:r w:rsidR="00BD7E47" w:rsidRPr="009C0AAA">
        <w:rPr>
          <w:rFonts w:eastAsia="Times New Roman"/>
          <w:sz w:val="28"/>
          <w:szCs w:val="28"/>
        </w:rPr>
        <w:t xml:space="preserve">третьих, </w:t>
      </w:r>
      <w:r w:rsidR="004B0649" w:rsidRPr="009C0AAA">
        <w:rPr>
          <w:rFonts w:eastAsia="Times New Roman"/>
          <w:sz w:val="28"/>
          <w:szCs w:val="28"/>
        </w:rPr>
        <w:t xml:space="preserve">обучаемые </w:t>
      </w:r>
      <w:r w:rsidR="00BD7E47" w:rsidRPr="009C0AAA">
        <w:rPr>
          <w:rFonts w:eastAsia="Times New Roman"/>
          <w:sz w:val="28"/>
          <w:szCs w:val="28"/>
        </w:rPr>
        <w:t>име</w:t>
      </w:r>
      <w:r w:rsidR="004B0649" w:rsidRPr="009C0AAA">
        <w:rPr>
          <w:rFonts w:eastAsia="Times New Roman"/>
          <w:sz w:val="28"/>
          <w:szCs w:val="28"/>
        </w:rPr>
        <w:t>ют</w:t>
      </w:r>
      <w:r w:rsidRPr="009C0AAA">
        <w:rPr>
          <w:rFonts w:eastAsia="Times New Roman"/>
          <w:sz w:val="28"/>
          <w:szCs w:val="28"/>
        </w:rPr>
        <w:t xml:space="preserve"> возможность представ</w:t>
      </w:r>
      <w:r w:rsidR="00BD7E47" w:rsidRPr="009C0AAA">
        <w:rPr>
          <w:rFonts w:eastAsia="Times New Roman"/>
          <w:sz w:val="28"/>
          <w:szCs w:val="28"/>
        </w:rPr>
        <w:t>лятьработы</w:t>
      </w:r>
      <w:r w:rsidRPr="009C0AAA">
        <w:rPr>
          <w:rFonts w:eastAsia="Times New Roman"/>
          <w:sz w:val="28"/>
          <w:szCs w:val="28"/>
        </w:rPr>
        <w:t xml:space="preserve"> для</w:t>
      </w:r>
      <w:r w:rsidR="00BD7E47" w:rsidRPr="009C0AAA">
        <w:rPr>
          <w:rFonts w:eastAsia="Times New Roman"/>
          <w:sz w:val="28"/>
          <w:szCs w:val="28"/>
        </w:rPr>
        <w:t xml:space="preserve"> широкой зрительской аудитории</w:t>
      </w:r>
      <w:r w:rsidR="004B0649" w:rsidRPr="009C0AAA">
        <w:rPr>
          <w:rFonts w:eastAsia="Times New Roman"/>
          <w:sz w:val="28"/>
          <w:szCs w:val="28"/>
        </w:rPr>
        <w:t>,</w:t>
      </w:r>
      <w:r w:rsidR="00BD7E47" w:rsidRPr="009C0AAA">
        <w:rPr>
          <w:rFonts w:eastAsia="Times New Roman"/>
          <w:sz w:val="28"/>
          <w:szCs w:val="28"/>
        </w:rPr>
        <w:t xml:space="preserve"> состоящей не только из подписчиков </w:t>
      </w:r>
      <w:r w:rsidRPr="009C0AAA">
        <w:rPr>
          <w:rFonts w:eastAsia="Times New Roman"/>
          <w:sz w:val="28"/>
          <w:szCs w:val="28"/>
        </w:rPr>
        <w:t>медиаканала</w:t>
      </w:r>
      <w:r w:rsidR="00BD7E47" w:rsidRPr="009C0AAA">
        <w:rPr>
          <w:rFonts w:eastAsia="Times New Roman"/>
          <w:sz w:val="28"/>
          <w:szCs w:val="28"/>
        </w:rPr>
        <w:t xml:space="preserve">, а их болеедвух тысяч. </w:t>
      </w:r>
    </w:p>
    <w:p w:rsidR="00EA42C5" w:rsidRPr="009C0AAA" w:rsidRDefault="00EA42C5" w:rsidP="00870300">
      <w:pPr>
        <w:pStyle w:val="a5"/>
        <w:spacing w:line="360" w:lineRule="auto"/>
        <w:ind w:firstLine="567"/>
        <w:jc w:val="both"/>
        <w:rPr>
          <w:rFonts w:eastAsia="Times New Roman"/>
          <w:sz w:val="28"/>
          <w:szCs w:val="28"/>
        </w:rPr>
      </w:pPr>
      <w:r w:rsidRPr="009C0AAA">
        <w:rPr>
          <w:rFonts w:eastAsia="Times New Roman"/>
          <w:sz w:val="28"/>
          <w:szCs w:val="28"/>
        </w:rPr>
        <w:t xml:space="preserve">В-четвертых, объектами съёмки или авторами сюжетов становятся обучаемые из других школ городского округа, в том числе обучаемые Детских музыкальных школ. </w:t>
      </w:r>
    </w:p>
    <w:p w:rsidR="003E0387" w:rsidRDefault="00BD7E47" w:rsidP="003E0387">
      <w:pPr>
        <w:pStyle w:val="a5"/>
        <w:spacing w:line="360" w:lineRule="auto"/>
        <w:ind w:firstLine="567"/>
        <w:jc w:val="both"/>
        <w:rPr>
          <w:rFonts w:eastAsia="Times New Roman"/>
          <w:sz w:val="28"/>
          <w:szCs w:val="28"/>
        </w:rPr>
      </w:pPr>
      <w:r w:rsidRPr="009C0AAA">
        <w:rPr>
          <w:rFonts w:eastAsia="Times New Roman"/>
          <w:sz w:val="28"/>
          <w:szCs w:val="28"/>
        </w:rPr>
        <w:t xml:space="preserve">И </w:t>
      </w:r>
      <w:r w:rsidR="00EA42C5" w:rsidRPr="009C0AAA">
        <w:rPr>
          <w:rFonts w:eastAsia="Times New Roman"/>
          <w:sz w:val="28"/>
          <w:szCs w:val="28"/>
        </w:rPr>
        <w:t>пя</w:t>
      </w:r>
      <w:r w:rsidR="003E0387">
        <w:rPr>
          <w:rFonts w:eastAsia="Times New Roman"/>
          <w:sz w:val="28"/>
          <w:szCs w:val="28"/>
        </w:rPr>
        <w:t xml:space="preserve">тое, одно из важных. </w:t>
      </w:r>
      <w:r w:rsidR="00EA42C5" w:rsidRPr="009C0AAA">
        <w:rPr>
          <w:rFonts w:eastAsia="Times New Roman"/>
          <w:sz w:val="28"/>
          <w:szCs w:val="28"/>
        </w:rPr>
        <w:t>В</w:t>
      </w:r>
      <w:r w:rsidRPr="009C0AAA">
        <w:rPr>
          <w:rFonts w:eastAsia="Times New Roman"/>
          <w:sz w:val="28"/>
          <w:szCs w:val="28"/>
        </w:rPr>
        <w:t xml:space="preserve"> условиях, когда родители находятся в основном на работе или в транспорте, добираясь на </w:t>
      </w:r>
      <w:r w:rsidR="0095501B" w:rsidRPr="009C0AAA">
        <w:rPr>
          <w:rFonts w:eastAsia="Times New Roman"/>
          <w:sz w:val="28"/>
          <w:szCs w:val="28"/>
        </w:rPr>
        <w:t xml:space="preserve">работу или </w:t>
      </w:r>
      <w:r w:rsidRPr="009C0AAA">
        <w:rPr>
          <w:rFonts w:eastAsia="Times New Roman"/>
          <w:sz w:val="28"/>
          <w:szCs w:val="28"/>
        </w:rPr>
        <w:t xml:space="preserve">домой, </w:t>
      </w:r>
      <w:r w:rsidR="0095501B" w:rsidRPr="009C0AAA">
        <w:rPr>
          <w:rFonts w:eastAsia="Times New Roman"/>
          <w:sz w:val="28"/>
          <w:szCs w:val="28"/>
        </w:rPr>
        <w:t xml:space="preserve">медиаканал </w:t>
      </w:r>
      <w:r w:rsidR="00EB2471" w:rsidRPr="009C0AAA">
        <w:rPr>
          <w:rFonts w:eastAsia="Times New Roman"/>
          <w:sz w:val="28"/>
          <w:szCs w:val="28"/>
        </w:rPr>
        <w:t>предоставляе</w:t>
      </w:r>
      <w:r w:rsidR="0095501B" w:rsidRPr="009C0AAA">
        <w:rPr>
          <w:rFonts w:eastAsia="Times New Roman"/>
          <w:sz w:val="28"/>
          <w:szCs w:val="28"/>
        </w:rPr>
        <w:t>твозможность порадоваться отцу или матери творческим успехам своего ребенка</w:t>
      </w:r>
      <w:r w:rsidR="00EB2471" w:rsidRPr="009C0AAA">
        <w:rPr>
          <w:rFonts w:eastAsia="Times New Roman"/>
          <w:sz w:val="28"/>
          <w:szCs w:val="28"/>
        </w:rPr>
        <w:t xml:space="preserve"> на сцене</w:t>
      </w:r>
      <w:r w:rsidR="0095501B" w:rsidRPr="009C0AAA">
        <w:rPr>
          <w:rFonts w:eastAsia="Times New Roman"/>
          <w:sz w:val="28"/>
          <w:szCs w:val="28"/>
        </w:rPr>
        <w:t xml:space="preserve"> или</w:t>
      </w:r>
      <w:r w:rsidR="003E0387">
        <w:rPr>
          <w:rFonts w:eastAsia="Times New Roman"/>
          <w:sz w:val="28"/>
          <w:szCs w:val="28"/>
        </w:rPr>
        <w:t xml:space="preserve">его </w:t>
      </w:r>
      <w:r w:rsidR="00EB2471" w:rsidRPr="009C0AAA">
        <w:rPr>
          <w:rFonts w:eastAsia="Times New Roman"/>
          <w:sz w:val="28"/>
          <w:szCs w:val="28"/>
        </w:rPr>
        <w:t>достижениям на спортивной площадке</w:t>
      </w:r>
      <w:r w:rsidR="0095501B" w:rsidRPr="009C0AAA">
        <w:rPr>
          <w:rFonts w:eastAsia="Times New Roman"/>
          <w:sz w:val="28"/>
          <w:szCs w:val="28"/>
        </w:rPr>
        <w:t>.</w:t>
      </w:r>
      <w:r w:rsidR="003E0387">
        <w:rPr>
          <w:rFonts w:eastAsia="Times New Roman"/>
          <w:sz w:val="28"/>
          <w:szCs w:val="28"/>
        </w:rPr>
        <w:t>Что</w:t>
      </w:r>
      <w:r w:rsidR="00EA42C5" w:rsidRPr="009C0AAA">
        <w:rPr>
          <w:rFonts w:eastAsia="Times New Roman"/>
          <w:sz w:val="28"/>
          <w:szCs w:val="28"/>
        </w:rPr>
        <w:t xml:space="preserve"> благот</w:t>
      </w:r>
      <w:r w:rsidR="003E0387">
        <w:rPr>
          <w:rFonts w:eastAsia="Times New Roman"/>
          <w:sz w:val="28"/>
          <w:szCs w:val="28"/>
        </w:rPr>
        <w:t>ворно влияет на климат в семьях.</w:t>
      </w:r>
    </w:p>
    <w:p w:rsidR="004D2EE7" w:rsidRPr="009C0AAA" w:rsidRDefault="003E0387" w:rsidP="003E0387">
      <w:pPr>
        <w:pStyle w:val="a5"/>
        <w:spacing w:line="360" w:lineRule="auto"/>
        <w:ind w:firstLine="567"/>
        <w:jc w:val="both"/>
        <w:rPr>
          <w:rFonts w:eastAsia="Times New Roman"/>
          <w:sz w:val="28"/>
          <w:szCs w:val="28"/>
        </w:rPr>
      </w:pPr>
      <w:r>
        <w:rPr>
          <w:rFonts w:eastAsia="Times New Roman"/>
          <w:sz w:val="28"/>
          <w:szCs w:val="28"/>
        </w:rPr>
        <w:t xml:space="preserve">Все перечисленные особенности Программы </w:t>
      </w:r>
      <w:r w:rsidR="004D2EE7" w:rsidRPr="003E0387">
        <w:rPr>
          <w:rFonts w:eastAsia="Times New Roman"/>
          <w:sz w:val="28"/>
          <w:szCs w:val="28"/>
        </w:rPr>
        <w:t>способству</w:t>
      </w:r>
      <w:r w:rsidRPr="003E0387">
        <w:rPr>
          <w:rFonts w:eastAsia="Times New Roman"/>
          <w:sz w:val="28"/>
          <w:szCs w:val="28"/>
        </w:rPr>
        <w:t>ют</w:t>
      </w:r>
      <w:r w:rsidR="004D2EE7" w:rsidRPr="003E0387">
        <w:rPr>
          <w:rFonts w:eastAsia="Times New Roman"/>
          <w:sz w:val="28"/>
          <w:szCs w:val="28"/>
        </w:rPr>
        <w:t xml:space="preserve"> формированию духовно-нравственной и гражданско-патриотической личности</w:t>
      </w:r>
      <w:r>
        <w:rPr>
          <w:rFonts w:eastAsia="Times New Roman"/>
          <w:sz w:val="28"/>
          <w:szCs w:val="28"/>
        </w:rPr>
        <w:t xml:space="preserve"> обучаемых и всех участников медиапространства</w:t>
      </w:r>
      <w:r w:rsidRPr="003E0387">
        <w:rPr>
          <w:rFonts w:eastAsia="Times New Roman"/>
          <w:sz w:val="28"/>
          <w:szCs w:val="28"/>
        </w:rPr>
        <w:t>YouTube</w:t>
      </w:r>
      <w:r>
        <w:rPr>
          <w:rFonts w:eastAsia="Times New Roman"/>
          <w:sz w:val="28"/>
          <w:szCs w:val="28"/>
        </w:rPr>
        <w:t xml:space="preserve"> канала МОУ СОШ 32</w:t>
      </w:r>
      <w:r w:rsidR="004D2EE7" w:rsidRPr="003E0387">
        <w:rPr>
          <w:rFonts w:eastAsia="Times New Roman"/>
          <w:sz w:val="28"/>
          <w:szCs w:val="28"/>
        </w:rPr>
        <w:t>.</w:t>
      </w:r>
    </w:p>
    <w:p w:rsidR="00DF2C64" w:rsidRDefault="00DF2C64" w:rsidP="00870300">
      <w:pPr>
        <w:pStyle w:val="a5"/>
        <w:spacing w:line="360" w:lineRule="auto"/>
        <w:ind w:firstLine="567"/>
        <w:jc w:val="both"/>
        <w:rPr>
          <w:rFonts w:eastAsia="Times New Roman"/>
          <w:sz w:val="28"/>
          <w:szCs w:val="28"/>
        </w:rPr>
      </w:pPr>
      <w:r w:rsidRPr="009C0AAA">
        <w:rPr>
          <w:rFonts w:eastAsia="Times New Roman"/>
          <w:sz w:val="28"/>
          <w:szCs w:val="28"/>
        </w:rPr>
        <w:t>Видеосюжеты и информационные сообщения, подготовленные подростками для медиаканала, дают возможность обучаемым определиться</w:t>
      </w:r>
      <w:r w:rsidRPr="009C0AAA">
        <w:rPr>
          <w:sz w:val="28"/>
          <w:szCs w:val="28"/>
        </w:rPr>
        <w:t xml:space="preserve"> в </w:t>
      </w:r>
      <w:r w:rsidRPr="009C0AAA">
        <w:rPr>
          <w:rFonts w:eastAsia="Times New Roman"/>
          <w:sz w:val="28"/>
          <w:szCs w:val="28"/>
        </w:rPr>
        <w:t>сфере массовой коммуникации и попробовать себя в качестве журналиста, диктора радио, диктора телевидения, тележурналиста, сценариста, видеооператора, видемонтажера, режиссёра. Реализация Программы позволяет обучаемым попробовать себя в интересном деле, утвердиться, зарекомендовать себя в общественном мнении. Обучение по Программе включает учеников в систему новых отношений, помогает им выявить свои способности, профессиональные качества, определиться в мире специальностей и профессий современной киножурналистики.</w:t>
      </w:r>
    </w:p>
    <w:p w:rsidR="003E0387" w:rsidRPr="009C0AAA" w:rsidRDefault="003E0387" w:rsidP="00870300">
      <w:pPr>
        <w:pStyle w:val="a5"/>
        <w:spacing w:line="360" w:lineRule="auto"/>
        <w:ind w:firstLine="567"/>
        <w:jc w:val="both"/>
        <w:rPr>
          <w:rFonts w:eastAsia="Times New Roman"/>
          <w:sz w:val="28"/>
          <w:szCs w:val="28"/>
        </w:rPr>
      </w:pPr>
    </w:p>
    <w:p w:rsidR="000B5C70" w:rsidRPr="00605EFE" w:rsidRDefault="005035D0" w:rsidP="00870300">
      <w:pPr>
        <w:pStyle w:val="a5"/>
        <w:spacing w:line="360" w:lineRule="auto"/>
        <w:ind w:firstLine="567"/>
        <w:jc w:val="both"/>
        <w:rPr>
          <w:rFonts w:eastAsia="Times New Roman"/>
          <w:b/>
          <w:bCs/>
          <w:sz w:val="28"/>
          <w:szCs w:val="28"/>
        </w:rPr>
      </w:pPr>
      <w:r>
        <w:rPr>
          <w:rFonts w:eastAsia="Times New Roman"/>
          <w:b/>
          <w:bCs/>
          <w:sz w:val="28"/>
          <w:szCs w:val="28"/>
        </w:rPr>
        <w:t xml:space="preserve">5. </w:t>
      </w:r>
      <w:r w:rsidR="00982929" w:rsidRPr="00605EFE">
        <w:rPr>
          <w:rFonts w:eastAsia="Times New Roman"/>
          <w:b/>
          <w:bCs/>
          <w:sz w:val="28"/>
          <w:szCs w:val="28"/>
        </w:rPr>
        <w:t>Ц</w:t>
      </w:r>
      <w:r w:rsidR="006A62CA" w:rsidRPr="00605EFE">
        <w:rPr>
          <w:rFonts w:eastAsia="Times New Roman"/>
          <w:b/>
          <w:bCs/>
          <w:sz w:val="28"/>
          <w:szCs w:val="28"/>
        </w:rPr>
        <w:t xml:space="preserve">ель </w:t>
      </w:r>
      <w:r>
        <w:rPr>
          <w:rFonts w:eastAsia="Times New Roman"/>
          <w:b/>
          <w:bCs/>
          <w:sz w:val="28"/>
          <w:szCs w:val="28"/>
        </w:rPr>
        <w:t xml:space="preserve">и задачи </w:t>
      </w:r>
      <w:r w:rsidR="006A62CA" w:rsidRPr="00605EFE">
        <w:rPr>
          <w:rFonts w:eastAsia="Times New Roman"/>
          <w:b/>
          <w:bCs/>
          <w:sz w:val="28"/>
          <w:szCs w:val="28"/>
        </w:rPr>
        <w:t>программы:</w:t>
      </w:r>
    </w:p>
    <w:p w:rsidR="00D0118A" w:rsidRPr="009C0AAA" w:rsidRDefault="00D0118A" w:rsidP="00870300">
      <w:pPr>
        <w:pStyle w:val="a5"/>
        <w:spacing w:line="360" w:lineRule="auto"/>
        <w:ind w:firstLine="567"/>
        <w:jc w:val="both"/>
        <w:rPr>
          <w:color w:val="000000"/>
          <w:sz w:val="28"/>
          <w:szCs w:val="28"/>
          <w:shd w:val="clear" w:color="auto" w:fill="FFFFFF"/>
        </w:rPr>
      </w:pPr>
      <w:r w:rsidRPr="005035D0">
        <w:rPr>
          <w:b/>
          <w:sz w:val="28"/>
          <w:szCs w:val="28"/>
          <w:shd w:val="clear" w:color="auto" w:fill="FFFFFF"/>
        </w:rPr>
        <w:t>Общей целью</w:t>
      </w:r>
      <w:r w:rsidRPr="00605EFE">
        <w:rPr>
          <w:sz w:val="28"/>
          <w:szCs w:val="28"/>
          <w:shd w:val="clear" w:color="auto" w:fill="FFFFFF"/>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w:t>
      </w:r>
      <w:r w:rsidR="00426DD3" w:rsidRPr="00605EFE">
        <w:rPr>
          <w:sz w:val="28"/>
          <w:szCs w:val="28"/>
          <w:shd w:val="clear" w:color="auto" w:fill="FFFFFF"/>
        </w:rPr>
        <w:t>, гордого за своё Отечество и его историю</w:t>
      </w:r>
      <w:r w:rsidRPr="00605EFE">
        <w:rPr>
          <w:sz w:val="28"/>
          <w:szCs w:val="28"/>
          <w:shd w:val="clear" w:color="auto" w:fill="FFFFFF"/>
        </w:rPr>
        <w:t xml:space="preserve"> гражданина России</w:t>
      </w:r>
      <w:r w:rsidR="004D2EE7" w:rsidRPr="00A478F8">
        <w:rPr>
          <w:sz w:val="28"/>
          <w:szCs w:val="28"/>
          <w:shd w:val="clear" w:color="auto" w:fill="FFFFFF"/>
        </w:rPr>
        <w:t>.</w:t>
      </w:r>
    </w:p>
    <w:p w:rsidR="00353CA3" w:rsidRPr="009C0AAA" w:rsidRDefault="00353CA3" w:rsidP="00870300">
      <w:pPr>
        <w:pStyle w:val="a5"/>
        <w:spacing w:line="360" w:lineRule="auto"/>
        <w:ind w:firstLine="567"/>
        <w:jc w:val="both"/>
        <w:rPr>
          <w:color w:val="000000"/>
          <w:sz w:val="28"/>
          <w:szCs w:val="28"/>
          <w:shd w:val="clear" w:color="auto" w:fill="FFFFFF"/>
        </w:rPr>
      </w:pPr>
      <w:r w:rsidRPr="009C0AAA">
        <w:rPr>
          <w:color w:val="000000"/>
          <w:sz w:val="28"/>
          <w:szCs w:val="28"/>
          <w:shd w:val="clear" w:color="auto" w:fill="FFFFFF"/>
        </w:rP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мире.</w:t>
      </w:r>
    </w:p>
    <w:p w:rsidR="000B5C70" w:rsidRPr="009C0AAA" w:rsidRDefault="00AC607E" w:rsidP="00870300">
      <w:pPr>
        <w:pStyle w:val="a5"/>
        <w:spacing w:line="360" w:lineRule="auto"/>
        <w:ind w:firstLine="567"/>
        <w:jc w:val="both"/>
        <w:rPr>
          <w:rFonts w:eastAsia="Times New Roman"/>
          <w:b/>
          <w:bCs/>
          <w:sz w:val="28"/>
          <w:szCs w:val="28"/>
        </w:rPr>
      </w:pPr>
      <w:r w:rsidRPr="009C0AAA">
        <w:rPr>
          <w:rFonts w:eastAsia="Times New Roman"/>
          <w:b/>
          <w:bCs/>
          <w:sz w:val="28"/>
          <w:szCs w:val="28"/>
        </w:rPr>
        <w:t>Задачи.</w:t>
      </w:r>
    </w:p>
    <w:p w:rsidR="000B5C70" w:rsidRPr="009C0AAA" w:rsidRDefault="00AC607E" w:rsidP="00870300">
      <w:pPr>
        <w:pStyle w:val="a5"/>
        <w:spacing w:line="360" w:lineRule="auto"/>
        <w:ind w:firstLine="567"/>
        <w:jc w:val="both"/>
        <w:rPr>
          <w:rFonts w:eastAsia="Times New Roman"/>
          <w:sz w:val="28"/>
          <w:szCs w:val="28"/>
          <w:u w:val="single"/>
        </w:rPr>
      </w:pPr>
      <w:r w:rsidRPr="009C0AAA">
        <w:rPr>
          <w:rFonts w:eastAsia="Times New Roman"/>
          <w:sz w:val="28"/>
          <w:szCs w:val="28"/>
          <w:u w:val="single"/>
        </w:rPr>
        <w:t>Личностные:</w:t>
      </w:r>
    </w:p>
    <w:p w:rsidR="00421944" w:rsidRPr="009C0AAA" w:rsidRDefault="00421944"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00F559BD" w:rsidRPr="009C0AAA">
        <w:rPr>
          <w:rFonts w:ascii="Times New Roman" w:eastAsiaTheme="minorEastAsia" w:hAnsi="Times New Roman" w:cs="Times New Roman"/>
          <w:color w:val="000000" w:themeColor="text1"/>
          <w:sz w:val="28"/>
          <w:szCs w:val="28"/>
          <w:lang w:eastAsia="ru-RU"/>
        </w:rPr>
        <w:t>развивать</w:t>
      </w:r>
      <w:r w:rsidRPr="009C0AAA">
        <w:rPr>
          <w:rFonts w:ascii="Times New Roman" w:eastAsiaTheme="minorEastAsia" w:hAnsi="Times New Roman" w:cs="Times New Roman"/>
          <w:color w:val="000000" w:themeColor="text1"/>
          <w:sz w:val="28"/>
          <w:szCs w:val="28"/>
          <w:lang w:eastAsia="ru-RU"/>
        </w:rPr>
        <w:t xml:space="preserve"> чувство патриотизма, гражданственности, </w:t>
      </w:r>
      <w:r w:rsidRPr="009C0AAA">
        <w:rPr>
          <w:rFonts w:ascii="Times New Roman" w:eastAsia="Times New Roman" w:hAnsi="Times New Roman" w:cs="Times New Roman"/>
          <w:color w:val="000000" w:themeColor="text1"/>
          <w:sz w:val="28"/>
          <w:szCs w:val="28"/>
          <w:lang w:eastAsia="ru-RU"/>
        </w:rPr>
        <w:t>формировать общественную активность личности;</w:t>
      </w:r>
    </w:p>
    <w:p w:rsidR="00421944" w:rsidRPr="009C0AAA" w:rsidRDefault="00421944"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развить интерес к духовным православным святыням и ценностям, к старославянским традициям, народным ремёслам;</w:t>
      </w:r>
    </w:p>
    <w:p w:rsidR="00421944" w:rsidRPr="009C0AAA" w:rsidRDefault="00421944"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b/>
          <w:bCs/>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п</w:t>
      </w:r>
      <w:r w:rsidR="00786DE3" w:rsidRPr="009C0AAA">
        <w:rPr>
          <w:rFonts w:ascii="Times New Roman" w:eastAsia="Times New Roman" w:hAnsi="Times New Roman" w:cs="Times New Roman"/>
          <w:color w:val="000000" w:themeColor="text1"/>
          <w:sz w:val="28"/>
          <w:szCs w:val="28"/>
          <w:lang w:eastAsia="ru-RU"/>
        </w:rPr>
        <w:t>обуждение</w:t>
      </w:r>
      <w:r w:rsidRPr="009C0AAA">
        <w:rPr>
          <w:rFonts w:ascii="Times New Roman" w:eastAsia="Times New Roman" w:hAnsi="Times New Roman" w:cs="Times New Roman"/>
          <w:color w:val="000000" w:themeColor="text1"/>
          <w:sz w:val="28"/>
          <w:szCs w:val="28"/>
          <w:lang w:eastAsia="ru-RU"/>
        </w:rPr>
        <w:t xml:space="preserve"> интерес к изучению военно-исторического прошлого Отечества;  </w:t>
      </w:r>
    </w:p>
    <w:p w:rsidR="00832BE3" w:rsidRPr="009C0AAA" w:rsidRDefault="00832BE3" w:rsidP="00870300">
      <w:pPr>
        <w:pStyle w:val="a5"/>
        <w:spacing w:line="360" w:lineRule="auto"/>
        <w:ind w:firstLine="567"/>
        <w:jc w:val="both"/>
        <w:rPr>
          <w:rFonts w:eastAsia="Times New Roman"/>
          <w:sz w:val="28"/>
          <w:szCs w:val="28"/>
        </w:rPr>
      </w:pPr>
      <w:r w:rsidRPr="009C0AAA">
        <w:rPr>
          <w:rFonts w:eastAsia="Times New Roman"/>
          <w:sz w:val="28"/>
          <w:szCs w:val="28"/>
        </w:rPr>
        <w:t>-</w:t>
      </w:r>
      <w:r w:rsidR="00AC607E" w:rsidRPr="009C0AAA">
        <w:rPr>
          <w:rFonts w:eastAsia="Times New Roman"/>
          <w:sz w:val="28"/>
          <w:szCs w:val="28"/>
        </w:rPr>
        <w:t xml:space="preserve">формировать осознанное отношение к </w:t>
      </w:r>
      <w:r w:rsidRPr="009C0AAA">
        <w:rPr>
          <w:rFonts w:eastAsia="Times New Roman"/>
          <w:sz w:val="28"/>
          <w:szCs w:val="28"/>
        </w:rPr>
        <w:t>теле</w:t>
      </w:r>
      <w:r w:rsidR="00AC607E" w:rsidRPr="009C0AAA">
        <w:rPr>
          <w:rFonts w:eastAsia="Times New Roman"/>
          <w:sz w:val="28"/>
          <w:szCs w:val="28"/>
        </w:rPr>
        <w:t>журналистике как виду общественной деятельности;</w:t>
      </w:r>
    </w:p>
    <w:p w:rsidR="00832BE3" w:rsidRPr="009C0AAA" w:rsidRDefault="00AC607E" w:rsidP="00870300">
      <w:pPr>
        <w:pStyle w:val="a5"/>
        <w:spacing w:line="360" w:lineRule="auto"/>
        <w:ind w:firstLine="567"/>
        <w:jc w:val="both"/>
        <w:rPr>
          <w:rFonts w:eastAsia="Times New Roman"/>
          <w:sz w:val="28"/>
          <w:szCs w:val="28"/>
        </w:rPr>
      </w:pPr>
      <w:r w:rsidRPr="009C0AAA">
        <w:rPr>
          <w:rFonts w:eastAsia="Times New Roman"/>
          <w:sz w:val="28"/>
          <w:szCs w:val="28"/>
        </w:rPr>
        <w:t>- формировать навыки совместной дея</w:t>
      </w:r>
      <w:r w:rsidR="00426DD3" w:rsidRPr="009C0AAA">
        <w:rPr>
          <w:rFonts w:eastAsia="Times New Roman"/>
          <w:sz w:val="28"/>
          <w:szCs w:val="28"/>
        </w:rPr>
        <w:t>тельности и диалогового общения</w:t>
      </w:r>
      <w:r w:rsidRPr="009C0AAA">
        <w:rPr>
          <w:rFonts w:eastAsia="Times New Roman"/>
          <w:sz w:val="28"/>
          <w:szCs w:val="28"/>
        </w:rPr>
        <w:t>;</w:t>
      </w:r>
    </w:p>
    <w:p w:rsidR="00AC607E" w:rsidRPr="009C0AAA" w:rsidRDefault="00AC607E" w:rsidP="00870300">
      <w:pPr>
        <w:pStyle w:val="a5"/>
        <w:spacing w:line="360" w:lineRule="auto"/>
        <w:ind w:firstLine="567"/>
        <w:jc w:val="both"/>
        <w:rPr>
          <w:sz w:val="28"/>
          <w:szCs w:val="28"/>
          <w:u w:val="single"/>
        </w:rPr>
      </w:pPr>
      <w:r w:rsidRPr="009C0AAA">
        <w:rPr>
          <w:rFonts w:eastAsia="Times New Roman"/>
          <w:sz w:val="28"/>
          <w:szCs w:val="28"/>
        </w:rPr>
        <w:t>- формирова</w:t>
      </w:r>
      <w:r w:rsidR="00832BE3" w:rsidRPr="009C0AAA">
        <w:rPr>
          <w:rFonts w:eastAsia="Times New Roman"/>
          <w:sz w:val="28"/>
          <w:szCs w:val="28"/>
        </w:rPr>
        <w:t>ть</w:t>
      </w:r>
      <w:r w:rsidRPr="009C0AAA">
        <w:rPr>
          <w:rFonts w:eastAsia="Times New Roman"/>
          <w:sz w:val="28"/>
          <w:szCs w:val="28"/>
        </w:rPr>
        <w:t xml:space="preserve"> чувство ответственности, в том числе и за своё здоровье;</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воспит</w:t>
      </w:r>
      <w:r w:rsidR="00832BE3" w:rsidRPr="009C0AAA">
        <w:rPr>
          <w:rFonts w:ascii="Times New Roman" w:eastAsia="Times New Roman" w:hAnsi="Times New Roman" w:cs="Times New Roman"/>
          <w:sz w:val="28"/>
          <w:szCs w:val="28"/>
          <w:lang w:eastAsia="ru-RU"/>
        </w:rPr>
        <w:t>ывать</w:t>
      </w:r>
      <w:r w:rsidRPr="009C0AAA">
        <w:rPr>
          <w:rFonts w:ascii="Times New Roman" w:eastAsia="Times New Roman" w:hAnsi="Times New Roman" w:cs="Times New Roman"/>
          <w:sz w:val="28"/>
          <w:szCs w:val="28"/>
          <w:lang w:eastAsia="ru-RU"/>
        </w:rPr>
        <w:t xml:space="preserve"> культур</w:t>
      </w:r>
      <w:r w:rsidR="00832BE3" w:rsidRPr="009C0AAA">
        <w:rPr>
          <w:rFonts w:ascii="Times New Roman" w:eastAsia="Times New Roman" w:hAnsi="Times New Roman" w:cs="Times New Roman"/>
          <w:sz w:val="28"/>
          <w:szCs w:val="28"/>
          <w:lang w:eastAsia="ru-RU"/>
        </w:rPr>
        <w:t>у</w:t>
      </w:r>
      <w:r w:rsidRPr="009C0AAA">
        <w:rPr>
          <w:rFonts w:ascii="Times New Roman" w:eastAsia="Times New Roman" w:hAnsi="Times New Roman" w:cs="Times New Roman"/>
          <w:sz w:val="28"/>
          <w:szCs w:val="28"/>
          <w:lang w:eastAsia="ru-RU"/>
        </w:rPr>
        <w:t xml:space="preserve"> поведения и речи.</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u w:val="single"/>
          <w:lang w:eastAsia="ru-RU"/>
        </w:rPr>
      </w:pPr>
      <w:r w:rsidRPr="009C0AAA">
        <w:rPr>
          <w:rFonts w:ascii="Times New Roman" w:eastAsia="Times New Roman" w:hAnsi="Times New Roman" w:cs="Times New Roman"/>
          <w:sz w:val="28"/>
          <w:szCs w:val="28"/>
          <w:u w:val="single"/>
          <w:lang w:eastAsia="ru-RU"/>
        </w:rPr>
        <w:t>Метапредметные:</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развить познавательную активность и мотивацию к творчеству;</w:t>
      </w:r>
    </w:p>
    <w:p w:rsidR="00832BE3"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развить уровень владения письменной и устной речью; </w:t>
      </w:r>
    </w:p>
    <w:p w:rsidR="00832BE3"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коммуникативные навыки и умение контактировать с людьми;</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развить умение работать в команде;</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развить</w:t>
      </w:r>
      <w:r w:rsidR="00832BE3" w:rsidRPr="009C0AAA">
        <w:rPr>
          <w:rFonts w:ascii="Times New Roman" w:eastAsia="Times New Roman" w:hAnsi="Times New Roman" w:cs="Times New Roman"/>
          <w:sz w:val="28"/>
          <w:szCs w:val="28"/>
          <w:lang w:eastAsia="ru-RU"/>
        </w:rPr>
        <w:t xml:space="preserve"> образное и логическое мышление;</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развивать умение анализировать полученную информацию. </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u w:val="single"/>
          <w:lang w:eastAsia="ru-RU"/>
        </w:rPr>
      </w:pPr>
      <w:r w:rsidRPr="009C0AAA">
        <w:rPr>
          <w:rFonts w:ascii="Times New Roman" w:eastAsia="Times New Roman" w:hAnsi="Times New Roman" w:cs="Times New Roman"/>
          <w:sz w:val="28"/>
          <w:szCs w:val="28"/>
          <w:u w:val="single"/>
          <w:lang w:eastAsia="ru-RU"/>
        </w:rPr>
        <w:t>Предметные:</w:t>
      </w:r>
    </w:p>
    <w:p w:rsidR="00421944" w:rsidRPr="009C0AAA" w:rsidRDefault="00421944"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развить устойчивый интерес к истории своей Родины;</w:t>
      </w:r>
    </w:p>
    <w:p w:rsidR="00AC607E" w:rsidRPr="009C0AAA" w:rsidRDefault="00AC607E" w:rsidP="00870300">
      <w:pPr>
        <w:spacing w:after="0" w:line="360" w:lineRule="auto"/>
        <w:ind w:firstLine="709"/>
        <w:jc w:val="both"/>
        <w:rPr>
          <w:rFonts w:ascii="Times New Roman" w:eastAsia="Times New Roman" w:hAnsi="Times New Roman" w:cs="Times New Roman"/>
          <w:sz w:val="28"/>
          <w:szCs w:val="28"/>
          <w:u w:val="single"/>
          <w:lang w:eastAsia="ru-RU"/>
        </w:rPr>
      </w:pPr>
      <w:r w:rsidRPr="009C0AAA">
        <w:rPr>
          <w:rFonts w:ascii="Times New Roman" w:eastAsia="Times New Roman" w:hAnsi="Times New Roman" w:cs="Times New Roman"/>
          <w:sz w:val="28"/>
          <w:szCs w:val="28"/>
          <w:lang w:eastAsia="ru-RU"/>
        </w:rPr>
        <w:t xml:space="preserve">- развить устойчивый интерес к </w:t>
      </w:r>
      <w:r w:rsidR="00832BE3" w:rsidRPr="009C0AAA">
        <w:rPr>
          <w:rFonts w:ascii="Times New Roman" w:eastAsia="Times New Roman" w:hAnsi="Times New Roman" w:cs="Times New Roman"/>
          <w:sz w:val="28"/>
          <w:szCs w:val="28"/>
          <w:lang w:eastAsia="ru-RU"/>
        </w:rPr>
        <w:t>телевизионн</w:t>
      </w:r>
      <w:r w:rsidRPr="009C0AAA">
        <w:rPr>
          <w:rFonts w:ascii="Times New Roman" w:eastAsia="Times New Roman" w:hAnsi="Times New Roman" w:cs="Times New Roman"/>
          <w:sz w:val="28"/>
          <w:szCs w:val="28"/>
          <w:lang w:eastAsia="ru-RU"/>
        </w:rPr>
        <w:t>ой деятельности;</w:t>
      </w:r>
    </w:p>
    <w:p w:rsidR="00832BE3" w:rsidRPr="009C0AAA" w:rsidRDefault="00AC607E" w:rsidP="00870300">
      <w:pPr>
        <w:spacing w:after="0" w:line="360" w:lineRule="auto"/>
        <w:ind w:firstLine="709"/>
        <w:jc w:val="both"/>
        <w:rPr>
          <w:rFonts w:ascii="Times New Roman" w:eastAsia="Times New Roman" w:hAnsi="Times New Roman" w:cs="Times New Roman"/>
          <w:sz w:val="28"/>
          <w:szCs w:val="28"/>
          <w:u w:val="single"/>
          <w:lang w:eastAsia="ru-RU"/>
        </w:rPr>
      </w:pPr>
      <w:r w:rsidRPr="009C0AAA">
        <w:rPr>
          <w:rFonts w:ascii="Times New Roman" w:eastAsia="Times New Roman" w:hAnsi="Times New Roman" w:cs="Times New Roman"/>
          <w:sz w:val="28"/>
          <w:szCs w:val="28"/>
          <w:lang w:eastAsia="ru-RU"/>
        </w:rPr>
        <w:t xml:space="preserve">- </w:t>
      </w:r>
      <w:r w:rsidR="00832BE3" w:rsidRPr="009C0AAA">
        <w:rPr>
          <w:rFonts w:ascii="Times New Roman" w:eastAsia="Times New Roman" w:hAnsi="Times New Roman" w:cs="Times New Roman"/>
          <w:sz w:val="28"/>
          <w:szCs w:val="28"/>
          <w:lang w:eastAsia="ru-RU"/>
        </w:rPr>
        <w:t>познакомить учащихся с основа</w:t>
      </w:r>
      <w:r w:rsidRPr="009C0AAA">
        <w:rPr>
          <w:rFonts w:ascii="Times New Roman" w:eastAsia="Times New Roman" w:hAnsi="Times New Roman" w:cs="Times New Roman"/>
          <w:sz w:val="28"/>
          <w:szCs w:val="28"/>
          <w:lang w:eastAsia="ru-RU"/>
        </w:rPr>
        <w:t>ми видеосъёмки;</w:t>
      </w:r>
    </w:p>
    <w:p w:rsidR="00AC607E" w:rsidRPr="009C0AAA" w:rsidRDefault="00832BE3" w:rsidP="00870300">
      <w:pPr>
        <w:spacing w:after="0" w:line="360" w:lineRule="auto"/>
        <w:ind w:firstLine="709"/>
        <w:jc w:val="both"/>
        <w:rPr>
          <w:rFonts w:ascii="Times New Roman" w:eastAsia="Times New Roman" w:hAnsi="Times New Roman" w:cs="Times New Roman"/>
          <w:sz w:val="28"/>
          <w:szCs w:val="28"/>
          <w:u w:val="single"/>
          <w:lang w:eastAsia="ru-RU"/>
        </w:rPr>
      </w:pPr>
      <w:r w:rsidRPr="009C0AAA">
        <w:rPr>
          <w:rFonts w:ascii="Times New Roman" w:eastAsia="Times New Roman" w:hAnsi="Times New Roman" w:cs="Times New Roman"/>
          <w:sz w:val="28"/>
          <w:szCs w:val="28"/>
          <w:lang w:eastAsia="ru-RU"/>
        </w:rPr>
        <w:t>-</w:t>
      </w:r>
      <w:r w:rsidR="00AC607E" w:rsidRPr="009C0AAA">
        <w:rPr>
          <w:rFonts w:ascii="Times New Roman" w:eastAsia="Times New Roman" w:hAnsi="Times New Roman" w:cs="Times New Roman"/>
          <w:color w:val="000000" w:themeColor="text1"/>
          <w:sz w:val="28"/>
          <w:szCs w:val="28"/>
          <w:lang w:eastAsia="ru-RU"/>
        </w:rPr>
        <w:t>дать представление о жанрах и стилях видео</w:t>
      </w:r>
      <w:r w:rsidR="00533B9D" w:rsidRPr="009C0AAA">
        <w:rPr>
          <w:rFonts w:ascii="Times New Roman" w:eastAsia="Times New Roman" w:hAnsi="Times New Roman" w:cs="Times New Roman"/>
          <w:color w:val="000000" w:themeColor="text1"/>
          <w:sz w:val="28"/>
          <w:szCs w:val="28"/>
          <w:lang w:eastAsia="ru-RU"/>
        </w:rPr>
        <w:t>съемки</w:t>
      </w:r>
      <w:r w:rsidR="00AC607E" w:rsidRPr="009C0AAA">
        <w:rPr>
          <w:rFonts w:ascii="Times New Roman" w:eastAsia="Times New Roman" w:hAnsi="Times New Roman" w:cs="Times New Roman"/>
          <w:color w:val="000000" w:themeColor="text1"/>
          <w:sz w:val="28"/>
          <w:szCs w:val="28"/>
          <w:lang w:eastAsia="ru-RU"/>
        </w:rPr>
        <w:t>;</w:t>
      </w:r>
    </w:p>
    <w:p w:rsidR="00AC607E" w:rsidRPr="009C0AAA" w:rsidRDefault="00AC607E" w:rsidP="00870300">
      <w:pPr>
        <w:spacing w:after="0" w:line="360" w:lineRule="auto"/>
        <w:ind w:firstLine="709"/>
        <w:jc w:val="both"/>
        <w:rPr>
          <w:rFonts w:ascii="Times New Roman" w:eastAsia="Times New Roman" w:hAnsi="Times New Roman" w:cs="Times New Roman"/>
          <w:color w:val="000000" w:themeColor="text1"/>
          <w:sz w:val="28"/>
          <w:szCs w:val="28"/>
          <w:u w:val="single"/>
          <w:lang w:eastAsia="ru-RU"/>
        </w:rPr>
      </w:pPr>
      <w:r w:rsidRPr="009C0AAA">
        <w:rPr>
          <w:rFonts w:ascii="Times New Roman" w:eastAsia="Times New Roman" w:hAnsi="Times New Roman" w:cs="Times New Roman"/>
          <w:color w:val="000000" w:themeColor="text1"/>
          <w:sz w:val="28"/>
          <w:szCs w:val="28"/>
          <w:lang w:eastAsia="ru-RU"/>
        </w:rPr>
        <w:t>- формировать практические навыки в написания сценария для трансляционной передачи, видеорепортаж</w:t>
      </w:r>
      <w:r w:rsidR="00533B9D" w:rsidRPr="009C0AAA">
        <w:rPr>
          <w:rFonts w:ascii="Times New Roman" w:eastAsia="Times New Roman" w:hAnsi="Times New Roman" w:cs="Times New Roman"/>
          <w:color w:val="000000" w:themeColor="text1"/>
          <w:sz w:val="28"/>
          <w:szCs w:val="28"/>
          <w:lang w:eastAsia="ru-RU"/>
        </w:rPr>
        <w:t>а</w:t>
      </w:r>
      <w:r w:rsidRPr="009C0AAA">
        <w:rPr>
          <w:rFonts w:ascii="Times New Roman" w:eastAsia="Times New Roman" w:hAnsi="Times New Roman" w:cs="Times New Roman"/>
          <w:color w:val="000000" w:themeColor="text1"/>
          <w:sz w:val="28"/>
          <w:szCs w:val="28"/>
          <w:lang w:eastAsia="ru-RU"/>
        </w:rPr>
        <w:t xml:space="preserve">, </w:t>
      </w:r>
      <w:r w:rsidR="00533B9D" w:rsidRPr="009C0AAA">
        <w:rPr>
          <w:rFonts w:ascii="Times New Roman" w:eastAsia="Times New Roman" w:hAnsi="Times New Roman" w:cs="Times New Roman"/>
          <w:color w:val="000000" w:themeColor="text1"/>
          <w:sz w:val="28"/>
          <w:szCs w:val="28"/>
          <w:lang w:eastAsia="ru-RU"/>
        </w:rPr>
        <w:t>социальной</w:t>
      </w:r>
      <w:r w:rsidRPr="009C0AAA">
        <w:rPr>
          <w:rFonts w:ascii="Times New Roman" w:eastAsia="Times New Roman" w:hAnsi="Times New Roman" w:cs="Times New Roman"/>
          <w:color w:val="000000" w:themeColor="text1"/>
          <w:sz w:val="28"/>
          <w:szCs w:val="28"/>
          <w:lang w:eastAsia="ru-RU"/>
        </w:rPr>
        <w:t xml:space="preserve"> рекламы, </w:t>
      </w:r>
      <w:r w:rsidR="00533B9D" w:rsidRPr="009C0AAA">
        <w:rPr>
          <w:rFonts w:ascii="Times New Roman" w:eastAsia="Times New Roman" w:hAnsi="Times New Roman" w:cs="Times New Roman"/>
          <w:color w:val="000000" w:themeColor="text1"/>
          <w:sz w:val="28"/>
          <w:szCs w:val="28"/>
          <w:lang w:eastAsia="ru-RU"/>
        </w:rPr>
        <w:t xml:space="preserve">документального </w:t>
      </w:r>
      <w:r w:rsidRPr="009C0AAA">
        <w:rPr>
          <w:rFonts w:ascii="Times New Roman" w:eastAsia="Times New Roman" w:hAnsi="Times New Roman" w:cs="Times New Roman"/>
          <w:color w:val="000000" w:themeColor="text1"/>
          <w:sz w:val="28"/>
          <w:szCs w:val="28"/>
          <w:lang w:eastAsia="ru-RU"/>
        </w:rPr>
        <w:t>кино;</w:t>
      </w:r>
    </w:p>
    <w:p w:rsidR="00AC607E" w:rsidRPr="009C0AAA" w:rsidRDefault="00533B9D"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обучать основам </w:t>
      </w:r>
      <w:r w:rsidR="00980A17" w:rsidRPr="009C0AAA">
        <w:rPr>
          <w:rFonts w:ascii="Times New Roman" w:eastAsia="Times New Roman" w:hAnsi="Times New Roman" w:cs="Times New Roman"/>
          <w:color w:val="000000" w:themeColor="text1"/>
          <w:sz w:val="28"/>
          <w:szCs w:val="28"/>
          <w:lang w:eastAsia="ru-RU"/>
        </w:rPr>
        <w:t>видеорепортажа</w:t>
      </w:r>
      <w:r w:rsidR="00AC607E" w:rsidRPr="009C0AAA">
        <w:rPr>
          <w:rFonts w:ascii="Times New Roman" w:eastAsia="Times New Roman" w:hAnsi="Times New Roman" w:cs="Times New Roman"/>
          <w:color w:val="000000" w:themeColor="text1"/>
          <w:sz w:val="28"/>
          <w:szCs w:val="28"/>
          <w:lang w:eastAsia="ru-RU"/>
        </w:rPr>
        <w:t xml:space="preserve"> об интересных событиях в школе и </w:t>
      </w:r>
      <w:r w:rsidR="00980A17" w:rsidRPr="009C0AAA">
        <w:rPr>
          <w:rFonts w:ascii="Times New Roman" w:eastAsia="Times New Roman" w:hAnsi="Times New Roman" w:cs="Times New Roman"/>
          <w:color w:val="000000" w:themeColor="text1"/>
          <w:sz w:val="28"/>
          <w:szCs w:val="28"/>
          <w:lang w:eastAsia="ru-RU"/>
        </w:rPr>
        <w:t xml:space="preserve">в </w:t>
      </w:r>
      <w:r w:rsidR="00AC607E" w:rsidRPr="009C0AAA">
        <w:rPr>
          <w:rFonts w:ascii="Times New Roman" w:eastAsia="Times New Roman" w:hAnsi="Times New Roman" w:cs="Times New Roman"/>
          <w:color w:val="000000" w:themeColor="text1"/>
          <w:sz w:val="28"/>
          <w:szCs w:val="28"/>
          <w:lang w:eastAsia="ru-RU"/>
        </w:rPr>
        <w:t>городе;</w:t>
      </w:r>
    </w:p>
    <w:p w:rsidR="00AC607E" w:rsidRPr="009C0AAA" w:rsidRDefault="00AC607E"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привлекать учащихся к занятию фотографией;</w:t>
      </w:r>
    </w:p>
    <w:p w:rsidR="00AC607E" w:rsidRPr="009C0AAA" w:rsidRDefault="00AC607E" w:rsidP="00870300">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обучать в</w:t>
      </w:r>
      <w:r w:rsidRPr="009C0AAA">
        <w:rPr>
          <w:rFonts w:ascii="Times New Roman" w:eastAsiaTheme="minorEastAsia" w:hAnsi="Times New Roman" w:cs="Times New Roman"/>
          <w:bCs/>
          <w:color w:val="000000" w:themeColor="text1"/>
          <w:sz w:val="28"/>
          <w:szCs w:val="28"/>
          <w:lang w:eastAsia="ru-RU"/>
        </w:rPr>
        <w:t>ыполнять видеомонтаж и обработк</w:t>
      </w:r>
      <w:r w:rsidR="00533B9D" w:rsidRPr="009C0AAA">
        <w:rPr>
          <w:rFonts w:ascii="Times New Roman" w:eastAsiaTheme="minorEastAsia" w:hAnsi="Times New Roman" w:cs="Times New Roman"/>
          <w:bCs/>
          <w:color w:val="000000" w:themeColor="text1"/>
          <w:sz w:val="28"/>
          <w:szCs w:val="28"/>
          <w:lang w:eastAsia="ru-RU"/>
        </w:rPr>
        <w:t>у</w:t>
      </w:r>
      <w:r w:rsidRPr="009C0AAA">
        <w:rPr>
          <w:rFonts w:ascii="Times New Roman" w:eastAsiaTheme="minorEastAsia" w:hAnsi="Times New Roman" w:cs="Times New Roman"/>
          <w:bCs/>
          <w:color w:val="000000" w:themeColor="text1"/>
          <w:sz w:val="28"/>
          <w:szCs w:val="28"/>
          <w:lang w:eastAsia="ru-RU"/>
        </w:rPr>
        <w:t xml:space="preserve"> звуковых файлов</w:t>
      </w:r>
      <w:r w:rsidR="00533B9D" w:rsidRPr="009C0AAA">
        <w:rPr>
          <w:rFonts w:ascii="Times New Roman" w:eastAsiaTheme="minorEastAsia" w:hAnsi="Times New Roman" w:cs="Times New Roman"/>
          <w:bCs/>
          <w:color w:val="000000" w:themeColor="text1"/>
          <w:sz w:val="28"/>
          <w:szCs w:val="28"/>
          <w:lang w:eastAsia="ru-RU"/>
        </w:rPr>
        <w:t xml:space="preserve"> по средствам</w:t>
      </w:r>
      <w:r w:rsidRPr="009C0AAA">
        <w:rPr>
          <w:rFonts w:ascii="Times New Roman" w:eastAsiaTheme="minorEastAsia" w:hAnsi="Times New Roman" w:cs="Times New Roman"/>
          <w:bCs/>
          <w:color w:val="000000" w:themeColor="text1"/>
          <w:sz w:val="28"/>
          <w:szCs w:val="28"/>
          <w:lang w:eastAsia="ru-RU"/>
        </w:rPr>
        <w:t xml:space="preserve"> программ нелинейного видеомонтажа;</w:t>
      </w:r>
    </w:p>
    <w:p w:rsidR="00AC607E" w:rsidRPr="009C0AAA" w:rsidRDefault="00AC607E" w:rsidP="00870300">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обучать </w:t>
      </w:r>
      <w:r w:rsidRPr="009C0AAA">
        <w:rPr>
          <w:rFonts w:ascii="Times New Roman" w:eastAsiaTheme="minorEastAsia" w:hAnsi="Times New Roman" w:cs="Times New Roman"/>
          <w:bCs/>
          <w:color w:val="000000" w:themeColor="text1"/>
          <w:sz w:val="28"/>
          <w:szCs w:val="28"/>
          <w:lang w:eastAsia="ru-RU"/>
        </w:rPr>
        <w:t>навыками дикторского искусства;</w:t>
      </w:r>
    </w:p>
    <w:p w:rsidR="00AC607E" w:rsidRPr="009C0AAA" w:rsidRDefault="00AC607E" w:rsidP="00870300">
      <w:pPr>
        <w:spacing w:after="0" w:line="360" w:lineRule="auto"/>
        <w:ind w:firstLine="709"/>
        <w:jc w:val="both"/>
        <w:rPr>
          <w:rFonts w:ascii="Times New Roman" w:eastAsiaTheme="minorEastAsia" w:hAnsi="Times New Roman" w:cs="Times New Roman"/>
          <w:bCs/>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обучать </w:t>
      </w:r>
      <w:r w:rsidRPr="009C0AAA">
        <w:rPr>
          <w:rFonts w:ascii="Times New Roman" w:eastAsiaTheme="minorEastAsia" w:hAnsi="Times New Roman" w:cs="Times New Roman"/>
          <w:bCs/>
          <w:color w:val="000000" w:themeColor="text1"/>
          <w:sz w:val="28"/>
          <w:szCs w:val="28"/>
          <w:lang w:eastAsia="ru-RU"/>
        </w:rPr>
        <w:t>выбирать правильный ракурс видеосъемки.</w:t>
      </w:r>
    </w:p>
    <w:p w:rsidR="00AC607E" w:rsidRPr="009C0AAA" w:rsidRDefault="00AC607E"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обучать п</w:t>
      </w:r>
      <w:r w:rsidRPr="009C0AAA">
        <w:rPr>
          <w:rFonts w:ascii="Times New Roman" w:eastAsiaTheme="minorEastAsia" w:hAnsi="Times New Roman" w:cs="Times New Roman"/>
          <w:bCs/>
          <w:color w:val="000000" w:themeColor="text1"/>
          <w:sz w:val="28"/>
          <w:szCs w:val="28"/>
          <w:lang w:eastAsia="ru-RU"/>
        </w:rPr>
        <w:t>роизводить конвертацию аудио и видео файлов в удобный формат.</w:t>
      </w:r>
    </w:p>
    <w:p w:rsidR="00B576AB" w:rsidRPr="009C0AAA" w:rsidRDefault="00B576AB" w:rsidP="00870300">
      <w:pPr>
        <w:spacing w:after="0" w:line="360" w:lineRule="auto"/>
        <w:jc w:val="both"/>
        <w:rPr>
          <w:rFonts w:ascii="Times New Roman" w:eastAsia="Times New Roman" w:hAnsi="Times New Roman" w:cs="Times New Roman"/>
          <w:b/>
          <w:bCs/>
          <w:sz w:val="28"/>
          <w:szCs w:val="28"/>
          <w:lang w:eastAsia="ru-RU"/>
        </w:rPr>
      </w:pPr>
    </w:p>
    <w:p w:rsidR="00426DD3" w:rsidRPr="009C0AAA" w:rsidRDefault="005035D0" w:rsidP="00870300">
      <w:pPr>
        <w:spacing w:after="0" w:line="360" w:lineRule="auto"/>
        <w:ind w:firstLine="70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6. </w:t>
      </w:r>
      <w:r w:rsidR="00426DD3" w:rsidRPr="009C0AAA">
        <w:rPr>
          <w:rFonts w:ascii="Times New Roman" w:eastAsiaTheme="minorEastAsia" w:hAnsi="Times New Roman" w:cs="Times New Roman"/>
          <w:b/>
          <w:sz w:val="28"/>
          <w:szCs w:val="28"/>
          <w:lang w:eastAsia="ru-RU"/>
        </w:rPr>
        <w:t>Способы решения задач и достижения цели</w:t>
      </w:r>
      <w:r>
        <w:rPr>
          <w:rFonts w:ascii="Times New Roman" w:eastAsiaTheme="minorEastAsia" w:hAnsi="Times New Roman" w:cs="Times New Roman"/>
          <w:b/>
          <w:sz w:val="28"/>
          <w:szCs w:val="28"/>
          <w:lang w:eastAsia="ru-RU"/>
        </w:rPr>
        <w:t>.</w:t>
      </w:r>
    </w:p>
    <w:p w:rsidR="00353CA3" w:rsidRPr="009C0AAA" w:rsidRDefault="00353CA3" w:rsidP="00870300">
      <w:pPr>
        <w:pStyle w:val="a5"/>
        <w:spacing w:line="360" w:lineRule="auto"/>
        <w:ind w:firstLine="567"/>
        <w:jc w:val="both"/>
        <w:rPr>
          <w:rFonts w:eastAsia="Times New Roman"/>
          <w:b/>
          <w:bCs/>
          <w:sz w:val="28"/>
          <w:szCs w:val="28"/>
        </w:rPr>
      </w:pPr>
      <w:r w:rsidRPr="009C0AAA">
        <w:rPr>
          <w:rFonts w:eastAsia="Times New Roman"/>
          <w:sz w:val="28"/>
          <w:szCs w:val="28"/>
        </w:rPr>
        <w:t>Программа обучения позволяет осуществлять духовно-нравственное и гражданско-патриотическое воспитание детей и молодежи через создаваемые условия для продуктивной творческой деятельности обучаемых</w:t>
      </w:r>
      <w:r w:rsidR="00A478F8">
        <w:rPr>
          <w:rFonts w:eastAsia="Times New Roman"/>
          <w:sz w:val="28"/>
          <w:szCs w:val="28"/>
        </w:rPr>
        <w:t xml:space="preserve">. Позволяет обеспечить </w:t>
      </w:r>
      <w:r w:rsidRPr="009C0AAA">
        <w:rPr>
          <w:rFonts w:eastAsia="Times New Roman"/>
          <w:sz w:val="28"/>
          <w:szCs w:val="28"/>
        </w:rPr>
        <w:t xml:space="preserve">поддержку детских инициатив и их </w:t>
      </w:r>
      <w:r w:rsidR="004D2EE7" w:rsidRPr="00A478F8">
        <w:rPr>
          <w:rFonts w:eastAsia="Times New Roman"/>
          <w:sz w:val="28"/>
          <w:szCs w:val="28"/>
        </w:rPr>
        <w:t>реализаци</w:t>
      </w:r>
      <w:r w:rsidR="00A478F8" w:rsidRPr="00A478F8">
        <w:rPr>
          <w:rFonts w:eastAsia="Times New Roman"/>
          <w:sz w:val="28"/>
          <w:szCs w:val="28"/>
        </w:rPr>
        <w:t>ю</w:t>
      </w:r>
      <w:r w:rsidR="00A478F8">
        <w:rPr>
          <w:rFonts w:eastAsia="Times New Roman"/>
          <w:sz w:val="28"/>
          <w:szCs w:val="28"/>
        </w:rPr>
        <w:t xml:space="preserve"> в медиапространстве</w:t>
      </w:r>
      <w:r w:rsidRPr="00A478F8">
        <w:rPr>
          <w:rFonts w:eastAsia="Times New Roman"/>
          <w:sz w:val="28"/>
          <w:szCs w:val="28"/>
        </w:rPr>
        <w:t>.</w:t>
      </w:r>
      <w:r w:rsidRPr="009C0AAA">
        <w:rPr>
          <w:rFonts w:eastAsia="Times New Roman"/>
          <w:sz w:val="28"/>
          <w:szCs w:val="28"/>
        </w:rPr>
        <w:t xml:space="preserve"> Умения и навыки, формируемые в ходе реализации программы, используются в практической деятельности. </w:t>
      </w:r>
    </w:p>
    <w:p w:rsidR="00353CA3" w:rsidRPr="00F559BD" w:rsidRDefault="00353CA3"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sz w:val="28"/>
          <w:szCs w:val="28"/>
          <w:lang w:eastAsia="ru-RU"/>
        </w:rPr>
        <w:t>Обучаемые имеют универсальную, многогранную возможность представления информации собственных</w:t>
      </w:r>
      <w:r w:rsidR="004D2EE7">
        <w:rPr>
          <w:rFonts w:ascii="Times New Roman" w:eastAsiaTheme="minorEastAsia" w:hAnsi="Times New Roman" w:cs="Times New Roman"/>
          <w:sz w:val="28"/>
          <w:szCs w:val="28"/>
          <w:lang w:eastAsia="ru-RU"/>
        </w:rPr>
        <w:t xml:space="preserve"> проектов в текстуальном, </w:t>
      </w:r>
      <w:r w:rsidR="00A478F8" w:rsidRPr="00A478F8">
        <w:rPr>
          <w:rFonts w:ascii="Times New Roman" w:eastAsiaTheme="minorEastAsia" w:hAnsi="Times New Roman" w:cs="Times New Roman"/>
          <w:sz w:val="28"/>
          <w:szCs w:val="28"/>
          <w:lang w:eastAsia="ru-RU"/>
        </w:rPr>
        <w:t>аудио</w:t>
      </w:r>
      <w:r w:rsidR="004D2EE7" w:rsidRPr="00A478F8">
        <w:rPr>
          <w:rFonts w:ascii="Times New Roman" w:eastAsiaTheme="minorEastAsia" w:hAnsi="Times New Roman" w:cs="Times New Roman"/>
          <w:sz w:val="28"/>
          <w:szCs w:val="28"/>
          <w:lang w:eastAsia="ru-RU"/>
        </w:rPr>
        <w:t>,</w:t>
      </w:r>
      <w:r w:rsidRPr="00A478F8">
        <w:rPr>
          <w:rFonts w:ascii="Times New Roman" w:eastAsiaTheme="minorEastAsia" w:hAnsi="Times New Roman" w:cs="Times New Roman"/>
          <w:sz w:val="28"/>
          <w:szCs w:val="28"/>
          <w:lang w:eastAsia="ru-RU"/>
        </w:rPr>
        <w:t xml:space="preserve"> фото</w:t>
      </w:r>
      <w:r w:rsidR="00A478F8" w:rsidRPr="00A478F8">
        <w:rPr>
          <w:rFonts w:ascii="Times New Roman" w:eastAsiaTheme="minorEastAsia" w:hAnsi="Times New Roman" w:cs="Times New Roman"/>
          <w:sz w:val="28"/>
          <w:szCs w:val="28"/>
          <w:lang w:eastAsia="ru-RU"/>
        </w:rPr>
        <w:t xml:space="preserve"> и</w:t>
      </w:r>
      <w:r w:rsidR="004D2EE7" w:rsidRPr="00A478F8">
        <w:rPr>
          <w:rFonts w:ascii="Times New Roman" w:eastAsiaTheme="minorEastAsia" w:hAnsi="Times New Roman" w:cs="Times New Roman"/>
          <w:sz w:val="28"/>
          <w:szCs w:val="28"/>
          <w:lang w:eastAsia="ru-RU"/>
        </w:rPr>
        <w:t xml:space="preserve"> видео</w:t>
      </w:r>
      <w:r w:rsidRPr="00A478F8">
        <w:rPr>
          <w:rFonts w:ascii="Times New Roman" w:eastAsiaTheme="minorEastAsia" w:hAnsi="Times New Roman" w:cs="Times New Roman"/>
          <w:sz w:val="28"/>
          <w:szCs w:val="28"/>
          <w:lang w:eastAsia="ru-RU"/>
        </w:rPr>
        <w:t>форматах</w:t>
      </w:r>
      <w:r w:rsidRPr="00F559BD">
        <w:rPr>
          <w:rFonts w:ascii="Times New Roman" w:eastAsiaTheme="minorEastAsia" w:hAnsi="Times New Roman" w:cs="Times New Roman"/>
          <w:sz w:val="28"/>
          <w:szCs w:val="28"/>
          <w:lang w:eastAsia="ru-RU"/>
        </w:rPr>
        <w:t xml:space="preserve">.В </w:t>
      </w:r>
      <w:r w:rsidRPr="00F559BD">
        <w:rPr>
          <w:rFonts w:ascii="Times New Roman" w:eastAsia="Times New Roman" w:hAnsi="Times New Roman" w:cs="Times New Roman"/>
          <w:sz w:val="28"/>
          <w:szCs w:val="28"/>
          <w:lang w:eastAsia="ru-RU"/>
        </w:rPr>
        <w:t>рамках   программы   обеспечено   сочетание   различных   видов</w:t>
      </w:r>
      <w:r w:rsidRPr="00F559BD">
        <w:rPr>
          <w:rFonts w:ascii="Times New Roman" w:eastAsiaTheme="minorEastAsia" w:hAnsi="Times New Roman" w:cs="Times New Roman"/>
          <w:sz w:val="28"/>
          <w:szCs w:val="28"/>
          <w:lang w:eastAsia="ru-RU"/>
        </w:rPr>
        <w:t xml:space="preserve"> познавательной деятельности, направленных на формирование универсальных учебных действий.Обучаемыми осуществляется представление военно-исторической, культурно-просветительской, художественно-эстетической и духовно-патриотической информации в удобном виде для восприятия всеми участниками медиапространства. </w:t>
      </w:r>
      <w:r w:rsidR="00786DE3" w:rsidRPr="00F559BD">
        <w:rPr>
          <w:rFonts w:ascii="Times New Roman" w:eastAsiaTheme="minorEastAsia" w:hAnsi="Times New Roman" w:cs="Times New Roman"/>
          <w:sz w:val="28"/>
          <w:szCs w:val="28"/>
          <w:lang w:eastAsia="ru-RU"/>
        </w:rPr>
        <w:t>[Прил. 5]</w:t>
      </w:r>
      <w:r w:rsidR="002230AC" w:rsidRPr="00F559BD">
        <w:rPr>
          <w:rFonts w:ascii="Times New Roman" w:eastAsiaTheme="minorEastAsia" w:hAnsi="Times New Roman" w:cs="Times New Roman"/>
          <w:sz w:val="28"/>
          <w:szCs w:val="28"/>
          <w:lang w:eastAsia="ru-RU"/>
        </w:rPr>
        <w:t>.</w:t>
      </w:r>
    </w:p>
    <w:p w:rsidR="00DD0ACE" w:rsidRPr="00F559BD" w:rsidRDefault="00DD0ACE" w:rsidP="00870300">
      <w:pPr>
        <w:pStyle w:val="a5"/>
        <w:spacing w:line="360" w:lineRule="auto"/>
        <w:ind w:firstLine="567"/>
        <w:jc w:val="both"/>
        <w:rPr>
          <w:rFonts w:eastAsia="Times New Roman"/>
          <w:bCs/>
          <w:sz w:val="28"/>
          <w:szCs w:val="28"/>
        </w:rPr>
      </w:pPr>
      <w:r w:rsidRPr="00F559BD">
        <w:rPr>
          <w:rFonts w:eastAsia="Times New Roman"/>
          <w:bCs/>
          <w:sz w:val="28"/>
          <w:szCs w:val="28"/>
        </w:rPr>
        <w:t>- подготовка сценариев, запись и трансляция по школьной радиосети тематических</w:t>
      </w:r>
      <w:r w:rsidRPr="00F559BD">
        <w:rPr>
          <w:rFonts w:eastAsia="Times New Roman"/>
          <w:sz w:val="28"/>
          <w:szCs w:val="28"/>
        </w:rPr>
        <w:t xml:space="preserve"> аудио передач в рамках единых классных часов;</w:t>
      </w:r>
    </w:p>
    <w:p w:rsidR="00DD0ACE" w:rsidRPr="00F559BD" w:rsidRDefault="00DD0ACE" w:rsidP="00870300">
      <w:pPr>
        <w:pStyle w:val="a5"/>
        <w:spacing w:line="360" w:lineRule="auto"/>
        <w:ind w:firstLine="567"/>
        <w:jc w:val="both"/>
        <w:rPr>
          <w:rFonts w:eastAsia="Times New Roman"/>
          <w:sz w:val="28"/>
          <w:szCs w:val="28"/>
        </w:rPr>
      </w:pPr>
      <w:r w:rsidRPr="00F559BD">
        <w:rPr>
          <w:rFonts w:eastAsia="Times New Roman"/>
          <w:sz w:val="28"/>
          <w:szCs w:val="28"/>
        </w:rPr>
        <w:t>- создание виртуальных тематических вечеров, утренников и мероприятий;</w:t>
      </w:r>
    </w:p>
    <w:p w:rsidR="00DD0ACE" w:rsidRPr="00F559BD" w:rsidRDefault="00DD0ACE" w:rsidP="00870300">
      <w:pPr>
        <w:pStyle w:val="a5"/>
        <w:spacing w:line="360" w:lineRule="auto"/>
        <w:ind w:firstLine="567"/>
        <w:jc w:val="both"/>
        <w:rPr>
          <w:rFonts w:eastAsia="Times New Roman"/>
          <w:sz w:val="28"/>
          <w:szCs w:val="28"/>
        </w:rPr>
      </w:pPr>
      <w:r w:rsidRPr="00F559BD">
        <w:rPr>
          <w:rFonts w:eastAsia="Times New Roman"/>
          <w:sz w:val="28"/>
          <w:szCs w:val="28"/>
        </w:rPr>
        <w:t xml:space="preserve">- видеосъемка и создание видеорепортажей о спортивных мероприятиях; </w:t>
      </w:r>
    </w:p>
    <w:p w:rsidR="00DD0ACE" w:rsidRPr="00F559BD" w:rsidRDefault="00DD0ACE" w:rsidP="00870300">
      <w:pPr>
        <w:pStyle w:val="a5"/>
        <w:spacing w:line="360" w:lineRule="auto"/>
        <w:ind w:firstLine="567"/>
        <w:jc w:val="both"/>
        <w:rPr>
          <w:rFonts w:eastAsia="Times New Roman"/>
          <w:sz w:val="28"/>
          <w:szCs w:val="28"/>
        </w:rPr>
      </w:pPr>
      <w:r w:rsidRPr="00F559BD">
        <w:rPr>
          <w:rFonts w:eastAsia="Times New Roman"/>
          <w:sz w:val="28"/>
          <w:szCs w:val="28"/>
        </w:rPr>
        <w:t>- видеосъёмка школьных концертов, школьных тематических вечеров;</w:t>
      </w:r>
    </w:p>
    <w:p w:rsidR="00DD0ACE" w:rsidRPr="00F559BD" w:rsidRDefault="00DD0ACE" w:rsidP="00870300">
      <w:pPr>
        <w:pStyle w:val="a5"/>
        <w:spacing w:line="360" w:lineRule="auto"/>
        <w:ind w:firstLine="567"/>
        <w:jc w:val="both"/>
        <w:rPr>
          <w:rFonts w:eastAsia="Times New Roman"/>
          <w:sz w:val="28"/>
          <w:szCs w:val="28"/>
        </w:rPr>
      </w:pPr>
      <w:r w:rsidRPr="00F559BD">
        <w:rPr>
          <w:rFonts w:eastAsia="Times New Roman"/>
          <w:sz w:val="28"/>
          <w:szCs w:val="28"/>
        </w:rPr>
        <w:t>- расширение возможностей школьного музея за счет создания виртуальных экскурсий;</w:t>
      </w:r>
    </w:p>
    <w:p w:rsidR="00421944" w:rsidRPr="00F559BD" w:rsidRDefault="00421944" w:rsidP="00870300">
      <w:pPr>
        <w:pStyle w:val="a5"/>
        <w:spacing w:line="360" w:lineRule="auto"/>
        <w:ind w:firstLine="567"/>
        <w:jc w:val="both"/>
        <w:rPr>
          <w:rFonts w:eastAsia="Times New Roman"/>
          <w:sz w:val="28"/>
          <w:szCs w:val="28"/>
        </w:rPr>
      </w:pPr>
      <w:r w:rsidRPr="00F559BD">
        <w:rPr>
          <w:rFonts w:eastAsia="Times New Roman"/>
          <w:sz w:val="28"/>
          <w:szCs w:val="28"/>
        </w:rPr>
        <w:t>- видеосъёмка школьных хоров в рамках Рождественских вечеров;</w:t>
      </w:r>
    </w:p>
    <w:p w:rsidR="00421944" w:rsidRPr="00F559BD" w:rsidRDefault="00421944" w:rsidP="00870300">
      <w:pPr>
        <w:pStyle w:val="a5"/>
        <w:spacing w:line="360" w:lineRule="auto"/>
        <w:ind w:firstLine="567"/>
        <w:jc w:val="both"/>
        <w:rPr>
          <w:rFonts w:eastAsia="Times New Roman"/>
          <w:sz w:val="28"/>
          <w:szCs w:val="28"/>
        </w:rPr>
      </w:pPr>
      <w:r w:rsidRPr="00F559BD">
        <w:rPr>
          <w:rFonts w:eastAsia="Times New Roman"/>
          <w:sz w:val="28"/>
          <w:szCs w:val="28"/>
        </w:rPr>
        <w:t>- видеосъёмка и подготовка репортажей с Турнира н</w:t>
      </w:r>
      <w:r w:rsidR="00786DE3" w:rsidRPr="00F559BD">
        <w:rPr>
          <w:rFonts w:eastAsia="Times New Roman"/>
          <w:sz w:val="28"/>
          <w:szCs w:val="28"/>
        </w:rPr>
        <w:t>а Кубок подольского благочиния;</w:t>
      </w:r>
    </w:p>
    <w:p w:rsidR="00DD0ACE" w:rsidRPr="00F559BD" w:rsidRDefault="00DD0ACE" w:rsidP="00870300">
      <w:pPr>
        <w:pStyle w:val="a5"/>
        <w:spacing w:line="360" w:lineRule="auto"/>
        <w:ind w:firstLine="567"/>
        <w:jc w:val="both"/>
        <w:rPr>
          <w:rFonts w:eastAsia="Times New Roman"/>
          <w:sz w:val="28"/>
          <w:szCs w:val="28"/>
        </w:rPr>
      </w:pPr>
      <w:r w:rsidRPr="00F559BD">
        <w:rPr>
          <w:rFonts w:eastAsia="Times New Roman"/>
          <w:sz w:val="28"/>
          <w:szCs w:val="28"/>
        </w:rPr>
        <w:t>- создание видеосюжетов социально значимой рекламы.</w:t>
      </w:r>
    </w:p>
    <w:p w:rsidR="000B5C70" w:rsidRPr="009C0AAA" w:rsidRDefault="00A478F8" w:rsidP="0087030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Обучаемые в </w:t>
      </w:r>
      <w:r w:rsidR="00DD0ACE" w:rsidRPr="00F559BD">
        <w:rPr>
          <w:rFonts w:ascii="Times New Roman" w:eastAsia="Times New Roman" w:hAnsi="Times New Roman" w:cs="Times New Roman"/>
          <w:sz w:val="28"/>
          <w:szCs w:val="28"/>
          <w:lang w:eastAsia="ru-RU"/>
        </w:rPr>
        <w:t>перво</w:t>
      </w:r>
      <w:r>
        <w:rPr>
          <w:rFonts w:ascii="Times New Roman" w:eastAsia="Times New Roman" w:hAnsi="Times New Roman" w:cs="Times New Roman"/>
          <w:sz w:val="28"/>
          <w:szCs w:val="28"/>
          <w:lang w:eastAsia="ru-RU"/>
        </w:rPr>
        <w:t>м</w:t>
      </w:r>
      <w:r w:rsidR="00DD0ACE" w:rsidRPr="00F559BD">
        <w:rPr>
          <w:rFonts w:ascii="Times New Roman" w:eastAsia="Times New Roman" w:hAnsi="Times New Roman" w:cs="Times New Roman"/>
          <w:sz w:val="28"/>
          <w:szCs w:val="28"/>
          <w:lang w:eastAsia="ru-RU"/>
        </w:rPr>
        <w:t xml:space="preserve"> полугоди</w:t>
      </w:r>
      <w:r>
        <w:rPr>
          <w:rFonts w:ascii="Times New Roman" w:eastAsia="Times New Roman" w:hAnsi="Times New Roman" w:cs="Times New Roman"/>
          <w:sz w:val="28"/>
          <w:szCs w:val="28"/>
          <w:lang w:eastAsia="ru-RU"/>
        </w:rPr>
        <w:t>и</w:t>
      </w:r>
      <w:r w:rsidR="00DD0ACE" w:rsidRPr="00F559BD">
        <w:rPr>
          <w:rFonts w:ascii="Times New Roman" w:eastAsia="Times New Roman" w:hAnsi="Times New Roman" w:cs="Times New Roman"/>
          <w:sz w:val="28"/>
          <w:szCs w:val="28"/>
          <w:lang w:eastAsia="ru-RU"/>
        </w:rPr>
        <w:t xml:space="preserve"> обучения</w:t>
      </w:r>
      <w:r w:rsidR="00284614">
        <w:rPr>
          <w:rFonts w:ascii="Times New Roman" w:eastAsia="Times New Roman" w:hAnsi="Times New Roman" w:cs="Times New Roman"/>
          <w:sz w:val="28"/>
          <w:szCs w:val="28"/>
          <w:lang w:eastAsia="ru-RU"/>
        </w:rPr>
        <w:t xml:space="preserve">выполняют практические задания </w:t>
      </w:r>
      <w:r w:rsidR="00DD0ACE" w:rsidRPr="009C0AAA">
        <w:rPr>
          <w:rFonts w:ascii="Times New Roman" w:eastAsia="Times New Roman" w:hAnsi="Times New Roman" w:cs="Times New Roman"/>
          <w:sz w:val="28"/>
          <w:szCs w:val="28"/>
          <w:lang w:eastAsia="ru-RU"/>
        </w:rPr>
        <w:t>под</w:t>
      </w:r>
      <w:r w:rsidR="00153A5F" w:rsidRPr="009C0AAA">
        <w:rPr>
          <w:rFonts w:ascii="Times New Roman" w:eastAsia="Times New Roman" w:hAnsi="Times New Roman" w:cs="Times New Roman"/>
          <w:sz w:val="28"/>
          <w:szCs w:val="28"/>
          <w:lang w:eastAsia="ru-RU"/>
        </w:rPr>
        <w:t xml:space="preserve"> контролем педагога, а к завершению первого года </w:t>
      </w:r>
      <w:r w:rsidR="00284614">
        <w:rPr>
          <w:rFonts w:ascii="Times New Roman" w:eastAsia="Times New Roman" w:hAnsi="Times New Roman" w:cs="Times New Roman"/>
          <w:sz w:val="28"/>
          <w:szCs w:val="28"/>
          <w:lang w:eastAsia="ru-RU"/>
        </w:rPr>
        <w:t xml:space="preserve">могут </w:t>
      </w:r>
      <w:r w:rsidR="00153A5F" w:rsidRPr="009C0AAA">
        <w:rPr>
          <w:rFonts w:ascii="Times New Roman" w:eastAsia="Times New Roman" w:hAnsi="Times New Roman" w:cs="Times New Roman"/>
          <w:sz w:val="28"/>
          <w:szCs w:val="28"/>
          <w:lang w:eastAsia="ru-RU"/>
        </w:rPr>
        <w:t>самостоятельно</w:t>
      </w:r>
      <w:r w:rsidR="00284614">
        <w:rPr>
          <w:rFonts w:ascii="Times New Roman" w:eastAsia="Times New Roman" w:hAnsi="Times New Roman" w:cs="Times New Roman"/>
          <w:sz w:val="28"/>
          <w:szCs w:val="28"/>
          <w:lang w:eastAsia="ru-RU"/>
        </w:rPr>
        <w:t>подготовить несложный</w:t>
      </w:r>
      <w:r w:rsidR="00920789" w:rsidRPr="009C0AAA">
        <w:rPr>
          <w:rFonts w:ascii="Times New Roman" w:eastAsia="Times New Roman" w:hAnsi="Times New Roman" w:cs="Times New Roman"/>
          <w:sz w:val="28"/>
          <w:szCs w:val="28"/>
          <w:lang w:eastAsia="ru-RU"/>
        </w:rPr>
        <w:t>тематически</w:t>
      </w:r>
      <w:r w:rsidR="00284614">
        <w:rPr>
          <w:rFonts w:ascii="Times New Roman" w:eastAsia="Times New Roman" w:hAnsi="Times New Roman" w:cs="Times New Roman"/>
          <w:sz w:val="28"/>
          <w:szCs w:val="28"/>
          <w:lang w:eastAsia="ru-RU"/>
        </w:rPr>
        <w:t>й</w:t>
      </w:r>
      <w:r w:rsidR="00AC607E" w:rsidRPr="009C0AAA">
        <w:rPr>
          <w:rFonts w:ascii="Times New Roman" w:eastAsia="Times New Roman" w:hAnsi="Times New Roman" w:cs="Times New Roman"/>
          <w:sz w:val="28"/>
          <w:szCs w:val="28"/>
          <w:lang w:eastAsia="ru-RU"/>
        </w:rPr>
        <w:t>выпуск</w:t>
      </w:r>
      <w:r w:rsidR="00920789" w:rsidRPr="009C0AAA">
        <w:rPr>
          <w:rFonts w:ascii="Times New Roman" w:eastAsia="Times New Roman" w:hAnsi="Times New Roman" w:cs="Times New Roman"/>
          <w:sz w:val="28"/>
          <w:szCs w:val="28"/>
          <w:lang w:eastAsia="ru-RU"/>
        </w:rPr>
        <w:t>радиотрансляционн</w:t>
      </w:r>
      <w:r w:rsidR="00284614">
        <w:rPr>
          <w:rFonts w:ascii="Times New Roman" w:eastAsia="Times New Roman" w:hAnsi="Times New Roman" w:cs="Times New Roman"/>
          <w:sz w:val="28"/>
          <w:szCs w:val="28"/>
          <w:lang w:eastAsia="ru-RU"/>
        </w:rPr>
        <w:t>ой</w:t>
      </w:r>
      <w:r w:rsidR="00920789" w:rsidRPr="009C0AAA">
        <w:rPr>
          <w:rFonts w:ascii="Times New Roman" w:eastAsia="Times New Roman" w:hAnsi="Times New Roman" w:cs="Times New Roman"/>
          <w:sz w:val="28"/>
          <w:szCs w:val="28"/>
          <w:lang w:eastAsia="ru-RU"/>
        </w:rPr>
        <w:t xml:space="preserve"> передач</w:t>
      </w:r>
      <w:r w:rsidR="00284614">
        <w:rPr>
          <w:rFonts w:ascii="Times New Roman" w:eastAsia="Times New Roman" w:hAnsi="Times New Roman" w:cs="Times New Roman"/>
          <w:sz w:val="28"/>
          <w:szCs w:val="28"/>
          <w:lang w:eastAsia="ru-RU"/>
        </w:rPr>
        <w:t>и</w:t>
      </w:r>
      <w:r w:rsidR="00920789" w:rsidRPr="009C0AAA">
        <w:rPr>
          <w:rFonts w:ascii="Times New Roman" w:eastAsia="Times New Roman" w:hAnsi="Times New Roman" w:cs="Times New Roman"/>
          <w:sz w:val="28"/>
          <w:szCs w:val="28"/>
          <w:lang w:eastAsia="ru-RU"/>
        </w:rPr>
        <w:t xml:space="preserve">, </w:t>
      </w:r>
      <w:r w:rsidR="00284614">
        <w:rPr>
          <w:rFonts w:ascii="Times New Roman" w:eastAsia="Times New Roman" w:hAnsi="Times New Roman" w:cs="Times New Roman"/>
          <w:sz w:val="28"/>
          <w:szCs w:val="28"/>
          <w:lang w:eastAsia="ru-RU"/>
        </w:rPr>
        <w:t xml:space="preserve">провести </w:t>
      </w:r>
      <w:r w:rsidR="00920789" w:rsidRPr="009C0AAA">
        <w:rPr>
          <w:rFonts w:ascii="Times New Roman" w:eastAsia="Times New Roman" w:hAnsi="Times New Roman" w:cs="Times New Roman"/>
          <w:sz w:val="28"/>
          <w:szCs w:val="28"/>
          <w:lang w:eastAsia="ru-RU"/>
        </w:rPr>
        <w:t xml:space="preserve">видеозапись </w:t>
      </w:r>
      <w:r w:rsidR="00153A5F" w:rsidRPr="009C0AAA">
        <w:rPr>
          <w:rFonts w:ascii="Times New Roman" w:eastAsia="Times New Roman" w:hAnsi="Times New Roman" w:cs="Times New Roman"/>
          <w:sz w:val="28"/>
          <w:szCs w:val="28"/>
          <w:lang w:eastAsia="ru-RU"/>
        </w:rPr>
        <w:t xml:space="preserve">и монтаж </w:t>
      </w:r>
      <w:r w:rsidR="00920789" w:rsidRPr="009C0AAA">
        <w:rPr>
          <w:rFonts w:ascii="Times New Roman" w:eastAsia="Times New Roman" w:hAnsi="Times New Roman" w:cs="Times New Roman"/>
          <w:sz w:val="28"/>
          <w:szCs w:val="28"/>
          <w:lang w:eastAsia="ru-RU"/>
        </w:rPr>
        <w:t>открыт</w:t>
      </w:r>
      <w:r w:rsidR="00284614">
        <w:rPr>
          <w:rFonts w:ascii="Times New Roman" w:eastAsia="Times New Roman" w:hAnsi="Times New Roman" w:cs="Times New Roman"/>
          <w:sz w:val="28"/>
          <w:szCs w:val="28"/>
          <w:lang w:eastAsia="ru-RU"/>
        </w:rPr>
        <w:t>ого</w:t>
      </w:r>
      <w:r w:rsidR="00920789" w:rsidRPr="009C0AAA">
        <w:rPr>
          <w:rFonts w:ascii="Times New Roman" w:eastAsia="Times New Roman" w:hAnsi="Times New Roman" w:cs="Times New Roman"/>
          <w:sz w:val="28"/>
          <w:szCs w:val="28"/>
          <w:lang w:eastAsia="ru-RU"/>
        </w:rPr>
        <w:t xml:space="preserve"> урок</w:t>
      </w:r>
      <w:r w:rsidR="00284614">
        <w:rPr>
          <w:rFonts w:ascii="Times New Roman" w:eastAsia="Times New Roman" w:hAnsi="Times New Roman" w:cs="Times New Roman"/>
          <w:sz w:val="28"/>
          <w:szCs w:val="28"/>
          <w:lang w:eastAsia="ru-RU"/>
        </w:rPr>
        <w:t xml:space="preserve">а, </w:t>
      </w:r>
      <w:r w:rsidR="00920789" w:rsidRPr="009C0AAA">
        <w:rPr>
          <w:rFonts w:ascii="Times New Roman" w:eastAsia="Times New Roman" w:hAnsi="Times New Roman" w:cs="Times New Roman"/>
          <w:sz w:val="28"/>
          <w:szCs w:val="28"/>
          <w:lang w:eastAsia="ru-RU"/>
        </w:rPr>
        <w:t>концертн</w:t>
      </w:r>
      <w:r w:rsidR="00284614">
        <w:rPr>
          <w:rFonts w:ascii="Times New Roman" w:eastAsia="Times New Roman" w:hAnsi="Times New Roman" w:cs="Times New Roman"/>
          <w:sz w:val="28"/>
          <w:szCs w:val="28"/>
          <w:lang w:eastAsia="ru-RU"/>
        </w:rPr>
        <w:t>ой</w:t>
      </w:r>
      <w:r w:rsidR="00920789" w:rsidRPr="009C0AAA">
        <w:rPr>
          <w:rFonts w:ascii="Times New Roman" w:eastAsia="Times New Roman" w:hAnsi="Times New Roman" w:cs="Times New Roman"/>
          <w:sz w:val="28"/>
          <w:szCs w:val="28"/>
          <w:lang w:eastAsia="ru-RU"/>
        </w:rPr>
        <w:t xml:space="preserve"> программ</w:t>
      </w:r>
      <w:r w:rsidR="00284614">
        <w:rPr>
          <w:rFonts w:ascii="Times New Roman" w:eastAsia="Times New Roman" w:hAnsi="Times New Roman" w:cs="Times New Roman"/>
          <w:sz w:val="28"/>
          <w:szCs w:val="28"/>
          <w:lang w:eastAsia="ru-RU"/>
        </w:rPr>
        <w:t>ы</w:t>
      </w:r>
      <w:r w:rsidR="00920789" w:rsidRPr="009C0AAA">
        <w:rPr>
          <w:rFonts w:ascii="Times New Roman" w:eastAsia="Times New Roman" w:hAnsi="Times New Roman" w:cs="Times New Roman"/>
          <w:sz w:val="28"/>
          <w:szCs w:val="28"/>
          <w:lang w:eastAsia="ru-RU"/>
        </w:rPr>
        <w:t xml:space="preserve">, </w:t>
      </w:r>
      <w:r w:rsidR="00284614">
        <w:rPr>
          <w:rFonts w:ascii="Times New Roman" w:eastAsia="Times New Roman" w:hAnsi="Times New Roman" w:cs="Times New Roman"/>
          <w:sz w:val="28"/>
          <w:szCs w:val="28"/>
          <w:lang w:eastAsia="ru-RU"/>
        </w:rPr>
        <w:t>подготовить видеосюжет</w:t>
      </w:r>
      <w:r w:rsidR="00920789" w:rsidRPr="009C0AAA">
        <w:rPr>
          <w:rFonts w:ascii="Times New Roman" w:eastAsia="Times New Roman" w:hAnsi="Times New Roman" w:cs="Times New Roman"/>
          <w:sz w:val="28"/>
          <w:szCs w:val="28"/>
          <w:lang w:eastAsia="ru-RU"/>
        </w:rPr>
        <w:t xml:space="preserve"> о школьной жизни, </w:t>
      </w:r>
      <w:r w:rsidR="00284614">
        <w:rPr>
          <w:rFonts w:ascii="Times New Roman" w:eastAsia="Times New Roman" w:hAnsi="Times New Roman" w:cs="Times New Roman"/>
          <w:sz w:val="28"/>
          <w:szCs w:val="28"/>
          <w:lang w:eastAsia="ru-RU"/>
        </w:rPr>
        <w:t>короткий социальный рекламный видеоролик</w:t>
      </w:r>
      <w:r w:rsidR="00AC607E" w:rsidRPr="009C0AAA">
        <w:rPr>
          <w:rFonts w:ascii="Times New Roman" w:eastAsia="Times New Roman" w:hAnsi="Times New Roman" w:cs="Times New Roman"/>
          <w:sz w:val="28"/>
          <w:szCs w:val="28"/>
          <w:lang w:eastAsia="ru-RU"/>
        </w:rPr>
        <w:t>.</w:t>
      </w:r>
    </w:p>
    <w:p w:rsidR="00153A5F" w:rsidRPr="009C0AAA" w:rsidRDefault="00153A5F"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Наибольшей трудностью для обучаемых </w:t>
      </w:r>
      <w:r w:rsidR="00353CA3" w:rsidRPr="009C0AAA">
        <w:rPr>
          <w:rFonts w:ascii="Times New Roman" w:eastAsia="Times New Roman" w:hAnsi="Times New Roman" w:cs="Times New Roman"/>
          <w:sz w:val="28"/>
          <w:szCs w:val="28"/>
          <w:lang w:eastAsia="ru-RU"/>
        </w:rPr>
        <w:t>является</w:t>
      </w:r>
      <w:r w:rsidRPr="009C0AAA">
        <w:rPr>
          <w:rFonts w:ascii="Times New Roman" w:eastAsia="Times New Roman" w:hAnsi="Times New Roman" w:cs="Times New Roman"/>
          <w:sz w:val="28"/>
          <w:szCs w:val="28"/>
          <w:lang w:eastAsia="ru-RU"/>
        </w:rPr>
        <w:t xml:space="preserve"> составление текста и правильн</w:t>
      </w:r>
      <w:r w:rsidR="009D7442">
        <w:rPr>
          <w:rFonts w:ascii="Times New Roman" w:eastAsia="Times New Roman" w:hAnsi="Times New Roman" w:cs="Times New Roman"/>
          <w:sz w:val="28"/>
          <w:szCs w:val="28"/>
          <w:lang w:eastAsia="ru-RU"/>
        </w:rPr>
        <w:t>ое</w:t>
      </w:r>
      <w:r w:rsidRPr="009C0AAA">
        <w:rPr>
          <w:rFonts w:ascii="Times New Roman" w:eastAsia="Times New Roman" w:hAnsi="Times New Roman" w:cs="Times New Roman"/>
          <w:sz w:val="28"/>
          <w:szCs w:val="28"/>
          <w:lang w:eastAsia="ru-RU"/>
        </w:rPr>
        <w:t xml:space="preserve"> его интонационн</w:t>
      </w:r>
      <w:r w:rsidR="009D7442">
        <w:rPr>
          <w:rFonts w:ascii="Times New Roman" w:eastAsia="Times New Roman" w:hAnsi="Times New Roman" w:cs="Times New Roman"/>
          <w:sz w:val="28"/>
          <w:szCs w:val="28"/>
          <w:lang w:eastAsia="ru-RU"/>
        </w:rPr>
        <w:t>ое</w:t>
      </w:r>
      <w:r w:rsidR="00284614">
        <w:rPr>
          <w:rFonts w:ascii="Times New Roman" w:eastAsia="Times New Roman" w:hAnsi="Times New Roman" w:cs="Times New Roman"/>
          <w:sz w:val="28"/>
          <w:szCs w:val="28"/>
          <w:lang w:eastAsia="ru-RU"/>
        </w:rPr>
        <w:t>прочтение на камеру</w:t>
      </w:r>
      <w:r w:rsidRPr="009C0AAA">
        <w:rPr>
          <w:rFonts w:ascii="Times New Roman" w:eastAsia="Times New Roman" w:hAnsi="Times New Roman" w:cs="Times New Roman"/>
          <w:sz w:val="28"/>
          <w:szCs w:val="28"/>
          <w:lang w:eastAsia="ru-RU"/>
        </w:rPr>
        <w:t>. На эт</w:t>
      </w:r>
      <w:r w:rsidR="00284614">
        <w:rPr>
          <w:rFonts w:ascii="Times New Roman" w:eastAsia="Times New Roman" w:hAnsi="Times New Roman" w:cs="Times New Roman"/>
          <w:sz w:val="28"/>
          <w:szCs w:val="28"/>
          <w:lang w:eastAsia="ru-RU"/>
        </w:rPr>
        <w:t>их</w:t>
      </w:r>
      <w:r w:rsidRPr="009C0AAA">
        <w:rPr>
          <w:rFonts w:ascii="Times New Roman" w:eastAsia="Times New Roman" w:hAnsi="Times New Roman" w:cs="Times New Roman"/>
          <w:sz w:val="28"/>
          <w:szCs w:val="28"/>
          <w:lang w:eastAsia="ru-RU"/>
        </w:rPr>
        <w:t xml:space="preserve"> этап</w:t>
      </w:r>
      <w:r w:rsidR="00284614">
        <w:rPr>
          <w:rFonts w:ascii="Times New Roman" w:eastAsia="Times New Roman" w:hAnsi="Times New Roman" w:cs="Times New Roman"/>
          <w:sz w:val="28"/>
          <w:szCs w:val="28"/>
          <w:lang w:eastAsia="ru-RU"/>
        </w:rPr>
        <w:t>ах работы</w:t>
      </w:r>
      <w:r w:rsidRPr="009C0AAA">
        <w:rPr>
          <w:rFonts w:ascii="Times New Roman" w:eastAsia="Times New Roman" w:hAnsi="Times New Roman" w:cs="Times New Roman"/>
          <w:sz w:val="28"/>
          <w:szCs w:val="28"/>
          <w:lang w:eastAsia="ru-RU"/>
        </w:rPr>
        <w:t xml:space="preserve"> помощь педагога </w:t>
      </w:r>
      <w:r w:rsidR="00284614">
        <w:rPr>
          <w:rFonts w:ascii="Times New Roman" w:eastAsia="Times New Roman" w:hAnsi="Times New Roman" w:cs="Times New Roman"/>
          <w:sz w:val="28"/>
          <w:szCs w:val="28"/>
          <w:lang w:eastAsia="ru-RU"/>
        </w:rPr>
        <w:t xml:space="preserve">обучаемому </w:t>
      </w:r>
      <w:r w:rsidRPr="009C0AAA">
        <w:rPr>
          <w:rFonts w:ascii="Times New Roman" w:eastAsia="Times New Roman" w:hAnsi="Times New Roman" w:cs="Times New Roman"/>
          <w:sz w:val="28"/>
          <w:szCs w:val="28"/>
          <w:lang w:eastAsia="ru-RU"/>
        </w:rPr>
        <w:t>обязательна.</w:t>
      </w:r>
    </w:p>
    <w:p w:rsidR="00920789" w:rsidRPr="009C0AAA" w:rsidRDefault="00920789" w:rsidP="00870300">
      <w:pPr>
        <w:spacing w:after="0" w:line="360" w:lineRule="auto"/>
        <w:ind w:firstLine="709"/>
        <w:jc w:val="both"/>
        <w:rPr>
          <w:rFonts w:ascii="Times New Roman" w:eastAsia="Times New Roman" w:hAnsi="Times New Roman" w:cs="Times New Roman"/>
          <w:b/>
          <w:bCs/>
          <w:sz w:val="28"/>
          <w:szCs w:val="28"/>
          <w:lang w:eastAsia="ru-RU"/>
        </w:rPr>
      </w:pPr>
    </w:p>
    <w:p w:rsidR="000B5C70" w:rsidRPr="009C0AAA" w:rsidRDefault="005035D0" w:rsidP="0087030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7. </w:t>
      </w:r>
      <w:r w:rsidR="00AC607E" w:rsidRPr="009C0AAA">
        <w:rPr>
          <w:rFonts w:ascii="Times New Roman" w:eastAsia="Times New Roman" w:hAnsi="Times New Roman" w:cs="Times New Roman"/>
          <w:b/>
          <w:bCs/>
          <w:sz w:val="28"/>
          <w:szCs w:val="28"/>
          <w:lang w:eastAsia="ru-RU"/>
        </w:rPr>
        <w:t>Адресат программы.</w:t>
      </w:r>
    </w:p>
    <w:p w:rsidR="00C45090" w:rsidRDefault="00AC607E" w:rsidP="00C4509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Программа </w:t>
      </w:r>
      <w:r w:rsidR="00481563">
        <w:rPr>
          <w:rFonts w:ascii="Times New Roman" w:eastAsia="Times New Roman" w:hAnsi="Times New Roman" w:cs="Times New Roman"/>
          <w:sz w:val="28"/>
          <w:szCs w:val="28"/>
          <w:lang w:eastAsia="ru-RU"/>
        </w:rPr>
        <w:t xml:space="preserve">обучения </w:t>
      </w:r>
      <w:r w:rsidRPr="009C0AAA">
        <w:rPr>
          <w:rFonts w:ascii="Times New Roman" w:eastAsia="Times New Roman" w:hAnsi="Times New Roman" w:cs="Times New Roman"/>
          <w:sz w:val="28"/>
          <w:szCs w:val="28"/>
          <w:lang w:eastAsia="ru-RU"/>
        </w:rPr>
        <w:t>рассчитана на учащихся 1</w:t>
      </w:r>
      <w:r w:rsidR="00786DE3" w:rsidRPr="009C0AAA">
        <w:rPr>
          <w:rFonts w:ascii="Times New Roman" w:eastAsia="Times New Roman" w:hAnsi="Times New Roman" w:cs="Times New Roman"/>
          <w:sz w:val="28"/>
          <w:szCs w:val="28"/>
          <w:lang w:eastAsia="ru-RU"/>
        </w:rPr>
        <w:t>1</w:t>
      </w:r>
      <w:r w:rsidRPr="009C0AAA">
        <w:rPr>
          <w:rFonts w:ascii="Times New Roman" w:eastAsia="Times New Roman" w:hAnsi="Times New Roman" w:cs="Times New Roman"/>
          <w:sz w:val="28"/>
          <w:szCs w:val="28"/>
          <w:lang w:eastAsia="ru-RU"/>
        </w:rPr>
        <w:t xml:space="preserve">-17 лет, заинтересованных в изучении основ журналистики, тележурналистики, в овладении практическими навыками </w:t>
      </w:r>
      <w:r w:rsidR="00353CA3" w:rsidRPr="009C0AAA">
        <w:rPr>
          <w:rFonts w:ascii="Times New Roman" w:eastAsia="Times New Roman" w:hAnsi="Times New Roman" w:cs="Times New Roman"/>
          <w:sz w:val="28"/>
          <w:szCs w:val="28"/>
          <w:lang w:eastAsia="ru-RU"/>
        </w:rPr>
        <w:t>понаписанию</w:t>
      </w:r>
      <w:r w:rsidRPr="009C0AAA">
        <w:rPr>
          <w:rFonts w:ascii="Times New Roman" w:eastAsia="Times New Roman" w:hAnsi="Times New Roman" w:cs="Times New Roman"/>
          <w:sz w:val="28"/>
          <w:szCs w:val="28"/>
          <w:lang w:eastAsia="ru-RU"/>
        </w:rPr>
        <w:t xml:space="preserve"> сценариев к </w:t>
      </w:r>
      <w:r w:rsidR="00786DE3" w:rsidRPr="009C0AAA">
        <w:rPr>
          <w:rFonts w:ascii="Times New Roman" w:eastAsia="Times New Roman" w:hAnsi="Times New Roman" w:cs="Times New Roman"/>
          <w:sz w:val="28"/>
          <w:szCs w:val="28"/>
          <w:lang w:eastAsia="ru-RU"/>
        </w:rPr>
        <w:t>трансляционным передачам и фильмам, в совершенствовании</w:t>
      </w:r>
      <w:r w:rsidRPr="009C0AAA">
        <w:rPr>
          <w:rFonts w:ascii="Times New Roman" w:eastAsia="Times New Roman" w:hAnsi="Times New Roman" w:cs="Times New Roman"/>
          <w:sz w:val="28"/>
          <w:szCs w:val="28"/>
          <w:lang w:eastAsia="ru-RU"/>
        </w:rPr>
        <w:t xml:space="preserve"> навыков видеосъёмки, видеомонтаж</w:t>
      </w:r>
      <w:r w:rsidR="00786DE3" w:rsidRPr="009C0AAA">
        <w:rPr>
          <w:rFonts w:ascii="Times New Roman" w:eastAsia="Times New Roman" w:hAnsi="Times New Roman" w:cs="Times New Roman"/>
          <w:sz w:val="28"/>
          <w:szCs w:val="28"/>
          <w:lang w:eastAsia="ru-RU"/>
        </w:rPr>
        <w:t>а</w:t>
      </w:r>
      <w:r w:rsidRPr="009C0AAA">
        <w:rPr>
          <w:rFonts w:ascii="Times New Roman" w:eastAsia="Times New Roman" w:hAnsi="Times New Roman" w:cs="Times New Roman"/>
          <w:sz w:val="28"/>
          <w:szCs w:val="28"/>
          <w:lang w:eastAsia="ru-RU"/>
        </w:rPr>
        <w:t xml:space="preserve"> и дикторско</w:t>
      </w:r>
      <w:r w:rsidR="00786DE3" w:rsidRPr="009C0AAA">
        <w:rPr>
          <w:rFonts w:ascii="Times New Roman" w:eastAsia="Times New Roman" w:hAnsi="Times New Roman" w:cs="Times New Roman"/>
          <w:sz w:val="28"/>
          <w:szCs w:val="28"/>
          <w:lang w:eastAsia="ru-RU"/>
        </w:rPr>
        <w:t>го</w:t>
      </w:r>
      <w:r w:rsidRPr="009C0AAA">
        <w:rPr>
          <w:rFonts w:ascii="Times New Roman" w:eastAsia="Times New Roman" w:hAnsi="Times New Roman" w:cs="Times New Roman"/>
          <w:sz w:val="28"/>
          <w:szCs w:val="28"/>
          <w:lang w:eastAsia="ru-RU"/>
        </w:rPr>
        <w:t xml:space="preserve"> искусств</w:t>
      </w:r>
      <w:r w:rsidR="00786DE3" w:rsidRPr="009C0AAA">
        <w:rPr>
          <w:rFonts w:ascii="Times New Roman" w:eastAsia="Times New Roman" w:hAnsi="Times New Roman" w:cs="Times New Roman"/>
          <w:sz w:val="28"/>
          <w:szCs w:val="28"/>
          <w:lang w:eastAsia="ru-RU"/>
        </w:rPr>
        <w:t>а</w:t>
      </w:r>
      <w:r w:rsidRPr="009C0AAA">
        <w:rPr>
          <w:rFonts w:ascii="Times New Roman" w:eastAsia="Times New Roman" w:hAnsi="Times New Roman" w:cs="Times New Roman"/>
          <w:sz w:val="28"/>
          <w:szCs w:val="28"/>
          <w:lang w:eastAsia="ru-RU"/>
        </w:rPr>
        <w:t>.</w:t>
      </w:r>
    </w:p>
    <w:p w:rsidR="00C45090" w:rsidRDefault="00C45090" w:rsidP="00C45090">
      <w:pPr>
        <w:spacing w:after="0" w:line="360" w:lineRule="auto"/>
        <w:ind w:firstLine="709"/>
        <w:jc w:val="both"/>
        <w:rPr>
          <w:rFonts w:ascii="Times New Roman" w:eastAsia="Times New Roman" w:hAnsi="Times New Roman" w:cs="Times New Roman"/>
          <w:sz w:val="28"/>
          <w:szCs w:val="28"/>
          <w:lang w:eastAsia="ru-RU"/>
        </w:rPr>
      </w:pPr>
    </w:p>
    <w:p w:rsidR="000B5C70" w:rsidRPr="00C45090" w:rsidRDefault="005035D0" w:rsidP="00C450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themeColor="text1"/>
          <w:sz w:val="28"/>
          <w:szCs w:val="28"/>
          <w:lang w:eastAsia="ru-RU"/>
        </w:rPr>
        <w:t xml:space="preserve">8. </w:t>
      </w:r>
      <w:r w:rsidR="00AC607E" w:rsidRPr="009C0AAA">
        <w:rPr>
          <w:rFonts w:ascii="Times New Roman" w:eastAsia="Times New Roman" w:hAnsi="Times New Roman" w:cs="Times New Roman"/>
          <w:b/>
          <w:bCs/>
          <w:color w:val="000000" w:themeColor="text1"/>
          <w:sz w:val="28"/>
          <w:szCs w:val="28"/>
          <w:lang w:eastAsia="ru-RU"/>
        </w:rPr>
        <w:t>Объём и срок освоения программы.</w:t>
      </w:r>
      <w:r w:rsidRPr="009C0AAA">
        <w:rPr>
          <w:rFonts w:ascii="Times New Roman" w:eastAsia="Times New Roman" w:hAnsi="Times New Roman" w:cs="Times New Roman"/>
          <w:b/>
          <w:bCs/>
          <w:color w:val="000000" w:themeColor="text1"/>
          <w:sz w:val="28"/>
          <w:szCs w:val="28"/>
          <w:lang w:eastAsia="ru-RU"/>
        </w:rPr>
        <w:t>Форм</w:t>
      </w:r>
      <w:r>
        <w:rPr>
          <w:rFonts w:ascii="Times New Roman" w:eastAsia="Times New Roman" w:hAnsi="Times New Roman" w:cs="Times New Roman"/>
          <w:b/>
          <w:bCs/>
          <w:color w:val="000000" w:themeColor="text1"/>
          <w:sz w:val="28"/>
          <w:szCs w:val="28"/>
          <w:lang w:eastAsia="ru-RU"/>
        </w:rPr>
        <w:t>ы</w:t>
      </w:r>
      <w:r w:rsidRPr="009C0AAA">
        <w:rPr>
          <w:rFonts w:ascii="Times New Roman" w:eastAsia="Times New Roman" w:hAnsi="Times New Roman" w:cs="Times New Roman"/>
          <w:b/>
          <w:bCs/>
          <w:color w:val="000000" w:themeColor="text1"/>
          <w:sz w:val="28"/>
          <w:szCs w:val="28"/>
          <w:lang w:eastAsia="ru-RU"/>
        </w:rPr>
        <w:t xml:space="preserve"> обучения. </w:t>
      </w:r>
    </w:p>
    <w:p w:rsidR="00490D04" w:rsidRPr="005035D0" w:rsidRDefault="00AC607E" w:rsidP="005035D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Программа рассчитана на один год обучения и составляет 108 часов. Из них 60 часов в первом полугодии и 48 часов во втором полугодии 202</w:t>
      </w:r>
      <w:r w:rsidR="00353CA3" w:rsidRPr="009C0AAA">
        <w:rPr>
          <w:rFonts w:ascii="Times New Roman" w:eastAsia="Times New Roman" w:hAnsi="Times New Roman" w:cs="Times New Roman"/>
          <w:color w:val="000000" w:themeColor="text1"/>
          <w:sz w:val="28"/>
          <w:szCs w:val="28"/>
          <w:lang w:eastAsia="ru-RU"/>
        </w:rPr>
        <w:t>1</w:t>
      </w:r>
      <w:r w:rsidRPr="009C0AAA">
        <w:rPr>
          <w:rFonts w:ascii="Times New Roman" w:eastAsia="Times New Roman" w:hAnsi="Times New Roman" w:cs="Times New Roman"/>
          <w:color w:val="000000" w:themeColor="text1"/>
          <w:sz w:val="28"/>
          <w:szCs w:val="28"/>
          <w:lang w:eastAsia="ru-RU"/>
        </w:rPr>
        <w:t xml:space="preserve"> года.</w:t>
      </w:r>
    </w:p>
    <w:p w:rsidR="000B5C70" w:rsidRPr="009C0AAA" w:rsidRDefault="005035D0"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5B381C" w:rsidRPr="009C0AAA">
        <w:rPr>
          <w:rFonts w:ascii="Times New Roman" w:eastAsia="Times New Roman" w:hAnsi="Times New Roman" w:cs="Times New Roman"/>
          <w:color w:val="000000" w:themeColor="text1"/>
          <w:sz w:val="28"/>
          <w:szCs w:val="28"/>
          <w:lang w:eastAsia="ru-RU"/>
        </w:rPr>
        <w:t xml:space="preserve">сновная форма обучения </w:t>
      </w:r>
      <w:r w:rsidR="00AC607E" w:rsidRPr="009C0AAA">
        <w:rPr>
          <w:rFonts w:ascii="Times New Roman" w:eastAsia="Times New Roman" w:hAnsi="Times New Roman" w:cs="Times New Roman"/>
          <w:color w:val="000000" w:themeColor="text1"/>
          <w:sz w:val="28"/>
          <w:szCs w:val="28"/>
          <w:lang w:eastAsia="ru-RU"/>
        </w:rPr>
        <w:t>очная.</w:t>
      </w:r>
    </w:p>
    <w:p w:rsidR="005B381C" w:rsidRPr="009C0AAA" w:rsidRDefault="005035D0"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5B381C" w:rsidRPr="009C0AAA">
        <w:rPr>
          <w:rFonts w:ascii="Times New Roman" w:eastAsia="Times New Roman" w:hAnsi="Times New Roman" w:cs="Times New Roman"/>
          <w:color w:val="000000" w:themeColor="text1"/>
          <w:sz w:val="28"/>
          <w:szCs w:val="28"/>
          <w:lang w:eastAsia="ru-RU"/>
        </w:rPr>
        <w:t xml:space="preserve">спомогательная форма </w:t>
      </w:r>
      <w:r w:rsidR="00490D04" w:rsidRPr="009C0AAA">
        <w:rPr>
          <w:rFonts w:ascii="Times New Roman" w:eastAsia="Times New Roman" w:hAnsi="Times New Roman" w:cs="Times New Roman"/>
          <w:color w:val="000000" w:themeColor="text1"/>
          <w:sz w:val="28"/>
          <w:szCs w:val="28"/>
          <w:lang w:eastAsia="ru-RU"/>
        </w:rPr>
        <w:t xml:space="preserve">в условиях санитарных ограничительных мер применяется </w:t>
      </w:r>
      <w:r w:rsidR="005B381C" w:rsidRPr="009C0AAA">
        <w:rPr>
          <w:rFonts w:ascii="Times New Roman" w:eastAsia="Times New Roman" w:hAnsi="Times New Roman" w:cs="Times New Roman"/>
          <w:color w:val="000000" w:themeColor="text1"/>
          <w:sz w:val="28"/>
          <w:szCs w:val="28"/>
          <w:lang w:eastAsia="ru-RU"/>
        </w:rPr>
        <w:t>в виде дистанционного и мобильного формата образования;</w:t>
      </w:r>
    </w:p>
    <w:p w:rsidR="005B381C" w:rsidRPr="009C0AAA" w:rsidRDefault="005035D0"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w:t>
      </w:r>
      <w:r w:rsidR="00490D04" w:rsidRPr="009C0AAA">
        <w:rPr>
          <w:rFonts w:ascii="Times New Roman" w:eastAsia="Times New Roman" w:hAnsi="Times New Roman" w:cs="Times New Roman"/>
          <w:color w:val="000000" w:themeColor="text1"/>
          <w:sz w:val="28"/>
          <w:szCs w:val="28"/>
          <w:lang w:eastAsia="ru-RU"/>
        </w:rPr>
        <w:t xml:space="preserve">орма работы с семьями </w:t>
      </w:r>
      <w:r>
        <w:rPr>
          <w:rFonts w:ascii="Times New Roman" w:eastAsia="Times New Roman" w:hAnsi="Times New Roman" w:cs="Times New Roman"/>
          <w:color w:val="000000" w:themeColor="text1"/>
          <w:sz w:val="28"/>
          <w:szCs w:val="28"/>
          <w:lang w:eastAsia="ru-RU"/>
        </w:rPr>
        <w:t xml:space="preserve">- </w:t>
      </w:r>
      <w:r w:rsidR="005B381C" w:rsidRPr="009C0AAA">
        <w:rPr>
          <w:rFonts w:ascii="Times New Roman" w:eastAsia="Times New Roman" w:hAnsi="Times New Roman" w:cs="Times New Roman"/>
          <w:color w:val="000000" w:themeColor="text1"/>
          <w:sz w:val="28"/>
          <w:szCs w:val="28"/>
          <w:lang w:eastAsia="ru-RU"/>
        </w:rPr>
        <w:t>информационн</w:t>
      </w:r>
      <w:r w:rsidR="00490D04" w:rsidRPr="009C0AAA">
        <w:rPr>
          <w:rFonts w:ascii="Times New Roman" w:eastAsia="Times New Roman" w:hAnsi="Times New Roman" w:cs="Times New Roman"/>
          <w:color w:val="000000" w:themeColor="text1"/>
          <w:sz w:val="28"/>
          <w:szCs w:val="28"/>
          <w:lang w:eastAsia="ru-RU"/>
        </w:rPr>
        <w:t>ая через публикации в медиаканале.</w:t>
      </w:r>
    </w:p>
    <w:p w:rsidR="00490D04" w:rsidRPr="009C0AAA" w:rsidRDefault="00490D04"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Обратный отклик участников медиапространства</w:t>
      </w:r>
      <w:r w:rsidR="00C45090">
        <w:rPr>
          <w:rFonts w:ascii="Times New Roman" w:eastAsia="Times New Roman" w:hAnsi="Times New Roman" w:cs="Times New Roman"/>
          <w:color w:val="000000" w:themeColor="text1"/>
          <w:sz w:val="28"/>
          <w:szCs w:val="28"/>
          <w:lang w:eastAsia="ru-RU"/>
        </w:rPr>
        <w:t xml:space="preserve"> осуществляется </w:t>
      </w:r>
      <w:r w:rsidR="00C45090" w:rsidRPr="009C0AAA">
        <w:rPr>
          <w:rFonts w:ascii="Times New Roman" w:eastAsia="Times New Roman" w:hAnsi="Times New Roman" w:cs="Times New Roman"/>
          <w:color w:val="000000" w:themeColor="text1"/>
          <w:sz w:val="28"/>
          <w:szCs w:val="28"/>
          <w:lang w:eastAsia="ru-RU"/>
        </w:rPr>
        <w:t>через</w:t>
      </w:r>
      <w:r w:rsidRPr="009C0AAA">
        <w:rPr>
          <w:rFonts w:ascii="Times New Roman" w:eastAsia="Times New Roman" w:hAnsi="Times New Roman" w:cs="Times New Roman"/>
          <w:color w:val="000000" w:themeColor="text1"/>
          <w:sz w:val="28"/>
          <w:szCs w:val="28"/>
          <w:lang w:eastAsia="ru-RU"/>
        </w:rPr>
        <w:t xml:space="preserve"> общий чат</w:t>
      </w:r>
      <w:r w:rsidR="00C45090">
        <w:rPr>
          <w:rFonts w:ascii="Times New Roman" w:eastAsia="Times New Roman" w:hAnsi="Times New Roman" w:cs="Times New Roman"/>
          <w:color w:val="000000" w:themeColor="text1"/>
          <w:sz w:val="28"/>
          <w:szCs w:val="28"/>
          <w:lang w:eastAsia="ru-RU"/>
        </w:rPr>
        <w:t xml:space="preserve"> или диалоговое окно для комментариев</w:t>
      </w:r>
      <w:r w:rsidRPr="009C0AAA">
        <w:rPr>
          <w:rFonts w:ascii="Times New Roman" w:eastAsia="Times New Roman" w:hAnsi="Times New Roman" w:cs="Times New Roman"/>
          <w:color w:val="000000" w:themeColor="text1"/>
          <w:sz w:val="28"/>
          <w:szCs w:val="28"/>
          <w:lang w:eastAsia="ru-RU"/>
        </w:rPr>
        <w:t xml:space="preserve">.  </w:t>
      </w:r>
      <w:r w:rsidR="002230AC">
        <w:rPr>
          <w:rFonts w:ascii="Times New Roman" w:eastAsia="Times New Roman" w:hAnsi="Times New Roman" w:cs="Times New Roman"/>
          <w:color w:val="000000" w:themeColor="text1"/>
          <w:sz w:val="28"/>
          <w:szCs w:val="28"/>
          <w:lang w:eastAsia="ru-RU"/>
        </w:rPr>
        <w:t>[Прил.</w:t>
      </w:r>
      <w:r w:rsidRPr="009C0AAA">
        <w:rPr>
          <w:rFonts w:ascii="Times New Roman" w:eastAsia="Times New Roman" w:hAnsi="Times New Roman" w:cs="Times New Roman"/>
          <w:color w:val="000000" w:themeColor="text1"/>
          <w:sz w:val="28"/>
          <w:szCs w:val="28"/>
          <w:lang w:eastAsia="ru-RU"/>
        </w:rPr>
        <w:t>6]</w:t>
      </w:r>
      <w:r w:rsidR="002230AC">
        <w:rPr>
          <w:rFonts w:ascii="Times New Roman" w:eastAsia="Times New Roman" w:hAnsi="Times New Roman" w:cs="Times New Roman"/>
          <w:color w:val="000000" w:themeColor="text1"/>
          <w:sz w:val="28"/>
          <w:szCs w:val="28"/>
          <w:lang w:eastAsia="ru-RU"/>
        </w:rPr>
        <w:t>.</w:t>
      </w:r>
    </w:p>
    <w:p w:rsidR="00E713E5" w:rsidRPr="00836D31" w:rsidRDefault="00E713E5" w:rsidP="00870300">
      <w:pPr>
        <w:spacing w:after="0" w:line="360" w:lineRule="auto"/>
        <w:ind w:firstLine="709"/>
        <w:jc w:val="both"/>
        <w:rPr>
          <w:rFonts w:ascii="Times New Roman" w:eastAsia="Times New Roman" w:hAnsi="Times New Roman" w:cs="Times New Roman"/>
          <w:b/>
          <w:bCs/>
          <w:sz w:val="28"/>
          <w:szCs w:val="28"/>
          <w:lang w:eastAsia="ru-RU"/>
        </w:rPr>
      </w:pPr>
    </w:p>
    <w:p w:rsidR="00BB5F31" w:rsidRPr="00836D31" w:rsidRDefault="006530CA" w:rsidP="0087030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9. </w:t>
      </w:r>
      <w:r w:rsidR="00AC607E" w:rsidRPr="00836D31">
        <w:rPr>
          <w:rFonts w:ascii="Times New Roman" w:eastAsia="Times New Roman" w:hAnsi="Times New Roman" w:cs="Times New Roman"/>
          <w:b/>
          <w:bCs/>
          <w:sz w:val="28"/>
          <w:szCs w:val="28"/>
          <w:lang w:eastAsia="ru-RU"/>
        </w:rPr>
        <w:t>Особенности организации образовательного процесса.</w:t>
      </w:r>
    </w:p>
    <w:p w:rsidR="003412D1" w:rsidRPr="00836D31" w:rsidRDefault="00BB5F31" w:rsidP="00870300">
      <w:pPr>
        <w:spacing w:after="0" w:line="360" w:lineRule="auto"/>
        <w:ind w:firstLine="567"/>
        <w:jc w:val="both"/>
        <w:rPr>
          <w:rFonts w:ascii="Times New Roman" w:eastAsia="Times New Roman" w:hAnsi="Times New Roman" w:cs="Times New Roman"/>
          <w:sz w:val="28"/>
          <w:szCs w:val="28"/>
          <w:lang w:eastAsia="ru-RU"/>
        </w:rPr>
      </w:pPr>
      <w:r w:rsidRPr="00836D31">
        <w:rPr>
          <w:rFonts w:ascii="Times New Roman" w:eastAsia="Times New Roman" w:hAnsi="Times New Roman" w:cs="Times New Roman"/>
          <w:sz w:val="28"/>
          <w:szCs w:val="28"/>
          <w:lang w:eastAsia="ru-RU"/>
        </w:rPr>
        <w:t>Обучение состоит из теоретического и практического блок</w:t>
      </w:r>
      <w:r w:rsidR="00C45090">
        <w:rPr>
          <w:rFonts w:ascii="Times New Roman" w:eastAsia="Times New Roman" w:hAnsi="Times New Roman" w:cs="Times New Roman"/>
          <w:sz w:val="28"/>
          <w:szCs w:val="28"/>
          <w:lang w:eastAsia="ru-RU"/>
        </w:rPr>
        <w:t>а</w:t>
      </w:r>
      <w:r w:rsidRPr="00836D31">
        <w:rPr>
          <w:rFonts w:ascii="Times New Roman" w:eastAsia="Times New Roman" w:hAnsi="Times New Roman" w:cs="Times New Roman"/>
          <w:sz w:val="28"/>
          <w:szCs w:val="28"/>
          <w:lang w:eastAsia="ru-RU"/>
        </w:rPr>
        <w:t xml:space="preserve">. Теория объясняется </w:t>
      </w:r>
      <w:r w:rsidR="00C45090">
        <w:rPr>
          <w:rFonts w:ascii="Times New Roman" w:eastAsia="Times New Roman" w:hAnsi="Times New Roman" w:cs="Times New Roman"/>
          <w:sz w:val="28"/>
          <w:szCs w:val="28"/>
          <w:lang w:eastAsia="ru-RU"/>
        </w:rPr>
        <w:t>обучаемым</w:t>
      </w:r>
      <w:r w:rsidRPr="00836D31">
        <w:rPr>
          <w:rFonts w:ascii="Times New Roman" w:eastAsia="Times New Roman" w:hAnsi="Times New Roman" w:cs="Times New Roman"/>
          <w:sz w:val="28"/>
          <w:szCs w:val="28"/>
          <w:lang w:eastAsia="ru-RU"/>
        </w:rPr>
        <w:t xml:space="preserve"> в соответствии с Тематическим планом и Календарны</w:t>
      </w:r>
      <w:r w:rsidR="003412D1" w:rsidRPr="00836D31">
        <w:rPr>
          <w:rFonts w:ascii="Times New Roman" w:eastAsia="Times New Roman" w:hAnsi="Times New Roman" w:cs="Times New Roman"/>
          <w:sz w:val="28"/>
          <w:szCs w:val="28"/>
          <w:lang w:eastAsia="ru-RU"/>
        </w:rPr>
        <w:t>м</w:t>
      </w:r>
      <w:r w:rsidRPr="00836D31">
        <w:rPr>
          <w:rFonts w:ascii="Times New Roman" w:eastAsia="Times New Roman" w:hAnsi="Times New Roman" w:cs="Times New Roman"/>
          <w:sz w:val="28"/>
          <w:szCs w:val="28"/>
          <w:lang w:eastAsia="ru-RU"/>
        </w:rPr>
        <w:t xml:space="preserve"> учебны</w:t>
      </w:r>
      <w:r w:rsidR="003412D1" w:rsidRPr="00836D31">
        <w:rPr>
          <w:rFonts w:ascii="Times New Roman" w:eastAsia="Times New Roman" w:hAnsi="Times New Roman" w:cs="Times New Roman"/>
          <w:sz w:val="28"/>
          <w:szCs w:val="28"/>
          <w:lang w:eastAsia="ru-RU"/>
        </w:rPr>
        <w:t>м</w:t>
      </w:r>
      <w:r w:rsidRPr="00836D31">
        <w:rPr>
          <w:rFonts w:ascii="Times New Roman" w:eastAsia="Times New Roman" w:hAnsi="Times New Roman" w:cs="Times New Roman"/>
          <w:sz w:val="28"/>
          <w:szCs w:val="28"/>
          <w:lang w:eastAsia="ru-RU"/>
        </w:rPr>
        <w:t xml:space="preserve"> график</w:t>
      </w:r>
      <w:r w:rsidR="003412D1" w:rsidRPr="00836D31">
        <w:rPr>
          <w:rFonts w:ascii="Times New Roman" w:eastAsia="Times New Roman" w:hAnsi="Times New Roman" w:cs="Times New Roman"/>
          <w:sz w:val="28"/>
          <w:szCs w:val="28"/>
          <w:lang w:eastAsia="ru-RU"/>
        </w:rPr>
        <w:t>ом.</w:t>
      </w:r>
      <w:r w:rsidR="00C45090">
        <w:rPr>
          <w:rFonts w:ascii="Times New Roman" w:eastAsia="Times New Roman" w:hAnsi="Times New Roman" w:cs="Times New Roman"/>
          <w:color w:val="000000" w:themeColor="text1"/>
          <w:sz w:val="28"/>
          <w:szCs w:val="28"/>
          <w:lang w:eastAsia="ru-RU"/>
        </w:rPr>
        <w:t>[Прил.</w:t>
      </w:r>
      <w:r w:rsidR="004C71F1">
        <w:rPr>
          <w:rFonts w:ascii="Times New Roman" w:eastAsia="Times New Roman" w:hAnsi="Times New Roman" w:cs="Times New Roman"/>
          <w:color w:val="000000" w:themeColor="text1"/>
          <w:sz w:val="28"/>
          <w:szCs w:val="28"/>
          <w:lang w:eastAsia="ru-RU"/>
        </w:rPr>
        <w:t xml:space="preserve"> 9, </w:t>
      </w:r>
      <w:r w:rsidR="00C45090">
        <w:rPr>
          <w:rFonts w:ascii="Times New Roman" w:eastAsia="Times New Roman" w:hAnsi="Times New Roman" w:cs="Times New Roman"/>
          <w:color w:val="000000" w:themeColor="text1"/>
          <w:sz w:val="28"/>
          <w:szCs w:val="28"/>
          <w:lang w:eastAsia="ru-RU"/>
        </w:rPr>
        <w:t>10</w:t>
      </w:r>
      <w:r w:rsidR="00C45090" w:rsidRPr="009C0AAA">
        <w:rPr>
          <w:rFonts w:ascii="Times New Roman" w:eastAsia="Times New Roman" w:hAnsi="Times New Roman" w:cs="Times New Roman"/>
          <w:color w:val="000000" w:themeColor="text1"/>
          <w:sz w:val="28"/>
          <w:szCs w:val="28"/>
          <w:lang w:eastAsia="ru-RU"/>
        </w:rPr>
        <w:t>]</w:t>
      </w:r>
      <w:r w:rsidR="00C45090">
        <w:rPr>
          <w:rFonts w:ascii="Times New Roman" w:eastAsia="Times New Roman" w:hAnsi="Times New Roman" w:cs="Times New Roman"/>
          <w:color w:val="000000" w:themeColor="text1"/>
          <w:sz w:val="28"/>
          <w:szCs w:val="28"/>
          <w:lang w:eastAsia="ru-RU"/>
        </w:rPr>
        <w:t>.</w:t>
      </w:r>
      <w:r w:rsidR="003412D1" w:rsidRPr="00836D31">
        <w:rPr>
          <w:rFonts w:ascii="Times New Roman" w:eastAsia="Times New Roman" w:hAnsi="Times New Roman" w:cs="Times New Roman"/>
          <w:sz w:val="28"/>
          <w:szCs w:val="28"/>
          <w:lang w:eastAsia="ru-RU"/>
        </w:rPr>
        <w:t xml:space="preserve">  А </w:t>
      </w:r>
      <w:r w:rsidR="004C71F1">
        <w:rPr>
          <w:rFonts w:ascii="Times New Roman" w:eastAsia="Times New Roman" w:hAnsi="Times New Roman" w:cs="Times New Roman"/>
          <w:sz w:val="28"/>
          <w:szCs w:val="28"/>
          <w:lang w:eastAsia="ru-RU"/>
        </w:rPr>
        <w:t xml:space="preserve">очередную </w:t>
      </w:r>
      <w:r w:rsidR="003412D1" w:rsidRPr="00836D31">
        <w:rPr>
          <w:rFonts w:ascii="Times New Roman" w:eastAsia="Times New Roman" w:hAnsi="Times New Roman" w:cs="Times New Roman"/>
          <w:sz w:val="28"/>
          <w:szCs w:val="28"/>
          <w:lang w:eastAsia="ru-RU"/>
        </w:rPr>
        <w:t>тем</w:t>
      </w:r>
      <w:r w:rsidR="004C71F1">
        <w:rPr>
          <w:rFonts w:ascii="Times New Roman" w:eastAsia="Times New Roman" w:hAnsi="Times New Roman" w:cs="Times New Roman"/>
          <w:sz w:val="28"/>
          <w:szCs w:val="28"/>
          <w:lang w:eastAsia="ru-RU"/>
        </w:rPr>
        <w:t>у</w:t>
      </w:r>
      <w:r w:rsidR="003412D1" w:rsidRPr="00836D31">
        <w:rPr>
          <w:rFonts w:ascii="Times New Roman" w:eastAsia="Times New Roman" w:hAnsi="Times New Roman" w:cs="Times New Roman"/>
          <w:sz w:val="28"/>
          <w:szCs w:val="28"/>
          <w:lang w:eastAsia="ru-RU"/>
        </w:rPr>
        <w:t xml:space="preserve"> творческ</w:t>
      </w:r>
      <w:r w:rsidR="004C71F1">
        <w:rPr>
          <w:rFonts w:ascii="Times New Roman" w:eastAsia="Times New Roman" w:hAnsi="Times New Roman" w:cs="Times New Roman"/>
          <w:sz w:val="28"/>
          <w:szCs w:val="28"/>
          <w:lang w:eastAsia="ru-RU"/>
        </w:rPr>
        <w:t>ого</w:t>
      </w:r>
      <w:r w:rsidR="003412D1" w:rsidRPr="00836D31">
        <w:rPr>
          <w:rFonts w:ascii="Times New Roman" w:eastAsia="Times New Roman" w:hAnsi="Times New Roman" w:cs="Times New Roman"/>
          <w:sz w:val="28"/>
          <w:szCs w:val="28"/>
          <w:lang w:eastAsia="ru-RU"/>
        </w:rPr>
        <w:t xml:space="preserve"> задани</w:t>
      </w:r>
      <w:r w:rsidR="004C71F1">
        <w:rPr>
          <w:rFonts w:ascii="Times New Roman" w:eastAsia="Times New Roman" w:hAnsi="Times New Roman" w:cs="Times New Roman"/>
          <w:sz w:val="28"/>
          <w:szCs w:val="28"/>
          <w:lang w:eastAsia="ru-RU"/>
        </w:rPr>
        <w:t>я</w:t>
      </w:r>
      <w:r w:rsidR="003412D1" w:rsidRPr="00836D31">
        <w:rPr>
          <w:rFonts w:ascii="Times New Roman" w:eastAsia="Times New Roman" w:hAnsi="Times New Roman" w:cs="Times New Roman"/>
          <w:sz w:val="28"/>
          <w:szCs w:val="28"/>
          <w:lang w:eastAsia="ru-RU"/>
        </w:rPr>
        <w:t xml:space="preserve"> обучаемые получают от руководителя медиаканала</w:t>
      </w:r>
      <w:r w:rsidR="00713C7B">
        <w:rPr>
          <w:rFonts w:ascii="Times New Roman" w:eastAsia="Times New Roman" w:hAnsi="Times New Roman" w:cs="Times New Roman"/>
          <w:sz w:val="28"/>
          <w:szCs w:val="28"/>
          <w:lang w:eastAsia="ru-RU"/>
        </w:rPr>
        <w:t>,</w:t>
      </w:r>
      <w:r w:rsidR="003412D1" w:rsidRPr="00836D31">
        <w:rPr>
          <w:rFonts w:ascii="Times New Roman" w:eastAsia="Times New Roman" w:hAnsi="Times New Roman" w:cs="Times New Roman"/>
          <w:sz w:val="28"/>
          <w:szCs w:val="28"/>
          <w:lang w:eastAsia="ru-RU"/>
        </w:rPr>
        <w:t xml:space="preserve"> исходя из Плана воспитательной работы МОУ СОШ №32 и </w:t>
      </w:r>
      <w:r w:rsidR="004C71F1">
        <w:rPr>
          <w:rFonts w:ascii="Times New Roman" w:eastAsia="Times New Roman" w:hAnsi="Times New Roman" w:cs="Times New Roman"/>
          <w:sz w:val="28"/>
          <w:szCs w:val="28"/>
          <w:lang w:eastAsia="ru-RU"/>
        </w:rPr>
        <w:t xml:space="preserve">поступающих </w:t>
      </w:r>
      <w:r w:rsidR="003412D1" w:rsidRPr="00836D31">
        <w:rPr>
          <w:rFonts w:ascii="Times New Roman" w:eastAsia="Times New Roman" w:hAnsi="Times New Roman" w:cs="Times New Roman"/>
          <w:sz w:val="28"/>
          <w:szCs w:val="28"/>
          <w:lang w:eastAsia="ru-RU"/>
        </w:rPr>
        <w:t xml:space="preserve">Положений муниципальных и областных творческих конкурсов. Сложность реализации тем определяется </w:t>
      </w:r>
      <w:r w:rsidR="003412D1" w:rsidRPr="004C71F1">
        <w:rPr>
          <w:rFonts w:ascii="Times New Roman" w:eastAsia="Times New Roman" w:hAnsi="Times New Roman" w:cs="Times New Roman"/>
          <w:sz w:val="28"/>
          <w:szCs w:val="28"/>
          <w:lang w:eastAsia="ru-RU"/>
        </w:rPr>
        <w:t>наличи</w:t>
      </w:r>
      <w:r w:rsidR="00713C7B" w:rsidRPr="004C71F1">
        <w:rPr>
          <w:rFonts w:ascii="Times New Roman" w:eastAsia="Times New Roman" w:hAnsi="Times New Roman" w:cs="Times New Roman"/>
          <w:sz w:val="28"/>
          <w:szCs w:val="28"/>
          <w:lang w:eastAsia="ru-RU"/>
        </w:rPr>
        <w:t>ем</w:t>
      </w:r>
      <w:r w:rsidR="003412D1" w:rsidRPr="00836D31">
        <w:rPr>
          <w:rFonts w:ascii="Times New Roman" w:eastAsia="Times New Roman" w:hAnsi="Times New Roman" w:cs="Times New Roman"/>
          <w:sz w:val="28"/>
          <w:szCs w:val="28"/>
          <w:lang w:eastAsia="ru-RU"/>
        </w:rPr>
        <w:t xml:space="preserve"> навыков</w:t>
      </w:r>
      <w:r w:rsidR="004C71F1">
        <w:rPr>
          <w:rFonts w:ascii="Times New Roman" w:eastAsia="Times New Roman" w:hAnsi="Times New Roman" w:cs="Times New Roman"/>
          <w:sz w:val="28"/>
          <w:szCs w:val="28"/>
          <w:lang w:eastAsia="ru-RU"/>
        </w:rPr>
        <w:t xml:space="preserve"> у</w:t>
      </w:r>
      <w:r w:rsidR="003412D1" w:rsidRPr="00836D31">
        <w:rPr>
          <w:rFonts w:ascii="Times New Roman" w:eastAsia="Times New Roman" w:hAnsi="Times New Roman" w:cs="Times New Roman"/>
          <w:sz w:val="28"/>
          <w:szCs w:val="28"/>
          <w:lang w:eastAsia="ru-RU"/>
        </w:rPr>
        <w:t xml:space="preserve"> обучаемы</w:t>
      </w:r>
      <w:r w:rsidR="004C71F1">
        <w:rPr>
          <w:rFonts w:ascii="Times New Roman" w:eastAsia="Times New Roman" w:hAnsi="Times New Roman" w:cs="Times New Roman"/>
          <w:sz w:val="28"/>
          <w:szCs w:val="28"/>
          <w:lang w:eastAsia="ru-RU"/>
        </w:rPr>
        <w:t>х и технологией реализации визуальных образов в задании</w:t>
      </w:r>
      <w:r w:rsidR="003412D1" w:rsidRPr="00836D31">
        <w:rPr>
          <w:rFonts w:ascii="Times New Roman" w:eastAsia="Times New Roman" w:hAnsi="Times New Roman" w:cs="Times New Roman"/>
          <w:sz w:val="28"/>
          <w:szCs w:val="28"/>
          <w:lang w:eastAsia="ru-RU"/>
        </w:rPr>
        <w:t xml:space="preserve">. </w:t>
      </w:r>
      <w:r w:rsidR="003412D1" w:rsidRPr="00B3608F">
        <w:rPr>
          <w:rFonts w:ascii="Times New Roman" w:eastAsia="Times New Roman" w:hAnsi="Times New Roman" w:cs="Times New Roman"/>
          <w:sz w:val="28"/>
          <w:szCs w:val="28"/>
          <w:lang w:eastAsia="ru-RU"/>
        </w:rPr>
        <w:t xml:space="preserve">По мере </w:t>
      </w:r>
      <w:r w:rsidR="00B3608F" w:rsidRPr="00B3608F">
        <w:rPr>
          <w:rFonts w:ascii="Times New Roman" w:eastAsia="Times New Roman" w:hAnsi="Times New Roman" w:cs="Times New Roman"/>
          <w:sz w:val="28"/>
          <w:szCs w:val="28"/>
          <w:lang w:eastAsia="ru-RU"/>
        </w:rPr>
        <w:t>изучения теоретического блока Программы,</w:t>
      </w:r>
      <w:r w:rsidR="00B3608F">
        <w:rPr>
          <w:rFonts w:ascii="Times New Roman" w:eastAsia="Times New Roman" w:hAnsi="Times New Roman" w:cs="Times New Roman"/>
          <w:sz w:val="28"/>
          <w:szCs w:val="28"/>
          <w:lang w:eastAsia="ru-RU"/>
        </w:rPr>
        <w:t xml:space="preserve">изучая всё новые и новые техники реализации художественного замысла, </w:t>
      </w:r>
      <w:r w:rsidR="00713C7B" w:rsidRPr="00B3608F">
        <w:rPr>
          <w:rFonts w:ascii="Times New Roman" w:eastAsia="Times New Roman" w:hAnsi="Times New Roman" w:cs="Times New Roman"/>
          <w:sz w:val="28"/>
          <w:szCs w:val="28"/>
          <w:lang w:eastAsia="ru-RU"/>
        </w:rPr>
        <w:t>обу</w:t>
      </w:r>
      <w:r w:rsidR="003412D1" w:rsidRPr="00B3608F">
        <w:rPr>
          <w:rFonts w:ascii="Times New Roman" w:eastAsia="Times New Roman" w:hAnsi="Times New Roman" w:cs="Times New Roman"/>
          <w:sz w:val="28"/>
          <w:szCs w:val="28"/>
          <w:lang w:eastAsia="ru-RU"/>
        </w:rPr>
        <w:t>чаемые</w:t>
      </w:r>
      <w:r w:rsidR="003412D1" w:rsidRPr="00836D31">
        <w:rPr>
          <w:rFonts w:ascii="Times New Roman" w:eastAsia="Times New Roman" w:hAnsi="Times New Roman" w:cs="Times New Roman"/>
          <w:sz w:val="28"/>
          <w:szCs w:val="28"/>
          <w:lang w:eastAsia="ru-RU"/>
        </w:rPr>
        <w:t xml:space="preserve"> получают всё более сложные требования к их практической реализации. Тем самым закрепляется пройденный теоретический </w:t>
      </w:r>
      <w:r w:rsidR="00B3608F" w:rsidRPr="00836D31">
        <w:rPr>
          <w:rFonts w:ascii="Times New Roman" w:eastAsia="Times New Roman" w:hAnsi="Times New Roman" w:cs="Times New Roman"/>
          <w:sz w:val="28"/>
          <w:szCs w:val="28"/>
          <w:lang w:eastAsia="ru-RU"/>
        </w:rPr>
        <w:t>материал</w:t>
      </w:r>
      <w:r w:rsidR="00B3608F">
        <w:rPr>
          <w:rFonts w:ascii="Times New Roman" w:eastAsia="Times New Roman" w:hAnsi="Times New Roman" w:cs="Times New Roman"/>
          <w:sz w:val="28"/>
          <w:szCs w:val="28"/>
          <w:lang w:eastAsia="ru-RU"/>
        </w:rPr>
        <w:t xml:space="preserve"> и стимулируется познавательная деятельность, стремление к освоению всех технологий видеосъёмки и видеомонтажа.</w:t>
      </w:r>
    </w:p>
    <w:p w:rsidR="00836D31" w:rsidRPr="00836D31" w:rsidRDefault="00836D31" w:rsidP="00870300">
      <w:pPr>
        <w:spacing w:after="0" w:line="360" w:lineRule="auto"/>
        <w:ind w:firstLine="567"/>
        <w:jc w:val="both"/>
        <w:rPr>
          <w:rFonts w:ascii="Times New Roman" w:eastAsia="Times New Roman" w:hAnsi="Times New Roman" w:cs="Times New Roman"/>
          <w:b/>
          <w:bCs/>
          <w:sz w:val="28"/>
          <w:szCs w:val="28"/>
          <w:lang w:eastAsia="ru-RU"/>
        </w:rPr>
      </w:pPr>
      <w:r w:rsidRPr="00836D31">
        <w:rPr>
          <w:rFonts w:ascii="Times New Roman" w:eastAsia="Times New Roman" w:hAnsi="Times New Roman" w:cs="Times New Roman"/>
          <w:sz w:val="28"/>
          <w:szCs w:val="28"/>
          <w:lang w:eastAsia="ru-RU"/>
        </w:rPr>
        <w:t>Практическое проведение видеосъемки массовых мероприятий, соревнований, школьных концертов не совпадает со временем проведения занятий по расписанию. Для этого выделяется дополнительное время сверх часов, предусмотренных Программой обучения.</w:t>
      </w:r>
    </w:p>
    <w:p w:rsidR="002230AC" w:rsidRDefault="00632E3E" w:rsidP="00870300">
      <w:pPr>
        <w:spacing w:after="0" w:line="360" w:lineRule="auto"/>
        <w:ind w:firstLine="567"/>
        <w:jc w:val="both"/>
        <w:rPr>
          <w:rFonts w:ascii="Times New Roman" w:eastAsia="Times New Roman" w:hAnsi="Times New Roman" w:cs="Times New Roman"/>
          <w:sz w:val="28"/>
          <w:szCs w:val="28"/>
        </w:rPr>
      </w:pPr>
      <w:r w:rsidRPr="00836D31">
        <w:rPr>
          <w:rFonts w:ascii="Times New Roman" w:eastAsia="Times New Roman" w:hAnsi="Times New Roman" w:cs="Times New Roman"/>
          <w:sz w:val="28"/>
          <w:szCs w:val="28"/>
        </w:rPr>
        <w:t>Процесс обучения цикличен и состоит из четырех этапов. На первом этапе обучаемые работают над сценарием бедующего видеосюжета</w:t>
      </w:r>
      <w:r w:rsidRPr="009C0AAA">
        <w:rPr>
          <w:rFonts w:ascii="Times New Roman" w:eastAsia="Times New Roman" w:hAnsi="Times New Roman" w:cs="Times New Roman"/>
          <w:sz w:val="28"/>
          <w:szCs w:val="28"/>
        </w:rPr>
        <w:t xml:space="preserve">. При этом происходит </w:t>
      </w:r>
      <w:r w:rsidR="00B76AD8" w:rsidRPr="009C0AAA">
        <w:rPr>
          <w:rFonts w:ascii="Times New Roman" w:eastAsia="Times New Roman" w:hAnsi="Times New Roman" w:cs="Times New Roman"/>
          <w:sz w:val="28"/>
          <w:szCs w:val="28"/>
        </w:rPr>
        <w:t>обогащение их</w:t>
      </w:r>
      <w:r w:rsidRPr="009C0AAA">
        <w:rPr>
          <w:rFonts w:ascii="Times New Roman" w:eastAsia="Times New Roman" w:hAnsi="Times New Roman" w:cs="Times New Roman"/>
          <w:sz w:val="28"/>
          <w:szCs w:val="28"/>
        </w:rPr>
        <w:t>устн</w:t>
      </w:r>
      <w:r w:rsidR="00B76AD8" w:rsidRPr="009C0AAA">
        <w:rPr>
          <w:rFonts w:ascii="Times New Roman" w:eastAsia="Times New Roman" w:hAnsi="Times New Roman" w:cs="Times New Roman"/>
          <w:sz w:val="28"/>
          <w:szCs w:val="28"/>
        </w:rPr>
        <w:t>ой</w:t>
      </w:r>
      <w:r w:rsidRPr="009C0AAA">
        <w:rPr>
          <w:rFonts w:ascii="Times New Roman" w:eastAsia="Times New Roman" w:hAnsi="Times New Roman" w:cs="Times New Roman"/>
          <w:sz w:val="28"/>
          <w:szCs w:val="28"/>
        </w:rPr>
        <w:t xml:space="preserve"> и письменн</w:t>
      </w:r>
      <w:r w:rsidR="00B76AD8" w:rsidRPr="009C0AAA">
        <w:rPr>
          <w:rFonts w:ascii="Times New Roman" w:eastAsia="Times New Roman" w:hAnsi="Times New Roman" w:cs="Times New Roman"/>
          <w:sz w:val="28"/>
          <w:szCs w:val="28"/>
        </w:rPr>
        <w:t>ой</w:t>
      </w:r>
      <w:r w:rsidRPr="009C0AAA">
        <w:rPr>
          <w:rFonts w:ascii="Times New Roman" w:eastAsia="Times New Roman" w:hAnsi="Times New Roman" w:cs="Times New Roman"/>
          <w:sz w:val="28"/>
          <w:szCs w:val="28"/>
        </w:rPr>
        <w:t xml:space="preserve"> реч</w:t>
      </w:r>
      <w:r w:rsidR="00B76AD8" w:rsidRPr="009C0AAA">
        <w:rPr>
          <w:rFonts w:ascii="Times New Roman" w:eastAsia="Times New Roman" w:hAnsi="Times New Roman" w:cs="Times New Roman"/>
          <w:sz w:val="28"/>
          <w:szCs w:val="28"/>
        </w:rPr>
        <w:t>и.</w:t>
      </w:r>
    </w:p>
    <w:p w:rsidR="002230AC" w:rsidRDefault="00632E3E" w:rsidP="00870300">
      <w:pPr>
        <w:spacing w:after="0" w:line="360" w:lineRule="auto"/>
        <w:ind w:firstLine="567"/>
        <w:jc w:val="both"/>
        <w:rPr>
          <w:rFonts w:ascii="Times New Roman" w:eastAsia="Times New Roman" w:hAnsi="Times New Roman" w:cs="Times New Roman"/>
          <w:sz w:val="28"/>
          <w:szCs w:val="28"/>
        </w:rPr>
      </w:pPr>
      <w:r w:rsidRPr="009C0AAA">
        <w:rPr>
          <w:rFonts w:ascii="Times New Roman" w:eastAsia="Times New Roman" w:hAnsi="Times New Roman" w:cs="Times New Roman"/>
          <w:sz w:val="28"/>
          <w:szCs w:val="28"/>
        </w:rPr>
        <w:t>На втором этапе, воплощая сценарий в картинку, обучаемые знакомятся с основами постановки видеокадра и организации видеосъемки, постепенно углубляют свои знания и приобретают навыки ведениявидеосъёмки с постепенным усложнением операторской задачи.</w:t>
      </w:r>
    </w:p>
    <w:p w:rsidR="002230AC" w:rsidRDefault="00632E3E" w:rsidP="00870300">
      <w:pPr>
        <w:spacing w:after="0" w:line="360" w:lineRule="auto"/>
        <w:ind w:firstLine="567"/>
        <w:jc w:val="both"/>
        <w:rPr>
          <w:rFonts w:ascii="Times New Roman" w:eastAsia="Times New Roman" w:hAnsi="Times New Roman" w:cs="Times New Roman"/>
          <w:sz w:val="28"/>
          <w:szCs w:val="28"/>
        </w:rPr>
      </w:pPr>
      <w:r w:rsidRPr="009C0AAA">
        <w:rPr>
          <w:rFonts w:ascii="Times New Roman" w:eastAsia="Times New Roman" w:hAnsi="Times New Roman" w:cs="Times New Roman"/>
          <w:sz w:val="28"/>
          <w:szCs w:val="28"/>
        </w:rPr>
        <w:t>На третьем этапе</w:t>
      </w:r>
      <w:r w:rsidR="00B76AD8" w:rsidRPr="009C0AAA">
        <w:rPr>
          <w:rFonts w:ascii="Times New Roman" w:eastAsia="Times New Roman" w:hAnsi="Times New Roman" w:cs="Times New Roman"/>
          <w:sz w:val="28"/>
          <w:szCs w:val="28"/>
        </w:rPr>
        <w:t>происходит</w:t>
      </w:r>
      <w:r w:rsidRPr="009C0AAA">
        <w:rPr>
          <w:rFonts w:ascii="Times New Roman" w:eastAsia="Times New Roman" w:hAnsi="Times New Roman" w:cs="Times New Roman"/>
          <w:sz w:val="28"/>
          <w:szCs w:val="28"/>
        </w:rPr>
        <w:t xml:space="preserve"> обучени</w:t>
      </w:r>
      <w:r w:rsidR="00B76AD8" w:rsidRPr="009C0AAA">
        <w:rPr>
          <w:rFonts w:ascii="Times New Roman" w:eastAsia="Times New Roman" w:hAnsi="Times New Roman" w:cs="Times New Roman"/>
          <w:sz w:val="28"/>
          <w:szCs w:val="28"/>
        </w:rPr>
        <w:t>е</w:t>
      </w:r>
      <w:r w:rsidRPr="009C0AAA">
        <w:rPr>
          <w:rFonts w:ascii="Times New Roman" w:eastAsia="Times New Roman" w:hAnsi="Times New Roman" w:cs="Times New Roman"/>
          <w:sz w:val="28"/>
          <w:szCs w:val="28"/>
        </w:rPr>
        <w:t xml:space="preserve"> видеомонтажу</w:t>
      </w:r>
      <w:r w:rsidR="00B76AD8" w:rsidRPr="009C0AAA">
        <w:rPr>
          <w:rFonts w:ascii="Times New Roman" w:eastAsia="Times New Roman" w:hAnsi="Times New Roman" w:cs="Times New Roman"/>
          <w:sz w:val="28"/>
          <w:szCs w:val="28"/>
        </w:rPr>
        <w:t>. Отметим, что</w:t>
      </w:r>
      <w:r w:rsidRPr="009C0AAA">
        <w:rPr>
          <w:rFonts w:ascii="Times New Roman" w:eastAsia="Times New Roman" w:hAnsi="Times New Roman" w:cs="Times New Roman"/>
          <w:sz w:val="28"/>
          <w:szCs w:val="28"/>
        </w:rPr>
        <w:t>, именно при работе за монтажным столом</w:t>
      </w:r>
      <w:r w:rsidR="00B76AD8" w:rsidRPr="009C0AAA">
        <w:rPr>
          <w:rFonts w:ascii="Times New Roman" w:eastAsia="Times New Roman" w:hAnsi="Times New Roman" w:cs="Times New Roman"/>
          <w:sz w:val="28"/>
          <w:szCs w:val="28"/>
        </w:rPr>
        <w:t>,</w:t>
      </w:r>
      <w:r w:rsidRPr="009C0AAA">
        <w:rPr>
          <w:rFonts w:ascii="Times New Roman" w:eastAsia="Times New Roman" w:hAnsi="Times New Roman" w:cs="Times New Roman"/>
          <w:sz w:val="28"/>
          <w:szCs w:val="28"/>
        </w:rPr>
        <w:t xml:space="preserve"> обучаемые сами вскрывают все свои недочеты, допущенные при написании сценария и во время проведения видеосъемки. </w:t>
      </w:r>
    </w:p>
    <w:p w:rsidR="00632E3E" w:rsidRPr="002230AC" w:rsidRDefault="00632E3E" w:rsidP="00870300">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9C0AAA">
        <w:rPr>
          <w:rFonts w:ascii="Times New Roman" w:eastAsia="Times New Roman" w:hAnsi="Times New Roman" w:cs="Times New Roman"/>
          <w:sz w:val="28"/>
          <w:szCs w:val="28"/>
        </w:rPr>
        <w:t>Четвертый этап самый простой, но самый волнительный. Это представление собственного фильма на суд зрителя медиаканала</w:t>
      </w:r>
      <w:r w:rsidR="00980A17" w:rsidRPr="009C0AAA">
        <w:rPr>
          <w:rFonts w:ascii="Times New Roman" w:eastAsia="Times New Roman" w:hAnsi="Times New Roman" w:cs="Times New Roman"/>
          <w:sz w:val="28"/>
          <w:szCs w:val="28"/>
        </w:rPr>
        <w:t>. Наиболее активными подписчиками канала являются мамы</w:t>
      </w:r>
      <w:r w:rsidRPr="009C0AAA">
        <w:rPr>
          <w:rFonts w:ascii="Times New Roman" w:eastAsia="Times New Roman" w:hAnsi="Times New Roman" w:cs="Times New Roman"/>
          <w:sz w:val="28"/>
          <w:szCs w:val="28"/>
        </w:rPr>
        <w:t>.</w:t>
      </w:r>
    </w:p>
    <w:p w:rsidR="00632E3E" w:rsidRDefault="00632E3E" w:rsidP="00870300">
      <w:pPr>
        <w:pStyle w:val="a5"/>
        <w:spacing w:line="360" w:lineRule="auto"/>
        <w:ind w:firstLine="567"/>
        <w:jc w:val="both"/>
        <w:rPr>
          <w:rFonts w:eastAsia="Times New Roman"/>
          <w:sz w:val="28"/>
          <w:szCs w:val="28"/>
        </w:rPr>
      </w:pPr>
      <w:r w:rsidRPr="009C0AAA">
        <w:rPr>
          <w:rFonts w:eastAsia="Times New Roman"/>
          <w:sz w:val="28"/>
          <w:szCs w:val="28"/>
        </w:rPr>
        <w:t>Многократное цикличное повторение этих этапов в конечном итоге приводит к повышению требований к своей работе и как итог все более качественно подготовленному видеоматериалу.</w:t>
      </w:r>
    </w:p>
    <w:p w:rsidR="00481563" w:rsidRDefault="009C0AAA" w:rsidP="00481563">
      <w:pPr>
        <w:pStyle w:val="a5"/>
        <w:spacing w:line="360" w:lineRule="auto"/>
        <w:ind w:firstLine="567"/>
        <w:jc w:val="both"/>
        <w:rPr>
          <w:sz w:val="28"/>
          <w:szCs w:val="28"/>
        </w:rPr>
      </w:pPr>
      <w:r>
        <w:rPr>
          <w:sz w:val="28"/>
          <w:szCs w:val="28"/>
        </w:rPr>
        <w:t>Программа создает</w:t>
      </w:r>
      <w:r w:rsidRPr="00173928">
        <w:rPr>
          <w:sz w:val="28"/>
          <w:szCs w:val="28"/>
        </w:rPr>
        <w:t xml:space="preserve"> систем</w:t>
      </w:r>
      <w:r>
        <w:rPr>
          <w:sz w:val="28"/>
          <w:szCs w:val="28"/>
        </w:rPr>
        <w:t>у</w:t>
      </w:r>
      <w:r w:rsidRPr="00173928">
        <w:rPr>
          <w:sz w:val="28"/>
          <w:szCs w:val="28"/>
        </w:rPr>
        <w:t xml:space="preserve"> поддержки ранней профориентации детей</w:t>
      </w:r>
      <w:r>
        <w:rPr>
          <w:sz w:val="28"/>
          <w:szCs w:val="28"/>
        </w:rPr>
        <w:t xml:space="preserve">, </w:t>
      </w:r>
      <w:r w:rsidRPr="009C0AAA">
        <w:rPr>
          <w:sz w:val="28"/>
          <w:szCs w:val="28"/>
        </w:rPr>
        <w:t>обеспеч</w:t>
      </w:r>
      <w:r>
        <w:rPr>
          <w:sz w:val="28"/>
          <w:szCs w:val="28"/>
        </w:rPr>
        <w:t>ивает</w:t>
      </w:r>
      <w:r w:rsidRPr="009C0AAA">
        <w:rPr>
          <w:sz w:val="28"/>
          <w:szCs w:val="28"/>
        </w:rPr>
        <w:t xml:space="preserve"> интеграци</w:t>
      </w:r>
      <w:r>
        <w:rPr>
          <w:sz w:val="28"/>
          <w:szCs w:val="28"/>
        </w:rPr>
        <w:t>ю</w:t>
      </w:r>
      <w:r w:rsidRPr="009C0AAA">
        <w:rPr>
          <w:sz w:val="28"/>
          <w:szCs w:val="28"/>
        </w:rPr>
        <w:t xml:space="preserve">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обучающихся</w:t>
      </w:r>
      <w:r>
        <w:rPr>
          <w:sz w:val="28"/>
          <w:szCs w:val="28"/>
        </w:rPr>
        <w:t>.</w:t>
      </w:r>
      <w:r w:rsidR="002230AC">
        <w:rPr>
          <w:sz w:val="28"/>
          <w:szCs w:val="28"/>
        </w:rPr>
        <w:t>[4</w:t>
      </w:r>
      <w:r w:rsidR="002230AC" w:rsidRPr="002230AC">
        <w:rPr>
          <w:sz w:val="28"/>
          <w:szCs w:val="28"/>
        </w:rPr>
        <w:t>]</w:t>
      </w:r>
      <w:r w:rsidR="002230AC">
        <w:rPr>
          <w:sz w:val="28"/>
          <w:szCs w:val="28"/>
        </w:rPr>
        <w:t>.</w:t>
      </w:r>
    </w:p>
    <w:p w:rsidR="006530CA" w:rsidRDefault="006530CA" w:rsidP="00481563">
      <w:pPr>
        <w:pStyle w:val="a5"/>
        <w:spacing w:line="360" w:lineRule="auto"/>
        <w:ind w:firstLine="567"/>
        <w:jc w:val="both"/>
        <w:rPr>
          <w:sz w:val="28"/>
          <w:szCs w:val="28"/>
        </w:rPr>
      </w:pPr>
    </w:p>
    <w:p w:rsidR="000B5C70" w:rsidRPr="00481563" w:rsidRDefault="00481563" w:rsidP="00481563">
      <w:pPr>
        <w:pStyle w:val="a5"/>
        <w:spacing w:line="360" w:lineRule="auto"/>
        <w:ind w:firstLine="567"/>
        <w:jc w:val="both"/>
        <w:rPr>
          <w:rFonts w:eastAsia="Times New Roman"/>
          <w:sz w:val="28"/>
          <w:szCs w:val="28"/>
        </w:rPr>
      </w:pPr>
      <w:r w:rsidRPr="00481563">
        <w:rPr>
          <w:b/>
          <w:sz w:val="28"/>
          <w:szCs w:val="28"/>
        </w:rPr>
        <w:t>10</w:t>
      </w:r>
      <w:r>
        <w:rPr>
          <w:b/>
          <w:sz w:val="28"/>
          <w:szCs w:val="28"/>
        </w:rPr>
        <w:t xml:space="preserve">. </w:t>
      </w:r>
      <w:r w:rsidR="00AC607E" w:rsidRPr="009C0AAA">
        <w:rPr>
          <w:rFonts w:eastAsia="Times New Roman"/>
          <w:b/>
          <w:bCs/>
          <w:color w:val="000000" w:themeColor="text1"/>
          <w:sz w:val="28"/>
          <w:szCs w:val="28"/>
        </w:rPr>
        <w:t>Планируемые результаты освоения учащимися программы.</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u w:val="single"/>
          <w:lang w:eastAsia="ru-RU"/>
        </w:rPr>
        <w:t>Личностные.</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у учащихся будут:</w:t>
      </w:r>
    </w:p>
    <w:p w:rsidR="000B5C70" w:rsidRPr="009C0AAA" w:rsidRDefault="00AC607E"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00AD615C" w:rsidRPr="009C0AAA">
        <w:rPr>
          <w:rFonts w:ascii="Times New Roman" w:eastAsiaTheme="minorEastAsia" w:hAnsi="Times New Roman" w:cs="Times New Roman"/>
          <w:color w:val="000000" w:themeColor="text1"/>
          <w:sz w:val="28"/>
          <w:szCs w:val="28"/>
          <w:lang w:eastAsia="ru-RU"/>
        </w:rPr>
        <w:t xml:space="preserve">развиваться чувства патриотизма, гражданственности, </w:t>
      </w:r>
      <w:r w:rsidRPr="009C0AAA">
        <w:rPr>
          <w:rFonts w:ascii="Times New Roman" w:eastAsia="Times New Roman" w:hAnsi="Times New Roman" w:cs="Times New Roman"/>
          <w:color w:val="000000" w:themeColor="text1"/>
          <w:sz w:val="28"/>
          <w:szCs w:val="28"/>
          <w:lang w:eastAsia="ru-RU"/>
        </w:rPr>
        <w:t>сформирована общественная активность личности;</w:t>
      </w:r>
    </w:p>
    <w:p w:rsidR="00AD615C" w:rsidRPr="009C0AAA" w:rsidRDefault="00AD615C"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закреплен неподдельный интерес к духовным православным святыням и ценностям, к старославянским традициям, народным ремёслам;</w:t>
      </w:r>
    </w:p>
    <w:p w:rsidR="00AD615C" w:rsidRPr="009C0AAA" w:rsidRDefault="00AD615C"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b/>
          <w:bCs/>
          <w:sz w:val="28"/>
          <w:szCs w:val="28"/>
          <w:lang w:eastAsia="ru-RU"/>
        </w:rPr>
        <w:t xml:space="preserve">- </w:t>
      </w:r>
      <w:r w:rsidR="00AC607E" w:rsidRPr="009C0AAA">
        <w:rPr>
          <w:rFonts w:ascii="Times New Roman" w:eastAsia="Times New Roman" w:hAnsi="Times New Roman" w:cs="Times New Roman"/>
          <w:color w:val="000000" w:themeColor="text1"/>
          <w:sz w:val="28"/>
          <w:szCs w:val="28"/>
          <w:lang w:eastAsia="ru-RU"/>
        </w:rPr>
        <w:t xml:space="preserve">пробужден интерес к </w:t>
      </w:r>
      <w:r w:rsidRPr="009C0AAA">
        <w:rPr>
          <w:rFonts w:ascii="Times New Roman" w:eastAsia="Times New Roman" w:hAnsi="Times New Roman" w:cs="Times New Roman"/>
          <w:color w:val="000000" w:themeColor="text1"/>
          <w:sz w:val="28"/>
          <w:szCs w:val="28"/>
          <w:lang w:eastAsia="ru-RU"/>
        </w:rPr>
        <w:t xml:space="preserve">изучению военно-исторического прошлого Отечества; </w:t>
      </w:r>
    </w:p>
    <w:p w:rsidR="000B5C70" w:rsidRPr="009C0AAA" w:rsidRDefault="00AD615C"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с</w:t>
      </w:r>
      <w:r w:rsidR="00AC607E" w:rsidRPr="009C0AAA">
        <w:rPr>
          <w:rFonts w:ascii="Times New Roman" w:eastAsia="Times New Roman" w:hAnsi="Times New Roman" w:cs="Times New Roman"/>
          <w:color w:val="000000" w:themeColor="text1"/>
          <w:sz w:val="28"/>
          <w:szCs w:val="28"/>
          <w:lang w:eastAsia="ru-RU"/>
        </w:rPr>
        <w:t>формирова</w:t>
      </w:r>
      <w:r w:rsidRPr="009C0AAA">
        <w:rPr>
          <w:rFonts w:ascii="Times New Roman" w:eastAsia="Times New Roman" w:hAnsi="Times New Roman" w:cs="Times New Roman"/>
          <w:color w:val="000000" w:themeColor="text1"/>
          <w:sz w:val="28"/>
          <w:szCs w:val="28"/>
          <w:lang w:eastAsia="ru-RU"/>
        </w:rPr>
        <w:t>но</w:t>
      </w:r>
      <w:r w:rsidR="00AC607E" w:rsidRPr="009C0AAA">
        <w:rPr>
          <w:rFonts w:ascii="Times New Roman" w:eastAsia="Times New Roman" w:hAnsi="Times New Roman" w:cs="Times New Roman"/>
          <w:color w:val="000000" w:themeColor="text1"/>
          <w:sz w:val="28"/>
          <w:szCs w:val="28"/>
          <w:lang w:eastAsia="ru-RU"/>
        </w:rPr>
        <w:t xml:space="preserve"> осознанное отношение к журналистике как виду общественной деятельности;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сформированы навыки совместной деятельности и диалогового общения, современного мировоззрения;</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сформировано чувство ответственности, за своё здоровье;</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00321011" w:rsidRPr="009C0AAA">
        <w:rPr>
          <w:rFonts w:ascii="Times New Roman" w:eastAsiaTheme="minorEastAsia" w:hAnsi="Times New Roman" w:cs="Times New Roman"/>
          <w:color w:val="000000" w:themeColor="text1"/>
          <w:sz w:val="28"/>
          <w:szCs w:val="28"/>
          <w:lang w:eastAsia="ru-RU"/>
        </w:rPr>
        <w:t xml:space="preserve">получит </w:t>
      </w:r>
      <w:r w:rsidR="00321011" w:rsidRPr="009C0AAA">
        <w:rPr>
          <w:rFonts w:ascii="Times New Roman" w:eastAsia="Times New Roman" w:hAnsi="Times New Roman" w:cs="Times New Roman"/>
          <w:color w:val="000000" w:themeColor="text1"/>
          <w:sz w:val="28"/>
          <w:szCs w:val="28"/>
          <w:lang w:eastAsia="ru-RU"/>
        </w:rPr>
        <w:t>развитие</w:t>
      </w:r>
      <w:r w:rsidRPr="009C0AAA">
        <w:rPr>
          <w:rFonts w:ascii="Times New Roman" w:eastAsia="Times New Roman" w:hAnsi="Times New Roman" w:cs="Times New Roman"/>
          <w:color w:val="000000" w:themeColor="text1"/>
          <w:sz w:val="28"/>
          <w:szCs w:val="28"/>
          <w:lang w:eastAsia="ru-RU"/>
        </w:rPr>
        <w:t xml:space="preserve"> культур</w:t>
      </w:r>
      <w:r w:rsidR="00321011" w:rsidRPr="009C0AAA">
        <w:rPr>
          <w:rFonts w:ascii="Times New Roman" w:eastAsia="Times New Roman" w:hAnsi="Times New Roman" w:cs="Times New Roman"/>
          <w:color w:val="000000" w:themeColor="text1"/>
          <w:sz w:val="28"/>
          <w:szCs w:val="28"/>
          <w:lang w:eastAsia="ru-RU"/>
        </w:rPr>
        <w:t>ы</w:t>
      </w:r>
      <w:r w:rsidRPr="009C0AAA">
        <w:rPr>
          <w:rFonts w:ascii="Times New Roman" w:eastAsia="Times New Roman" w:hAnsi="Times New Roman" w:cs="Times New Roman"/>
          <w:color w:val="000000" w:themeColor="text1"/>
          <w:sz w:val="28"/>
          <w:szCs w:val="28"/>
          <w:lang w:eastAsia="ru-RU"/>
        </w:rPr>
        <w:t xml:space="preserve"> поведения и речи.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u w:val="single"/>
          <w:lang w:eastAsia="ru-RU"/>
        </w:rPr>
        <w:t>Метапредметные:</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развит познавательная активность и мотивация к творчеству;</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развиты уровень владения письменной и устной речью; коммуникативные навыки и умение контактировать с людьми;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развиты навыки готовности слушать, слышать собеседника, вести диалог;</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развито умение работать в команде;</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развиты образное и логическое мышление, творческие способности;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color w:val="000000" w:themeColor="text1"/>
          <w:sz w:val="28"/>
          <w:szCs w:val="28"/>
          <w:lang w:eastAsia="ru-RU"/>
        </w:rPr>
        <w:t xml:space="preserve">- </w:t>
      </w:r>
      <w:r w:rsidRPr="009C0AAA">
        <w:rPr>
          <w:rFonts w:ascii="Times New Roman" w:eastAsia="Times New Roman" w:hAnsi="Times New Roman" w:cs="Times New Roman"/>
          <w:color w:val="000000" w:themeColor="text1"/>
          <w:sz w:val="28"/>
          <w:szCs w:val="28"/>
          <w:lang w:eastAsia="ru-RU"/>
        </w:rPr>
        <w:t>развито умение анализировать полученную информацию.</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u w:val="single"/>
          <w:lang w:eastAsia="ru-RU"/>
        </w:rPr>
        <w:t>Предметные:</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развит устойчивый интерес к </w:t>
      </w:r>
      <w:r w:rsidR="00321011" w:rsidRPr="009C0AAA">
        <w:rPr>
          <w:rFonts w:ascii="Times New Roman" w:eastAsia="Times New Roman" w:hAnsi="Times New Roman" w:cs="Times New Roman"/>
          <w:color w:val="000000" w:themeColor="text1"/>
          <w:sz w:val="28"/>
          <w:szCs w:val="28"/>
          <w:lang w:eastAsia="ru-RU"/>
        </w:rPr>
        <w:t xml:space="preserve">истории своего края, малой Родины; </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w:t>
      </w:r>
      <w:r w:rsidR="00321011" w:rsidRPr="009C0AAA">
        <w:rPr>
          <w:rFonts w:ascii="Times New Roman" w:eastAsia="Times New Roman" w:hAnsi="Times New Roman" w:cs="Times New Roman"/>
          <w:color w:val="000000" w:themeColor="text1"/>
          <w:sz w:val="28"/>
          <w:szCs w:val="28"/>
          <w:lang w:eastAsia="ru-RU"/>
        </w:rPr>
        <w:t>развит устойчивый интерес к тележурналистской деятельности;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w:t>
      </w:r>
      <w:r w:rsidR="00321011" w:rsidRPr="009C0AAA">
        <w:rPr>
          <w:rFonts w:ascii="Times New Roman" w:eastAsia="Times New Roman" w:hAnsi="Times New Roman" w:cs="Times New Roman"/>
          <w:color w:val="000000" w:themeColor="text1"/>
          <w:sz w:val="28"/>
          <w:szCs w:val="28"/>
          <w:lang w:eastAsia="ru-RU"/>
        </w:rPr>
        <w:t>сформировано</w:t>
      </w:r>
      <w:r w:rsidRPr="009C0AAA">
        <w:rPr>
          <w:rFonts w:ascii="Times New Roman" w:eastAsia="Times New Roman" w:hAnsi="Times New Roman" w:cs="Times New Roman"/>
          <w:color w:val="000000" w:themeColor="text1"/>
          <w:sz w:val="28"/>
          <w:szCs w:val="28"/>
          <w:lang w:eastAsia="ru-RU"/>
        </w:rPr>
        <w:t xml:space="preserve"> представление о жанрах </w:t>
      </w:r>
      <w:r w:rsidR="00321011" w:rsidRPr="009C0AAA">
        <w:rPr>
          <w:rFonts w:ascii="Times New Roman" w:eastAsia="Times New Roman" w:hAnsi="Times New Roman" w:cs="Times New Roman"/>
          <w:color w:val="000000" w:themeColor="text1"/>
          <w:sz w:val="28"/>
          <w:szCs w:val="28"/>
          <w:lang w:eastAsia="ru-RU"/>
        </w:rPr>
        <w:t xml:space="preserve">тележурналистики и </w:t>
      </w:r>
      <w:r w:rsidRPr="009C0AAA">
        <w:rPr>
          <w:rFonts w:ascii="Times New Roman" w:eastAsia="Times New Roman" w:hAnsi="Times New Roman" w:cs="Times New Roman"/>
          <w:color w:val="000000" w:themeColor="text1"/>
          <w:sz w:val="28"/>
          <w:szCs w:val="28"/>
          <w:lang w:eastAsia="ru-RU"/>
        </w:rPr>
        <w:t>видеорепортажа;</w:t>
      </w:r>
    </w:p>
    <w:p w:rsidR="00321011" w:rsidRPr="009C0AAA" w:rsidRDefault="00AC607E" w:rsidP="0087030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AAA">
        <w:rPr>
          <w:rFonts w:ascii="Times New Roman" w:eastAsia="Times New Roman" w:hAnsi="Times New Roman" w:cs="Times New Roman"/>
          <w:color w:val="000000" w:themeColor="text1"/>
          <w:sz w:val="28"/>
          <w:szCs w:val="28"/>
          <w:lang w:eastAsia="ru-RU"/>
        </w:rPr>
        <w:t>- сформированы практические навыки в написания сценария для трансляционной передачи, видеорепортаж</w:t>
      </w:r>
      <w:r w:rsidR="00321011" w:rsidRPr="009C0AAA">
        <w:rPr>
          <w:rFonts w:ascii="Times New Roman" w:eastAsia="Times New Roman" w:hAnsi="Times New Roman" w:cs="Times New Roman"/>
          <w:color w:val="000000" w:themeColor="text1"/>
          <w:sz w:val="28"/>
          <w:szCs w:val="28"/>
          <w:lang w:eastAsia="ru-RU"/>
        </w:rPr>
        <w:t>а</w:t>
      </w:r>
      <w:r w:rsidRPr="009C0AAA">
        <w:rPr>
          <w:rFonts w:ascii="Times New Roman" w:eastAsia="Times New Roman" w:hAnsi="Times New Roman" w:cs="Times New Roman"/>
          <w:color w:val="000000" w:themeColor="text1"/>
          <w:sz w:val="28"/>
          <w:szCs w:val="28"/>
          <w:lang w:eastAsia="ru-RU"/>
        </w:rPr>
        <w:t>, видео рекламы, съемк</w:t>
      </w:r>
      <w:r w:rsidR="00321011" w:rsidRPr="009C0AAA">
        <w:rPr>
          <w:rFonts w:ascii="Times New Roman" w:eastAsia="Times New Roman" w:hAnsi="Times New Roman" w:cs="Times New Roman"/>
          <w:color w:val="000000" w:themeColor="text1"/>
          <w:sz w:val="28"/>
          <w:szCs w:val="28"/>
          <w:lang w:eastAsia="ru-RU"/>
        </w:rPr>
        <w:t>и</w:t>
      </w:r>
      <w:r w:rsidRPr="009C0AAA">
        <w:rPr>
          <w:rFonts w:ascii="Times New Roman" w:eastAsia="Times New Roman" w:hAnsi="Times New Roman" w:cs="Times New Roman"/>
          <w:color w:val="000000" w:themeColor="text1"/>
          <w:sz w:val="28"/>
          <w:szCs w:val="28"/>
          <w:lang w:eastAsia="ru-RU"/>
        </w:rPr>
        <w:t xml:space="preserve"> игрового кино;</w:t>
      </w:r>
    </w:p>
    <w:p w:rsidR="000B5C70" w:rsidRPr="009C0AAA" w:rsidRDefault="00321011"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обучены </w:t>
      </w:r>
      <w:r w:rsidRPr="009C0AAA">
        <w:rPr>
          <w:rFonts w:ascii="Times New Roman" w:eastAsiaTheme="minorEastAsia" w:hAnsi="Times New Roman" w:cs="Times New Roman"/>
          <w:bCs/>
          <w:color w:val="000000" w:themeColor="text1"/>
          <w:sz w:val="28"/>
          <w:szCs w:val="28"/>
          <w:lang w:eastAsia="ru-RU"/>
        </w:rPr>
        <w:t>выбирать правильный ракурс видеосъемки;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обучены в</w:t>
      </w:r>
      <w:r w:rsidRPr="009C0AAA">
        <w:rPr>
          <w:rFonts w:ascii="Times New Roman" w:eastAsiaTheme="minorEastAsia" w:hAnsi="Times New Roman" w:cs="Times New Roman"/>
          <w:bCs/>
          <w:color w:val="000000" w:themeColor="text1"/>
          <w:sz w:val="28"/>
          <w:szCs w:val="28"/>
          <w:lang w:eastAsia="ru-RU"/>
        </w:rPr>
        <w:t>ыполнять видеомонтаж и обработки звуковых файловпри помощи программ нелинейного видеомонтажа (видео редакторов);</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xml:space="preserve">- обучены </w:t>
      </w:r>
      <w:r w:rsidRPr="009C0AAA">
        <w:rPr>
          <w:rFonts w:ascii="Times New Roman" w:eastAsiaTheme="minorEastAsia" w:hAnsi="Times New Roman" w:cs="Times New Roman"/>
          <w:bCs/>
          <w:color w:val="000000" w:themeColor="text1"/>
          <w:sz w:val="28"/>
          <w:szCs w:val="28"/>
          <w:lang w:eastAsia="ru-RU"/>
        </w:rPr>
        <w:t>работать с текстом аудио передачи;</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bCs/>
          <w:color w:val="000000" w:themeColor="text1"/>
          <w:sz w:val="28"/>
          <w:szCs w:val="28"/>
          <w:lang w:eastAsia="ru-RU"/>
        </w:rPr>
        <w:t>- обладают навыками дикторского искусства;</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color w:val="000000" w:themeColor="text1"/>
          <w:sz w:val="28"/>
          <w:szCs w:val="28"/>
          <w:lang w:eastAsia="ru-RU"/>
        </w:rPr>
        <w:t>- обучены п</w:t>
      </w:r>
      <w:r w:rsidRPr="009C0AAA">
        <w:rPr>
          <w:rFonts w:ascii="Times New Roman" w:eastAsiaTheme="minorEastAsia" w:hAnsi="Times New Roman" w:cs="Times New Roman"/>
          <w:bCs/>
          <w:color w:val="000000" w:themeColor="text1"/>
          <w:sz w:val="28"/>
          <w:szCs w:val="28"/>
          <w:lang w:eastAsia="ru-RU"/>
        </w:rPr>
        <w:t>роизводить конвертацию аудио и видео файлов в удобный формат.</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b/>
          <w:bCs/>
          <w:sz w:val="28"/>
          <w:szCs w:val="28"/>
          <w:lang w:eastAsia="ru-RU"/>
        </w:rPr>
        <w:t xml:space="preserve">Формы аттестации: </w:t>
      </w:r>
      <w:r w:rsidRPr="009C0AAA">
        <w:rPr>
          <w:rFonts w:ascii="Times New Roman" w:eastAsia="Times New Roman" w:hAnsi="Times New Roman" w:cs="Times New Roman"/>
          <w:sz w:val="28"/>
          <w:szCs w:val="28"/>
          <w:lang w:eastAsia="ru-RU"/>
        </w:rPr>
        <w:t>опрос,тестирование,творческая работа,практическаяработа (выпуск радиогазеты, видеосюжета), зачет.</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b/>
          <w:bCs/>
          <w:sz w:val="28"/>
          <w:szCs w:val="28"/>
          <w:lang w:eastAsia="ru-RU"/>
        </w:rPr>
        <w:t xml:space="preserve">Формы отслеживания и фиксации образовательных результатов: </w:t>
      </w:r>
      <w:r w:rsidRPr="009C0AAA">
        <w:rPr>
          <w:rFonts w:ascii="Times New Roman" w:eastAsia="Times New Roman" w:hAnsi="Times New Roman" w:cs="Times New Roman"/>
          <w:sz w:val="28"/>
          <w:szCs w:val="28"/>
          <w:lang w:eastAsia="ru-RU"/>
        </w:rPr>
        <w:t>готоваятворческая работа, дипломы за конкурсные работы, журнал посещаемости, материал тестирования, фото, отзыв детей и родителей.</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b/>
          <w:bCs/>
          <w:sz w:val="28"/>
          <w:szCs w:val="28"/>
          <w:lang w:eastAsia="ru-RU"/>
        </w:rPr>
        <w:t xml:space="preserve">Формы предъявления и демонстрации образовательных результатов: </w:t>
      </w:r>
      <w:r w:rsidRPr="009C0AAA">
        <w:rPr>
          <w:rFonts w:ascii="Times New Roman" w:eastAsia="Times New Roman" w:hAnsi="Times New Roman" w:cs="Times New Roman"/>
          <w:sz w:val="28"/>
          <w:szCs w:val="28"/>
          <w:lang w:eastAsia="ru-RU"/>
        </w:rPr>
        <w:t>защита творческих работ, контрольная работа, открытое занятие, отчет итоговый, представление и публикация материалов, пресс-конференция.</w:t>
      </w:r>
    </w:p>
    <w:p w:rsidR="00EB1760" w:rsidRDefault="00EB1760" w:rsidP="00870300">
      <w:pPr>
        <w:spacing w:after="0" w:line="360" w:lineRule="auto"/>
        <w:ind w:firstLine="709"/>
        <w:jc w:val="both"/>
        <w:rPr>
          <w:rFonts w:ascii="Times New Roman" w:eastAsia="Times New Roman" w:hAnsi="Times New Roman" w:cs="Times New Roman"/>
          <w:b/>
          <w:bCs/>
          <w:sz w:val="28"/>
          <w:szCs w:val="28"/>
          <w:lang w:eastAsia="ru-RU"/>
        </w:rPr>
      </w:pPr>
    </w:p>
    <w:p w:rsidR="000B5C70" w:rsidRPr="009C0AAA" w:rsidRDefault="00EB1760" w:rsidP="00870300">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11. </w:t>
      </w:r>
      <w:r w:rsidR="00AC607E" w:rsidRPr="009C0AAA">
        <w:rPr>
          <w:rFonts w:ascii="Times New Roman" w:eastAsia="Times New Roman" w:hAnsi="Times New Roman" w:cs="Times New Roman"/>
          <w:b/>
          <w:bCs/>
          <w:sz w:val="28"/>
          <w:szCs w:val="28"/>
          <w:lang w:eastAsia="ru-RU"/>
        </w:rPr>
        <w:t>Материально-техническое обеспечение.</w:t>
      </w:r>
    </w:p>
    <w:p w:rsidR="000B5C70" w:rsidRPr="009C0AAA" w:rsidRDefault="00AC607E" w:rsidP="00870300">
      <w:pPr>
        <w:spacing w:after="0" w:line="360" w:lineRule="auto"/>
        <w:ind w:firstLine="709"/>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Для работы требуется кабинет,</w:t>
      </w:r>
      <w:r w:rsidR="000B5C70" w:rsidRPr="009C0AAA">
        <w:rPr>
          <w:rFonts w:ascii="Times New Roman" w:eastAsia="Times New Roman" w:hAnsi="Times New Roman" w:cs="Times New Roman"/>
          <w:sz w:val="28"/>
          <w:szCs w:val="28"/>
          <w:lang w:eastAsia="ru-RU"/>
        </w:rPr>
        <w:t xml:space="preserve"> имеющий мебель, столы, стулья.</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sz w:val="28"/>
          <w:szCs w:val="28"/>
          <w:lang w:eastAsia="ru-RU"/>
        </w:rPr>
        <w:t>Технические средства: компьютеры, принтер, фотоаппарат, видеокамер</w:t>
      </w:r>
      <w:r w:rsidR="00D63F23">
        <w:rPr>
          <w:rFonts w:ascii="Times New Roman" w:eastAsia="Times New Roman" w:hAnsi="Times New Roman" w:cs="Times New Roman"/>
          <w:sz w:val="28"/>
          <w:szCs w:val="28"/>
          <w:lang w:eastAsia="ru-RU"/>
        </w:rPr>
        <w:t>ы</w:t>
      </w:r>
      <w:r w:rsidRPr="009C0AAA">
        <w:rPr>
          <w:rFonts w:ascii="Times New Roman" w:eastAsia="Times New Roman" w:hAnsi="Times New Roman" w:cs="Times New Roman"/>
          <w:sz w:val="28"/>
          <w:szCs w:val="28"/>
          <w:lang w:eastAsia="ru-RU"/>
        </w:rPr>
        <w:t xml:space="preserve">, штативы, </w:t>
      </w:r>
      <w:r w:rsidR="00D63F23">
        <w:rPr>
          <w:rFonts w:ascii="Times New Roman" w:eastAsia="Times New Roman" w:hAnsi="Times New Roman" w:cs="Times New Roman"/>
          <w:sz w:val="28"/>
          <w:szCs w:val="28"/>
          <w:lang w:eastAsia="ru-RU"/>
        </w:rPr>
        <w:t>хромакей</w:t>
      </w:r>
      <w:r w:rsidRPr="009C0AAA">
        <w:rPr>
          <w:rFonts w:ascii="Times New Roman" w:eastAsia="Times New Roman" w:hAnsi="Times New Roman" w:cs="Times New Roman"/>
          <w:sz w:val="28"/>
          <w:szCs w:val="28"/>
          <w:lang w:eastAsia="ru-RU"/>
        </w:rPr>
        <w:t>, мультимедийный проектор, экран, доступ к Интернету, диктофон.</w:t>
      </w:r>
    </w:p>
    <w:p w:rsidR="000B5C70"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sz w:val="28"/>
          <w:szCs w:val="28"/>
          <w:lang w:eastAsia="ru-RU"/>
        </w:rPr>
        <w:t>Канцелярские товары: бумага формата А-4, ручки, карандаши, ножницы, маркеры, блокноты, ручки.</w:t>
      </w:r>
    </w:p>
    <w:p w:rsidR="000B5C70" w:rsidRPr="00B3608F"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B3608F">
        <w:rPr>
          <w:rFonts w:ascii="Times New Roman" w:eastAsia="Times New Roman" w:hAnsi="Times New Roman" w:cs="Times New Roman"/>
          <w:b/>
          <w:iCs/>
          <w:sz w:val="28"/>
          <w:szCs w:val="28"/>
          <w:lang w:eastAsia="ru-RU"/>
        </w:rPr>
        <w:t>Информационное обеспечение.</w:t>
      </w:r>
    </w:p>
    <w:p w:rsidR="00AC607E" w:rsidRPr="009C0AAA" w:rsidRDefault="00AC607E" w:rsidP="00870300">
      <w:pPr>
        <w:spacing w:after="0" w:line="360" w:lineRule="auto"/>
        <w:ind w:firstLine="709"/>
        <w:jc w:val="both"/>
        <w:rPr>
          <w:rFonts w:ascii="Times New Roman" w:eastAsia="Times New Roman" w:hAnsi="Times New Roman" w:cs="Times New Roman"/>
          <w:b/>
          <w:bCs/>
          <w:sz w:val="28"/>
          <w:szCs w:val="28"/>
          <w:lang w:eastAsia="ru-RU"/>
        </w:rPr>
      </w:pPr>
      <w:r w:rsidRPr="009C0AAA">
        <w:rPr>
          <w:rFonts w:ascii="Times New Roman" w:eastAsia="Times New Roman" w:hAnsi="Times New Roman" w:cs="Times New Roman"/>
          <w:sz w:val="28"/>
          <w:szCs w:val="28"/>
          <w:lang w:eastAsia="ru-RU"/>
        </w:rPr>
        <w:t>Средства, необходимые для реализации данной программы:</w:t>
      </w:r>
    </w:p>
    <w:p w:rsidR="00AC607E" w:rsidRPr="009C0AAA" w:rsidRDefault="00760444" w:rsidP="00870300">
      <w:pPr>
        <w:spacing w:after="0" w:line="360" w:lineRule="auto"/>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справочники, </w:t>
      </w:r>
      <w:r w:rsidR="00AC607E" w:rsidRPr="009C0AAA">
        <w:rPr>
          <w:rFonts w:ascii="Times New Roman" w:eastAsia="Times New Roman" w:hAnsi="Times New Roman" w:cs="Times New Roman"/>
          <w:sz w:val="28"/>
          <w:szCs w:val="28"/>
          <w:lang w:eastAsia="ru-RU"/>
        </w:rPr>
        <w:t>словари;</w:t>
      </w:r>
    </w:p>
    <w:p w:rsidR="00760444" w:rsidRPr="009C0AAA" w:rsidRDefault="00AC607E" w:rsidP="00870300">
      <w:pPr>
        <w:spacing w:after="0" w:line="360" w:lineRule="auto"/>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наглядный материал: схемы, видеозаписи </w:t>
      </w:r>
      <w:r w:rsidR="00760444" w:rsidRPr="009C0AAA">
        <w:rPr>
          <w:rFonts w:ascii="Times New Roman" w:eastAsia="Times New Roman" w:hAnsi="Times New Roman" w:cs="Times New Roman"/>
          <w:sz w:val="28"/>
          <w:szCs w:val="28"/>
          <w:lang w:eastAsia="ru-RU"/>
        </w:rPr>
        <w:t>школьных мероприятий</w:t>
      </w:r>
      <w:r w:rsidRPr="009C0AAA">
        <w:rPr>
          <w:rFonts w:ascii="Times New Roman" w:eastAsia="Times New Roman" w:hAnsi="Times New Roman" w:cs="Times New Roman"/>
          <w:sz w:val="28"/>
          <w:szCs w:val="28"/>
          <w:lang w:eastAsia="ru-RU"/>
        </w:rPr>
        <w:t>;</w:t>
      </w:r>
    </w:p>
    <w:p w:rsidR="00760444" w:rsidRPr="009C0AAA" w:rsidRDefault="00760444" w:rsidP="00870300">
      <w:pPr>
        <w:spacing w:after="0" w:line="360" w:lineRule="auto"/>
        <w:jc w:val="both"/>
        <w:rPr>
          <w:rFonts w:ascii="Times New Roman" w:hAnsi="Times New Roman" w:cs="Times New Roman"/>
          <w:color w:val="555555"/>
          <w:sz w:val="28"/>
          <w:szCs w:val="28"/>
        </w:rPr>
      </w:pPr>
      <w:r w:rsidRPr="009C0AAA">
        <w:rPr>
          <w:rFonts w:ascii="Times New Roman" w:eastAsia="Times New Roman" w:hAnsi="Times New Roman" w:cs="Times New Roman"/>
          <w:sz w:val="28"/>
          <w:szCs w:val="28"/>
          <w:lang w:eastAsia="ru-RU"/>
        </w:rPr>
        <w:t xml:space="preserve">- </w:t>
      </w:r>
      <w:r w:rsidRPr="009C0AAA">
        <w:rPr>
          <w:rFonts w:ascii="Times New Roman" w:hAnsi="Times New Roman" w:cs="Times New Roman"/>
          <w:color w:val="333333"/>
          <w:sz w:val="28"/>
          <w:szCs w:val="28"/>
          <w:shd w:val="clear" w:color="auto" w:fill="FFFFFF"/>
        </w:rPr>
        <w:t xml:space="preserve">программа для нелинейного видеомонтажа </w:t>
      </w:r>
      <w:r w:rsidRPr="009C0AAA">
        <w:rPr>
          <w:rFonts w:ascii="Times New Roman" w:hAnsi="Times New Roman" w:cs="Times New Roman"/>
          <w:color w:val="555555"/>
          <w:sz w:val="28"/>
          <w:szCs w:val="28"/>
        </w:rPr>
        <w:t>PinnacleStudio для Windows;</w:t>
      </w:r>
    </w:p>
    <w:p w:rsidR="00AD615C" w:rsidRPr="009C0AAA" w:rsidRDefault="00760444" w:rsidP="00870300">
      <w:pPr>
        <w:spacing w:after="0" w:line="360" w:lineRule="auto"/>
        <w:jc w:val="both"/>
        <w:rPr>
          <w:rFonts w:ascii="Times New Roman" w:hAnsi="Times New Roman" w:cs="Times New Roman"/>
          <w:color w:val="333333"/>
          <w:sz w:val="28"/>
          <w:szCs w:val="28"/>
          <w:shd w:val="clear" w:color="auto" w:fill="FFFFFF"/>
        </w:rPr>
      </w:pPr>
      <w:r w:rsidRPr="009C0AAA">
        <w:rPr>
          <w:rFonts w:ascii="Times New Roman" w:hAnsi="Times New Roman" w:cs="Times New Roman"/>
          <w:color w:val="333333"/>
          <w:sz w:val="28"/>
          <w:szCs w:val="28"/>
          <w:shd w:val="clear" w:color="auto" w:fill="FFFFFF"/>
        </w:rPr>
        <w:t>- программа фоторедактора.</w:t>
      </w:r>
    </w:p>
    <w:p w:rsidR="00D50826" w:rsidRDefault="00D50826" w:rsidP="00870300">
      <w:pPr>
        <w:spacing w:line="360" w:lineRule="auto"/>
        <w:jc w:val="center"/>
        <w:rPr>
          <w:rFonts w:ascii="Times New Roman" w:hAnsi="Times New Roman" w:cs="Times New Roman"/>
          <w:color w:val="333333"/>
          <w:sz w:val="28"/>
          <w:szCs w:val="28"/>
          <w:shd w:val="clear" w:color="auto" w:fill="FFFFFF"/>
        </w:rPr>
      </w:pPr>
    </w:p>
    <w:p w:rsidR="00760444" w:rsidRPr="00D50826" w:rsidRDefault="00EB1760" w:rsidP="00870300">
      <w:pPr>
        <w:spacing w:line="360" w:lineRule="auto"/>
        <w:jc w:val="center"/>
        <w:rPr>
          <w:rFonts w:ascii="Times New Roman" w:hAnsi="Times New Roman" w:cs="Times New Roman"/>
          <w:color w:val="333333"/>
          <w:sz w:val="28"/>
          <w:szCs w:val="28"/>
          <w:shd w:val="clear" w:color="auto" w:fill="FFFFFF"/>
        </w:rPr>
      </w:pPr>
      <w:r>
        <w:rPr>
          <w:rFonts w:ascii="Times New Roman" w:eastAsia="Times New Roman" w:hAnsi="Times New Roman" w:cs="Times New Roman"/>
          <w:b/>
          <w:bCs/>
          <w:sz w:val="28"/>
          <w:szCs w:val="28"/>
          <w:lang w:eastAsia="ru-RU"/>
        </w:rPr>
        <w:t xml:space="preserve">12. </w:t>
      </w:r>
      <w:r w:rsidR="00AC607E" w:rsidRPr="009C0AAA">
        <w:rPr>
          <w:rFonts w:ascii="Times New Roman" w:eastAsia="Times New Roman" w:hAnsi="Times New Roman" w:cs="Times New Roman"/>
          <w:b/>
          <w:bCs/>
          <w:sz w:val="28"/>
          <w:szCs w:val="28"/>
          <w:lang w:eastAsia="ru-RU"/>
        </w:rPr>
        <w:t>Содержание учебного плана</w:t>
      </w:r>
    </w:p>
    <w:p w:rsidR="00AC607E" w:rsidRPr="009C0AAA" w:rsidRDefault="00AC607E" w:rsidP="00870300">
      <w:pPr>
        <w:spacing w:after="0" w:line="360" w:lineRule="auto"/>
        <w:ind w:firstLine="567"/>
        <w:jc w:val="both"/>
        <w:rPr>
          <w:rFonts w:ascii="Times New Roman" w:eastAsia="Times New Roman" w:hAnsi="Times New Roman" w:cs="Times New Roman"/>
          <w:b/>
          <w:bCs/>
          <w:sz w:val="28"/>
          <w:szCs w:val="28"/>
          <w:lang w:eastAsia="ru-RU"/>
        </w:rPr>
      </w:pPr>
      <w:r w:rsidRPr="009C0AAA">
        <w:rPr>
          <w:rFonts w:ascii="Times New Roman" w:eastAsiaTheme="minorEastAsia" w:hAnsi="Times New Roman" w:cs="Times New Roman"/>
          <w:b/>
          <w:iCs/>
          <w:sz w:val="28"/>
          <w:szCs w:val="28"/>
          <w:lang w:eastAsia="ru-RU"/>
        </w:rPr>
        <w:t xml:space="preserve">Раздел – </w:t>
      </w:r>
      <w:r w:rsidR="00FE440A" w:rsidRPr="009C0AAA">
        <w:rPr>
          <w:rFonts w:ascii="Times New Roman" w:eastAsiaTheme="minorEastAsia" w:hAnsi="Times New Roman" w:cs="Times New Roman"/>
          <w:b/>
          <w:iCs/>
          <w:sz w:val="28"/>
          <w:szCs w:val="28"/>
          <w:lang w:eastAsia="ru-RU"/>
        </w:rPr>
        <w:t>I Введение</w:t>
      </w:r>
      <w:r w:rsidRPr="009C0AAA">
        <w:rPr>
          <w:rFonts w:ascii="Times New Roman" w:eastAsia="Times New Roman" w:hAnsi="Times New Roman" w:cs="Times New Roman"/>
          <w:b/>
          <w:sz w:val="28"/>
          <w:szCs w:val="28"/>
          <w:lang w:eastAsia="ru-RU"/>
        </w:rPr>
        <w:t xml:space="preserve"> в журналистику.</w:t>
      </w:r>
    </w:p>
    <w:p w:rsidR="00AC607E" w:rsidRPr="009C0AAA" w:rsidRDefault="00AC607E" w:rsidP="00870300">
      <w:pPr>
        <w:numPr>
          <w:ilvl w:val="1"/>
          <w:numId w:val="43"/>
        </w:numPr>
        <w:spacing w:after="0" w:line="360" w:lineRule="auto"/>
        <w:ind w:left="0"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Вводное занятие. Знакомство. Инструктаж по технике безопасности.</w:t>
      </w:r>
    </w:p>
    <w:p w:rsidR="00AC607E" w:rsidRPr="009C0AAA" w:rsidRDefault="00AC607E" w:rsidP="00870300">
      <w:pPr>
        <w:spacing w:after="0" w:line="360" w:lineRule="auto"/>
        <w:ind w:right="116"/>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 xml:space="preserve"> Практика</w:t>
      </w:r>
      <w:r w:rsidRPr="009C0AAA">
        <w:rPr>
          <w:rFonts w:ascii="Times New Roman" w:eastAsia="Times New Roman" w:hAnsi="Times New Roman" w:cs="Times New Roman"/>
          <w:sz w:val="28"/>
          <w:szCs w:val="28"/>
          <w:lang w:eastAsia="ru-RU"/>
        </w:rPr>
        <w:t>: Игра «Знакомство». Учимся представляться окружающим.</w:t>
      </w:r>
    </w:p>
    <w:p w:rsidR="00AC607E" w:rsidRPr="009C0AAA" w:rsidRDefault="00AC607E" w:rsidP="00870300">
      <w:pPr>
        <w:numPr>
          <w:ilvl w:val="1"/>
          <w:numId w:val="43"/>
        </w:numPr>
        <w:spacing w:after="0" w:line="360" w:lineRule="auto"/>
        <w:ind w:left="0"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Правила дорожного движения. </w:t>
      </w: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Правила дорожного движения: Обязанности участников дорожного движения. Дорожные знаки, их классификация. Дорожная разметка</w:t>
      </w:r>
      <w:r w:rsidR="00D50826">
        <w:rPr>
          <w:rFonts w:ascii="Times New Roman" w:eastAsia="Times New Roman" w:hAnsi="Times New Roman" w:cs="Times New Roman"/>
          <w:sz w:val="28"/>
          <w:szCs w:val="28"/>
          <w:lang w:eastAsia="ru-RU"/>
        </w:rPr>
        <w:t>. С</w:t>
      </w:r>
      <w:r w:rsidRPr="009C0AAA">
        <w:rPr>
          <w:rFonts w:ascii="Times New Roman" w:eastAsia="Times New Roman" w:hAnsi="Times New Roman" w:cs="Times New Roman"/>
          <w:sz w:val="28"/>
          <w:szCs w:val="28"/>
          <w:lang w:eastAsia="ru-RU"/>
        </w:rPr>
        <w:t>игнал</w:t>
      </w:r>
      <w:r w:rsidR="00D50826">
        <w:rPr>
          <w:rFonts w:ascii="Times New Roman" w:eastAsia="Times New Roman" w:hAnsi="Times New Roman" w:cs="Times New Roman"/>
          <w:sz w:val="28"/>
          <w:szCs w:val="28"/>
          <w:lang w:eastAsia="ru-RU"/>
        </w:rPr>
        <w:t>ы</w:t>
      </w:r>
      <w:r w:rsidRPr="009C0AAA">
        <w:rPr>
          <w:rFonts w:ascii="Times New Roman" w:eastAsia="Times New Roman" w:hAnsi="Times New Roman" w:cs="Times New Roman"/>
          <w:sz w:val="28"/>
          <w:szCs w:val="28"/>
          <w:lang w:eastAsia="ru-RU"/>
        </w:rPr>
        <w:t xml:space="preserve"> светофора. </w:t>
      </w:r>
    </w:p>
    <w:p w:rsidR="00AC607E" w:rsidRPr="009C0AAA" w:rsidRDefault="00AC607E" w:rsidP="00870300">
      <w:pPr>
        <w:spacing w:after="0" w:line="360" w:lineRule="auto"/>
        <w:ind w:right="116"/>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Викторина «Знаток дорожных знаков».</w:t>
      </w:r>
    </w:p>
    <w:p w:rsidR="00AC607E" w:rsidRPr="009C0AAA" w:rsidRDefault="00AC607E" w:rsidP="00870300">
      <w:pPr>
        <w:numPr>
          <w:ilvl w:val="1"/>
          <w:numId w:val="43"/>
        </w:numPr>
        <w:spacing w:after="0" w:line="360" w:lineRule="auto"/>
        <w:ind w:left="0" w:right="116"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 xml:space="preserve">Что мы знаем о журналистике. </w:t>
      </w:r>
    </w:p>
    <w:p w:rsidR="00AC607E" w:rsidRPr="009C0AAA" w:rsidRDefault="00AC607E" w:rsidP="00870300">
      <w:pPr>
        <w:spacing w:after="0" w:line="360" w:lineRule="auto"/>
        <w:ind w:right="116"/>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00D50826">
        <w:rPr>
          <w:rFonts w:ascii="Times New Roman" w:eastAsia="Times New Roman" w:hAnsi="Times New Roman" w:cs="Times New Roman"/>
          <w:sz w:val="28"/>
          <w:szCs w:val="28"/>
          <w:lang w:eastAsia="ru-RU"/>
        </w:rPr>
        <w:t>: Введение в журналистику</w:t>
      </w:r>
      <w:r w:rsidRPr="009C0AAA">
        <w:rPr>
          <w:rFonts w:ascii="Times New Roman" w:eastAsia="Times New Roman" w:hAnsi="Times New Roman" w:cs="Times New Roman"/>
          <w:sz w:val="28"/>
          <w:szCs w:val="28"/>
          <w:lang w:eastAsia="ru-RU"/>
        </w:rPr>
        <w:t xml:space="preserve">. </w:t>
      </w:r>
      <w:r w:rsidR="00D50826" w:rsidRPr="009C0AAA">
        <w:rPr>
          <w:rFonts w:ascii="Times New Roman" w:eastAsia="Times New Roman" w:hAnsi="Times New Roman" w:cs="Times New Roman"/>
          <w:sz w:val="28"/>
          <w:szCs w:val="28"/>
          <w:lang w:eastAsia="ru-RU"/>
        </w:rPr>
        <w:t xml:space="preserve">Журналистская этика. </w:t>
      </w:r>
      <w:r w:rsidRPr="009C0AAA">
        <w:rPr>
          <w:rFonts w:ascii="Times New Roman" w:eastAsia="Times New Roman" w:hAnsi="Times New Roman" w:cs="Times New Roman"/>
          <w:sz w:val="28"/>
          <w:szCs w:val="28"/>
          <w:lang w:eastAsia="ru-RU"/>
        </w:rPr>
        <w:t>Роль СМИ в общест</w:t>
      </w:r>
      <w:r w:rsidR="00D50826">
        <w:rPr>
          <w:rFonts w:ascii="Times New Roman" w:eastAsia="Times New Roman" w:hAnsi="Times New Roman" w:cs="Times New Roman"/>
          <w:sz w:val="28"/>
          <w:szCs w:val="28"/>
          <w:lang w:eastAsia="ru-RU"/>
        </w:rPr>
        <w:t xml:space="preserve">ве. Основные каналы СМИ: газеты, </w:t>
      </w:r>
      <w:r w:rsidRPr="009C0AAA">
        <w:rPr>
          <w:rFonts w:ascii="Times New Roman" w:eastAsia="Times New Roman" w:hAnsi="Times New Roman" w:cs="Times New Roman"/>
          <w:sz w:val="28"/>
          <w:szCs w:val="28"/>
          <w:lang w:eastAsia="ru-RU"/>
        </w:rPr>
        <w:t xml:space="preserve">журналы, </w:t>
      </w:r>
      <w:r w:rsidR="00D50826" w:rsidRPr="009C0AAA">
        <w:rPr>
          <w:rFonts w:ascii="Times New Roman" w:eastAsia="Times New Roman" w:hAnsi="Times New Roman" w:cs="Times New Roman"/>
          <w:sz w:val="28"/>
          <w:szCs w:val="28"/>
          <w:lang w:eastAsia="ru-RU"/>
        </w:rPr>
        <w:t>радио</w:t>
      </w:r>
      <w:r w:rsidR="00D50826">
        <w:rPr>
          <w:rFonts w:ascii="Times New Roman" w:eastAsia="Times New Roman" w:hAnsi="Times New Roman" w:cs="Times New Roman"/>
          <w:sz w:val="28"/>
          <w:szCs w:val="28"/>
          <w:lang w:eastAsia="ru-RU"/>
        </w:rPr>
        <w:t xml:space="preserve">, </w:t>
      </w:r>
      <w:r w:rsidR="00D50826" w:rsidRPr="009C0AAA">
        <w:rPr>
          <w:rFonts w:ascii="Times New Roman" w:eastAsia="Times New Roman" w:hAnsi="Times New Roman" w:cs="Times New Roman"/>
          <w:sz w:val="28"/>
          <w:szCs w:val="28"/>
          <w:lang w:eastAsia="ru-RU"/>
        </w:rPr>
        <w:t>телевидение</w:t>
      </w:r>
      <w:r w:rsidRPr="009C0AAA">
        <w:rPr>
          <w:rFonts w:ascii="Times New Roman" w:eastAsia="Times New Roman" w:hAnsi="Times New Roman" w:cs="Times New Roman"/>
          <w:sz w:val="28"/>
          <w:szCs w:val="28"/>
          <w:lang w:eastAsia="ru-RU"/>
        </w:rPr>
        <w:t>, интернет</w:t>
      </w:r>
      <w:r w:rsidRPr="009C0AAA">
        <w:rPr>
          <w:rFonts w:ascii="Times New Roman" w:eastAsia="Calibri" w:hAnsi="Times New Roman" w:cs="Times New Roman"/>
          <w:sz w:val="28"/>
          <w:szCs w:val="28"/>
          <w:lang w:eastAsia="ru-RU"/>
        </w:rPr>
        <w:t xml:space="preserve">. </w:t>
      </w:r>
    </w:p>
    <w:p w:rsidR="00AC607E" w:rsidRPr="009C0AAA" w:rsidRDefault="00AC607E" w:rsidP="00870300">
      <w:pPr>
        <w:spacing w:after="0" w:line="360" w:lineRule="auto"/>
        <w:ind w:right="116"/>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Создание кодекса чести журналиста. Ролевая игра «Мы – репортёры».</w:t>
      </w:r>
    </w:p>
    <w:p w:rsidR="00AC607E" w:rsidRPr="009C0AAA" w:rsidRDefault="00AC607E" w:rsidP="00870300">
      <w:pPr>
        <w:numPr>
          <w:ilvl w:val="1"/>
          <w:numId w:val="43"/>
        </w:numPr>
        <w:spacing w:after="0" w:line="360" w:lineRule="auto"/>
        <w:ind w:left="0" w:right="116"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Информация вокруг нас.Школьная </w:t>
      </w:r>
      <w:r w:rsidR="00D50826">
        <w:rPr>
          <w:rFonts w:ascii="Times New Roman" w:eastAsia="Times New Roman" w:hAnsi="Times New Roman" w:cs="Times New Roman"/>
          <w:sz w:val="28"/>
          <w:szCs w:val="28"/>
          <w:lang w:eastAsia="ru-RU"/>
        </w:rPr>
        <w:t>радио</w:t>
      </w:r>
      <w:r w:rsidRPr="009C0AAA">
        <w:rPr>
          <w:rFonts w:ascii="Times New Roman" w:eastAsia="Times New Roman" w:hAnsi="Times New Roman" w:cs="Times New Roman"/>
          <w:sz w:val="28"/>
          <w:szCs w:val="28"/>
          <w:lang w:eastAsia="ru-RU"/>
        </w:rPr>
        <w:t>газета как одна из форм средствмассовой информации.</w:t>
      </w:r>
    </w:p>
    <w:p w:rsidR="00760444" w:rsidRDefault="00AC607E" w:rsidP="00870300">
      <w:pPr>
        <w:spacing w:after="0" w:line="360" w:lineRule="auto"/>
        <w:ind w:right="-25"/>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xml:space="preserve"> Специфика прессы как вида масс-медиа.Основные функции школьной </w:t>
      </w:r>
      <w:r w:rsidR="00D50826">
        <w:rPr>
          <w:rFonts w:ascii="Times New Roman" w:eastAsia="Times New Roman" w:hAnsi="Times New Roman" w:cs="Times New Roman"/>
          <w:sz w:val="28"/>
          <w:szCs w:val="28"/>
          <w:lang w:eastAsia="ru-RU"/>
        </w:rPr>
        <w:t>радио</w:t>
      </w:r>
      <w:r w:rsidRPr="009C0AAA">
        <w:rPr>
          <w:rFonts w:ascii="Times New Roman" w:eastAsia="Times New Roman" w:hAnsi="Times New Roman" w:cs="Times New Roman"/>
          <w:sz w:val="28"/>
          <w:szCs w:val="28"/>
          <w:lang w:eastAsia="ru-RU"/>
        </w:rPr>
        <w:t>газеты: образовательная, информационная, коммуникативная.</w:t>
      </w:r>
    </w:p>
    <w:p w:rsidR="00D63F23" w:rsidRPr="009C0AAA" w:rsidRDefault="00D63F23" w:rsidP="00870300">
      <w:pPr>
        <w:spacing w:after="0" w:line="360" w:lineRule="auto"/>
        <w:ind w:right="-25"/>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Подготовка выпуска радиогазеты. Отличительные особенности разговорной речи и построение разговора в аудиотрансляционной передаче.</w:t>
      </w:r>
    </w:p>
    <w:p w:rsidR="00AC607E"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Творческие мастерские:</w:t>
      </w:r>
    </w:p>
    <w:p w:rsidR="00760444" w:rsidRPr="009C0AAA" w:rsidRDefault="00760444"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анализ и обсуждение школьных газет и других печатных изданий;</w:t>
      </w:r>
    </w:p>
    <w:p w:rsidR="00760444" w:rsidRPr="009C0AAA" w:rsidRDefault="00760444"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 xml:space="preserve">обсуждение концепции </w:t>
      </w:r>
      <w:r w:rsidR="00D50826">
        <w:rPr>
          <w:rFonts w:ascii="Times New Roman" w:eastAsia="Times New Roman" w:hAnsi="Times New Roman" w:cs="Times New Roman"/>
          <w:sz w:val="28"/>
          <w:szCs w:val="28"/>
          <w:lang w:eastAsia="ru-RU"/>
        </w:rPr>
        <w:t>радио</w:t>
      </w:r>
      <w:r w:rsidR="00AC607E" w:rsidRPr="009C0AAA">
        <w:rPr>
          <w:rFonts w:ascii="Times New Roman" w:eastAsia="Times New Roman" w:hAnsi="Times New Roman" w:cs="Times New Roman"/>
          <w:sz w:val="28"/>
          <w:szCs w:val="28"/>
          <w:lang w:eastAsia="ru-RU"/>
        </w:rPr>
        <w:t>газеты: содержание</w:t>
      </w:r>
      <w:r w:rsidR="00D50826">
        <w:rPr>
          <w:rFonts w:ascii="Times New Roman" w:eastAsia="Times New Roman" w:hAnsi="Times New Roman" w:cs="Times New Roman"/>
          <w:sz w:val="28"/>
          <w:szCs w:val="28"/>
          <w:lang w:eastAsia="ru-RU"/>
        </w:rPr>
        <w:t xml:space="preserve"> и</w:t>
      </w:r>
      <w:r w:rsidR="00AC607E" w:rsidRPr="009C0AAA">
        <w:rPr>
          <w:rFonts w:ascii="Times New Roman" w:eastAsia="Times New Roman" w:hAnsi="Times New Roman" w:cs="Times New Roman"/>
          <w:sz w:val="28"/>
          <w:szCs w:val="28"/>
          <w:lang w:eastAsia="ru-RU"/>
        </w:rPr>
        <w:t xml:space="preserve"> рубрик</w:t>
      </w:r>
      <w:r w:rsidR="00D50826">
        <w:rPr>
          <w:rFonts w:ascii="Times New Roman" w:eastAsia="Times New Roman" w:hAnsi="Times New Roman" w:cs="Times New Roman"/>
          <w:sz w:val="28"/>
          <w:szCs w:val="28"/>
          <w:lang w:eastAsia="ru-RU"/>
        </w:rPr>
        <w:t>и</w:t>
      </w:r>
      <w:r w:rsidR="00AC607E" w:rsidRPr="009C0AAA">
        <w:rPr>
          <w:rFonts w:ascii="Times New Roman" w:eastAsia="Times New Roman" w:hAnsi="Times New Roman" w:cs="Times New Roman"/>
          <w:sz w:val="28"/>
          <w:szCs w:val="28"/>
          <w:lang w:eastAsia="ru-RU"/>
        </w:rPr>
        <w:t>;</w:t>
      </w:r>
    </w:p>
    <w:p w:rsidR="001F6B60" w:rsidRPr="009C0AAA" w:rsidRDefault="00760444"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 xml:space="preserve">создание «портрета» </w:t>
      </w:r>
      <w:r w:rsidR="00D50826">
        <w:rPr>
          <w:rFonts w:ascii="Times New Roman" w:eastAsia="Times New Roman" w:hAnsi="Times New Roman" w:cs="Times New Roman"/>
          <w:sz w:val="28"/>
          <w:szCs w:val="28"/>
          <w:lang w:eastAsia="ru-RU"/>
        </w:rPr>
        <w:t>зрителя медиаканала</w:t>
      </w:r>
      <w:r w:rsidR="00AC607E" w:rsidRPr="009C0AAA">
        <w:rPr>
          <w:rFonts w:ascii="Times New Roman" w:eastAsia="Times New Roman" w:hAnsi="Times New Roman" w:cs="Times New Roman"/>
          <w:sz w:val="28"/>
          <w:szCs w:val="28"/>
          <w:lang w:eastAsia="ru-RU"/>
        </w:rPr>
        <w:t xml:space="preserve">, прогнозирование их ожиданий; приёмы изучения </w:t>
      </w:r>
      <w:r w:rsidR="00D50826">
        <w:rPr>
          <w:rFonts w:ascii="Times New Roman" w:eastAsia="Times New Roman" w:hAnsi="Times New Roman" w:cs="Times New Roman"/>
          <w:sz w:val="28"/>
          <w:szCs w:val="28"/>
          <w:lang w:eastAsia="ru-RU"/>
        </w:rPr>
        <w:t xml:space="preserve">зрительской </w:t>
      </w:r>
      <w:r w:rsidR="00AC607E" w:rsidRPr="009C0AAA">
        <w:rPr>
          <w:rFonts w:ascii="Times New Roman" w:eastAsia="Times New Roman" w:hAnsi="Times New Roman" w:cs="Times New Roman"/>
          <w:sz w:val="28"/>
          <w:szCs w:val="28"/>
          <w:lang w:eastAsia="ru-RU"/>
        </w:rPr>
        <w:t xml:space="preserve">аудитории (опрос); создание проекта первого номера </w:t>
      </w:r>
      <w:r w:rsidR="00D50826">
        <w:rPr>
          <w:rFonts w:ascii="Times New Roman" w:eastAsia="Times New Roman" w:hAnsi="Times New Roman" w:cs="Times New Roman"/>
          <w:sz w:val="28"/>
          <w:szCs w:val="28"/>
          <w:lang w:eastAsia="ru-RU"/>
        </w:rPr>
        <w:t>радиогазеты в соответствии с Планом школьных мероприятий</w:t>
      </w:r>
      <w:r w:rsidR="00AC607E" w:rsidRPr="009C0AAA">
        <w:rPr>
          <w:rFonts w:ascii="Times New Roman" w:eastAsia="Times New Roman" w:hAnsi="Times New Roman" w:cs="Times New Roman"/>
          <w:sz w:val="28"/>
          <w:szCs w:val="28"/>
          <w:lang w:eastAsia="ru-RU"/>
        </w:rPr>
        <w:t>.</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xml:space="preserve"> Публицистический стиль.</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Журналистский текст, его особенности, технология написания текста (тема и основная мысль, сбор информации, её обработка, план текста, работа с черновиком, редактирование собственного материала, приёмы создания текста публицистического стиля, обязательные элементы журналистского текста).</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Жанры: зарисовка, репортаж, портретный очерк, интервью, заметка, рецензия.</w:t>
      </w:r>
    </w:p>
    <w:p w:rsidR="001F6B60" w:rsidRPr="009C0AAA" w:rsidRDefault="00D63F23"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Творческие</w:t>
      </w:r>
      <w:r w:rsidR="00AC607E" w:rsidRPr="009C0AAA">
        <w:rPr>
          <w:rFonts w:ascii="Times New Roman" w:eastAsia="Times New Roman" w:hAnsi="Times New Roman" w:cs="Times New Roman"/>
          <w:sz w:val="28"/>
          <w:szCs w:val="28"/>
          <w:lang w:eastAsia="ru-RU"/>
        </w:rPr>
        <w:t xml:space="preserve"> работы учащихся группами (формирование умений по созданию </w:t>
      </w:r>
      <w:r w:rsidR="00605EFE">
        <w:rPr>
          <w:rFonts w:ascii="Times New Roman" w:eastAsia="Times New Roman" w:hAnsi="Times New Roman" w:cs="Times New Roman"/>
          <w:sz w:val="28"/>
          <w:szCs w:val="28"/>
          <w:lang w:eastAsia="ru-RU"/>
        </w:rPr>
        <w:t>сценария</w:t>
      </w:r>
      <w:r w:rsidR="004F1509">
        <w:rPr>
          <w:rFonts w:ascii="Times New Roman" w:eastAsia="Times New Roman" w:hAnsi="Times New Roman" w:cs="Times New Roman"/>
          <w:sz w:val="28"/>
          <w:szCs w:val="28"/>
          <w:lang w:eastAsia="ru-RU"/>
        </w:rPr>
        <w:t>аудиопередачи: определение темы и идеи, сбор информации, план</w:t>
      </w:r>
      <w:r w:rsidR="00AC607E" w:rsidRPr="009C0AAA">
        <w:rPr>
          <w:rFonts w:ascii="Times New Roman" w:eastAsia="Times New Roman" w:hAnsi="Times New Roman" w:cs="Times New Roman"/>
          <w:sz w:val="28"/>
          <w:szCs w:val="28"/>
          <w:lang w:eastAsia="ru-RU"/>
        </w:rPr>
        <w:t>, редактирование).</w:t>
      </w:r>
    </w:p>
    <w:p w:rsidR="001F6B60"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Создание творческой работы аудиотрансляционной передачи в одной из жанровых форм (интервью, заметка</w:t>
      </w:r>
      <w:r w:rsidR="00D63F23">
        <w:rPr>
          <w:rFonts w:ascii="Times New Roman" w:eastAsia="Times New Roman" w:hAnsi="Times New Roman" w:cs="Times New Roman"/>
          <w:sz w:val="28"/>
          <w:szCs w:val="28"/>
          <w:lang w:eastAsia="ru-RU"/>
        </w:rPr>
        <w:t>, зарисовка, рецензия, репортаж</w:t>
      </w:r>
      <w:r w:rsidRPr="009C0AAA">
        <w:rPr>
          <w:rFonts w:ascii="Times New Roman" w:eastAsia="Times New Roman" w:hAnsi="Times New Roman" w:cs="Times New Roman"/>
          <w:sz w:val="28"/>
          <w:szCs w:val="28"/>
          <w:lang w:eastAsia="ru-RU"/>
        </w:rPr>
        <w:t xml:space="preserve">). </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Творческие мастерские:</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 выход в аудиторию: «Интервью на заданную тему»; - «Репортаж с места события» и прочие.</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Выпуск радиогазеты «Наша школьная жизнь. Мой репортаж о…».</w:t>
      </w:r>
    </w:p>
    <w:p w:rsidR="001F6B60" w:rsidRPr="009C0AAA" w:rsidRDefault="00AC607E" w:rsidP="00870300">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Круглый стол: Обсуждение созданного материала. </w:t>
      </w:r>
    </w:p>
    <w:p w:rsidR="00AC607E" w:rsidRPr="00605EFE" w:rsidRDefault="00AC607E" w:rsidP="00605EFE">
      <w:pPr>
        <w:spacing w:after="0" w:line="360" w:lineRule="auto"/>
        <w:ind w:right="-25"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Публикация работы в открытой сети.</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b/>
          <w:iCs/>
          <w:sz w:val="28"/>
          <w:szCs w:val="28"/>
          <w:lang w:eastAsia="ru-RU"/>
        </w:rPr>
        <w:t>Раздел – II Аудиовизуальная природа телевидения</w:t>
      </w:r>
      <w:r w:rsidRPr="009C0AAA">
        <w:rPr>
          <w:rFonts w:ascii="Times New Roman" w:eastAsia="Times New Roman" w:hAnsi="Times New Roman" w:cs="Times New Roman"/>
          <w:b/>
          <w:sz w:val="28"/>
          <w:szCs w:val="28"/>
          <w:lang w:eastAsia="ru-RU"/>
        </w:rPr>
        <w:t>.</w:t>
      </w:r>
    </w:p>
    <w:p w:rsidR="001F6B60" w:rsidRPr="009C0AAA" w:rsidRDefault="00AC607E" w:rsidP="00870300">
      <w:pPr>
        <w:numPr>
          <w:ilvl w:val="1"/>
          <w:numId w:val="45"/>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iCs/>
          <w:sz w:val="28"/>
          <w:szCs w:val="28"/>
          <w:lang w:eastAsia="ru-RU"/>
        </w:rPr>
        <w:t>Экранная информация: основа кадра, структура видеоряда, видеоплан.</w:t>
      </w:r>
    </w:p>
    <w:p w:rsidR="00AC607E" w:rsidRPr="009C0AAA" w:rsidRDefault="00AC607E" w:rsidP="00870300">
      <w:pPr>
        <w:spacing w:after="0" w:line="360" w:lineRule="auto"/>
        <w:ind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heme="minorEastAsia" w:hAnsi="Times New Roman" w:cs="Times New Roman"/>
          <w:sz w:val="28"/>
          <w:szCs w:val="28"/>
          <w:lang w:eastAsia="ru-RU"/>
        </w:rPr>
        <w:t>История синематографа. Телевидение как канал массовой коммуникации.</w:t>
      </w:r>
    </w:p>
    <w:p w:rsidR="00AC607E" w:rsidRPr="009C0AAA" w:rsidRDefault="00AC607E" w:rsidP="00870300">
      <w:pPr>
        <w:spacing w:after="0" w:line="360" w:lineRule="auto"/>
        <w:ind w:left="567" w:right="-25"/>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Обсуждение видео</w:t>
      </w:r>
      <w:r w:rsidR="00D63F23">
        <w:rPr>
          <w:rFonts w:ascii="Times New Roman" w:eastAsia="Times New Roman" w:hAnsi="Times New Roman" w:cs="Times New Roman"/>
          <w:sz w:val="28"/>
          <w:szCs w:val="28"/>
          <w:lang w:eastAsia="ru-RU"/>
        </w:rPr>
        <w:t>фильм</w:t>
      </w:r>
      <w:r w:rsidRPr="009C0AAA">
        <w:rPr>
          <w:rFonts w:ascii="Times New Roman" w:eastAsia="Times New Roman" w:hAnsi="Times New Roman" w:cs="Times New Roman"/>
          <w:sz w:val="28"/>
          <w:szCs w:val="28"/>
          <w:lang w:eastAsia="ru-RU"/>
        </w:rPr>
        <w:t xml:space="preserve">а «Прибытие поезда». </w:t>
      </w:r>
    </w:p>
    <w:p w:rsidR="00AC607E" w:rsidRPr="009C0AAA" w:rsidRDefault="00AC607E" w:rsidP="00870300">
      <w:pPr>
        <w:numPr>
          <w:ilvl w:val="1"/>
          <w:numId w:val="45"/>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Экранная информация. </w:t>
      </w:r>
    </w:p>
    <w:p w:rsidR="00AC607E" w:rsidRPr="009C0AAA" w:rsidRDefault="00FE440A" w:rsidP="00870300">
      <w:pPr>
        <w:spacing w:after="0" w:line="360" w:lineRule="auto"/>
        <w:ind w:left="567" w:right="-25"/>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 xml:space="preserve">Теория: </w:t>
      </w:r>
      <w:r w:rsidRPr="00FE440A">
        <w:rPr>
          <w:rFonts w:ascii="Times New Roman" w:eastAsia="Times New Roman" w:hAnsi="Times New Roman" w:cs="Times New Roman"/>
          <w:sz w:val="28"/>
          <w:szCs w:val="28"/>
          <w:lang w:eastAsia="ru-RU"/>
        </w:rPr>
        <w:t>Понятие</w:t>
      </w:r>
      <w:r w:rsidR="00AC607E" w:rsidRPr="009C0AAA">
        <w:rPr>
          <w:rFonts w:ascii="Times New Roman" w:eastAsiaTheme="minorEastAsia" w:hAnsi="Times New Roman" w:cs="Times New Roman"/>
          <w:sz w:val="28"/>
          <w:szCs w:val="28"/>
          <w:lang w:eastAsia="ru-RU"/>
        </w:rPr>
        <w:t xml:space="preserve"> «футаж».</w:t>
      </w:r>
    </w:p>
    <w:p w:rsidR="00AC607E" w:rsidRPr="009C0AAA" w:rsidRDefault="00AC607E" w:rsidP="00870300">
      <w:pPr>
        <w:spacing w:after="0" w:line="360" w:lineRule="auto"/>
        <w:ind w:left="567" w:right="-25"/>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xml:space="preserve">: Поиск футажа в сети интернет на заданную тему. </w:t>
      </w:r>
    </w:p>
    <w:p w:rsidR="00AC607E" w:rsidRPr="009C0AAA" w:rsidRDefault="00AC607E" w:rsidP="00870300">
      <w:pPr>
        <w:numPr>
          <w:ilvl w:val="1"/>
          <w:numId w:val="45"/>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sz w:val="28"/>
          <w:szCs w:val="28"/>
          <w:lang w:eastAsia="ru-RU"/>
        </w:rPr>
        <w:t>Визуальность информации. Телевизионные образы. Зрительское восприятие.</w:t>
      </w:r>
    </w:p>
    <w:p w:rsidR="00AC607E" w:rsidRPr="009C0AAA" w:rsidRDefault="00AC607E" w:rsidP="00870300">
      <w:pPr>
        <w:spacing w:after="0" w:line="360" w:lineRule="auto"/>
        <w:ind w:left="567" w:right="-25"/>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 xml:space="preserve">Теория: </w:t>
      </w:r>
      <w:r w:rsidRPr="009C0AAA">
        <w:rPr>
          <w:rFonts w:ascii="Times New Roman" w:eastAsiaTheme="minorEastAsia" w:hAnsi="Times New Roman" w:cs="Times New Roman"/>
          <w:bCs/>
          <w:iCs/>
          <w:sz w:val="28"/>
          <w:szCs w:val="28"/>
          <w:lang w:eastAsia="ru-RU"/>
        </w:rPr>
        <w:t>Ракурс съемки. Золотое сечение.</w:t>
      </w:r>
    </w:p>
    <w:p w:rsidR="00AC607E" w:rsidRPr="009C0AAA" w:rsidRDefault="00AC607E" w:rsidP="00870300">
      <w:pPr>
        <w:numPr>
          <w:ilvl w:val="1"/>
          <w:numId w:val="45"/>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bCs/>
          <w:iCs/>
          <w:sz w:val="28"/>
          <w:szCs w:val="28"/>
          <w:lang w:eastAsia="ru-RU"/>
        </w:rPr>
        <w:t>Речь и шум в кадре.</w:t>
      </w:r>
    </w:p>
    <w:p w:rsidR="00AC607E" w:rsidRPr="009C0AAA" w:rsidRDefault="00AC607E" w:rsidP="00870300">
      <w:pPr>
        <w:spacing w:after="0" w:line="360" w:lineRule="auto"/>
        <w:ind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heme="minorEastAsia" w:hAnsi="Times New Roman" w:cs="Times New Roman"/>
          <w:bCs/>
          <w:iCs/>
          <w:sz w:val="28"/>
          <w:szCs w:val="28"/>
          <w:lang w:eastAsia="ru-RU"/>
        </w:rPr>
        <w:t>Интершум. кадра. Сглаживание шумов. Подбор музыки для видеоролика.</w:t>
      </w:r>
    </w:p>
    <w:p w:rsidR="00AC607E" w:rsidRPr="009C0AAA" w:rsidRDefault="00AC607E" w:rsidP="00870300">
      <w:pPr>
        <w:spacing w:after="0" w:line="360" w:lineRule="auto"/>
        <w:ind w:left="567" w:right="-25"/>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heme="minorEastAsia" w:hAnsi="Times New Roman" w:cs="Times New Roman"/>
          <w:bCs/>
          <w:iCs/>
          <w:sz w:val="28"/>
          <w:szCs w:val="28"/>
          <w:lang w:eastAsia="ru-RU"/>
        </w:rPr>
        <w:t>Соотношение видео и текста. Работа с видеоредактором.</w:t>
      </w:r>
    </w:p>
    <w:p w:rsidR="00AC607E" w:rsidRPr="009C0AAA" w:rsidRDefault="00AC607E" w:rsidP="00870300">
      <w:pPr>
        <w:numPr>
          <w:ilvl w:val="1"/>
          <w:numId w:val="45"/>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bCs/>
          <w:iCs/>
          <w:sz w:val="28"/>
          <w:szCs w:val="28"/>
          <w:lang w:eastAsia="ru-RU"/>
        </w:rPr>
        <w:t>Структура видеоряда.</w:t>
      </w:r>
    </w:p>
    <w:p w:rsidR="001F6B60" w:rsidRPr="009C0AAA" w:rsidRDefault="00AC607E" w:rsidP="00870300">
      <w:pPr>
        <w:spacing w:after="0" w:line="360" w:lineRule="auto"/>
        <w:ind w:left="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heme="minorEastAsia" w:hAnsi="Times New Roman" w:cs="Times New Roman"/>
          <w:bCs/>
          <w:iCs/>
          <w:sz w:val="28"/>
          <w:szCs w:val="28"/>
          <w:lang w:eastAsia="ru-RU"/>
        </w:rPr>
        <w:t xml:space="preserve"> Характеристика </w:t>
      </w:r>
      <w:r w:rsidR="001F6B60" w:rsidRPr="009C0AAA">
        <w:rPr>
          <w:rFonts w:ascii="Times New Roman" w:eastAsiaTheme="minorEastAsia" w:hAnsi="Times New Roman" w:cs="Times New Roman"/>
          <w:bCs/>
          <w:iCs/>
          <w:sz w:val="28"/>
          <w:szCs w:val="28"/>
          <w:lang w:eastAsia="ru-RU"/>
        </w:rPr>
        <w:t>видеопланов. Композиция планов.</w:t>
      </w:r>
    </w:p>
    <w:p w:rsidR="001F6B60" w:rsidRPr="009C0AAA" w:rsidRDefault="00FE440A" w:rsidP="00870300">
      <w:pPr>
        <w:spacing w:after="0" w:line="360" w:lineRule="auto"/>
        <w:ind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Обработка</w:t>
      </w:r>
      <w:r w:rsidR="00AC607E" w:rsidRPr="009C0AAA">
        <w:rPr>
          <w:rFonts w:ascii="Times New Roman" w:eastAsia="Times New Roman" w:hAnsi="Times New Roman" w:cs="Times New Roman"/>
          <w:sz w:val="28"/>
          <w:szCs w:val="28"/>
          <w:lang w:eastAsia="ru-RU"/>
        </w:rPr>
        <w:t xml:space="preserve"> кадров и планов. Работа с прямым стыком. </w:t>
      </w:r>
      <w:r w:rsidR="00AC607E" w:rsidRPr="009C0AAA">
        <w:rPr>
          <w:rFonts w:ascii="Times New Roman" w:eastAsiaTheme="minorEastAsia" w:hAnsi="Times New Roman" w:cs="Times New Roman"/>
          <w:bCs/>
          <w:iCs/>
          <w:sz w:val="28"/>
          <w:szCs w:val="28"/>
          <w:lang w:eastAsia="ru-RU"/>
        </w:rPr>
        <w:t>Стык планов, непрямая склейка. Трансфокация кадра. Видеосъемка движущегося объекта, Изменение скорости объекта на монтажном столе. Конвертация форматов видео и аудио.</w:t>
      </w:r>
    </w:p>
    <w:p w:rsidR="00AC607E" w:rsidRPr="00605EFE" w:rsidRDefault="00AC607E" w:rsidP="00605EFE">
      <w:pPr>
        <w:spacing w:after="0" w:line="360" w:lineRule="auto"/>
        <w:ind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lang w:eastAsia="ru-RU"/>
        </w:rPr>
        <w:t>Итоговое занятие в форме тестирования и отработки практического задания по монтажу сюжета.</w:t>
      </w:r>
    </w:p>
    <w:p w:rsidR="00AC607E" w:rsidRPr="009C0AAA" w:rsidRDefault="00AC607E" w:rsidP="00870300">
      <w:pPr>
        <w:spacing w:after="0" w:line="360" w:lineRule="auto"/>
        <w:ind w:left="567"/>
        <w:jc w:val="both"/>
        <w:rPr>
          <w:rFonts w:ascii="Times New Roman" w:eastAsia="Times New Roman" w:hAnsi="Times New Roman" w:cs="Times New Roman"/>
          <w:b/>
          <w:sz w:val="28"/>
          <w:szCs w:val="28"/>
          <w:lang w:eastAsia="ru-RU"/>
        </w:rPr>
      </w:pPr>
      <w:r w:rsidRPr="009C0AAA">
        <w:rPr>
          <w:rFonts w:ascii="Times New Roman" w:eastAsiaTheme="minorEastAsia" w:hAnsi="Times New Roman" w:cs="Times New Roman"/>
          <w:b/>
          <w:iCs/>
          <w:sz w:val="28"/>
          <w:szCs w:val="28"/>
          <w:lang w:eastAsia="ru-RU"/>
        </w:rPr>
        <w:t xml:space="preserve">Раздел- III </w:t>
      </w:r>
      <w:r w:rsidRPr="009C0AAA">
        <w:rPr>
          <w:rFonts w:ascii="Times New Roman" w:eastAsiaTheme="minorEastAsia" w:hAnsi="Times New Roman" w:cs="Times New Roman"/>
          <w:b/>
          <w:bCs/>
          <w:iCs/>
          <w:sz w:val="28"/>
          <w:szCs w:val="28"/>
          <w:lang w:eastAsia="ru-RU"/>
        </w:rPr>
        <w:t>Экранная выразительность.</w:t>
      </w:r>
    </w:p>
    <w:p w:rsidR="00AC607E" w:rsidRPr="009C0AAA" w:rsidRDefault="00AC607E" w:rsidP="00870300">
      <w:pPr>
        <w:spacing w:after="0" w:line="360" w:lineRule="auto"/>
        <w:ind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3.1. Инструктаж по технике безопасности. Правила пользования компьютером.</w:t>
      </w:r>
    </w:p>
    <w:p w:rsidR="001F6B60" w:rsidRPr="009C0AAA" w:rsidRDefault="00AC607E" w:rsidP="00870300">
      <w:pPr>
        <w:spacing w:after="0" w:line="360" w:lineRule="auto"/>
        <w:ind w:left="567" w:right="-25"/>
        <w:contextualSpacing/>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Теория:</w:t>
      </w:r>
      <w:r w:rsidR="00FE440A" w:rsidRPr="009C0AAA">
        <w:rPr>
          <w:rFonts w:ascii="Times New Roman" w:eastAsia="Times New Roman" w:hAnsi="Times New Roman" w:cs="Times New Roman"/>
          <w:sz w:val="28"/>
          <w:szCs w:val="28"/>
          <w:lang w:eastAsia="ru-RU"/>
        </w:rPr>
        <w:t>Понятие «</w:t>
      </w:r>
      <w:r w:rsidR="004941F6" w:rsidRPr="009C0AAA">
        <w:rPr>
          <w:rFonts w:ascii="Times New Roman" w:eastAsia="Times New Roman" w:hAnsi="Times New Roman" w:cs="Times New Roman"/>
          <w:sz w:val="28"/>
          <w:szCs w:val="28"/>
          <w:lang w:eastAsia="ru-RU"/>
        </w:rPr>
        <w:t xml:space="preserve">Экранная выразительность». </w:t>
      </w:r>
      <w:r w:rsidR="001F6B60" w:rsidRPr="009C0AAA">
        <w:rPr>
          <w:rFonts w:ascii="Times New Roman" w:eastAsiaTheme="minorEastAsia" w:hAnsi="Times New Roman" w:cs="Times New Roman"/>
          <w:bCs/>
          <w:iCs/>
          <w:sz w:val="28"/>
          <w:szCs w:val="28"/>
          <w:lang w:eastAsia="ru-RU"/>
        </w:rPr>
        <w:t>Панорамирование кадра.</w:t>
      </w:r>
    </w:p>
    <w:p w:rsidR="001F6B60" w:rsidRPr="009C0AAA" w:rsidRDefault="00AC607E" w:rsidP="00870300">
      <w:pPr>
        <w:spacing w:after="0" w:line="360" w:lineRule="auto"/>
        <w:ind w:left="567" w:right="-25"/>
        <w:contextualSpacing/>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bCs/>
          <w:iCs/>
          <w:sz w:val="28"/>
          <w:szCs w:val="28"/>
          <w:lang w:eastAsia="ru-RU"/>
        </w:rPr>
        <w:t>Траекторная съемка. Скрытая камера. Привычная камера.</w:t>
      </w:r>
    </w:p>
    <w:p w:rsidR="00AC607E" w:rsidRPr="009C0AAA" w:rsidRDefault="00AC607E" w:rsidP="00870300">
      <w:pPr>
        <w:spacing w:after="0" w:line="360" w:lineRule="auto"/>
        <w:ind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xml:space="preserve">: Подготовка сценария для съемки видеоролика социальной рекламы по безопасности дорожного движения. Съемка и </w:t>
      </w:r>
      <w:r w:rsidR="00FE440A" w:rsidRPr="009C0AAA">
        <w:rPr>
          <w:rFonts w:ascii="Times New Roman" w:eastAsia="Times New Roman" w:hAnsi="Times New Roman" w:cs="Times New Roman"/>
          <w:sz w:val="28"/>
          <w:szCs w:val="28"/>
          <w:lang w:eastAsia="ru-RU"/>
        </w:rPr>
        <w:t>монтаж видеоролика</w:t>
      </w:r>
      <w:r w:rsidRPr="009C0AAA">
        <w:rPr>
          <w:rFonts w:ascii="Times New Roman" w:eastAsia="Times New Roman" w:hAnsi="Times New Roman" w:cs="Times New Roman"/>
          <w:sz w:val="28"/>
          <w:szCs w:val="28"/>
          <w:lang w:eastAsia="ru-RU"/>
        </w:rPr>
        <w:t>.</w:t>
      </w:r>
    </w:p>
    <w:p w:rsidR="00AC607E" w:rsidRPr="009C0AAA" w:rsidRDefault="00AC607E" w:rsidP="00870300">
      <w:pPr>
        <w:spacing w:after="0" w:line="360" w:lineRule="auto"/>
        <w:ind w:left="567" w:right="-25"/>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lang w:eastAsia="ru-RU"/>
        </w:rPr>
        <w:t xml:space="preserve">3.2. </w:t>
      </w:r>
      <w:r w:rsidRPr="009C0AAA">
        <w:rPr>
          <w:rFonts w:ascii="Times New Roman" w:eastAsiaTheme="minorEastAsia" w:hAnsi="Times New Roman" w:cs="Times New Roman"/>
          <w:bCs/>
          <w:iCs/>
          <w:sz w:val="28"/>
          <w:szCs w:val="28"/>
          <w:lang w:eastAsia="ru-RU"/>
        </w:rPr>
        <w:t xml:space="preserve">Стандарты видео. </w:t>
      </w:r>
    </w:p>
    <w:p w:rsidR="00AC607E" w:rsidRPr="009C0AAA" w:rsidRDefault="00AC607E" w:rsidP="00870300">
      <w:pPr>
        <w:spacing w:after="0" w:line="360" w:lineRule="auto"/>
        <w:ind w:right="-25"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xml:space="preserve"> Знакомство с </w:t>
      </w:r>
      <w:r w:rsidRPr="009C0AAA">
        <w:rPr>
          <w:rFonts w:ascii="Times New Roman" w:eastAsiaTheme="minorEastAsia" w:hAnsi="Times New Roman" w:cs="Times New Roman"/>
          <w:bCs/>
          <w:iCs/>
          <w:sz w:val="28"/>
          <w:szCs w:val="28"/>
          <w:lang w:eastAsia="ru-RU"/>
        </w:rPr>
        <w:t>форматами видеозаписи. Выбор носителя информации для видеокамеры.</w:t>
      </w:r>
    </w:p>
    <w:p w:rsidR="00AC607E" w:rsidRPr="009C0AAA" w:rsidRDefault="00AC607E" w:rsidP="00605EFE">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xml:space="preserve">: </w:t>
      </w:r>
      <w:r w:rsidRPr="009C0AAA">
        <w:rPr>
          <w:rFonts w:ascii="Times New Roman" w:eastAsiaTheme="minorEastAsia" w:hAnsi="Times New Roman" w:cs="Times New Roman"/>
          <w:bCs/>
          <w:iCs/>
          <w:sz w:val="28"/>
          <w:szCs w:val="28"/>
          <w:lang w:eastAsia="ru-RU"/>
        </w:rPr>
        <w:t>Мультипликация. Анимация фотографии. Озвучка и наложение звука. Конвертирование видео, работа с аудио и видео конверторами.</w:t>
      </w:r>
    </w:p>
    <w:p w:rsidR="00605EFE" w:rsidRDefault="00605EFE" w:rsidP="00870300">
      <w:pPr>
        <w:spacing w:after="0" w:line="360" w:lineRule="auto"/>
        <w:ind w:left="567"/>
        <w:jc w:val="both"/>
        <w:rPr>
          <w:rFonts w:ascii="Times New Roman" w:eastAsiaTheme="minorEastAsia" w:hAnsi="Times New Roman" w:cs="Times New Roman"/>
          <w:b/>
          <w:iCs/>
          <w:sz w:val="28"/>
          <w:szCs w:val="28"/>
          <w:lang w:eastAsia="ru-RU"/>
        </w:rPr>
      </w:pPr>
    </w:p>
    <w:p w:rsidR="00AC607E" w:rsidRPr="009C0AAA" w:rsidRDefault="00AC607E" w:rsidP="00870300">
      <w:pPr>
        <w:spacing w:after="0" w:line="360" w:lineRule="auto"/>
        <w:ind w:left="567"/>
        <w:jc w:val="both"/>
        <w:rPr>
          <w:rFonts w:ascii="Times New Roman" w:eastAsiaTheme="minorEastAsia" w:hAnsi="Times New Roman" w:cs="Times New Roman"/>
          <w:bCs/>
          <w:iCs/>
          <w:sz w:val="28"/>
          <w:szCs w:val="28"/>
          <w:lang w:eastAsia="ru-RU"/>
        </w:rPr>
      </w:pPr>
      <w:r w:rsidRPr="009C0AAA">
        <w:rPr>
          <w:rFonts w:ascii="Times New Roman" w:eastAsiaTheme="minorEastAsia" w:hAnsi="Times New Roman" w:cs="Times New Roman"/>
          <w:b/>
          <w:iCs/>
          <w:sz w:val="28"/>
          <w:szCs w:val="28"/>
          <w:lang w:eastAsia="ru-RU"/>
        </w:rPr>
        <w:t>Раздел- I</w:t>
      </w:r>
      <w:r w:rsidRPr="009C0AAA">
        <w:rPr>
          <w:rFonts w:ascii="Times New Roman" w:eastAsiaTheme="minorEastAsia" w:hAnsi="Times New Roman" w:cs="Times New Roman"/>
          <w:b/>
          <w:iCs/>
          <w:sz w:val="28"/>
          <w:szCs w:val="28"/>
          <w:lang w:val="en-US" w:eastAsia="ru-RU"/>
        </w:rPr>
        <w:t>V</w:t>
      </w:r>
      <w:r w:rsidRPr="009C0AAA">
        <w:rPr>
          <w:rFonts w:ascii="Times New Roman" w:eastAsiaTheme="minorEastAsia" w:hAnsi="Times New Roman" w:cs="Times New Roman"/>
          <w:b/>
          <w:iCs/>
          <w:sz w:val="28"/>
          <w:szCs w:val="28"/>
          <w:lang w:eastAsia="ru-RU"/>
        </w:rPr>
        <w:t xml:space="preserve"> Основы телевизионной журналистики.</w:t>
      </w:r>
    </w:p>
    <w:p w:rsidR="00AC607E" w:rsidRPr="009C0AAA" w:rsidRDefault="00AC607E" w:rsidP="00870300">
      <w:pPr>
        <w:spacing w:after="0" w:line="360" w:lineRule="auto"/>
        <w:ind w:left="567" w:right="-25"/>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4.1. Телевизионная журналистика. </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heme="minorEastAsia" w:hAnsi="Times New Roman" w:cs="Times New Roman"/>
          <w:bCs/>
          <w:iCs/>
          <w:sz w:val="28"/>
          <w:szCs w:val="28"/>
          <w:lang w:eastAsia="ru-RU"/>
        </w:rPr>
        <w:t xml:space="preserve"> Этические нормы телевизионного творчества. Правила построения телевизионного сюжета.</w:t>
      </w:r>
    </w:p>
    <w:p w:rsidR="00AC607E" w:rsidRPr="009C0AAA" w:rsidRDefault="00AC607E" w:rsidP="00870300">
      <w:pPr>
        <w:spacing w:after="0" w:line="360" w:lineRule="auto"/>
        <w:ind w:left="567" w:right="-25"/>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Создание кодекса чести телевизионного журналиста.</w:t>
      </w:r>
    </w:p>
    <w:p w:rsidR="00AC607E" w:rsidRPr="009C0AAA" w:rsidRDefault="00AC607E" w:rsidP="00870300">
      <w:pPr>
        <w:spacing w:after="0" w:line="360" w:lineRule="auto"/>
        <w:ind w:left="567" w:right="-25"/>
        <w:jc w:val="both"/>
        <w:rPr>
          <w:rFonts w:ascii="Times New Roman" w:eastAsia="Times New Roman" w:hAnsi="Times New Roman" w:cs="Times New Roman"/>
          <w:sz w:val="28"/>
          <w:szCs w:val="28"/>
          <w:u w:val="single"/>
          <w:lang w:eastAsia="ru-RU"/>
        </w:rPr>
      </w:pPr>
      <w:r w:rsidRPr="009C0AAA">
        <w:rPr>
          <w:rFonts w:ascii="Times New Roman" w:eastAsia="Times New Roman" w:hAnsi="Times New Roman" w:cs="Times New Roman"/>
          <w:sz w:val="28"/>
          <w:szCs w:val="28"/>
          <w:lang w:eastAsia="ru-RU"/>
        </w:rPr>
        <w:t>4.2. Структура телевизионного сюжета.</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heme="minorEastAsia" w:hAnsi="Times New Roman" w:cs="Times New Roman"/>
          <w:bCs/>
          <w:iCs/>
          <w:sz w:val="28"/>
          <w:szCs w:val="28"/>
          <w:lang w:eastAsia="ru-RU"/>
        </w:rPr>
        <w:t xml:space="preserve"> Правила построения телевизионного сюжета. Взаимодействие операторов.</w:t>
      </w:r>
    </w:p>
    <w:p w:rsidR="00AC607E" w:rsidRPr="009C0AAA" w:rsidRDefault="00AC607E" w:rsidP="00870300">
      <w:pPr>
        <w:spacing w:after="0" w:line="360" w:lineRule="auto"/>
        <w:ind w:right="-25"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w:t>
      </w:r>
      <w:r w:rsidRPr="009C0AAA">
        <w:rPr>
          <w:rFonts w:ascii="Times New Roman" w:eastAsiaTheme="minorEastAsia" w:hAnsi="Times New Roman" w:cs="Times New Roman"/>
          <w:bCs/>
          <w:iCs/>
          <w:sz w:val="28"/>
          <w:szCs w:val="28"/>
          <w:lang w:eastAsia="ru-RU"/>
        </w:rPr>
        <w:t xml:space="preserve"> Съемка сюжета на злободневную тему из школьной жизни. Работа над текстом. Монтаж сюжета. Работа с титрами. </w:t>
      </w:r>
    </w:p>
    <w:p w:rsidR="00AC607E" w:rsidRPr="009C0AAA" w:rsidRDefault="00AC607E" w:rsidP="00870300">
      <w:pPr>
        <w:spacing w:after="0" w:line="360" w:lineRule="auto"/>
        <w:ind w:left="567" w:right="-25"/>
        <w:jc w:val="both"/>
        <w:rPr>
          <w:rFonts w:ascii="Times New Roman" w:eastAsia="Times New Roman" w:hAnsi="Times New Roman" w:cs="Times New Roman"/>
          <w:sz w:val="28"/>
          <w:szCs w:val="28"/>
          <w:lang w:eastAsia="ru-RU"/>
        </w:rPr>
      </w:pPr>
      <w:r w:rsidRPr="009C0AAA">
        <w:rPr>
          <w:rFonts w:ascii="Times New Roman" w:eastAsiaTheme="minorEastAsia" w:hAnsi="Times New Roman" w:cs="Times New Roman"/>
          <w:bCs/>
          <w:iCs/>
          <w:sz w:val="28"/>
          <w:szCs w:val="28"/>
          <w:lang w:eastAsia="ru-RU"/>
        </w:rPr>
        <w:t>4.3. Специальный репортаж.</w:t>
      </w:r>
    </w:p>
    <w:p w:rsidR="00AC607E" w:rsidRPr="009C0AAA" w:rsidRDefault="00AC607E" w:rsidP="00870300">
      <w:pPr>
        <w:spacing w:after="0" w:line="360" w:lineRule="auto"/>
        <w:ind w:left="567" w:right="-25"/>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xml:space="preserve"> Понятие «с</w:t>
      </w:r>
      <w:r w:rsidRPr="009C0AAA">
        <w:rPr>
          <w:rFonts w:ascii="Times New Roman" w:eastAsiaTheme="minorEastAsia" w:hAnsi="Times New Roman" w:cs="Times New Roman"/>
          <w:bCs/>
          <w:iCs/>
          <w:sz w:val="28"/>
          <w:szCs w:val="28"/>
          <w:lang w:eastAsia="ru-RU"/>
        </w:rPr>
        <w:t>пециальный репортаж</w:t>
      </w:r>
      <w:r w:rsidRPr="009C0AAA">
        <w:rPr>
          <w:rFonts w:ascii="Times New Roman" w:eastAsia="Times New Roman" w:hAnsi="Times New Roman" w:cs="Times New Roman"/>
          <w:sz w:val="28"/>
          <w:szCs w:val="28"/>
          <w:lang w:eastAsia="ru-RU"/>
        </w:rPr>
        <w:t>».</w:t>
      </w:r>
      <w:r w:rsidRPr="009C0AAA">
        <w:rPr>
          <w:rFonts w:ascii="Times New Roman" w:eastAsiaTheme="minorEastAsia" w:hAnsi="Times New Roman" w:cs="Times New Roman"/>
          <w:bCs/>
          <w:iCs/>
          <w:sz w:val="28"/>
          <w:szCs w:val="28"/>
          <w:lang w:eastAsia="ru-RU"/>
        </w:rPr>
        <w:t xml:space="preserve"> Взаимодействие операторов.</w:t>
      </w:r>
    </w:p>
    <w:p w:rsidR="00AC607E" w:rsidRPr="009C0AAA" w:rsidRDefault="00AC607E" w:rsidP="00870300">
      <w:pPr>
        <w:spacing w:after="0" w:line="360" w:lineRule="auto"/>
        <w:ind w:right="-25"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w:t>
      </w:r>
      <w:r w:rsidRPr="009C0AAA">
        <w:rPr>
          <w:rFonts w:ascii="Times New Roman" w:eastAsiaTheme="minorEastAsia" w:hAnsi="Times New Roman" w:cs="Times New Roman"/>
          <w:bCs/>
          <w:iCs/>
          <w:sz w:val="28"/>
          <w:szCs w:val="28"/>
          <w:lang w:eastAsia="ru-RU"/>
        </w:rPr>
        <w:t xml:space="preserve"> Подготовка к съемке специального репортажа. Особенности видеосъемки и монтажа репортажа.</w:t>
      </w:r>
    </w:p>
    <w:p w:rsidR="00AC607E" w:rsidRPr="009C0AAA" w:rsidRDefault="00AC607E" w:rsidP="00870300">
      <w:pPr>
        <w:spacing w:after="0" w:line="360" w:lineRule="auto"/>
        <w:ind w:left="567" w:right="-25"/>
        <w:jc w:val="both"/>
        <w:rPr>
          <w:rFonts w:ascii="Times New Roman" w:eastAsiaTheme="minorEastAsia" w:hAnsi="Times New Roman" w:cs="Times New Roman"/>
          <w:bCs/>
          <w:iCs/>
          <w:sz w:val="28"/>
          <w:szCs w:val="28"/>
          <w:lang w:eastAsia="ru-RU"/>
        </w:rPr>
      </w:pPr>
      <w:r w:rsidRPr="009C0AAA">
        <w:rPr>
          <w:rFonts w:ascii="Times New Roman" w:eastAsiaTheme="minorEastAsia" w:hAnsi="Times New Roman" w:cs="Times New Roman"/>
          <w:bCs/>
          <w:iCs/>
          <w:sz w:val="28"/>
          <w:szCs w:val="28"/>
          <w:lang w:eastAsia="ru-RU"/>
        </w:rPr>
        <w:t xml:space="preserve">4.4. Интервью. </w:t>
      </w:r>
    </w:p>
    <w:p w:rsidR="00AC607E" w:rsidRPr="009C0AAA" w:rsidRDefault="00AC607E" w:rsidP="00870300">
      <w:pPr>
        <w:spacing w:after="0" w:line="360" w:lineRule="auto"/>
        <w:ind w:left="567" w:right="-25"/>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xml:space="preserve"> Понятие «интервью».</w:t>
      </w:r>
    </w:p>
    <w:p w:rsidR="00AC607E" w:rsidRPr="009C0AAA" w:rsidRDefault="00AC607E" w:rsidP="00870300">
      <w:pPr>
        <w:spacing w:after="0" w:line="360" w:lineRule="auto"/>
        <w:ind w:right="-25"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w:t>
      </w:r>
      <w:r w:rsidRPr="009C0AAA">
        <w:rPr>
          <w:rFonts w:ascii="Times New Roman" w:eastAsiaTheme="minorEastAsia" w:hAnsi="Times New Roman" w:cs="Times New Roman"/>
          <w:bCs/>
          <w:iCs/>
          <w:sz w:val="28"/>
          <w:szCs w:val="28"/>
          <w:lang w:eastAsia="ru-RU"/>
        </w:rPr>
        <w:t xml:space="preserve"> Подготовка к </w:t>
      </w:r>
      <w:r w:rsidR="00FE440A" w:rsidRPr="009C0AAA">
        <w:rPr>
          <w:rFonts w:ascii="Times New Roman" w:eastAsiaTheme="minorEastAsia" w:hAnsi="Times New Roman" w:cs="Times New Roman"/>
          <w:bCs/>
          <w:iCs/>
          <w:sz w:val="28"/>
          <w:szCs w:val="28"/>
          <w:lang w:eastAsia="ru-RU"/>
        </w:rPr>
        <w:t>проведению интервью</w:t>
      </w:r>
      <w:r w:rsidRPr="009C0AAA">
        <w:rPr>
          <w:rFonts w:ascii="Times New Roman" w:eastAsiaTheme="minorEastAsia" w:hAnsi="Times New Roman" w:cs="Times New Roman"/>
          <w:bCs/>
          <w:iCs/>
          <w:sz w:val="28"/>
          <w:szCs w:val="28"/>
          <w:lang w:eastAsia="ru-RU"/>
        </w:rPr>
        <w:t>. Видеосъемка и монтаж интервью. Работа дикторов. Работа с титрами. Применение футажей. Заливка видеосюжета.</w:t>
      </w:r>
    </w:p>
    <w:p w:rsidR="00AC607E" w:rsidRPr="009C0AAA" w:rsidRDefault="00AC607E" w:rsidP="00870300">
      <w:pPr>
        <w:spacing w:after="0" w:line="360" w:lineRule="auto"/>
        <w:ind w:left="567" w:right="-25"/>
        <w:jc w:val="both"/>
        <w:rPr>
          <w:rFonts w:ascii="Times New Roman" w:eastAsiaTheme="minorEastAsia" w:hAnsi="Times New Roman" w:cs="Times New Roman"/>
          <w:bCs/>
          <w:iCs/>
          <w:sz w:val="28"/>
          <w:szCs w:val="28"/>
          <w:lang w:eastAsia="ru-RU"/>
        </w:rPr>
      </w:pPr>
      <w:r w:rsidRPr="009C0AAA">
        <w:rPr>
          <w:rFonts w:ascii="Times New Roman" w:eastAsiaTheme="minorEastAsia" w:hAnsi="Times New Roman" w:cs="Times New Roman"/>
          <w:bCs/>
          <w:iCs/>
          <w:sz w:val="28"/>
          <w:szCs w:val="28"/>
          <w:lang w:eastAsia="ru-RU"/>
        </w:rPr>
        <w:t>4.5. Программа новостей.</w:t>
      </w:r>
    </w:p>
    <w:p w:rsidR="00AC607E" w:rsidRPr="009C0AAA" w:rsidRDefault="00AC607E" w:rsidP="00870300">
      <w:pPr>
        <w:spacing w:after="0" w:line="360" w:lineRule="auto"/>
        <w:ind w:left="567" w:right="-25"/>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Понятие «</w:t>
      </w:r>
      <w:r w:rsidRPr="009C0AAA">
        <w:rPr>
          <w:rFonts w:ascii="Times New Roman" w:eastAsiaTheme="minorEastAsia" w:hAnsi="Times New Roman" w:cs="Times New Roman"/>
          <w:bCs/>
          <w:iCs/>
          <w:sz w:val="28"/>
          <w:szCs w:val="28"/>
          <w:lang w:eastAsia="ru-RU"/>
        </w:rPr>
        <w:t>программа новостей</w:t>
      </w:r>
      <w:r w:rsidRPr="009C0AAA">
        <w:rPr>
          <w:rFonts w:ascii="Times New Roman" w:eastAsia="Times New Roman" w:hAnsi="Times New Roman" w:cs="Times New Roman"/>
          <w:sz w:val="28"/>
          <w:szCs w:val="28"/>
          <w:lang w:eastAsia="ru-RU"/>
        </w:rPr>
        <w:t>».</w:t>
      </w:r>
    </w:p>
    <w:p w:rsidR="00AC607E" w:rsidRPr="00605EFE" w:rsidRDefault="00AC607E" w:rsidP="00605EFE">
      <w:pPr>
        <w:spacing w:after="0" w:line="360" w:lineRule="auto"/>
        <w:ind w:right="-25" w:firstLine="567"/>
        <w:jc w:val="both"/>
        <w:rPr>
          <w:rFonts w:ascii="Times New Roman" w:eastAsiaTheme="minorEastAsia" w:hAnsi="Times New Roman" w:cs="Times New Roman"/>
          <w:bCs/>
          <w:iCs/>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w:t>
      </w:r>
      <w:r w:rsidRPr="009C0AAA">
        <w:rPr>
          <w:rFonts w:ascii="Times New Roman" w:eastAsiaTheme="minorEastAsia" w:hAnsi="Times New Roman" w:cs="Times New Roman"/>
          <w:bCs/>
          <w:iCs/>
          <w:sz w:val="28"/>
          <w:szCs w:val="28"/>
          <w:lang w:eastAsia="ru-RU"/>
        </w:rPr>
        <w:t xml:space="preserve"> Подготовка материала для выпуска новостей. Работа дикторов с текстом. Видеосъемка и монтаж программы. Заливка видеосюжета.</w:t>
      </w:r>
    </w:p>
    <w:p w:rsidR="00AC607E" w:rsidRPr="009C0AAA" w:rsidRDefault="00AC607E" w:rsidP="00870300">
      <w:pPr>
        <w:spacing w:after="0" w:line="360" w:lineRule="auto"/>
        <w:ind w:right="-25" w:firstLine="567"/>
        <w:jc w:val="both"/>
        <w:rPr>
          <w:rFonts w:ascii="Times New Roman" w:eastAsia="Times New Roman" w:hAnsi="Times New Roman" w:cs="Times New Roman"/>
          <w:b/>
          <w:sz w:val="28"/>
          <w:szCs w:val="28"/>
          <w:lang w:eastAsia="ru-RU"/>
        </w:rPr>
      </w:pPr>
      <w:r w:rsidRPr="009C0AAA">
        <w:rPr>
          <w:rFonts w:ascii="Times New Roman" w:eastAsia="Times New Roman" w:hAnsi="Times New Roman" w:cs="Times New Roman"/>
          <w:b/>
          <w:sz w:val="28"/>
          <w:szCs w:val="28"/>
          <w:lang w:eastAsia="ru-RU"/>
        </w:rPr>
        <w:t>Итоговое занятие.</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Теория:</w:t>
      </w:r>
      <w:r w:rsidRPr="009C0AAA">
        <w:rPr>
          <w:rFonts w:ascii="Times New Roman" w:eastAsia="Times New Roman" w:hAnsi="Times New Roman" w:cs="Times New Roman"/>
          <w:sz w:val="28"/>
          <w:szCs w:val="28"/>
          <w:lang w:eastAsia="ru-RU"/>
        </w:rPr>
        <w:t xml:space="preserve"> Теоретические вопросы итоговой аттестации.</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u w:val="single"/>
          <w:lang w:eastAsia="ru-RU"/>
        </w:rPr>
        <w:t>Практика</w:t>
      </w:r>
      <w:r w:rsidRPr="009C0AAA">
        <w:rPr>
          <w:rFonts w:ascii="Times New Roman" w:eastAsia="Times New Roman" w:hAnsi="Times New Roman" w:cs="Times New Roman"/>
          <w:sz w:val="28"/>
          <w:szCs w:val="28"/>
          <w:lang w:eastAsia="ru-RU"/>
        </w:rPr>
        <w:t>: Практические задания итоговой аттестации. Обсуждение творческих планов.</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По окончанию 1-го года обучения учащиеся </w:t>
      </w:r>
      <w:r w:rsidRPr="009C0AAA">
        <w:rPr>
          <w:rFonts w:ascii="Times New Roman" w:eastAsia="Times New Roman" w:hAnsi="Times New Roman" w:cs="Times New Roman"/>
          <w:sz w:val="28"/>
          <w:szCs w:val="28"/>
          <w:u w:val="single"/>
          <w:lang w:eastAsia="ru-RU"/>
        </w:rPr>
        <w:t>должны знать:</w:t>
      </w:r>
    </w:p>
    <w:p w:rsidR="001F6B60"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1F6B60" w:rsidRPr="009C0AAA">
        <w:rPr>
          <w:rFonts w:ascii="Times New Roman" w:eastAsia="Times New Roman" w:hAnsi="Times New Roman" w:cs="Times New Roman"/>
          <w:sz w:val="28"/>
          <w:szCs w:val="28"/>
          <w:lang w:eastAsia="ru-RU"/>
        </w:rPr>
        <w:t xml:space="preserve">о профессии журналиста в целом, </w:t>
      </w:r>
      <w:r w:rsidRPr="009C0AAA">
        <w:rPr>
          <w:rFonts w:ascii="Times New Roman" w:eastAsia="Times New Roman" w:hAnsi="Times New Roman" w:cs="Times New Roman"/>
          <w:sz w:val="28"/>
          <w:szCs w:val="28"/>
          <w:lang w:eastAsia="ru-RU"/>
        </w:rPr>
        <w:t>об основных специальностях журналиста: корреспонденте, репортере, комментаторе, фотокорреспонденте,</w:t>
      </w:r>
      <w:r w:rsidR="001F6B60" w:rsidRPr="009C0AAA">
        <w:rPr>
          <w:rFonts w:ascii="Times New Roman" w:eastAsia="Times New Roman" w:hAnsi="Times New Roman" w:cs="Times New Roman"/>
          <w:sz w:val="28"/>
          <w:szCs w:val="28"/>
          <w:lang w:eastAsia="ru-RU"/>
        </w:rPr>
        <w:t xml:space="preserve"> тележурналисте, операторе, видеоредакторе. О</w:t>
      </w:r>
      <w:r w:rsidRPr="009C0AAA">
        <w:rPr>
          <w:rFonts w:ascii="Times New Roman" w:eastAsia="Times New Roman" w:hAnsi="Times New Roman" w:cs="Times New Roman"/>
          <w:sz w:val="28"/>
          <w:szCs w:val="28"/>
          <w:lang w:eastAsia="ru-RU"/>
        </w:rPr>
        <w:t xml:space="preserve"> том, как выпускается газета (сбор материала, написание статьи, редактирование, оформление).</w:t>
      </w:r>
    </w:p>
    <w:p w:rsidR="00AC607E" w:rsidRPr="009C0AAA" w:rsidRDefault="00AC607E" w:rsidP="00870300">
      <w:pPr>
        <w:spacing w:after="0" w:line="360" w:lineRule="auto"/>
        <w:ind w:left="567" w:right="-25"/>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основные жанры статьи (заметка, репортаж, публицистическая статья, интервью).</w:t>
      </w:r>
    </w:p>
    <w:p w:rsidR="001F6B60"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Особенности, связанные с выпуском радиогазеты (выбор тем, расположение рубрик, написание сценария, подборка материала и музыкального сопровождения редактирование).</w:t>
      </w:r>
    </w:p>
    <w:p w:rsidR="001F6B60"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Особенности, связанные с созданием видеосюжета. Знание основных моментов технологии видеосъемки и видеомонтажа.</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По окончанию 1-го года обучения учащиеся </w:t>
      </w:r>
      <w:r w:rsidRPr="009C0AAA">
        <w:rPr>
          <w:rFonts w:ascii="Times New Roman" w:eastAsia="Times New Roman" w:hAnsi="Times New Roman" w:cs="Times New Roman"/>
          <w:sz w:val="28"/>
          <w:szCs w:val="28"/>
          <w:u w:val="single"/>
          <w:lang w:eastAsia="ru-RU"/>
        </w:rPr>
        <w:t>должны уметь:</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определять основные специальности журналистской деятельности,</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определять основные качества журналиста, тележурналиста,</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написать заметку о каком-либо школьном событии,</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провести видеосъемку какого-либо школьного мероприятия,</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снять репортаж о спортивном мероприятии,</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FE440A" w:rsidRPr="009C0AAA">
        <w:rPr>
          <w:rFonts w:ascii="Times New Roman" w:eastAsia="Times New Roman" w:hAnsi="Times New Roman" w:cs="Times New Roman"/>
          <w:sz w:val="28"/>
          <w:szCs w:val="28"/>
          <w:lang w:eastAsia="ru-RU"/>
        </w:rPr>
        <w:t>снять интервью</w:t>
      </w:r>
      <w:r w:rsidR="00AC607E" w:rsidRPr="009C0AAA">
        <w:rPr>
          <w:rFonts w:ascii="Times New Roman" w:eastAsia="Times New Roman" w:hAnsi="Times New Roman" w:cs="Times New Roman"/>
          <w:sz w:val="28"/>
          <w:szCs w:val="28"/>
          <w:lang w:eastAsia="ru-RU"/>
        </w:rPr>
        <w:t xml:space="preserve"> с интересным человеком,</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провести монтаж отснятого видеоматериала,</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смонтировать видеоклип на заданное музыкальное произведение,</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подбирать футаж для видеоклипа из сети интернет,</w:t>
      </w:r>
    </w:p>
    <w:p w:rsidR="00AC607E" w:rsidRPr="009C0AAA" w:rsidRDefault="001F6B60"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работать в команде</w:t>
      </w:r>
      <w:r w:rsidRPr="009C0AAA">
        <w:rPr>
          <w:rFonts w:ascii="Times New Roman" w:eastAsia="Times New Roman" w:hAnsi="Times New Roman" w:cs="Times New Roman"/>
          <w:sz w:val="28"/>
          <w:szCs w:val="28"/>
          <w:lang w:eastAsia="ru-RU"/>
        </w:rPr>
        <w:t xml:space="preserve"> по созданию видеопродукта</w:t>
      </w:r>
      <w:r w:rsidR="00AC607E" w:rsidRPr="009C0AAA">
        <w:rPr>
          <w:rFonts w:ascii="Times New Roman" w:eastAsia="Times New Roman" w:hAnsi="Times New Roman" w:cs="Times New Roman"/>
          <w:sz w:val="28"/>
          <w:szCs w:val="28"/>
          <w:lang w:eastAsia="ru-RU"/>
        </w:rPr>
        <w:t>,</w:t>
      </w:r>
    </w:p>
    <w:p w:rsidR="00AC607E" w:rsidRPr="009C0AAA" w:rsidRDefault="001F6B60" w:rsidP="00605EFE">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моделировать и выпустить видеосюжет творческой группой.</w:t>
      </w:r>
    </w:p>
    <w:p w:rsidR="00F43FAB"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bCs/>
          <w:sz w:val="28"/>
          <w:szCs w:val="28"/>
          <w:lang w:eastAsia="ru-RU"/>
        </w:rPr>
        <w:t>Методическое обеспечение программы.</w:t>
      </w:r>
    </w:p>
    <w:p w:rsidR="00F43FAB"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Дополнительная общеразвивающая программа «Школьный медиацентр Футаж» составлена с учетом требований времени и корректируется в процессе работы в соответствии с интересами учащихся среднего школьного возраста. Методика работы по программе строится в направлении личностно-ориентированного взаимодействия с учащимся. При этом делается акцент на самостоятельную работу детей, побуждающую их творческой активности. Оригинальность мышления, творческие способности учащихся наиболее ярко проявляются в создании ими материалов для газет, выступлений, презентаций, в офор</w:t>
      </w:r>
      <w:r w:rsidR="00F43FAB" w:rsidRPr="009C0AAA">
        <w:rPr>
          <w:rFonts w:ascii="Times New Roman" w:eastAsia="Times New Roman" w:hAnsi="Times New Roman" w:cs="Times New Roman"/>
          <w:sz w:val="28"/>
          <w:szCs w:val="28"/>
          <w:lang w:eastAsia="ru-RU"/>
        </w:rPr>
        <w:t>млении публикаций фотографиями.</w:t>
      </w:r>
    </w:p>
    <w:p w:rsidR="00F43FAB"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Выбор методов и приемов обучения осуществляется в зависимости от соде</w:t>
      </w:r>
      <w:r w:rsidR="00F43FAB" w:rsidRPr="009C0AAA">
        <w:rPr>
          <w:rFonts w:ascii="Times New Roman" w:eastAsia="Times New Roman" w:hAnsi="Times New Roman" w:cs="Times New Roman"/>
          <w:sz w:val="28"/>
          <w:szCs w:val="28"/>
          <w:lang w:eastAsia="ru-RU"/>
        </w:rPr>
        <w:t>ржания занятия и года обучения.</w:t>
      </w:r>
    </w:p>
    <w:p w:rsidR="00F43FAB"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 ходе реализации программы используются как методы инструктирования, так и методы консультиро</w:t>
      </w:r>
      <w:r w:rsidR="00F43FAB" w:rsidRPr="009C0AAA">
        <w:rPr>
          <w:rFonts w:ascii="Times New Roman" w:eastAsia="Times New Roman" w:hAnsi="Times New Roman" w:cs="Times New Roman"/>
          <w:sz w:val="28"/>
          <w:szCs w:val="28"/>
          <w:lang w:eastAsia="ru-RU"/>
        </w:rPr>
        <w:t>вания и самостоятельной работы.</w:t>
      </w:r>
    </w:p>
    <w:p w:rsidR="00AC607E" w:rsidRPr="009C0AAA" w:rsidRDefault="00AC607E" w:rsidP="00870300">
      <w:pPr>
        <w:spacing w:after="0" w:line="360" w:lineRule="auto"/>
        <w:ind w:right="-25"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Теоретический материал (беседа, рассказ, показ, о</w:t>
      </w:r>
      <w:r w:rsidR="00AC0277" w:rsidRPr="009C0AAA">
        <w:rPr>
          <w:rFonts w:ascii="Times New Roman" w:eastAsia="Times New Roman" w:hAnsi="Times New Roman" w:cs="Times New Roman"/>
          <w:sz w:val="28"/>
          <w:szCs w:val="28"/>
          <w:lang w:eastAsia="ru-RU"/>
        </w:rPr>
        <w:t>бъяснение и др.) подкрепляются практическими действиями</w:t>
      </w:r>
      <w:r w:rsidRPr="009C0AAA">
        <w:rPr>
          <w:rFonts w:ascii="Times New Roman" w:eastAsia="Times New Roman" w:hAnsi="Times New Roman" w:cs="Times New Roman"/>
          <w:sz w:val="28"/>
          <w:szCs w:val="28"/>
          <w:lang w:eastAsia="ru-RU"/>
        </w:rPr>
        <w:t>.</w:t>
      </w:r>
    </w:p>
    <w:p w:rsidR="00085F6C" w:rsidRDefault="00085F6C" w:rsidP="00870300">
      <w:pPr>
        <w:spacing w:after="0" w:line="360" w:lineRule="auto"/>
        <w:ind w:right="-25" w:firstLine="567"/>
        <w:jc w:val="both"/>
        <w:rPr>
          <w:rFonts w:ascii="Times New Roman" w:eastAsia="Times New Roman" w:hAnsi="Times New Roman" w:cs="Times New Roman"/>
          <w:b/>
          <w:bCs/>
          <w:iCs/>
          <w:sz w:val="28"/>
          <w:szCs w:val="28"/>
          <w:lang w:eastAsia="ru-RU"/>
        </w:rPr>
      </w:pPr>
    </w:p>
    <w:p w:rsidR="00AC607E" w:rsidRPr="009C0AAA" w:rsidRDefault="00EB1760" w:rsidP="00870300">
      <w:pPr>
        <w:spacing w:after="0" w:line="360" w:lineRule="auto"/>
        <w:ind w:right="-2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13. </w:t>
      </w:r>
      <w:r w:rsidR="00AC607E" w:rsidRPr="009C0AAA">
        <w:rPr>
          <w:rFonts w:ascii="Times New Roman" w:eastAsia="Times New Roman" w:hAnsi="Times New Roman" w:cs="Times New Roman"/>
          <w:b/>
          <w:bCs/>
          <w:iCs/>
          <w:sz w:val="28"/>
          <w:szCs w:val="28"/>
          <w:lang w:eastAsia="ru-RU"/>
        </w:rPr>
        <w:t>Методы проведения занятий.</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Словесные (рассказ, беседа, объявление, дискуссия, работа с книгой, периодическими изданиями, Интернет-ресурсами).</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Наглядные (просмотр видео и кинофильмов, фотографий, презентаций, рисунков, плакатов).</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Выполнение творческих заданий, подготовка своих работ для участия в конкурсах. </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Видеосъемка школьных мероприятий, открытых уроков учителей.</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Видеосъёмка общественно необходимой социальной рекламы.</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Видеосъемка собственных футажей.</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Видеосъемка сюжетно-ролевых сюжетов.</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Работа в школьной библиотеке и в сети Интернет.</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Обсуждение творческих работ.</w:t>
      </w:r>
    </w:p>
    <w:p w:rsidR="00AC607E" w:rsidRPr="009C0AAA" w:rsidRDefault="00AC607E" w:rsidP="00870300">
      <w:pPr>
        <w:numPr>
          <w:ilvl w:val="0"/>
          <w:numId w:val="34"/>
        </w:numPr>
        <w:spacing w:after="0" w:line="360" w:lineRule="auto"/>
        <w:ind w:left="0" w:right="-25"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Самостоятельная творческая работа учащихся.</w:t>
      </w:r>
    </w:p>
    <w:p w:rsidR="00AC607E"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p>
    <w:p w:rsidR="00AC607E" w:rsidRPr="009C0AAA" w:rsidRDefault="00EB1760" w:rsidP="0087030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14. </w:t>
      </w:r>
      <w:r w:rsidR="00AC607E" w:rsidRPr="009C0AAA">
        <w:rPr>
          <w:rFonts w:ascii="Times New Roman" w:eastAsia="Times New Roman" w:hAnsi="Times New Roman" w:cs="Times New Roman"/>
          <w:b/>
          <w:bCs/>
          <w:iCs/>
          <w:sz w:val="28"/>
          <w:szCs w:val="28"/>
          <w:lang w:eastAsia="ru-RU"/>
        </w:rPr>
        <w:t>Виды деятельности учащихся</w:t>
      </w:r>
      <w:r w:rsidR="00AC607E" w:rsidRPr="009C0AAA">
        <w:rPr>
          <w:rFonts w:ascii="Times New Roman" w:eastAsia="Times New Roman" w:hAnsi="Times New Roman" w:cs="Times New Roman"/>
          <w:iCs/>
          <w:sz w:val="28"/>
          <w:szCs w:val="28"/>
          <w:lang w:eastAsia="ru-RU"/>
        </w:rPr>
        <w:t>:</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теоретические занятия;</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работа со справочной литературой (словарями, библиографическими указателями и каталогами, энциклопедиями и</w:t>
      </w:r>
      <w:r w:rsidRPr="009C0AAA">
        <w:rPr>
          <w:rFonts w:ascii="Times New Roman" w:eastAsia="Times New Roman" w:hAnsi="Times New Roman" w:cs="Times New Roman"/>
          <w:sz w:val="28"/>
          <w:szCs w:val="28"/>
          <w:lang w:eastAsia="ru-RU"/>
        </w:rPr>
        <w:t xml:space="preserve"> т.п.);</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творческий практикум (подготовка сцен</w:t>
      </w:r>
      <w:r w:rsidRPr="009C0AAA">
        <w:rPr>
          <w:rFonts w:ascii="Times New Roman" w:eastAsia="Times New Roman" w:hAnsi="Times New Roman" w:cs="Times New Roman"/>
          <w:sz w:val="28"/>
          <w:szCs w:val="28"/>
          <w:lang w:eastAsia="ru-RU"/>
        </w:rPr>
        <w:t>ариев для выпуска радиогазеты);</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творческий практикум (подготовка сценариев видеосъ</w:t>
      </w:r>
      <w:r w:rsidRPr="009C0AAA">
        <w:rPr>
          <w:rFonts w:ascii="Times New Roman" w:eastAsia="Times New Roman" w:hAnsi="Times New Roman" w:cs="Times New Roman"/>
          <w:sz w:val="28"/>
          <w:szCs w:val="28"/>
          <w:lang w:eastAsia="ru-RU"/>
        </w:rPr>
        <w:t xml:space="preserve">емки </w:t>
      </w:r>
      <w:r w:rsidR="00AC0277" w:rsidRPr="009C0AAA">
        <w:rPr>
          <w:rFonts w:ascii="Times New Roman" w:eastAsia="Times New Roman" w:hAnsi="Times New Roman" w:cs="Times New Roman"/>
          <w:sz w:val="28"/>
          <w:szCs w:val="28"/>
          <w:lang w:eastAsia="ru-RU"/>
        </w:rPr>
        <w:t>видео</w:t>
      </w:r>
      <w:r w:rsidRPr="009C0AAA">
        <w:rPr>
          <w:rFonts w:ascii="Times New Roman" w:eastAsia="Times New Roman" w:hAnsi="Times New Roman" w:cs="Times New Roman"/>
          <w:sz w:val="28"/>
          <w:szCs w:val="28"/>
          <w:lang w:eastAsia="ru-RU"/>
        </w:rPr>
        <w:t>сюжета);</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 xml:space="preserve">работа </w:t>
      </w:r>
      <w:r w:rsidRPr="009C0AAA">
        <w:rPr>
          <w:rFonts w:ascii="Times New Roman" w:eastAsia="Times New Roman" w:hAnsi="Times New Roman" w:cs="Times New Roman"/>
          <w:sz w:val="28"/>
          <w:szCs w:val="28"/>
          <w:lang w:eastAsia="ru-RU"/>
        </w:rPr>
        <w:t>с видеокамерой и фотоаппаратом;</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работа с программами нелинейного видеомонтажа на компьютер</w:t>
      </w:r>
      <w:r w:rsidRPr="009C0AAA">
        <w:rPr>
          <w:rFonts w:ascii="Times New Roman" w:eastAsia="Times New Roman" w:hAnsi="Times New Roman" w:cs="Times New Roman"/>
          <w:sz w:val="28"/>
          <w:szCs w:val="28"/>
          <w:lang w:eastAsia="ru-RU"/>
        </w:rPr>
        <w:t>е;</w:t>
      </w:r>
    </w:p>
    <w:p w:rsidR="001F6B60"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редактиров</w:t>
      </w:r>
      <w:r w:rsidRPr="009C0AAA">
        <w:rPr>
          <w:rFonts w:ascii="Times New Roman" w:eastAsia="Times New Roman" w:hAnsi="Times New Roman" w:cs="Times New Roman"/>
          <w:sz w:val="28"/>
          <w:szCs w:val="28"/>
          <w:lang w:eastAsia="ru-RU"/>
        </w:rPr>
        <w:t>ани</w:t>
      </w:r>
      <w:r w:rsidR="00AC0277" w:rsidRPr="009C0AAA">
        <w:rPr>
          <w:rFonts w:ascii="Times New Roman" w:eastAsia="Times New Roman" w:hAnsi="Times New Roman" w:cs="Times New Roman"/>
          <w:sz w:val="28"/>
          <w:szCs w:val="28"/>
          <w:lang w:eastAsia="ru-RU"/>
        </w:rPr>
        <w:t>е фотографий</w:t>
      </w:r>
      <w:r w:rsidRPr="009C0AAA">
        <w:rPr>
          <w:rFonts w:ascii="Times New Roman" w:eastAsia="Times New Roman" w:hAnsi="Times New Roman" w:cs="Times New Roman"/>
          <w:sz w:val="28"/>
          <w:szCs w:val="28"/>
          <w:lang w:eastAsia="ru-RU"/>
        </w:rPr>
        <w:t>;</w:t>
      </w:r>
    </w:p>
    <w:p w:rsidR="00AC0277" w:rsidRPr="009C0AAA" w:rsidRDefault="001F6B60"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участие в муниципальных и рег</w:t>
      </w:r>
      <w:r w:rsidR="0083446B" w:rsidRPr="009C0AAA">
        <w:rPr>
          <w:rFonts w:ascii="Times New Roman" w:eastAsia="Times New Roman" w:hAnsi="Times New Roman" w:cs="Times New Roman"/>
          <w:sz w:val="28"/>
          <w:szCs w:val="28"/>
          <w:lang w:eastAsia="ru-RU"/>
        </w:rPr>
        <w:t>иональных конкурсах.</w:t>
      </w:r>
    </w:p>
    <w:p w:rsidR="00AC607E"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Все методы, приемы обучения, педагогические технологии, используемые в образовательном процессе, направлены на то, чтобы:</w:t>
      </w:r>
    </w:p>
    <w:p w:rsidR="00AC607E" w:rsidRPr="009C0AAA" w:rsidRDefault="0083446B"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пробудить активность учащихся;</w:t>
      </w:r>
    </w:p>
    <w:p w:rsidR="00AC0277" w:rsidRPr="009C0AAA" w:rsidRDefault="0083446B"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вооружить их оптимальными способ</w:t>
      </w:r>
      <w:r w:rsidR="00AC0277" w:rsidRPr="009C0AAA">
        <w:rPr>
          <w:rFonts w:ascii="Times New Roman" w:eastAsia="Times New Roman" w:hAnsi="Times New Roman" w:cs="Times New Roman"/>
          <w:sz w:val="28"/>
          <w:szCs w:val="28"/>
          <w:lang w:eastAsia="ru-RU"/>
        </w:rPr>
        <w:t>ами осуществления деятельности;</w:t>
      </w:r>
    </w:p>
    <w:p w:rsidR="00AC607E" w:rsidRPr="009C0AAA" w:rsidRDefault="00AC0277"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подвести эту деятельность к процессу творчества;</w:t>
      </w:r>
    </w:p>
    <w:p w:rsidR="00AC607E" w:rsidRPr="009C0AAA" w:rsidRDefault="0083446B"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опираться на самостоятельность, активность и общение учащихся;</w:t>
      </w:r>
    </w:p>
    <w:p w:rsidR="00AC607E" w:rsidRPr="009C0AAA" w:rsidRDefault="0083446B" w:rsidP="00605EFE">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привить навыки и умения, которые в бедующем смогут повлиять на выбор профессии.</w:t>
      </w:r>
    </w:p>
    <w:p w:rsidR="0083446B"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Особенностью методики проведения занятий является объединение теоретической и практической части. Порядок работы при этом может быть различным. На некоторых занятиях педагог избирает дедуктивно-индуктивный путь, когда учащиеся сначала прослушивают информативное сообщение, а затем обладая зн</w:t>
      </w:r>
      <w:r w:rsidR="0083446B" w:rsidRPr="009C0AAA">
        <w:rPr>
          <w:rFonts w:ascii="Times New Roman" w:eastAsia="Times New Roman" w:hAnsi="Times New Roman" w:cs="Times New Roman"/>
          <w:sz w:val="28"/>
          <w:szCs w:val="28"/>
          <w:lang w:eastAsia="ru-RU"/>
        </w:rPr>
        <w:t xml:space="preserve">аниями, применяют практически. </w:t>
      </w:r>
    </w:p>
    <w:p w:rsidR="0083446B"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Другие занятия, напротив, могут быть построены на основе индуктивно-дедуктивного способа. В этом случае проводятся практические занятия, на которых анализируются отснятый видеоматериал, дается ему оценка а затем из</w:t>
      </w:r>
      <w:r w:rsidR="0083446B" w:rsidRPr="009C0AAA">
        <w:rPr>
          <w:rFonts w:ascii="Times New Roman" w:eastAsia="Times New Roman" w:hAnsi="Times New Roman" w:cs="Times New Roman"/>
          <w:sz w:val="28"/>
          <w:szCs w:val="28"/>
          <w:lang w:eastAsia="ru-RU"/>
        </w:rPr>
        <w:t>учается теоретический материал.</w:t>
      </w:r>
    </w:p>
    <w:p w:rsidR="0083446B"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Программа предусматривает использование следующих </w:t>
      </w:r>
      <w:r w:rsidRPr="009C0AAA">
        <w:rPr>
          <w:rFonts w:ascii="Times New Roman" w:eastAsia="Times New Roman" w:hAnsi="Times New Roman" w:cs="Times New Roman"/>
          <w:b/>
          <w:bCs/>
          <w:iCs/>
          <w:sz w:val="28"/>
          <w:szCs w:val="28"/>
          <w:lang w:eastAsia="ru-RU"/>
        </w:rPr>
        <w:t>форм работы</w:t>
      </w:r>
      <w:r w:rsidRPr="009C0AAA">
        <w:rPr>
          <w:rFonts w:ascii="Times New Roman" w:eastAsia="Times New Roman" w:hAnsi="Times New Roman" w:cs="Times New Roman"/>
          <w:iCs/>
          <w:sz w:val="28"/>
          <w:szCs w:val="28"/>
          <w:lang w:eastAsia="ru-RU"/>
        </w:rPr>
        <w:t>:</w:t>
      </w:r>
    </w:p>
    <w:p w:rsidR="0083446B" w:rsidRPr="009C0AAA" w:rsidRDefault="0083446B"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 xml:space="preserve">фронтальная, </w:t>
      </w:r>
    </w:p>
    <w:p w:rsidR="0083446B" w:rsidRPr="009C0AAA" w:rsidRDefault="0083446B"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индивидуальная,</w:t>
      </w:r>
    </w:p>
    <w:p w:rsidR="00AC607E" w:rsidRPr="009C0AAA" w:rsidRDefault="0083446B"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групповая.</w:t>
      </w:r>
    </w:p>
    <w:p w:rsidR="00AC607E" w:rsidRPr="009C0AAA" w:rsidRDefault="00AC607E" w:rsidP="00870300">
      <w:pPr>
        <w:numPr>
          <w:ilvl w:val="0"/>
          <w:numId w:val="35"/>
        </w:numPr>
        <w:spacing w:after="0" w:line="360" w:lineRule="auto"/>
        <w:ind w:left="0"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Фронтальная работа предусматривает подачу учебного материала всему коллективу учащихся.</w:t>
      </w:r>
    </w:p>
    <w:p w:rsidR="00AC607E" w:rsidRPr="009C0AAA" w:rsidRDefault="00AC607E" w:rsidP="00870300">
      <w:pPr>
        <w:numPr>
          <w:ilvl w:val="0"/>
          <w:numId w:val="35"/>
        </w:numPr>
        <w:spacing w:after="0" w:line="360" w:lineRule="auto"/>
        <w:ind w:left="0"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Индивидуальная работа предполагает самостоятельную работу учащихся. Она предполагает оказание такой помощи каждому из них со стороны педагога, которая позволяет, не уменьшая активности учащегося, содействовать выработке навыков самостоятельной работы.</w:t>
      </w:r>
    </w:p>
    <w:p w:rsidR="00AC607E" w:rsidRPr="009C0AAA" w:rsidRDefault="00AC607E" w:rsidP="00870300">
      <w:pPr>
        <w:numPr>
          <w:ilvl w:val="0"/>
          <w:numId w:val="35"/>
        </w:numPr>
        <w:spacing w:after="0" w:line="360" w:lineRule="auto"/>
        <w:ind w:left="0" w:firstLine="567"/>
        <w:contextualSpacing/>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Групповая работа учащихся предоставляет возможность самостоятельно построить свою деятельность на основе принципа взаимозаменяемости каждого на конкретном этапе деятельности. Все это способствует более быстрому и качественному выполнению задания.</w:t>
      </w:r>
    </w:p>
    <w:p w:rsidR="00AC607E" w:rsidRPr="009C0AAA" w:rsidRDefault="00AC607E" w:rsidP="00605EFE">
      <w:pPr>
        <w:spacing w:after="0" w:line="360" w:lineRule="auto"/>
        <w:ind w:right="-259"/>
        <w:jc w:val="both"/>
        <w:rPr>
          <w:rFonts w:ascii="Times New Roman" w:eastAsia="Times New Roman" w:hAnsi="Times New Roman" w:cs="Times New Roman"/>
          <w:b/>
          <w:bCs/>
          <w:iCs/>
          <w:sz w:val="28"/>
          <w:szCs w:val="28"/>
          <w:lang w:eastAsia="ru-RU"/>
        </w:rPr>
      </w:pPr>
    </w:p>
    <w:p w:rsidR="0083446B" w:rsidRPr="009C0AAA" w:rsidRDefault="00EB1760" w:rsidP="00870300">
      <w:pPr>
        <w:spacing w:after="0" w:line="360" w:lineRule="auto"/>
        <w:ind w:right="-259"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15. </w:t>
      </w:r>
      <w:r w:rsidR="00AC607E" w:rsidRPr="009C0AAA">
        <w:rPr>
          <w:rFonts w:ascii="Times New Roman" w:eastAsia="Times New Roman" w:hAnsi="Times New Roman" w:cs="Times New Roman"/>
          <w:b/>
          <w:bCs/>
          <w:iCs/>
          <w:sz w:val="28"/>
          <w:szCs w:val="28"/>
          <w:lang w:eastAsia="ru-RU"/>
        </w:rPr>
        <w:t>Использование современных педагогических технологий.</w:t>
      </w:r>
    </w:p>
    <w:p w:rsidR="0083446B" w:rsidRPr="009C0AAA" w:rsidRDefault="00AC607E" w:rsidP="00870300">
      <w:pPr>
        <w:spacing w:after="0" w:line="360" w:lineRule="auto"/>
        <w:ind w:right="-259"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Обучение поданной программе предполагает активное использование </w:t>
      </w:r>
      <w:r w:rsidRPr="009C0AAA">
        <w:rPr>
          <w:rFonts w:ascii="Times New Roman" w:eastAsia="Times New Roman" w:hAnsi="Times New Roman" w:cs="Times New Roman"/>
          <w:iCs/>
          <w:sz w:val="28"/>
          <w:szCs w:val="28"/>
          <w:lang w:eastAsia="ru-RU"/>
        </w:rPr>
        <w:t>информационно-коммуникативных технологий</w:t>
      </w:r>
      <w:r w:rsidRPr="009C0AAA">
        <w:rPr>
          <w:rFonts w:ascii="Times New Roman" w:eastAsia="Times New Roman" w:hAnsi="Times New Roman" w:cs="Times New Roman"/>
          <w:sz w:val="28"/>
          <w:szCs w:val="28"/>
          <w:lang w:eastAsia="ru-RU"/>
        </w:rPr>
        <w:t xml:space="preserve"> как одного из средств, способствующих интенсификации и оптимизации учебного процесса, помогающего повысить интерес школьников к изучению предмета, реализовать идеи </w:t>
      </w:r>
      <w:r w:rsidRPr="009C0AAA">
        <w:rPr>
          <w:rFonts w:ascii="Times New Roman" w:eastAsia="Times New Roman" w:hAnsi="Times New Roman" w:cs="Times New Roman"/>
          <w:iCs/>
          <w:sz w:val="28"/>
          <w:szCs w:val="28"/>
          <w:lang w:eastAsia="ru-RU"/>
        </w:rPr>
        <w:t>развивающего обучения</w:t>
      </w:r>
      <w:r w:rsidRPr="009C0AAA">
        <w:rPr>
          <w:rFonts w:ascii="Times New Roman" w:eastAsia="Times New Roman" w:hAnsi="Times New Roman" w:cs="Times New Roman"/>
          <w:b/>
          <w:bCs/>
          <w:sz w:val="28"/>
          <w:szCs w:val="28"/>
          <w:lang w:eastAsia="ru-RU"/>
        </w:rPr>
        <w:t>,</w:t>
      </w:r>
      <w:r w:rsidRPr="009C0AAA">
        <w:rPr>
          <w:rFonts w:ascii="Times New Roman" w:eastAsia="Times New Roman" w:hAnsi="Times New Roman" w:cs="Times New Roman"/>
          <w:sz w:val="28"/>
          <w:szCs w:val="28"/>
          <w:lang w:eastAsia="ru-RU"/>
        </w:rPr>
        <w:t xml:space="preserve"> повысить темп занятия, увеличить объём самостоятельной работы.</w:t>
      </w:r>
    </w:p>
    <w:p w:rsidR="0083446B" w:rsidRPr="009C0AAA" w:rsidRDefault="00AC607E" w:rsidP="00870300">
      <w:pPr>
        <w:spacing w:after="0" w:line="360" w:lineRule="auto"/>
        <w:ind w:right="-259"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b/>
          <w:iCs/>
          <w:sz w:val="28"/>
          <w:szCs w:val="28"/>
          <w:u w:val="single"/>
          <w:lang w:eastAsia="ru-RU"/>
        </w:rPr>
        <w:t>Технология коллективной творческой деятельности</w:t>
      </w:r>
      <w:r w:rsidRPr="009C0AAA">
        <w:rPr>
          <w:rFonts w:ascii="Times New Roman" w:eastAsia="Times New Roman" w:hAnsi="Times New Roman" w:cs="Times New Roman"/>
          <w:sz w:val="28"/>
          <w:szCs w:val="28"/>
          <w:lang w:eastAsia="ru-RU"/>
        </w:rPr>
        <w:t>предусматривает:</w:t>
      </w:r>
    </w:p>
    <w:p w:rsidR="00AC607E" w:rsidRPr="009C0AAA" w:rsidRDefault="0083446B" w:rsidP="00870300">
      <w:pPr>
        <w:spacing w:after="0" w:line="360" w:lineRule="auto"/>
        <w:ind w:right="-259"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совместное решение о проведении дела;</w:t>
      </w:r>
    </w:p>
    <w:p w:rsidR="00AC607E" w:rsidRPr="009C0AAA" w:rsidRDefault="0083446B"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коллективное планирование;</w:t>
      </w:r>
    </w:p>
    <w:p w:rsidR="00AC607E" w:rsidRPr="009C0AAA" w:rsidRDefault="0083446B"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607E" w:rsidRPr="009C0AAA">
        <w:rPr>
          <w:rFonts w:ascii="Times New Roman" w:eastAsia="Times New Roman" w:hAnsi="Times New Roman" w:cs="Times New Roman"/>
          <w:sz w:val="28"/>
          <w:szCs w:val="28"/>
          <w:lang w:eastAsia="ru-RU"/>
        </w:rPr>
        <w:t>коллективная подготовка;</w:t>
      </w:r>
    </w:p>
    <w:p w:rsidR="0083446B" w:rsidRPr="009C0AAA" w:rsidRDefault="0083446B"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 xml:space="preserve">- </w:t>
      </w:r>
      <w:r w:rsidR="00AC0277" w:rsidRPr="009C0AAA">
        <w:rPr>
          <w:rFonts w:ascii="Times New Roman" w:eastAsia="Times New Roman" w:hAnsi="Times New Roman" w:cs="Times New Roman"/>
          <w:sz w:val="28"/>
          <w:szCs w:val="28"/>
          <w:lang w:eastAsia="ru-RU"/>
        </w:rPr>
        <w:t>коллективный анализ.</w:t>
      </w:r>
    </w:p>
    <w:p w:rsidR="00AC607E" w:rsidRPr="009C0AAA" w:rsidRDefault="00AC607E" w:rsidP="00870300">
      <w:pPr>
        <w:spacing w:after="0" w:line="360" w:lineRule="auto"/>
        <w:ind w:right="-259" w:firstLine="567"/>
        <w:jc w:val="both"/>
        <w:rPr>
          <w:rFonts w:ascii="Times New Roman" w:eastAsia="Times New Roman" w:hAnsi="Times New Roman" w:cs="Times New Roman"/>
          <w:b/>
          <w:sz w:val="28"/>
          <w:szCs w:val="28"/>
          <w:u w:val="single"/>
          <w:lang w:eastAsia="ru-RU"/>
        </w:rPr>
      </w:pPr>
      <w:r w:rsidRPr="009C0AAA">
        <w:rPr>
          <w:rFonts w:ascii="Times New Roman" w:eastAsia="Times New Roman" w:hAnsi="Times New Roman" w:cs="Times New Roman"/>
          <w:b/>
          <w:iCs/>
          <w:sz w:val="28"/>
          <w:szCs w:val="28"/>
          <w:u w:val="single"/>
          <w:lang w:eastAsia="ru-RU"/>
        </w:rPr>
        <w:t>Личностно-ориентированное развивающее обучение.</w:t>
      </w:r>
    </w:p>
    <w:p w:rsidR="00AC0277"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При организации учебно-воспитательного процесса предусматривается учет индивидуальных особенностей и возможностей каждого ребенка. А также ставятся задачи раскрытия и использования опыта каждого ребенка, становления личностно значимых способов познания путем организации познавательной деятельности.</w:t>
      </w:r>
    </w:p>
    <w:p w:rsidR="00AC607E"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iCs/>
          <w:sz w:val="28"/>
          <w:szCs w:val="28"/>
          <w:lang w:eastAsia="ru-RU"/>
        </w:rPr>
        <w:t>Технология индивидуализации обучения (адаптивная)</w:t>
      </w:r>
      <w:r w:rsidRPr="009C0AAA">
        <w:rPr>
          <w:rFonts w:ascii="Times New Roman" w:eastAsia="Times New Roman" w:hAnsi="Times New Roman" w:cs="Times New Roman"/>
          <w:sz w:val="28"/>
          <w:szCs w:val="28"/>
          <w:lang w:eastAsia="ru-RU"/>
        </w:rPr>
        <w:t>–такая технологияобучения, при которой индивидуальный подход является приоритетным. Индивидуальный подход как принцип обучения осуществляется в определённой мере во многих технологиях, поэтому её считают проникающей технологией.</w:t>
      </w:r>
    </w:p>
    <w:p w:rsidR="0083446B"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iCs/>
          <w:sz w:val="28"/>
          <w:szCs w:val="28"/>
          <w:lang w:eastAsia="ru-RU"/>
        </w:rPr>
        <w:t>Технология коллективного взаимообучения</w:t>
      </w:r>
      <w:r w:rsidRPr="009C0AAA">
        <w:rPr>
          <w:rFonts w:ascii="Times New Roman" w:eastAsia="Times New Roman" w:hAnsi="Times New Roman" w:cs="Times New Roman"/>
          <w:iCs/>
          <w:sz w:val="28"/>
          <w:szCs w:val="28"/>
          <w:lang w:eastAsia="ru-RU"/>
        </w:rPr>
        <w:t>.</w:t>
      </w:r>
    </w:p>
    <w:p w:rsidR="0083446B"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Обучения осуществляется путем общения в динамических группах, когда каждый учит каждого.</w:t>
      </w:r>
    </w:p>
    <w:p w:rsidR="0083446B"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iCs/>
          <w:sz w:val="28"/>
          <w:szCs w:val="28"/>
          <w:lang w:eastAsia="ru-RU"/>
        </w:rPr>
        <w:t>Здоровьесберегающие технологии</w:t>
      </w:r>
      <w:r w:rsidRPr="009C0AAA">
        <w:rPr>
          <w:rFonts w:ascii="Times New Roman" w:eastAsia="Times New Roman" w:hAnsi="Times New Roman" w:cs="Times New Roman"/>
          <w:sz w:val="28"/>
          <w:szCs w:val="28"/>
          <w:lang w:eastAsia="ru-RU"/>
        </w:rPr>
        <w:t>реализуются на основе личностно-ориентированного подхода. Предполагают активное участие самого учащегося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учащегося, развитие его саморегуляции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w:t>
      </w:r>
      <w:r w:rsidR="0083446B" w:rsidRPr="009C0AAA">
        <w:rPr>
          <w:rFonts w:ascii="Times New Roman" w:eastAsia="Times New Roman" w:hAnsi="Times New Roman" w:cs="Times New Roman"/>
          <w:sz w:val="28"/>
          <w:szCs w:val="28"/>
          <w:lang w:eastAsia="ru-RU"/>
        </w:rPr>
        <w:t xml:space="preserve"> жизнь и здоровье других людей.</w:t>
      </w:r>
    </w:p>
    <w:p w:rsidR="0083446B"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iCs/>
          <w:sz w:val="28"/>
          <w:szCs w:val="28"/>
          <w:lang w:eastAsia="ru-RU"/>
        </w:rPr>
        <w:t>Технология «Педагогика сотрудничества».</w:t>
      </w:r>
    </w:p>
    <w:p w:rsidR="0083446B" w:rsidRPr="009C0AAA"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В учебно-воспитательном процессе реализуются принципы педагогики сотрудничества: понимание и гуманный подход к личности ребенка, коллективистское воспитание, при котором объекты и субъекты учебно-воспитательного процесса объединяются в общей деятельности отношениями товарищества, взаимоуважени</w:t>
      </w:r>
      <w:r w:rsidR="0083446B" w:rsidRPr="009C0AAA">
        <w:rPr>
          <w:rFonts w:ascii="Times New Roman" w:eastAsia="Times New Roman" w:hAnsi="Times New Roman" w:cs="Times New Roman"/>
          <w:sz w:val="28"/>
          <w:szCs w:val="28"/>
          <w:lang w:eastAsia="ru-RU"/>
        </w:rPr>
        <w:t>я, взаимопомощи, коллективизма.</w:t>
      </w:r>
    </w:p>
    <w:p w:rsidR="00BE2196" w:rsidRDefault="00AC607E" w:rsidP="00870300">
      <w:pPr>
        <w:spacing w:after="0" w:line="360" w:lineRule="auto"/>
        <w:ind w:right="-259"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Использование указанных технологий способствует развитию логического мышления, формированию навыков самостоятельной работы, оказывает существенное влияние на мотивационную сферу учебного процесса</w:t>
      </w:r>
      <w:r w:rsidR="00085F6C">
        <w:rPr>
          <w:rFonts w:ascii="Times New Roman" w:eastAsia="Times New Roman" w:hAnsi="Times New Roman" w:cs="Times New Roman"/>
          <w:sz w:val="28"/>
          <w:szCs w:val="28"/>
          <w:lang w:eastAsia="ru-RU"/>
        </w:rPr>
        <w:t>, его деятельностную структуру.</w:t>
      </w:r>
    </w:p>
    <w:p w:rsidR="00085F6C" w:rsidRPr="00085F6C" w:rsidRDefault="00085F6C" w:rsidP="00870300">
      <w:pPr>
        <w:spacing w:after="0" w:line="360" w:lineRule="auto"/>
        <w:ind w:right="-259" w:firstLine="567"/>
        <w:jc w:val="both"/>
        <w:rPr>
          <w:rFonts w:ascii="Times New Roman" w:eastAsia="Times New Roman" w:hAnsi="Times New Roman" w:cs="Times New Roman"/>
          <w:sz w:val="28"/>
          <w:szCs w:val="28"/>
          <w:lang w:eastAsia="ru-RU"/>
        </w:rPr>
      </w:pPr>
    </w:p>
    <w:p w:rsidR="00EB1760" w:rsidRDefault="00EB1760" w:rsidP="00870300">
      <w:pPr>
        <w:spacing w:after="0" w:line="360" w:lineRule="auto"/>
        <w:ind w:firstLine="56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16. </w:t>
      </w:r>
      <w:r w:rsidR="00AC607E" w:rsidRPr="009C0AAA">
        <w:rPr>
          <w:rFonts w:ascii="Times New Roman" w:eastAsia="Times New Roman" w:hAnsi="Times New Roman" w:cs="Times New Roman"/>
          <w:b/>
          <w:bCs/>
          <w:iCs/>
          <w:sz w:val="28"/>
          <w:szCs w:val="28"/>
          <w:lang w:eastAsia="ru-RU"/>
        </w:rPr>
        <w:t>Формы организации деятельности</w:t>
      </w:r>
      <w:r>
        <w:rPr>
          <w:rFonts w:ascii="Times New Roman" w:eastAsia="Times New Roman" w:hAnsi="Times New Roman" w:cs="Times New Roman"/>
          <w:b/>
          <w:bCs/>
          <w:iCs/>
          <w:sz w:val="28"/>
          <w:szCs w:val="28"/>
          <w:lang w:eastAsia="ru-RU"/>
        </w:rPr>
        <w:t xml:space="preserve">, МТО, инструменты и приспособления. </w:t>
      </w:r>
    </w:p>
    <w:p w:rsidR="00AC607E" w:rsidRPr="009C0AAA" w:rsidRDefault="00EB1760"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b/>
          <w:bCs/>
          <w:iCs/>
          <w:sz w:val="28"/>
          <w:szCs w:val="28"/>
          <w:lang w:eastAsia="ru-RU"/>
        </w:rPr>
        <w:t>Формы организации деятельности</w:t>
      </w:r>
      <w:r w:rsidR="00AC607E" w:rsidRPr="009C0AAA">
        <w:rPr>
          <w:rFonts w:ascii="Times New Roman" w:eastAsia="Times New Roman" w:hAnsi="Times New Roman" w:cs="Times New Roman"/>
          <w:sz w:val="28"/>
          <w:szCs w:val="28"/>
          <w:lang w:eastAsia="ru-RU"/>
        </w:rPr>
        <w:t>–занятия,праздники,конкурсы,открытые уроки учителей, игровые сюжеты, самостоятельная деятельность детей, видеосъемка футажей.</w:t>
      </w:r>
    </w:p>
    <w:p w:rsidR="00AC607E"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b/>
          <w:bCs/>
          <w:iCs/>
          <w:sz w:val="28"/>
          <w:szCs w:val="28"/>
          <w:lang w:eastAsia="ru-RU"/>
        </w:rPr>
        <w:t>Формы организации образовательного процесса</w:t>
      </w:r>
      <w:r w:rsidRPr="009C0AAA">
        <w:rPr>
          <w:rFonts w:ascii="Times New Roman" w:eastAsia="Times New Roman" w:hAnsi="Times New Roman" w:cs="Times New Roman"/>
          <w:sz w:val="28"/>
          <w:szCs w:val="28"/>
          <w:lang w:eastAsia="ru-RU"/>
        </w:rPr>
        <w:t>:фронтальная(со всейгруппой детей), групповая (от 2 до 6 человек), индивидуальная (с 1 ребенком).</w:t>
      </w:r>
    </w:p>
    <w:p w:rsidR="0083446B"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b/>
          <w:bCs/>
          <w:iCs/>
          <w:sz w:val="28"/>
          <w:szCs w:val="28"/>
          <w:lang w:eastAsia="ru-RU"/>
        </w:rPr>
        <w:t xml:space="preserve">Формы организации учебного занятия </w:t>
      </w:r>
      <w:r w:rsidRPr="009C0AAA">
        <w:rPr>
          <w:rFonts w:ascii="Times New Roman" w:eastAsia="Times New Roman" w:hAnsi="Times New Roman" w:cs="Times New Roman"/>
          <w:sz w:val="28"/>
          <w:szCs w:val="28"/>
          <w:lang w:eastAsia="ru-RU"/>
        </w:rPr>
        <w:t>зависят от поставленных задач.</w:t>
      </w:r>
    </w:p>
    <w:p w:rsidR="0083446B"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imes New Roman" w:hAnsi="Times New Roman" w:cs="Times New Roman"/>
          <w:sz w:val="28"/>
          <w:szCs w:val="28"/>
          <w:lang w:eastAsia="ru-RU"/>
        </w:rPr>
        <w:t>Программой предусматриваются следующие виды занятий:</w:t>
      </w:r>
    </w:p>
    <w:p w:rsidR="0083446B"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Pr="009C0AAA">
        <w:rPr>
          <w:rFonts w:ascii="Times New Roman" w:eastAsia="Times New Roman" w:hAnsi="Times New Roman" w:cs="Times New Roman"/>
          <w:sz w:val="28"/>
          <w:szCs w:val="28"/>
          <w:lang w:eastAsia="ru-RU"/>
        </w:rPr>
        <w:t>вводное занятие – занятие, которое проводится в начале образовательного периода с целью ознакомления с предстоящими видами работы и тематикой обучения;</w:t>
      </w:r>
    </w:p>
    <w:p w:rsidR="0083446B"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Pr="009C0AAA">
        <w:rPr>
          <w:rFonts w:ascii="Times New Roman" w:eastAsia="Times New Roman" w:hAnsi="Times New Roman" w:cs="Times New Roman"/>
          <w:sz w:val="28"/>
          <w:szCs w:val="28"/>
          <w:lang w:eastAsia="ru-RU"/>
        </w:rPr>
        <w:t>практико-теоретическое занятие</w:t>
      </w:r>
      <w:r w:rsidRPr="009C0AAA">
        <w:rPr>
          <w:rFonts w:ascii="Times New Roman" w:eastAsia="Times New Roman" w:hAnsi="Times New Roman" w:cs="Times New Roman"/>
          <w:b/>
          <w:bCs/>
          <w:sz w:val="28"/>
          <w:szCs w:val="28"/>
          <w:lang w:eastAsia="ru-RU"/>
        </w:rPr>
        <w:t>,</w:t>
      </w:r>
      <w:r w:rsidRPr="009C0AAA">
        <w:rPr>
          <w:rFonts w:ascii="Times New Roman" w:eastAsia="Times New Roman" w:hAnsi="Times New Roman" w:cs="Times New Roman"/>
          <w:sz w:val="28"/>
          <w:szCs w:val="28"/>
          <w:lang w:eastAsia="ru-RU"/>
        </w:rPr>
        <w:t xml:space="preserve"> на котором излагаются теоретические сведения и отрабатываются практические навыки и умения.</w:t>
      </w:r>
    </w:p>
    <w:p w:rsidR="0083446B"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Pr="009C0AAA">
        <w:rPr>
          <w:rFonts w:ascii="Times New Roman" w:eastAsia="Times New Roman" w:hAnsi="Times New Roman" w:cs="Times New Roman"/>
          <w:sz w:val="28"/>
          <w:szCs w:val="28"/>
          <w:lang w:eastAsia="ru-RU"/>
        </w:rPr>
        <w:t>занятие-игра, на котором учащиеся в игровой форме осваивают профессии видеожурналиста, видеооператора, сценариста, диктора, монтажера;</w:t>
      </w:r>
    </w:p>
    <w:p w:rsidR="00AC607E" w:rsidRPr="009C0AAA" w:rsidRDefault="00AC607E" w:rsidP="00870300">
      <w:pPr>
        <w:spacing w:after="0" w:line="360" w:lineRule="auto"/>
        <w:ind w:firstLine="567"/>
        <w:jc w:val="both"/>
        <w:rPr>
          <w:rFonts w:ascii="Times New Roman" w:eastAsiaTheme="minorEastAsia" w:hAnsi="Times New Roman" w:cs="Times New Roman"/>
          <w:sz w:val="28"/>
          <w:szCs w:val="28"/>
          <w:lang w:eastAsia="ru-RU"/>
        </w:rPr>
      </w:pPr>
      <w:r w:rsidRPr="009C0AAA">
        <w:rPr>
          <w:rFonts w:ascii="Times New Roman" w:eastAsiaTheme="minorEastAsia" w:hAnsi="Times New Roman" w:cs="Times New Roman"/>
          <w:sz w:val="28"/>
          <w:szCs w:val="28"/>
          <w:lang w:eastAsia="ru-RU"/>
        </w:rPr>
        <w:t xml:space="preserve">- </w:t>
      </w:r>
      <w:r w:rsidRPr="009C0AAA">
        <w:rPr>
          <w:rFonts w:ascii="Times New Roman" w:eastAsia="Times New Roman" w:hAnsi="Times New Roman" w:cs="Times New Roman"/>
          <w:sz w:val="28"/>
          <w:szCs w:val="28"/>
          <w:lang w:eastAsia="ru-RU"/>
        </w:rPr>
        <w:t>итоговое занятие – занятие, которое проводится в конце образовательного периода (раздела) с целью проверки знаний учащихся и демонстрации образовательных результатов.</w:t>
      </w:r>
    </w:p>
    <w:p w:rsidR="00AC607E"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sz w:val="28"/>
          <w:szCs w:val="28"/>
          <w:lang w:eastAsia="ru-RU"/>
        </w:rPr>
        <w:t>Материально-техническое оснащение занятий</w:t>
      </w:r>
      <w:r w:rsidR="001A4436" w:rsidRPr="009C0AAA">
        <w:rPr>
          <w:rFonts w:ascii="Times New Roman" w:eastAsia="Times New Roman" w:hAnsi="Times New Roman" w:cs="Times New Roman"/>
          <w:b/>
          <w:sz w:val="28"/>
          <w:szCs w:val="28"/>
          <w:lang w:eastAsia="ru-RU"/>
        </w:rPr>
        <w:t xml:space="preserve"> обеспечивается</w:t>
      </w:r>
      <w:r w:rsidRPr="009C0AAA">
        <w:rPr>
          <w:rFonts w:ascii="Times New Roman" w:eastAsia="Times New Roman" w:hAnsi="Times New Roman" w:cs="Times New Roman"/>
          <w:b/>
          <w:sz w:val="28"/>
          <w:szCs w:val="28"/>
          <w:lang w:eastAsia="ru-RU"/>
        </w:rPr>
        <w:t>:</w:t>
      </w:r>
    </w:p>
    <w:p w:rsidR="00AC607E" w:rsidRPr="009C0AAA" w:rsidRDefault="00AC607E" w:rsidP="00870300">
      <w:pPr>
        <w:spacing w:after="0" w:line="360" w:lineRule="auto"/>
        <w:ind w:firstLine="567"/>
        <w:jc w:val="both"/>
        <w:rPr>
          <w:rFonts w:ascii="Times New Roman" w:eastAsia="Times New Roman" w:hAnsi="Times New Roman" w:cs="Times New Roman"/>
          <w:b/>
          <w:sz w:val="28"/>
          <w:szCs w:val="28"/>
          <w:lang w:eastAsia="ru-RU"/>
        </w:rPr>
      </w:pPr>
      <w:r w:rsidRPr="009C0AAA">
        <w:rPr>
          <w:rFonts w:ascii="Times New Roman" w:eastAsia="Times New Roman" w:hAnsi="Times New Roman" w:cs="Times New Roman"/>
          <w:sz w:val="28"/>
          <w:szCs w:val="28"/>
          <w:lang w:eastAsia="ru-RU"/>
        </w:rPr>
        <w:t>Кабинет для обучения оборудованный экраном,хромакеем, столами, стульями, шкафом для хранени</w:t>
      </w:r>
      <w:r w:rsidR="00873D54" w:rsidRPr="009C0AAA">
        <w:rPr>
          <w:rFonts w:ascii="Times New Roman" w:eastAsia="Times New Roman" w:hAnsi="Times New Roman" w:cs="Times New Roman"/>
          <w:sz w:val="28"/>
          <w:szCs w:val="28"/>
          <w:lang w:eastAsia="ru-RU"/>
        </w:rPr>
        <w:t>я инструментов и приспособлений</w:t>
      </w:r>
      <w:r w:rsidR="00F73E5D">
        <w:rPr>
          <w:rFonts w:ascii="Times New Roman" w:eastAsia="Times New Roman" w:hAnsi="Times New Roman" w:cs="Times New Roman"/>
          <w:sz w:val="28"/>
          <w:szCs w:val="28"/>
          <w:lang w:eastAsia="ru-RU"/>
        </w:rPr>
        <w:t>.</w:t>
      </w:r>
    </w:p>
    <w:p w:rsidR="001A4436"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sz w:val="28"/>
          <w:szCs w:val="28"/>
          <w:lang w:eastAsia="ru-RU"/>
        </w:rPr>
        <w:t>Инструменты и приспособления:</w:t>
      </w:r>
    </w:p>
    <w:p w:rsidR="00AC607E" w:rsidRPr="009C0AAA" w:rsidRDefault="00AC607E" w:rsidP="00870300">
      <w:pPr>
        <w:spacing w:after="0" w:line="360" w:lineRule="auto"/>
        <w:ind w:firstLine="567"/>
        <w:jc w:val="both"/>
        <w:rPr>
          <w:rFonts w:ascii="Times New Roman" w:eastAsia="Times New Roman" w:hAnsi="Times New Roman" w:cs="Times New Roman"/>
          <w:b/>
          <w:sz w:val="28"/>
          <w:szCs w:val="28"/>
          <w:lang w:eastAsia="ru-RU"/>
        </w:rPr>
      </w:pPr>
      <w:r w:rsidRPr="009C0AAA">
        <w:rPr>
          <w:rFonts w:ascii="Times New Roman" w:eastAsia="Times New Roman" w:hAnsi="Times New Roman" w:cs="Times New Roman"/>
          <w:sz w:val="28"/>
          <w:szCs w:val="28"/>
          <w:lang w:eastAsia="ru-RU"/>
        </w:rPr>
        <w:t xml:space="preserve">видеокамеры, фотоаппарат, штативы, компьютеры, </w:t>
      </w:r>
      <w:r w:rsidR="00873D54" w:rsidRPr="009C0AAA">
        <w:rPr>
          <w:rFonts w:ascii="Times New Roman" w:eastAsia="Times New Roman" w:hAnsi="Times New Roman" w:cs="Times New Roman"/>
          <w:sz w:val="28"/>
          <w:szCs w:val="28"/>
          <w:lang w:eastAsia="ru-RU"/>
        </w:rPr>
        <w:t>осветительные приборы</w:t>
      </w:r>
      <w:r w:rsidR="00F73E5D">
        <w:rPr>
          <w:rFonts w:ascii="Times New Roman" w:eastAsia="Times New Roman" w:hAnsi="Times New Roman" w:cs="Times New Roman"/>
          <w:sz w:val="28"/>
          <w:szCs w:val="28"/>
          <w:lang w:eastAsia="ru-RU"/>
        </w:rPr>
        <w:t>,</w:t>
      </w:r>
      <w:r w:rsidR="00F73E5D" w:rsidRPr="009C0AAA">
        <w:rPr>
          <w:rFonts w:ascii="Times New Roman" w:eastAsia="Times New Roman" w:hAnsi="Times New Roman" w:cs="Times New Roman"/>
          <w:sz w:val="28"/>
          <w:szCs w:val="28"/>
          <w:lang w:eastAsia="ru-RU"/>
        </w:rPr>
        <w:t>мультимедийны</w:t>
      </w:r>
      <w:r w:rsidR="00F73E5D">
        <w:rPr>
          <w:rFonts w:ascii="Times New Roman" w:eastAsia="Times New Roman" w:hAnsi="Times New Roman" w:cs="Times New Roman"/>
          <w:sz w:val="28"/>
          <w:szCs w:val="28"/>
          <w:lang w:eastAsia="ru-RU"/>
        </w:rPr>
        <w:t>й</w:t>
      </w:r>
      <w:r w:rsidR="00F73E5D" w:rsidRPr="009C0AAA">
        <w:rPr>
          <w:rFonts w:ascii="Times New Roman" w:eastAsia="Times New Roman" w:hAnsi="Times New Roman" w:cs="Times New Roman"/>
          <w:sz w:val="28"/>
          <w:szCs w:val="28"/>
          <w:lang w:eastAsia="ru-RU"/>
        </w:rPr>
        <w:t xml:space="preserve"> видеопроектор</w:t>
      </w:r>
      <w:r w:rsidR="00F73E5D">
        <w:rPr>
          <w:rFonts w:ascii="Times New Roman" w:eastAsia="Times New Roman" w:hAnsi="Times New Roman" w:cs="Times New Roman"/>
          <w:sz w:val="28"/>
          <w:szCs w:val="28"/>
          <w:lang w:eastAsia="ru-RU"/>
        </w:rPr>
        <w:t>, принтером</w:t>
      </w:r>
      <w:r w:rsidRPr="009C0AAA">
        <w:rPr>
          <w:rFonts w:ascii="Times New Roman" w:eastAsia="Times New Roman" w:hAnsi="Times New Roman" w:cs="Times New Roman"/>
          <w:sz w:val="28"/>
          <w:szCs w:val="28"/>
          <w:lang w:eastAsia="ru-RU"/>
        </w:rPr>
        <w:t>.</w:t>
      </w:r>
    </w:p>
    <w:p w:rsidR="001A4436" w:rsidRPr="009C0AAA"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b/>
          <w:sz w:val="28"/>
          <w:szCs w:val="28"/>
          <w:lang w:eastAsia="ru-RU"/>
        </w:rPr>
        <w:t>Материалы:</w:t>
      </w:r>
    </w:p>
    <w:p w:rsidR="00AC607E" w:rsidRPr="009C0AAA" w:rsidRDefault="00AC607E" w:rsidP="00870300">
      <w:pPr>
        <w:spacing w:after="0" w:line="360" w:lineRule="auto"/>
        <w:ind w:firstLine="567"/>
        <w:jc w:val="both"/>
        <w:rPr>
          <w:rFonts w:ascii="Times New Roman" w:eastAsia="Times New Roman" w:hAnsi="Times New Roman" w:cs="Times New Roman"/>
          <w:b/>
          <w:sz w:val="28"/>
          <w:szCs w:val="28"/>
          <w:lang w:eastAsia="ru-RU"/>
        </w:rPr>
      </w:pPr>
      <w:r w:rsidRPr="009C0AAA">
        <w:rPr>
          <w:rFonts w:ascii="Times New Roman" w:eastAsia="Times New Roman" w:hAnsi="Times New Roman" w:cs="Times New Roman"/>
          <w:sz w:val="28"/>
          <w:szCs w:val="28"/>
          <w:lang w:eastAsia="ru-RU"/>
        </w:rPr>
        <w:t>з</w:t>
      </w:r>
      <w:r w:rsidRPr="009C0AAA">
        <w:rPr>
          <w:rFonts w:ascii="Times New Roman" w:eastAsiaTheme="minorEastAsia" w:hAnsi="Times New Roman" w:cs="Times New Roman"/>
          <w:color w:val="303030"/>
          <w:sz w:val="28"/>
          <w:szCs w:val="28"/>
          <w:shd w:val="clear" w:color="auto" w:fill="FFFFFF"/>
          <w:lang w:eastAsia="ru-RU"/>
        </w:rPr>
        <w:t xml:space="preserve">апоминающее устройство (флешноситель) формата SDHC </w:t>
      </w:r>
      <w:r w:rsidR="00FE440A" w:rsidRPr="009C0AAA">
        <w:rPr>
          <w:rFonts w:ascii="Times New Roman" w:eastAsiaTheme="minorEastAsia" w:hAnsi="Times New Roman" w:cs="Times New Roman"/>
          <w:color w:val="303030"/>
          <w:sz w:val="28"/>
          <w:szCs w:val="28"/>
          <w:shd w:val="clear" w:color="auto" w:fill="FFFFFF"/>
          <w:lang w:eastAsia="ru-RU"/>
        </w:rPr>
        <w:t>или SDXC</w:t>
      </w:r>
      <w:r w:rsidRPr="009C0AAA">
        <w:rPr>
          <w:rFonts w:ascii="Times New Roman" w:eastAsiaTheme="minorEastAsia" w:hAnsi="Times New Roman" w:cs="Times New Roman"/>
          <w:color w:val="303030"/>
          <w:sz w:val="28"/>
          <w:szCs w:val="28"/>
          <w:shd w:val="clear" w:color="auto" w:fill="FFFFFF"/>
          <w:lang w:eastAsia="ru-RU"/>
        </w:rPr>
        <w:t>,</w:t>
      </w:r>
      <w:r w:rsidR="00873D54" w:rsidRPr="009C0AAA">
        <w:rPr>
          <w:rFonts w:ascii="Times New Roman" w:eastAsia="Times New Roman" w:hAnsi="Times New Roman" w:cs="Times New Roman"/>
          <w:sz w:val="28"/>
          <w:szCs w:val="28"/>
          <w:lang w:eastAsia="ru-RU"/>
        </w:rPr>
        <w:t xml:space="preserve"> офисная бумага</w:t>
      </w:r>
      <w:r w:rsidRPr="009C0AAA">
        <w:rPr>
          <w:rFonts w:ascii="Times New Roman" w:eastAsia="Times New Roman" w:hAnsi="Times New Roman" w:cs="Times New Roman"/>
          <w:sz w:val="28"/>
          <w:szCs w:val="28"/>
          <w:lang w:eastAsia="ru-RU"/>
        </w:rPr>
        <w:t>.</w:t>
      </w:r>
    </w:p>
    <w:p w:rsidR="00AC607E" w:rsidRPr="009C0AAA" w:rsidRDefault="00AC607E" w:rsidP="00870300">
      <w:pPr>
        <w:spacing w:after="0" w:line="360" w:lineRule="auto"/>
        <w:ind w:firstLine="567"/>
        <w:jc w:val="both"/>
        <w:rPr>
          <w:rFonts w:ascii="Times New Roman" w:eastAsia="Times New Roman" w:hAnsi="Times New Roman" w:cs="Times New Roman"/>
          <w:b/>
          <w:sz w:val="28"/>
          <w:szCs w:val="28"/>
          <w:lang w:eastAsia="ru-RU"/>
        </w:rPr>
      </w:pPr>
      <w:r w:rsidRPr="009C0AAA">
        <w:rPr>
          <w:rFonts w:ascii="Times New Roman" w:eastAsia="Times New Roman" w:hAnsi="Times New Roman" w:cs="Times New Roman"/>
          <w:b/>
          <w:bCs/>
          <w:iCs/>
          <w:sz w:val="28"/>
          <w:szCs w:val="28"/>
          <w:lang w:eastAsia="ru-RU"/>
        </w:rPr>
        <w:t>Механизм оценки результативности освоения программы.</w:t>
      </w:r>
    </w:p>
    <w:p w:rsidR="00AC607E" w:rsidRDefault="00AC607E" w:rsidP="00870300">
      <w:pPr>
        <w:spacing w:after="0" w:line="360" w:lineRule="auto"/>
        <w:ind w:firstLine="567"/>
        <w:jc w:val="both"/>
        <w:rPr>
          <w:rFonts w:ascii="Times New Roman" w:eastAsia="Times New Roman" w:hAnsi="Times New Roman" w:cs="Times New Roman"/>
          <w:sz w:val="28"/>
          <w:szCs w:val="28"/>
          <w:lang w:eastAsia="ru-RU"/>
        </w:rPr>
      </w:pPr>
      <w:r w:rsidRPr="009C0AAA">
        <w:rPr>
          <w:rFonts w:ascii="Times New Roman" w:eastAsia="Times New Roman" w:hAnsi="Times New Roman" w:cs="Times New Roman"/>
          <w:sz w:val="28"/>
          <w:szCs w:val="28"/>
          <w:lang w:eastAsia="ru-RU"/>
        </w:rPr>
        <w:t>Для определения результативности освоения программы используются следующие формы аттестации и контроля: зачет, практическая работа, тестирование, опрос. Все эти формы пр</w:t>
      </w:r>
      <w:r w:rsidR="00F73E5D">
        <w:rPr>
          <w:rFonts w:ascii="Times New Roman" w:eastAsia="Times New Roman" w:hAnsi="Times New Roman" w:cs="Times New Roman"/>
          <w:sz w:val="28"/>
          <w:szCs w:val="28"/>
          <w:lang w:eastAsia="ru-RU"/>
        </w:rPr>
        <w:t>едполагают оценку теоретических знаний</w:t>
      </w:r>
      <w:r w:rsidRPr="009C0AAA">
        <w:rPr>
          <w:rFonts w:ascii="Times New Roman" w:eastAsia="Times New Roman" w:hAnsi="Times New Roman" w:cs="Times New Roman"/>
          <w:sz w:val="28"/>
          <w:szCs w:val="28"/>
          <w:lang w:eastAsia="ru-RU"/>
        </w:rPr>
        <w:t xml:space="preserve"> и практическ</w:t>
      </w:r>
      <w:r w:rsidR="00F73E5D">
        <w:rPr>
          <w:rFonts w:ascii="Times New Roman" w:eastAsia="Times New Roman" w:hAnsi="Times New Roman" w:cs="Times New Roman"/>
          <w:sz w:val="28"/>
          <w:szCs w:val="28"/>
          <w:lang w:eastAsia="ru-RU"/>
        </w:rPr>
        <w:t>ихнавыков</w:t>
      </w:r>
      <w:r w:rsidRPr="009C0AAA">
        <w:rPr>
          <w:rFonts w:ascii="Times New Roman" w:eastAsia="Times New Roman" w:hAnsi="Times New Roman" w:cs="Times New Roman"/>
          <w:sz w:val="28"/>
          <w:szCs w:val="28"/>
          <w:lang w:eastAsia="ru-RU"/>
        </w:rPr>
        <w:t>.</w:t>
      </w:r>
      <w:r w:rsidR="00F73E5D" w:rsidRPr="00F73E5D">
        <w:rPr>
          <w:rFonts w:ascii="Times New Roman" w:eastAsia="Times New Roman" w:hAnsi="Times New Roman" w:cs="Times New Roman"/>
          <w:sz w:val="28"/>
          <w:szCs w:val="28"/>
          <w:lang w:eastAsia="ru-RU"/>
        </w:rPr>
        <w:t>[</w:t>
      </w:r>
      <w:r w:rsidR="00F73E5D">
        <w:rPr>
          <w:rFonts w:ascii="Times New Roman" w:eastAsia="Times New Roman" w:hAnsi="Times New Roman" w:cs="Times New Roman"/>
          <w:sz w:val="28"/>
          <w:szCs w:val="28"/>
          <w:lang w:eastAsia="ru-RU"/>
        </w:rPr>
        <w:t>Прил.11</w:t>
      </w:r>
      <w:r w:rsidR="00F73E5D" w:rsidRPr="00F73E5D">
        <w:rPr>
          <w:rFonts w:ascii="Times New Roman" w:eastAsia="Times New Roman" w:hAnsi="Times New Roman" w:cs="Times New Roman"/>
          <w:sz w:val="28"/>
          <w:szCs w:val="28"/>
          <w:lang w:eastAsia="ru-RU"/>
        </w:rPr>
        <w:t>].</w:t>
      </w:r>
    </w:p>
    <w:p w:rsidR="0098447F" w:rsidRDefault="0098447F" w:rsidP="00870300">
      <w:pPr>
        <w:spacing w:after="0" w:line="360" w:lineRule="auto"/>
        <w:ind w:firstLine="567"/>
        <w:jc w:val="both"/>
        <w:rPr>
          <w:rFonts w:ascii="Times New Roman" w:eastAsia="Times New Roman" w:hAnsi="Times New Roman" w:cs="Times New Roman"/>
          <w:sz w:val="28"/>
          <w:szCs w:val="28"/>
          <w:lang w:eastAsia="ru-RU"/>
        </w:rPr>
      </w:pPr>
      <w:r w:rsidRPr="0098447F">
        <w:rPr>
          <w:rFonts w:ascii="Times New Roman" w:eastAsia="Times New Roman" w:hAnsi="Times New Roman" w:cs="Times New Roman"/>
          <w:b/>
          <w:sz w:val="28"/>
          <w:szCs w:val="28"/>
          <w:lang w:eastAsia="ru-RU"/>
        </w:rPr>
        <w:t>Кадровое обеспечение</w:t>
      </w:r>
      <w:r w:rsidRPr="0098447F">
        <w:rPr>
          <w:rFonts w:ascii="Times New Roman" w:eastAsia="Times New Roman" w:hAnsi="Times New Roman" w:cs="Times New Roman"/>
          <w:sz w:val="28"/>
          <w:szCs w:val="28"/>
          <w:lang w:eastAsia="ru-RU"/>
        </w:rPr>
        <w:t xml:space="preserve"> осуществляет педагог дополнительного образования, реализующий данную программу.</w:t>
      </w:r>
    </w:p>
    <w:p w:rsidR="00B3608F" w:rsidRDefault="00B360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8447F" w:rsidRPr="009C0AAA" w:rsidRDefault="0098447F" w:rsidP="00870300">
      <w:pPr>
        <w:spacing w:after="0" w:line="360" w:lineRule="auto"/>
        <w:ind w:firstLine="567"/>
        <w:jc w:val="both"/>
        <w:rPr>
          <w:rFonts w:ascii="Times New Roman" w:eastAsia="Times New Roman" w:hAnsi="Times New Roman" w:cs="Times New Roman"/>
          <w:sz w:val="28"/>
          <w:szCs w:val="28"/>
          <w:lang w:eastAsia="ru-RU"/>
        </w:rPr>
      </w:pPr>
    </w:p>
    <w:p w:rsidR="00F0378C" w:rsidRPr="009C0AAA" w:rsidRDefault="0099135C" w:rsidP="00870300">
      <w:pPr>
        <w:spacing w:after="0" w:line="360" w:lineRule="auto"/>
        <w:ind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17. </w:t>
      </w:r>
      <w:r w:rsidR="00537D15" w:rsidRPr="009C0AAA">
        <w:rPr>
          <w:rFonts w:ascii="Times New Roman" w:eastAsia="Times New Roman" w:hAnsi="Times New Roman" w:cs="Times New Roman"/>
          <w:b/>
          <w:bCs/>
          <w:sz w:val="28"/>
          <w:szCs w:val="28"/>
          <w:lang w:eastAsia="ru-RU"/>
        </w:rPr>
        <w:t>Базовые нормативно-правовые документы, учиты</w:t>
      </w:r>
      <w:r>
        <w:rPr>
          <w:rFonts w:ascii="Times New Roman" w:eastAsia="Times New Roman" w:hAnsi="Times New Roman" w:cs="Times New Roman"/>
          <w:b/>
          <w:bCs/>
          <w:sz w:val="28"/>
          <w:szCs w:val="28"/>
          <w:lang w:eastAsia="ru-RU"/>
        </w:rPr>
        <w:t>ваемые при разработке программы.</w:t>
      </w:r>
    </w:p>
    <w:p w:rsidR="00BB5446" w:rsidRPr="009C0AAA" w:rsidRDefault="00537D15" w:rsidP="00870300">
      <w:pPr>
        <w:pStyle w:val="a5"/>
        <w:numPr>
          <w:ilvl w:val="0"/>
          <w:numId w:val="47"/>
        </w:numPr>
        <w:spacing w:line="360" w:lineRule="auto"/>
        <w:ind w:left="0" w:firstLine="567"/>
        <w:rPr>
          <w:sz w:val="28"/>
          <w:szCs w:val="28"/>
        </w:rPr>
      </w:pPr>
      <w:r w:rsidRPr="009C0AAA">
        <w:rPr>
          <w:rFonts w:eastAsia="Times New Roman"/>
          <w:sz w:val="28"/>
          <w:szCs w:val="28"/>
        </w:rPr>
        <w:t xml:space="preserve">Федеральный Закон </w:t>
      </w:r>
      <w:r w:rsidR="00F0378C" w:rsidRPr="009C0AAA">
        <w:rPr>
          <w:rFonts w:eastAsia="Times New Roman"/>
          <w:sz w:val="28"/>
          <w:szCs w:val="28"/>
        </w:rPr>
        <w:t xml:space="preserve">от 29.12.2012г. № 273-ФЗ </w:t>
      </w:r>
      <w:r w:rsidRPr="009C0AAA">
        <w:rPr>
          <w:rFonts w:eastAsia="Times New Roman"/>
          <w:sz w:val="28"/>
          <w:szCs w:val="28"/>
        </w:rPr>
        <w:t>«Об образо</w:t>
      </w:r>
      <w:r w:rsidR="00F0378C" w:rsidRPr="009C0AAA">
        <w:rPr>
          <w:rFonts w:eastAsia="Times New Roman"/>
          <w:sz w:val="28"/>
          <w:szCs w:val="28"/>
        </w:rPr>
        <w:t>вании в Российской Федерации».</w:t>
      </w:r>
      <w:r w:rsidR="00BB5446" w:rsidRPr="009C0AAA">
        <w:rPr>
          <w:sz w:val="28"/>
          <w:szCs w:val="28"/>
        </w:rPr>
        <w:t xml:space="preserve">  Изменения в Федеральный закон «Об образовании в Российской Федерации» 273-ФЗ в части определения содержания воспитания в образовательном процессе с 1.09.2020;</w:t>
      </w:r>
    </w:p>
    <w:p w:rsidR="00BB5446" w:rsidRPr="009C0AAA" w:rsidRDefault="00F0378C" w:rsidP="00870300">
      <w:pPr>
        <w:pStyle w:val="a5"/>
        <w:numPr>
          <w:ilvl w:val="0"/>
          <w:numId w:val="47"/>
        </w:numPr>
        <w:spacing w:line="360" w:lineRule="auto"/>
        <w:ind w:left="0" w:firstLine="567"/>
        <w:rPr>
          <w:sz w:val="28"/>
          <w:szCs w:val="28"/>
        </w:rPr>
      </w:pPr>
      <w:r w:rsidRPr="009C0AAA">
        <w:rPr>
          <w:bCs/>
          <w:sz w:val="28"/>
          <w:szCs w:val="28"/>
        </w:rPr>
        <w:t>Указ Президента РФ от 21.07.2020г. «О национальных целях развития Российской Федерации на период до 2030 года».</w:t>
      </w:r>
    </w:p>
    <w:p w:rsidR="00BB5446" w:rsidRPr="009C0AAA" w:rsidRDefault="00AC5B7A" w:rsidP="00870300">
      <w:pPr>
        <w:pStyle w:val="a5"/>
        <w:numPr>
          <w:ilvl w:val="0"/>
          <w:numId w:val="47"/>
        </w:numPr>
        <w:spacing w:line="360" w:lineRule="auto"/>
        <w:ind w:left="0" w:firstLine="567"/>
        <w:rPr>
          <w:sz w:val="28"/>
          <w:szCs w:val="28"/>
        </w:rPr>
      </w:pPr>
      <w:r w:rsidRPr="009C0AAA">
        <w:rPr>
          <w:bCs/>
          <w:sz w:val="28"/>
          <w:szCs w:val="28"/>
        </w:rPr>
        <w:t>Указ Президента РФ от 24.12.2018г. «Национальный проект «Образование» на период 2019-2024 годов».</w:t>
      </w:r>
    </w:p>
    <w:p w:rsidR="00BB5446" w:rsidRPr="009C0AAA" w:rsidRDefault="00537D15" w:rsidP="00870300">
      <w:pPr>
        <w:pStyle w:val="a5"/>
        <w:numPr>
          <w:ilvl w:val="0"/>
          <w:numId w:val="47"/>
        </w:numPr>
        <w:spacing w:line="360" w:lineRule="auto"/>
        <w:ind w:left="0" w:firstLine="567"/>
        <w:rPr>
          <w:sz w:val="28"/>
          <w:szCs w:val="28"/>
        </w:rPr>
      </w:pPr>
      <w:r w:rsidRPr="009C0AAA">
        <w:rPr>
          <w:rFonts w:eastAsia="Times New Roman"/>
          <w:sz w:val="28"/>
          <w:szCs w:val="28"/>
        </w:rPr>
        <w:t xml:space="preserve">Концепция развития дополнительного образования детей </w:t>
      </w:r>
      <w:r w:rsidR="00F0378C" w:rsidRPr="009C0AAA">
        <w:rPr>
          <w:rFonts w:eastAsia="Times New Roman"/>
          <w:sz w:val="28"/>
          <w:szCs w:val="28"/>
        </w:rPr>
        <w:t xml:space="preserve">до 2030 года </w:t>
      </w:r>
      <w:r w:rsidRPr="009C0AAA">
        <w:rPr>
          <w:rFonts w:eastAsia="Times New Roman"/>
          <w:sz w:val="28"/>
          <w:szCs w:val="28"/>
        </w:rPr>
        <w:t xml:space="preserve">(утверждена распоряжением Правительства РФ от </w:t>
      </w:r>
      <w:r w:rsidR="00F0378C" w:rsidRPr="009C0AAA">
        <w:rPr>
          <w:rFonts w:eastAsia="Times New Roman"/>
          <w:sz w:val="28"/>
          <w:szCs w:val="28"/>
        </w:rPr>
        <w:t>24.04.</w:t>
      </w:r>
      <w:r w:rsidRPr="009C0AAA">
        <w:rPr>
          <w:rFonts w:eastAsia="Times New Roman"/>
          <w:sz w:val="28"/>
          <w:szCs w:val="28"/>
        </w:rPr>
        <w:t>201</w:t>
      </w:r>
      <w:r w:rsidR="00F0378C" w:rsidRPr="009C0AAA">
        <w:rPr>
          <w:rFonts w:eastAsia="Times New Roman"/>
          <w:sz w:val="28"/>
          <w:szCs w:val="28"/>
        </w:rPr>
        <w:t xml:space="preserve">5 № </w:t>
      </w:r>
      <w:r w:rsidRPr="009C0AAA">
        <w:rPr>
          <w:rFonts w:eastAsia="Times New Roman"/>
          <w:sz w:val="28"/>
          <w:szCs w:val="28"/>
        </w:rPr>
        <w:t>72</w:t>
      </w:r>
      <w:r w:rsidR="00F0378C" w:rsidRPr="009C0AAA">
        <w:rPr>
          <w:rFonts w:eastAsia="Times New Roman"/>
          <w:sz w:val="28"/>
          <w:szCs w:val="28"/>
        </w:rPr>
        <w:t>9</w:t>
      </w:r>
      <w:r w:rsidRPr="009C0AAA">
        <w:rPr>
          <w:rFonts w:eastAsia="Times New Roman"/>
          <w:sz w:val="28"/>
          <w:szCs w:val="28"/>
        </w:rPr>
        <w:t>-р).</w:t>
      </w:r>
    </w:p>
    <w:p w:rsidR="00AA4346" w:rsidRPr="009C0AAA" w:rsidRDefault="00CD3F89" w:rsidP="00870300">
      <w:pPr>
        <w:pStyle w:val="a5"/>
        <w:numPr>
          <w:ilvl w:val="0"/>
          <w:numId w:val="47"/>
        </w:numPr>
        <w:spacing w:line="360" w:lineRule="auto"/>
        <w:ind w:left="0" w:firstLine="567"/>
        <w:rPr>
          <w:sz w:val="28"/>
          <w:szCs w:val="28"/>
        </w:rPr>
      </w:pPr>
      <w:r w:rsidRPr="009C0AAA">
        <w:rPr>
          <w:rFonts w:eastAsia="Times New Roman"/>
          <w:sz w:val="28"/>
          <w:szCs w:val="28"/>
        </w:rPr>
        <w:t xml:space="preserve">Материалы </w:t>
      </w:r>
      <w:r w:rsidRPr="009C0AAA">
        <w:rPr>
          <w:rFonts w:eastAsia="Times New Roman"/>
          <w:sz w:val="28"/>
          <w:szCs w:val="28"/>
          <w:lang w:val="en-US"/>
        </w:rPr>
        <w:t>XXXI</w:t>
      </w:r>
      <w:r w:rsidRPr="009C0AAA">
        <w:rPr>
          <w:rFonts w:eastAsia="Times New Roman"/>
          <w:sz w:val="28"/>
          <w:szCs w:val="28"/>
        </w:rPr>
        <w:t xml:space="preserve"> конференции 2-3 июля 2020г. «Современные информационные технологии в образовании» </w:t>
      </w:r>
      <w:r w:rsidRPr="009C0AAA">
        <w:rPr>
          <w:color w:val="000000" w:themeColor="text1"/>
          <w:sz w:val="28"/>
          <w:szCs w:val="28"/>
        </w:rPr>
        <w:t>/Под редакцией Алексеева М.Ю.-М.: Тровант</w:t>
      </w:r>
      <w:r w:rsidR="0085200D" w:rsidRPr="009C0AAA">
        <w:rPr>
          <w:color w:val="000000" w:themeColor="text1"/>
          <w:sz w:val="28"/>
          <w:szCs w:val="28"/>
        </w:rPr>
        <w:t>, 571с</w:t>
      </w:r>
      <w:r w:rsidR="00BB5446" w:rsidRPr="009C0AAA">
        <w:rPr>
          <w:color w:val="000000" w:themeColor="text1"/>
          <w:sz w:val="28"/>
          <w:szCs w:val="28"/>
        </w:rPr>
        <w:t>.</w:t>
      </w:r>
    </w:p>
    <w:p w:rsidR="00AA4346" w:rsidRPr="009C0AAA" w:rsidRDefault="00AA4346" w:rsidP="00870300">
      <w:pPr>
        <w:pStyle w:val="a5"/>
        <w:numPr>
          <w:ilvl w:val="0"/>
          <w:numId w:val="47"/>
        </w:numPr>
        <w:spacing w:line="360" w:lineRule="auto"/>
        <w:ind w:left="0" w:firstLine="567"/>
        <w:rPr>
          <w:sz w:val="28"/>
          <w:szCs w:val="28"/>
        </w:rPr>
      </w:pPr>
      <w:r w:rsidRPr="009C0AAA">
        <w:rPr>
          <w:color w:val="000000" w:themeColor="text1"/>
          <w:sz w:val="28"/>
          <w:szCs w:val="28"/>
        </w:rPr>
        <w:t>О</w:t>
      </w:r>
      <w:r w:rsidRPr="009C0AAA">
        <w:rPr>
          <w:bCs/>
          <w:sz w:val="28"/>
          <w:szCs w:val="28"/>
        </w:rPr>
        <w:t>бразовательная программа дополнительного образования «Медиаобразование в школе: школьная телестудия». Разработка факультета журналистики МГУ им.М.В,Ломоносова, 2010г. -64с.</w:t>
      </w:r>
    </w:p>
    <w:p w:rsidR="00AA4346" w:rsidRPr="0099135C" w:rsidRDefault="00AA4346" w:rsidP="00870300">
      <w:pPr>
        <w:pStyle w:val="a5"/>
        <w:numPr>
          <w:ilvl w:val="0"/>
          <w:numId w:val="47"/>
        </w:numPr>
        <w:spacing w:line="360" w:lineRule="auto"/>
        <w:ind w:left="0" w:firstLine="567"/>
        <w:rPr>
          <w:sz w:val="28"/>
          <w:szCs w:val="28"/>
        </w:rPr>
      </w:pPr>
      <w:r w:rsidRPr="009C0AAA">
        <w:rPr>
          <w:color w:val="000000" w:themeColor="text1"/>
          <w:sz w:val="28"/>
          <w:szCs w:val="28"/>
        </w:rPr>
        <w:t>О</w:t>
      </w:r>
      <w:r w:rsidRPr="009C0AAA">
        <w:rPr>
          <w:bCs/>
          <w:sz w:val="28"/>
          <w:szCs w:val="28"/>
        </w:rPr>
        <w:t>бразовательная</w:t>
      </w:r>
      <w:r w:rsidRPr="009C0AAA">
        <w:rPr>
          <w:rFonts w:eastAsia="Times New Roman"/>
          <w:sz w:val="28"/>
          <w:szCs w:val="28"/>
        </w:rPr>
        <w:t xml:space="preserve"> программа «Журналистика в школе» /</w:t>
      </w:r>
      <w:r w:rsidRPr="009C0AAA">
        <w:rPr>
          <w:rFonts w:eastAsia="Symbol"/>
          <w:sz w:val="28"/>
          <w:szCs w:val="28"/>
        </w:rPr>
        <w:t>Спирина Н.А..- Волгоград: Учитель, 2010.-60с.</w:t>
      </w:r>
    </w:p>
    <w:p w:rsidR="0099135C" w:rsidRDefault="0099135C" w:rsidP="0099135C">
      <w:pPr>
        <w:pStyle w:val="a5"/>
        <w:spacing w:line="360" w:lineRule="auto"/>
        <w:ind w:left="567"/>
        <w:rPr>
          <w:color w:val="000000" w:themeColor="text1"/>
          <w:sz w:val="28"/>
          <w:szCs w:val="28"/>
        </w:rPr>
      </w:pPr>
    </w:p>
    <w:p w:rsidR="0099135C" w:rsidRPr="007D4E4A" w:rsidRDefault="007D4E4A" w:rsidP="0099135C">
      <w:pPr>
        <w:pStyle w:val="a5"/>
        <w:spacing w:line="360" w:lineRule="auto"/>
        <w:ind w:left="567"/>
        <w:rPr>
          <w:b/>
          <w:sz w:val="28"/>
          <w:szCs w:val="28"/>
        </w:rPr>
      </w:pPr>
      <w:r w:rsidRPr="007D4E4A">
        <w:rPr>
          <w:b/>
          <w:sz w:val="28"/>
          <w:szCs w:val="28"/>
        </w:rPr>
        <w:t>18. Список литературы</w:t>
      </w:r>
    </w:p>
    <w:p w:rsidR="00AA4346" w:rsidRPr="009C0AAA" w:rsidRDefault="00D85C2B" w:rsidP="00870300">
      <w:pPr>
        <w:pStyle w:val="a5"/>
        <w:spacing w:line="360" w:lineRule="auto"/>
        <w:ind w:left="567"/>
        <w:rPr>
          <w:sz w:val="28"/>
          <w:szCs w:val="28"/>
        </w:rPr>
      </w:pPr>
      <w:r w:rsidRPr="009C0AAA">
        <w:rPr>
          <w:rFonts w:eastAsia="Times New Roman"/>
          <w:b/>
          <w:bCs/>
          <w:sz w:val="28"/>
          <w:szCs w:val="28"/>
        </w:rPr>
        <w:t>Список литературы для педагога</w:t>
      </w:r>
    </w:p>
    <w:p w:rsidR="001F393A" w:rsidRPr="009C0AAA" w:rsidRDefault="001F393A" w:rsidP="00870300">
      <w:pPr>
        <w:pStyle w:val="a5"/>
        <w:numPr>
          <w:ilvl w:val="0"/>
          <w:numId w:val="47"/>
        </w:numPr>
        <w:spacing w:line="360" w:lineRule="auto"/>
        <w:rPr>
          <w:sz w:val="28"/>
          <w:szCs w:val="28"/>
        </w:rPr>
      </w:pPr>
      <w:r w:rsidRPr="009C0AAA">
        <w:rPr>
          <w:sz w:val="28"/>
          <w:szCs w:val="28"/>
        </w:rPr>
        <w:t>Психология педагогического общения /Волков Б.С. — М.: Юрайт, 2016.</w:t>
      </w:r>
    </w:p>
    <w:p w:rsidR="00AA4346" w:rsidRPr="009C0AAA" w:rsidRDefault="00D85C2B" w:rsidP="00870300">
      <w:pPr>
        <w:pStyle w:val="a5"/>
        <w:numPr>
          <w:ilvl w:val="0"/>
          <w:numId w:val="47"/>
        </w:numPr>
        <w:spacing w:line="360" w:lineRule="auto"/>
        <w:ind w:left="0" w:firstLine="567"/>
        <w:rPr>
          <w:sz w:val="28"/>
          <w:szCs w:val="28"/>
        </w:rPr>
      </w:pPr>
      <w:r w:rsidRPr="009C0AAA">
        <w:rPr>
          <w:color w:val="000000" w:themeColor="text1"/>
          <w:sz w:val="28"/>
          <w:szCs w:val="28"/>
        </w:rPr>
        <w:t>Цифровое телевидение/Под редакцией М.И,Кривошеева.-М.: Связь. 1980.-264с.</w:t>
      </w:r>
    </w:p>
    <w:p w:rsidR="00AA4346" w:rsidRPr="009C0AAA" w:rsidRDefault="00D85C2B" w:rsidP="00870300">
      <w:pPr>
        <w:pStyle w:val="a5"/>
        <w:numPr>
          <w:ilvl w:val="0"/>
          <w:numId w:val="47"/>
        </w:numPr>
        <w:spacing w:line="360" w:lineRule="auto"/>
        <w:ind w:left="0" w:firstLine="567"/>
        <w:rPr>
          <w:sz w:val="28"/>
          <w:szCs w:val="28"/>
        </w:rPr>
      </w:pPr>
      <w:r w:rsidRPr="009C0AAA">
        <w:rPr>
          <w:rFonts w:eastAsia="Times New Roman"/>
          <w:sz w:val="28"/>
          <w:szCs w:val="28"/>
        </w:rPr>
        <w:t>Введение в теорию журналистики / Е.П. Прохоров. – 6-е изд. – М.: Изд-во МГУ, 2016.</w:t>
      </w:r>
    </w:p>
    <w:p w:rsidR="00AA4346" w:rsidRPr="009C0AAA" w:rsidRDefault="00D85C2B" w:rsidP="00870300">
      <w:pPr>
        <w:pStyle w:val="a5"/>
        <w:numPr>
          <w:ilvl w:val="0"/>
          <w:numId w:val="47"/>
        </w:numPr>
        <w:spacing w:line="360" w:lineRule="auto"/>
        <w:ind w:left="0" w:firstLine="567"/>
        <w:rPr>
          <w:sz w:val="28"/>
          <w:szCs w:val="28"/>
        </w:rPr>
      </w:pPr>
      <w:r w:rsidRPr="009C0AAA">
        <w:rPr>
          <w:rFonts w:eastAsia="Times New Roman"/>
          <w:sz w:val="28"/>
          <w:szCs w:val="28"/>
        </w:rPr>
        <w:t>Гвоздев, Л. 3. Журналистика: инструментарий, навыки, техника безопасности - М., 2016.</w:t>
      </w:r>
    </w:p>
    <w:p w:rsidR="00AA4346" w:rsidRPr="009C0AAA" w:rsidRDefault="00D85C2B" w:rsidP="00870300">
      <w:pPr>
        <w:pStyle w:val="a5"/>
        <w:spacing w:line="360" w:lineRule="auto"/>
        <w:ind w:left="567"/>
        <w:rPr>
          <w:sz w:val="28"/>
          <w:szCs w:val="28"/>
        </w:rPr>
      </w:pPr>
      <w:r w:rsidRPr="009C0AAA">
        <w:rPr>
          <w:rFonts w:eastAsia="Times New Roman"/>
          <w:b/>
          <w:bCs/>
          <w:sz w:val="28"/>
          <w:szCs w:val="28"/>
        </w:rPr>
        <w:t>Список литературы для учащихся и родителей.</w:t>
      </w:r>
    </w:p>
    <w:p w:rsidR="00AA4346" w:rsidRPr="009C0AAA" w:rsidRDefault="00D85C2B" w:rsidP="00870300">
      <w:pPr>
        <w:pStyle w:val="a5"/>
        <w:numPr>
          <w:ilvl w:val="0"/>
          <w:numId w:val="47"/>
        </w:numPr>
        <w:spacing w:line="360" w:lineRule="auto"/>
        <w:ind w:left="0" w:firstLine="567"/>
        <w:rPr>
          <w:sz w:val="28"/>
          <w:szCs w:val="28"/>
        </w:rPr>
      </w:pPr>
      <w:r w:rsidRPr="009C0AAA">
        <w:rPr>
          <w:color w:val="000000" w:themeColor="text1"/>
          <w:sz w:val="28"/>
          <w:szCs w:val="28"/>
        </w:rPr>
        <w:t>Быков Р.Е., Киврин В.И., Лысенко Н.В. Системы учебного телевидения.-М.: Радио и связь, 1987.-80 с.</w:t>
      </w:r>
    </w:p>
    <w:p w:rsidR="00D85C2B" w:rsidRPr="009C0AAA" w:rsidRDefault="00D85C2B" w:rsidP="00870300">
      <w:pPr>
        <w:pStyle w:val="a5"/>
        <w:numPr>
          <w:ilvl w:val="0"/>
          <w:numId w:val="47"/>
        </w:numPr>
        <w:spacing w:line="360" w:lineRule="auto"/>
        <w:ind w:left="0" w:firstLine="567"/>
        <w:rPr>
          <w:sz w:val="28"/>
          <w:szCs w:val="28"/>
        </w:rPr>
      </w:pPr>
      <w:r w:rsidRPr="009C0AAA">
        <w:rPr>
          <w:bCs/>
          <w:sz w:val="28"/>
          <w:szCs w:val="28"/>
        </w:rPr>
        <w:t>Основы видео для фотографов. Денис Протасов.</w:t>
      </w:r>
      <w:hyperlink r:id="rId9" w:history="1">
        <w:r w:rsidRPr="009C0AAA">
          <w:rPr>
            <w:rStyle w:val="a3"/>
            <w:rFonts w:eastAsia="Symbol"/>
            <w:sz w:val="28"/>
            <w:szCs w:val="28"/>
          </w:rPr>
          <w:t>https://www.youtube.com/watch?v=mg2Ctr3nYl8</w:t>
        </w:r>
      </w:hyperlink>
    </w:p>
    <w:p w:rsidR="00D85C2B" w:rsidRPr="009C0AAA" w:rsidRDefault="00D85C2B" w:rsidP="00870300">
      <w:pPr>
        <w:spacing w:after="0" w:line="360" w:lineRule="auto"/>
        <w:ind w:left="927"/>
        <w:jc w:val="both"/>
        <w:rPr>
          <w:rFonts w:ascii="Times New Roman" w:eastAsia="Symbol" w:hAnsi="Times New Roman" w:cs="Times New Roman"/>
          <w:sz w:val="28"/>
          <w:szCs w:val="28"/>
          <w:lang w:eastAsia="ru-RU"/>
        </w:rPr>
      </w:pPr>
    </w:p>
    <w:p w:rsidR="00D85C2B" w:rsidRPr="007D4E4A" w:rsidRDefault="007D4E4A" w:rsidP="00870300">
      <w:pPr>
        <w:spacing w:line="360" w:lineRule="auto"/>
        <w:rPr>
          <w:rFonts w:ascii="Times New Roman" w:eastAsia="Times New Roman" w:hAnsi="Times New Roman" w:cs="Times New Roman"/>
          <w:b/>
          <w:iCs/>
          <w:sz w:val="28"/>
          <w:szCs w:val="28"/>
          <w:lang w:eastAsia="ru-RU"/>
        </w:rPr>
      </w:pPr>
      <w:r w:rsidRPr="007D4E4A">
        <w:rPr>
          <w:rFonts w:ascii="Times New Roman" w:eastAsia="Times New Roman" w:hAnsi="Times New Roman" w:cs="Times New Roman"/>
          <w:b/>
          <w:iCs/>
          <w:sz w:val="28"/>
          <w:szCs w:val="28"/>
          <w:lang w:eastAsia="ru-RU"/>
        </w:rPr>
        <w:t xml:space="preserve">19. </w:t>
      </w:r>
      <w:r w:rsidR="00D85C2B" w:rsidRPr="007D4E4A">
        <w:rPr>
          <w:rFonts w:ascii="Times New Roman" w:eastAsia="Times New Roman" w:hAnsi="Times New Roman" w:cs="Times New Roman"/>
          <w:b/>
          <w:iCs/>
          <w:sz w:val="28"/>
          <w:szCs w:val="28"/>
          <w:lang w:eastAsia="ru-RU"/>
        </w:rPr>
        <w:t>Интернет-ресурсы.</w:t>
      </w:r>
    </w:p>
    <w:p w:rsidR="00AA4346" w:rsidRPr="009C0AAA" w:rsidRDefault="0050187F" w:rsidP="00870300">
      <w:pPr>
        <w:numPr>
          <w:ilvl w:val="0"/>
          <w:numId w:val="39"/>
        </w:numPr>
        <w:spacing w:after="0" w:line="360" w:lineRule="auto"/>
        <w:ind w:left="0" w:firstLine="567"/>
        <w:contextualSpacing/>
        <w:jc w:val="both"/>
        <w:rPr>
          <w:rFonts w:ascii="Times New Roman" w:eastAsia="Times New Roman" w:hAnsi="Times New Roman" w:cs="Times New Roman"/>
          <w:sz w:val="28"/>
          <w:szCs w:val="28"/>
          <w:lang w:eastAsia="ru-RU"/>
        </w:rPr>
      </w:pPr>
      <w:hyperlink r:id="rId10" w:history="1">
        <w:r w:rsidR="00CD3F89" w:rsidRPr="009C0AAA">
          <w:rPr>
            <w:rStyle w:val="a3"/>
            <w:rFonts w:ascii="Times New Roman" w:eastAsia="Times New Roman" w:hAnsi="Times New Roman" w:cs="Times New Roman"/>
            <w:sz w:val="28"/>
            <w:szCs w:val="28"/>
            <w:lang w:eastAsia="ru-RU"/>
          </w:rPr>
          <w:t>https://lk-ito.bytic.ru/uploads/files/materials.pdf</w:t>
        </w:r>
      </w:hyperlink>
      <w:r w:rsidR="00CD3F89" w:rsidRPr="009C0AAA">
        <w:rPr>
          <w:rFonts w:ascii="Times New Roman" w:eastAsia="Times New Roman" w:hAnsi="Times New Roman" w:cs="Times New Roman"/>
          <w:sz w:val="28"/>
          <w:szCs w:val="28"/>
          <w:lang w:eastAsia="ru-RU"/>
        </w:rPr>
        <w:t xml:space="preserve"> Материалы </w:t>
      </w:r>
      <w:r w:rsidR="00CD3F89" w:rsidRPr="009C0AAA">
        <w:rPr>
          <w:rFonts w:ascii="Times New Roman" w:eastAsia="Times New Roman" w:hAnsi="Times New Roman" w:cs="Times New Roman"/>
          <w:sz w:val="28"/>
          <w:szCs w:val="28"/>
          <w:lang w:val="en-US" w:eastAsia="ru-RU"/>
        </w:rPr>
        <w:t>XXXI</w:t>
      </w:r>
      <w:r w:rsidR="00CD3F89" w:rsidRPr="009C0AAA">
        <w:rPr>
          <w:rFonts w:ascii="Times New Roman" w:eastAsia="Times New Roman" w:hAnsi="Times New Roman" w:cs="Times New Roman"/>
          <w:sz w:val="28"/>
          <w:szCs w:val="28"/>
          <w:lang w:eastAsia="ru-RU"/>
        </w:rPr>
        <w:t xml:space="preserve"> конференции «Современные информационные технологии в образовании»</w:t>
      </w:r>
      <w:r w:rsidR="00AA4346" w:rsidRPr="009C0AAA">
        <w:rPr>
          <w:rFonts w:ascii="Times New Roman" w:eastAsia="Times New Roman" w:hAnsi="Times New Roman" w:cs="Times New Roman"/>
          <w:sz w:val="28"/>
          <w:szCs w:val="28"/>
          <w:lang w:eastAsia="ru-RU"/>
        </w:rPr>
        <w:t>.</w:t>
      </w:r>
    </w:p>
    <w:p w:rsidR="00D85C2B" w:rsidRPr="009C0AAA" w:rsidRDefault="0050187F" w:rsidP="00870300">
      <w:pPr>
        <w:numPr>
          <w:ilvl w:val="0"/>
          <w:numId w:val="39"/>
        </w:numPr>
        <w:spacing w:after="0" w:line="360" w:lineRule="auto"/>
        <w:ind w:left="0" w:firstLine="567"/>
        <w:contextualSpacing/>
        <w:jc w:val="both"/>
        <w:rPr>
          <w:rFonts w:ascii="Times New Roman" w:eastAsia="Times New Roman" w:hAnsi="Times New Roman" w:cs="Times New Roman"/>
          <w:sz w:val="28"/>
          <w:szCs w:val="28"/>
          <w:lang w:eastAsia="ru-RU"/>
        </w:rPr>
      </w:pPr>
      <w:hyperlink r:id="rId11" w:history="1">
        <w:r w:rsidR="00D85C2B" w:rsidRPr="009C0AAA">
          <w:rPr>
            <w:rFonts w:ascii="Times New Roman" w:eastAsia="Times New Roman" w:hAnsi="Times New Roman" w:cs="Times New Roman"/>
            <w:color w:val="0000FF"/>
            <w:sz w:val="28"/>
            <w:szCs w:val="28"/>
            <w:u w:val="single"/>
            <w:lang w:eastAsia="ru-RU"/>
          </w:rPr>
          <w:t>http://www.lib/lseptember.ru</w:t>
        </w:r>
      </w:hyperlink>
      <w:r w:rsidR="00D85C2B" w:rsidRPr="009C0AAA">
        <w:rPr>
          <w:rFonts w:ascii="Times New Roman" w:eastAsia="Times New Roman" w:hAnsi="Times New Roman" w:cs="Times New Roman"/>
          <w:sz w:val="28"/>
          <w:szCs w:val="28"/>
          <w:lang w:eastAsia="ru-RU"/>
        </w:rPr>
        <w:t xml:space="preserve"> Школьная стенгазета и издательские технологии в школе.</w:t>
      </w:r>
    </w:p>
    <w:p w:rsidR="00D85C2B" w:rsidRPr="009C0AAA" w:rsidRDefault="0050187F" w:rsidP="00870300">
      <w:pPr>
        <w:numPr>
          <w:ilvl w:val="0"/>
          <w:numId w:val="39"/>
        </w:numPr>
        <w:spacing w:after="0" w:line="360" w:lineRule="auto"/>
        <w:ind w:left="0" w:firstLine="567"/>
        <w:contextualSpacing/>
        <w:jc w:val="both"/>
        <w:rPr>
          <w:rFonts w:ascii="Times New Roman" w:eastAsia="Times New Roman" w:hAnsi="Times New Roman" w:cs="Times New Roman"/>
          <w:sz w:val="28"/>
          <w:szCs w:val="28"/>
          <w:lang w:eastAsia="ru-RU"/>
        </w:rPr>
      </w:pPr>
      <w:hyperlink r:id="rId12" w:history="1">
        <w:r w:rsidR="00D85C2B" w:rsidRPr="009C0AAA">
          <w:rPr>
            <w:rStyle w:val="a3"/>
            <w:rFonts w:ascii="Times New Roman" w:eastAsiaTheme="minorEastAsia" w:hAnsi="Times New Roman" w:cs="Times New Roman"/>
            <w:bCs/>
            <w:sz w:val="28"/>
            <w:szCs w:val="28"/>
            <w:lang w:eastAsia="ru-RU"/>
          </w:rPr>
          <w:t>https://www.youtube.com/watch?v=mg2Ctr3nYl8</w:t>
        </w:r>
      </w:hyperlink>
      <w:r w:rsidR="00D85C2B" w:rsidRPr="009C0AAA">
        <w:rPr>
          <w:rFonts w:ascii="Times New Roman" w:eastAsiaTheme="minorEastAsia" w:hAnsi="Times New Roman" w:cs="Times New Roman"/>
          <w:bCs/>
          <w:sz w:val="28"/>
          <w:szCs w:val="28"/>
          <w:lang w:eastAsia="ru-RU"/>
        </w:rPr>
        <w:t>Основы видео для фотографов. Денис Протасов.</w:t>
      </w:r>
    </w:p>
    <w:p w:rsidR="00D85C2B" w:rsidRPr="009C0AAA" w:rsidRDefault="00D85C2B" w:rsidP="00870300">
      <w:pPr>
        <w:spacing w:after="0" w:line="360" w:lineRule="auto"/>
        <w:ind w:left="927"/>
        <w:jc w:val="both"/>
        <w:rPr>
          <w:rFonts w:ascii="Times New Roman" w:eastAsiaTheme="minorEastAsia" w:hAnsi="Times New Roman" w:cs="Times New Roman"/>
          <w:bCs/>
          <w:sz w:val="28"/>
          <w:szCs w:val="28"/>
          <w:lang w:eastAsia="ru-RU"/>
        </w:rPr>
      </w:pPr>
    </w:p>
    <w:p w:rsidR="00D85C2B" w:rsidRPr="009C0AAA" w:rsidRDefault="0050187F" w:rsidP="00870300">
      <w:pPr>
        <w:numPr>
          <w:ilvl w:val="0"/>
          <w:numId w:val="39"/>
        </w:numPr>
        <w:spacing w:after="0" w:line="360" w:lineRule="auto"/>
        <w:ind w:left="0" w:firstLine="567"/>
        <w:jc w:val="both"/>
        <w:rPr>
          <w:rFonts w:ascii="Times New Roman" w:eastAsiaTheme="minorEastAsia" w:hAnsi="Times New Roman" w:cs="Times New Roman"/>
          <w:bCs/>
          <w:sz w:val="28"/>
          <w:szCs w:val="28"/>
          <w:lang w:eastAsia="ru-RU"/>
        </w:rPr>
      </w:pPr>
      <w:hyperlink r:id="rId13" w:history="1">
        <w:r w:rsidR="00D85C2B" w:rsidRPr="009C0AAA">
          <w:rPr>
            <w:rFonts w:ascii="Times New Roman" w:eastAsiaTheme="minorEastAsia" w:hAnsi="Times New Roman" w:cs="Times New Roman"/>
            <w:bCs/>
            <w:color w:val="0000FF"/>
            <w:sz w:val="28"/>
            <w:szCs w:val="28"/>
            <w:u w:val="single"/>
            <w:lang w:eastAsia="ru-RU"/>
          </w:rPr>
          <w:t>http://ya-rostislav.ru/</w:t>
        </w:r>
      </w:hyperlink>
      <w:r w:rsidR="00D85C2B" w:rsidRPr="009C0AAA">
        <w:rPr>
          <w:rFonts w:ascii="Times New Roman" w:eastAsiaTheme="minorEastAsia" w:hAnsi="Times New Roman" w:cs="Times New Roman"/>
          <w:bCs/>
          <w:sz w:val="28"/>
          <w:szCs w:val="28"/>
          <w:lang w:eastAsia="ru-RU"/>
        </w:rPr>
        <w:t>Выбор инструмента. Видеокамера или фотоаппарат.</w:t>
      </w:r>
    </w:p>
    <w:p w:rsidR="00D85C2B" w:rsidRPr="009C0AAA" w:rsidRDefault="0050187F" w:rsidP="00870300">
      <w:pPr>
        <w:numPr>
          <w:ilvl w:val="0"/>
          <w:numId w:val="39"/>
        </w:numPr>
        <w:spacing w:after="0" w:line="360" w:lineRule="auto"/>
        <w:ind w:left="0" w:firstLine="567"/>
        <w:jc w:val="both"/>
        <w:rPr>
          <w:rFonts w:ascii="Times New Roman" w:eastAsiaTheme="minorEastAsia" w:hAnsi="Times New Roman" w:cs="Times New Roman"/>
          <w:bCs/>
          <w:sz w:val="28"/>
          <w:szCs w:val="28"/>
          <w:lang w:eastAsia="ru-RU"/>
        </w:rPr>
      </w:pPr>
      <w:hyperlink r:id="rId14" w:history="1">
        <w:r w:rsidR="00D85C2B" w:rsidRPr="009C0AAA">
          <w:rPr>
            <w:rFonts w:ascii="Times New Roman" w:eastAsiaTheme="minorEastAsia" w:hAnsi="Times New Roman" w:cs="Times New Roman"/>
            <w:bCs/>
            <w:color w:val="0000FF"/>
            <w:sz w:val="28"/>
            <w:szCs w:val="28"/>
            <w:u w:val="single"/>
            <w:lang w:eastAsia="ru-RU"/>
          </w:rPr>
          <w:t>https://www.youtube.com/watch?v=DTuBoZ8-i3g</w:t>
        </w:r>
      </w:hyperlink>
      <w:r w:rsidR="00D85C2B" w:rsidRPr="009C0AAA">
        <w:rPr>
          <w:rFonts w:ascii="Times New Roman" w:eastAsiaTheme="minorEastAsia" w:hAnsi="Times New Roman" w:cs="Times New Roman"/>
          <w:bCs/>
          <w:sz w:val="28"/>
          <w:szCs w:val="28"/>
          <w:lang w:eastAsia="ru-RU"/>
        </w:rPr>
        <w:t xml:space="preserve"> Выбор инструмента. Видеокамера или фотоаппарат?</w:t>
      </w:r>
    </w:p>
    <w:p w:rsidR="00D85C2B" w:rsidRPr="009C0AAA" w:rsidRDefault="0050187F" w:rsidP="00870300">
      <w:pPr>
        <w:numPr>
          <w:ilvl w:val="0"/>
          <w:numId w:val="39"/>
        </w:numPr>
        <w:spacing w:after="0" w:line="360" w:lineRule="auto"/>
        <w:ind w:left="0" w:firstLine="567"/>
        <w:jc w:val="both"/>
        <w:rPr>
          <w:rFonts w:ascii="Times New Roman" w:eastAsiaTheme="minorEastAsia" w:hAnsi="Times New Roman" w:cs="Times New Roman"/>
          <w:bCs/>
          <w:sz w:val="28"/>
          <w:szCs w:val="28"/>
          <w:lang w:eastAsia="ru-RU"/>
        </w:rPr>
      </w:pPr>
      <w:hyperlink r:id="rId15" w:history="1">
        <w:r w:rsidR="00D85C2B" w:rsidRPr="009C0AAA">
          <w:rPr>
            <w:rFonts w:ascii="Times New Roman" w:eastAsiaTheme="minorEastAsia" w:hAnsi="Times New Roman" w:cs="Times New Roman"/>
            <w:bCs/>
            <w:color w:val="0000FF"/>
            <w:sz w:val="28"/>
            <w:szCs w:val="28"/>
            <w:u w:val="single"/>
            <w:lang w:eastAsia="ru-RU"/>
          </w:rPr>
          <w:t>https://ya-rostislav.ru/cifrovaya-tehnika/videokamera/kakuyu-kartu-pamyati-vibrat-dlya</w:t>
        </w:r>
      </w:hyperlink>
      <w:r w:rsidR="00D85C2B" w:rsidRPr="009C0AAA">
        <w:rPr>
          <w:rFonts w:ascii="Times New Roman" w:eastAsiaTheme="minorEastAsia" w:hAnsi="Times New Roman" w:cs="Times New Roman"/>
          <w:bCs/>
          <w:sz w:val="28"/>
          <w:szCs w:val="28"/>
          <w:lang w:eastAsia="ru-RU"/>
        </w:rPr>
        <w:t xml:space="preserve"> Выбор флешносителя.</w:t>
      </w:r>
    </w:p>
    <w:p w:rsidR="00D85C2B" w:rsidRPr="009C0AAA" w:rsidRDefault="0050187F" w:rsidP="00870300">
      <w:pPr>
        <w:numPr>
          <w:ilvl w:val="0"/>
          <w:numId w:val="39"/>
        </w:numPr>
        <w:spacing w:after="0" w:line="360" w:lineRule="auto"/>
        <w:ind w:left="0" w:firstLine="567"/>
        <w:jc w:val="both"/>
        <w:rPr>
          <w:rFonts w:ascii="Times New Roman" w:eastAsiaTheme="minorEastAsia" w:hAnsi="Times New Roman" w:cs="Times New Roman"/>
          <w:bCs/>
          <w:sz w:val="28"/>
          <w:szCs w:val="28"/>
          <w:lang w:eastAsia="ru-RU"/>
        </w:rPr>
      </w:pPr>
      <w:hyperlink r:id="rId16" w:history="1">
        <w:r w:rsidR="00D85C2B" w:rsidRPr="009C0AAA">
          <w:rPr>
            <w:rFonts w:ascii="Times New Roman" w:eastAsiaTheme="minorEastAsia" w:hAnsi="Times New Roman" w:cs="Times New Roman"/>
            <w:bCs/>
            <w:color w:val="0000FF"/>
            <w:sz w:val="28"/>
            <w:szCs w:val="28"/>
            <w:u w:val="single"/>
            <w:lang w:eastAsia="ru-RU"/>
          </w:rPr>
          <w:t>https://www.youtube.com/watch?v=KgklXLfDadE</w:t>
        </w:r>
      </w:hyperlink>
      <w:r w:rsidR="00D85C2B" w:rsidRPr="009C0AAA">
        <w:rPr>
          <w:rFonts w:ascii="Times New Roman" w:eastAsia="Times New Roman" w:hAnsi="Times New Roman" w:cs="Times New Roman"/>
          <w:kern w:val="36"/>
          <w:sz w:val="28"/>
          <w:szCs w:val="28"/>
          <w:lang w:eastAsia="ru-RU"/>
        </w:rPr>
        <w:t>Как снимать видео (советы для новичков)</w:t>
      </w:r>
    </w:p>
    <w:p w:rsidR="00D85C2B" w:rsidRPr="009C0AAA" w:rsidRDefault="0050187F" w:rsidP="00870300">
      <w:pPr>
        <w:numPr>
          <w:ilvl w:val="0"/>
          <w:numId w:val="39"/>
        </w:numPr>
        <w:shd w:val="clear" w:color="auto" w:fill="FFFFFF"/>
        <w:spacing w:after="0" w:line="360" w:lineRule="auto"/>
        <w:ind w:left="0" w:firstLine="567"/>
        <w:contextualSpacing/>
        <w:jc w:val="both"/>
        <w:outlineLvl w:val="0"/>
        <w:rPr>
          <w:rFonts w:ascii="Times New Roman" w:eastAsia="Times New Roman" w:hAnsi="Times New Roman" w:cs="Times New Roman"/>
          <w:bCs/>
          <w:color w:val="111111"/>
          <w:spacing w:val="2"/>
          <w:kern w:val="36"/>
          <w:sz w:val="28"/>
          <w:szCs w:val="28"/>
          <w:lang w:eastAsia="ru-RU"/>
        </w:rPr>
      </w:pPr>
      <w:hyperlink r:id="rId17" w:anchor="strategies-zippy-link-2" w:history="1">
        <w:r w:rsidR="00D85C2B" w:rsidRPr="009C0AAA">
          <w:rPr>
            <w:rFonts w:ascii="Times New Roman" w:eastAsia="Times New Roman" w:hAnsi="Times New Roman" w:cs="Times New Roman"/>
            <w:bCs/>
            <w:color w:val="0000FF"/>
            <w:spacing w:val="2"/>
            <w:kern w:val="36"/>
            <w:sz w:val="28"/>
            <w:szCs w:val="28"/>
            <w:u w:val="single"/>
            <w:lang w:eastAsia="ru-RU"/>
          </w:rPr>
          <w:t>https://creatoracademy.youtube.com/page/lesson/framing?cid=camera-lighting&amp;tid=production-video&amp;hl=ru#strategies-zippy-link-2</w:t>
        </w:r>
      </w:hyperlink>
      <w:r w:rsidR="00D85C2B" w:rsidRPr="009C0AAA">
        <w:rPr>
          <w:rFonts w:ascii="Times New Roman" w:eastAsia="Times New Roman" w:hAnsi="Times New Roman" w:cs="Times New Roman"/>
          <w:bCs/>
          <w:color w:val="111111"/>
          <w:spacing w:val="2"/>
          <w:kern w:val="36"/>
          <w:sz w:val="28"/>
          <w:szCs w:val="28"/>
          <w:lang w:eastAsia="ru-RU"/>
        </w:rPr>
        <w:t>Композиция кадра.</w:t>
      </w:r>
    </w:p>
    <w:p w:rsidR="00D85C2B" w:rsidRPr="009C0AAA" w:rsidRDefault="0050187F" w:rsidP="00870300">
      <w:pPr>
        <w:numPr>
          <w:ilvl w:val="0"/>
          <w:numId w:val="39"/>
        </w:numPr>
        <w:shd w:val="clear" w:color="auto" w:fill="FFFFFF"/>
        <w:spacing w:after="0" w:line="360" w:lineRule="auto"/>
        <w:ind w:left="0" w:firstLine="567"/>
        <w:contextualSpacing/>
        <w:jc w:val="both"/>
        <w:outlineLvl w:val="0"/>
        <w:rPr>
          <w:rFonts w:ascii="Times New Roman" w:eastAsia="Times New Roman" w:hAnsi="Times New Roman" w:cs="Times New Roman"/>
          <w:bCs/>
          <w:color w:val="111111"/>
          <w:spacing w:val="2"/>
          <w:kern w:val="36"/>
          <w:sz w:val="28"/>
          <w:szCs w:val="28"/>
          <w:lang w:eastAsia="ru-RU"/>
        </w:rPr>
      </w:pPr>
      <w:hyperlink r:id="rId18" w:history="1">
        <w:r w:rsidR="00D85C2B" w:rsidRPr="009C0AAA">
          <w:rPr>
            <w:rFonts w:ascii="Times New Roman" w:eastAsia="Times New Roman" w:hAnsi="Times New Roman" w:cs="Times New Roman"/>
            <w:bCs/>
            <w:color w:val="0000FF"/>
            <w:spacing w:val="2"/>
            <w:kern w:val="36"/>
            <w:sz w:val="28"/>
            <w:szCs w:val="28"/>
            <w:u w:val="single"/>
            <w:lang w:eastAsia="ru-RU"/>
          </w:rPr>
          <w:t>https://www.youtube.com/watch?v=gMaDhkNJA2g&amp;feature=youtu.be</w:t>
        </w:r>
      </w:hyperlink>
      <w:r w:rsidR="00D85C2B" w:rsidRPr="009C0AAA">
        <w:rPr>
          <w:rFonts w:ascii="Times New Roman" w:eastAsia="Times New Roman" w:hAnsi="Times New Roman" w:cs="Times New Roman"/>
          <w:bCs/>
          <w:color w:val="111111"/>
          <w:spacing w:val="2"/>
          <w:kern w:val="36"/>
          <w:sz w:val="28"/>
          <w:szCs w:val="28"/>
          <w:lang w:eastAsia="ru-RU"/>
        </w:rPr>
        <w:t>Съёмка сцен  с движением.</w:t>
      </w:r>
    </w:p>
    <w:p w:rsidR="00D85C2B" w:rsidRPr="009C0AAA" w:rsidRDefault="0050187F" w:rsidP="00870300">
      <w:pPr>
        <w:numPr>
          <w:ilvl w:val="0"/>
          <w:numId w:val="39"/>
        </w:numPr>
        <w:spacing w:after="0" w:line="360" w:lineRule="auto"/>
        <w:ind w:left="0" w:firstLine="567"/>
        <w:contextualSpacing/>
        <w:jc w:val="both"/>
        <w:rPr>
          <w:rFonts w:ascii="Times New Roman" w:eastAsiaTheme="minorEastAsia" w:hAnsi="Times New Roman" w:cs="Times New Roman"/>
          <w:sz w:val="28"/>
          <w:szCs w:val="28"/>
          <w:lang w:eastAsia="ru-RU"/>
        </w:rPr>
      </w:pPr>
      <w:hyperlink r:id="rId19" w:history="1">
        <w:r w:rsidR="00D85C2B" w:rsidRPr="009C0AAA">
          <w:rPr>
            <w:rFonts w:ascii="Times New Roman" w:eastAsiaTheme="minorEastAsia" w:hAnsi="Times New Roman" w:cs="Times New Roman"/>
            <w:color w:val="0000FF"/>
            <w:sz w:val="28"/>
            <w:szCs w:val="28"/>
            <w:u w:val="single"/>
            <w:lang w:eastAsia="ru-RU"/>
          </w:rPr>
          <w:t>https://creatoracademy.youtube.com/page/lesson/framing?cid=camera-lighting&amp;tid=production-video&amp;hl=ru</w:t>
        </w:r>
      </w:hyperlink>
      <w:r w:rsidR="00D85C2B" w:rsidRPr="009C0AAA">
        <w:rPr>
          <w:rFonts w:ascii="Times New Roman" w:eastAsiaTheme="minorEastAsia" w:hAnsi="Times New Roman" w:cs="Times New Roman"/>
          <w:sz w:val="28"/>
          <w:szCs w:val="28"/>
          <w:lang w:eastAsia="ru-RU"/>
        </w:rPr>
        <w:t>Композиция кадра.</w:t>
      </w:r>
    </w:p>
    <w:p w:rsidR="00D85C2B" w:rsidRPr="009C0AAA" w:rsidRDefault="0050187F" w:rsidP="00870300">
      <w:pPr>
        <w:numPr>
          <w:ilvl w:val="0"/>
          <w:numId w:val="39"/>
        </w:numPr>
        <w:spacing w:after="0" w:line="360" w:lineRule="auto"/>
        <w:ind w:left="0" w:firstLine="567"/>
        <w:contextualSpacing/>
        <w:jc w:val="both"/>
        <w:rPr>
          <w:rFonts w:ascii="Times New Roman" w:eastAsiaTheme="minorEastAsia" w:hAnsi="Times New Roman" w:cs="Times New Roman"/>
          <w:sz w:val="28"/>
          <w:szCs w:val="28"/>
          <w:lang w:eastAsia="ru-RU"/>
        </w:rPr>
      </w:pPr>
      <w:hyperlink r:id="rId20" w:history="1">
        <w:r w:rsidR="00D85C2B" w:rsidRPr="009C0AAA">
          <w:rPr>
            <w:rFonts w:ascii="Times New Roman" w:eastAsiaTheme="minorEastAsia" w:hAnsi="Times New Roman" w:cs="Times New Roman"/>
            <w:color w:val="0000FF"/>
            <w:sz w:val="28"/>
            <w:szCs w:val="28"/>
            <w:u w:val="single"/>
            <w:lang w:eastAsia="ru-RU"/>
          </w:rPr>
          <w:t>https://creatoracademy.youtube.com/page/lesson/lighting?cid=camera-lighting&amp;tid=production-video&amp;hl=ru</w:t>
        </w:r>
      </w:hyperlink>
      <w:r w:rsidR="00D85C2B" w:rsidRPr="009C0AAA">
        <w:rPr>
          <w:rFonts w:ascii="Times New Roman" w:eastAsia="Times New Roman" w:hAnsi="Times New Roman" w:cs="Times New Roman"/>
          <w:bCs/>
          <w:color w:val="111111"/>
          <w:spacing w:val="2"/>
          <w:kern w:val="36"/>
          <w:sz w:val="28"/>
          <w:szCs w:val="28"/>
          <w:lang w:eastAsia="ru-RU"/>
        </w:rPr>
        <w:t>Как правильно настроить освещение.</w:t>
      </w:r>
    </w:p>
    <w:p w:rsidR="00D85C2B" w:rsidRPr="009C0AAA" w:rsidRDefault="0050187F" w:rsidP="00870300">
      <w:pPr>
        <w:numPr>
          <w:ilvl w:val="0"/>
          <w:numId w:val="39"/>
        </w:numPr>
        <w:spacing w:after="0" w:line="360" w:lineRule="auto"/>
        <w:ind w:left="0" w:firstLine="567"/>
        <w:contextualSpacing/>
        <w:jc w:val="both"/>
        <w:rPr>
          <w:rFonts w:ascii="Times New Roman" w:eastAsiaTheme="minorEastAsia" w:hAnsi="Times New Roman" w:cs="Times New Roman"/>
          <w:sz w:val="28"/>
          <w:szCs w:val="28"/>
          <w:lang w:eastAsia="ru-RU"/>
        </w:rPr>
      </w:pPr>
      <w:hyperlink r:id="rId21" w:history="1">
        <w:r w:rsidR="00D85C2B" w:rsidRPr="009C0AAA">
          <w:rPr>
            <w:rFonts w:ascii="Times New Roman" w:eastAsiaTheme="minorEastAsia" w:hAnsi="Times New Roman" w:cs="Times New Roman"/>
            <w:color w:val="0000FF"/>
            <w:sz w:val="28"/>
            <w:szCs w:val="28"/>
            <w:u w:val="single"/>
            <w:lang w:eastAsia="ru-RU"/>
          </w:rPr>
          <w:t>https://www.youtube.com/watch?v=Mm-GFHEI5I8</w:t>
        </w:r>
      </w:hyperlink>
      <w:r w:rsidR="00D85C2B" w:rsidRPr="009C0AAA">
        <w:rPr>
          <w:rFonts w:ascii="Times New Roman" w:eastAsiaTheme="minorEastAsia" w:hAnsi="Times New Roman" w:cs="Times New Roman"/>
          <w:sz w:val="28"/>
          <w:szCs w:val="28"/>
          <w:lang w:eastAsia="ru-RU"/>
        </w:rPr>
        <w:t>Кольцевой осветитель.</w:t>
      </w:r>
    </w:p>
    <w:p w:rsidR="00D85C2B" w:rsidRPr="009C0AAA" w:rsidRDefault="0050187F" w:rsidP="00870300">
      <w:pPr>
        <w:numPr>
          <w:ilvl w:val="0"/>
          <w:numId w:val="39"/>
        </w:numPr>
        <w:spacing w:after="0" w:line="360" w:lineRule="auto"/>
        <w:ind w:left="0" w:firstLine="567"/>
        <w:contextualSpacing/>
        <w:jc w:val="both"/>
        <w:rPr>
          <w:rFonts w:ascii="Times New Roman" w:eastAsiaTheme="minorEastAsia" w:hAnsi="Times New Roman" w:cs="Times New Roman"/>
          <w:sz w:val="28"/>
          <w:szCs w:val="28"/>
          <w:lang w:eastAsia="ru-RU"/>
        </w:rPr>
      </w:pPr>
      <w:hyperlink r:id="rId22" w:history="1">
        <w:r w:rsidR="00D85C2B" w:rsidRPr="009C0AAA">
          <w:rPr>
            <w:rFonts w:ascii="Times New Roman" w:eastAsiaTheme="minorEastAsia" w:hAnsi="Times New Roman" w:cs="Times New Roman"/>
            <w:color w:val="0000FF"/>
            <w:sz w:val="28"/>
            <w:szCs w:val="28"/>
            <w:u w:val="single"/>
            <w:lang w:eastAsia="ru-RU"/>
          </w:rPr>
          <w:t>https://www.youtube.com/watch?v=CcZJEuTF0ec</w:t>
        </w:r>
      </w:hyperlink>
      <w:r w:rsidR="00D85C2B" w:rsidRPr="009C0AAA">
        <w:rPr>
          <w:rFonts w:ascii="Times New Roman" w:eastAsiaTheme="minorEastAsia" w:hAnsi="Times New Roman" w:cs="Times New Roman"/>
          <w:sz w:val="28"/>
          <w:szCs w:val="28"/>
          <w:lang w:eastAsia="ru-RU"/>
        </w:rPr>
        <w:t xml:space="preserve">Звукозапись. Что значит «хороший звук»? </w:t>
      </w:r>
    </w:p>
    <w:p w:rsidR="00085F6C" w:rsidRDefault="0050187F" w:rsidP="00870300">
      <w:pPr>
        <w:numPr>
          <w:ilvl w:val="0"/>
          <w:numId w:val="39"/>
        </w:numPr>
        <w:spacing w:after="0" w:line="360" w:lineRule="auto"/>
        <w:ind w:left="0" w:firstLine="567"/>
        <w:contextualSpacing/>
        <w:jc w:val="both"/>
        <w:rPr>
          <w:rFonts w:ascii="Times New Roman" w:eastAsiaTheme="minorEastAsia" w:hAnsi="Times New Roman" w:cs="Times New Roman"/>
          <w:sz w:val="28"/>
          <w:szCs w:val="28"/>
          <w:lang w:eastAsia="ru-RU"/>
        </w:rPr>
      </w:pPr>
      <w:hyperlink r:id="rId23" w:history="1">
        <w:r w:rsidR="00D85C2B" w:rsidRPr="009C0AAA">
          <w:rPr>
            <w:rFonts w:ascii="Times New Roman" w:eastAsiaTheme="minorEastAsia" w:hAnsi="Times New Roman" w:cs="Times New Roman"/>
            <w:color w:val="0000FF"/>
            <w:sz w:val="28"/>
            <w:szCs w:val="28"/>
            <w:u w:val="single"/>
            <w:lang w:eastAsia="ru-RU"/>
          </w:rPr>
          <w:t>https://www.youtube.com/watch?v=PuJmMij2sn4&amp;feature=youtu.be</w:t>
        </w:r>
      </w:hyperlink>
      <w:r w:rsidR="00D85C2B" w:rsidRPr="009C0AAA">
        <w:rPr>
          <w:rFonts w:ascii="Times New Roman" w:eastAsiaTheme="minorEastAsia" w:hAnsi="Times New Roman" w:cs="Times New Roman"/>
          <w:sz w:val="28"/>
          <w:szCs w:val="28"/>
          <w:lang w:eastAsia="ru-RU"/>
        </w:rPr>
        <w:t xml:space="preserve"> Как улучшить видео за счет музыки.</w:t>
      </w:r>
    </w:p>
    <w:p w:rsidR="00AC607E" w:rsidRPr="009C0AAA" w:rsidRDefault="00AC607E" w:rsidP="00870300">
      <w:pPr>
        <w:spacing w:after="0" w:line="360" w:lineRule="auto"/>
        <w:jc w:val="both"/>
        <w:rPr>
          <w:rFonts w:ascii="Times New Roman" w:hAnsi="Times New Roman" w:cs="Times New Roman"/>
          <w:sz w:val="28"/>
          <w:szCs w:val="28"/>
        </w:rPr>
      </w:pPr>
    </w:p>
    <w:sectPr w:rsidR="00AC607E" w:rsidRPr="009C0AAA" w:rsidSect="006E19A7">
      <w:footerReference w:type="default" r:id="rId24"/>
      <w:pgSz w:w="11900" w:h="16838"/>
      <w:pgMar w:top="1143" w:right="985" w:bottom="1135" w:left="1134" w:header="0" w:footer="0" w:gutter="0"/>
      <w:cols w:space="720" w:equalWidth="0">
        <w:col w:w="97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9F" w:rsidRDefault="00E1299F" w:rsidP="00E713E5">
      <w:pPr>
        <w:spacing w:after="0" w:line="240" w:lineRule="auto"/>
      </w:pPr>
      <w:r>
        <w:separator/>
      </w:r>
    </w:p>
  </w:endnote>
  <w:endnote w:type="continuationSeparator" w:id="1">
    <w:p w:rsidR="00E1299F" w:rsidRDefault="00E1299F" w:rsidP="00E7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24" w:rsidRDefault="0050187F">
    <w:pPr>
      <w:pStyle w:val="ac"/>
      <w:jc w:val="right"/>
    </w:pPr>
    <w:r>
      <w:fldChar w:fldCharType="begin"/>
    </w:r>
    <w:r w:rsidR="00236824">
      <w:instrText>PAGE   \* MERGEFORMAT</w:instrText>
    </w:r>
    <w:r>
      <w:fldChar w:fldCharType="separate"/>
    </w:r>
    <w:r w:rsidR="00F532BD">
      <w:rPr>
        <w:noProof/>
      </w:rPr>
      <w:t>2</w:t>
    </w:r>
    <w:r>
      <w:rPr>
        <w:noProof/>
      </w:rPr>
      <w:fldChar w:fldCharType="end"/>
    </w:r>
  </w:p>
  <w:p w:rsidR="00236824" w:rsidRDefault="002368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9F" w:rsidRDefault="00E1299F" w:rsidP="00E713E5">
      <w:pPr>
        <w:spacing w:after="0" w:line="240" w:lineRule="auto"/>
      </w:pPr>
      <w:r>
        <w:separator/>
      </w:r>
    </w:p>
  </w:footnote>
  <w:footnote w:type="continuationSeparator" w:id="1">
    <w:p w:rsidR="00E1299F" w:rsidRDefault="00E1299F" w:rsidP="00E71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A0E10E6"/>
    <w:lvl w:ilvl="0" w:tplc="AE381F5A">
      <w:start w:val="1"/>
      <w:numFmt w:val="bullet"/>
      <w:lvlText w:val=""/>
      <w:lvlJc w:val="left"/>
    </w:lvl>
    <w:lvl w:ilvl="1" w:tplc="29A62CCA">
      <w:numFmt w:val="decimal"/>
      <w:lvlText w:val=""/>
      <w:lvlJc w:val="left"/>
    </w:lvl>
    <w:lvl w:ilvl="2" w:tplc="99B2DD8C">
      <w:numFmt w:val="decimal"/>
      <w:lvlText w:val=""/>
      <w:lvlJc w:val="left"/>
    </w:lvl>
    <w:lvl w:ilvl="3" w:tplc="DED06D78">
      <w:numFmt w:val="decimal"/>
      <w:lvlText w:val=""/>
      <w:lvlJc w:val="left"/>
    </w:lvl>
    <w:lvl w:ilvl="4" w:tplc="30466746">
      <w:numFmt w:val="decimal"/>
      <w:lvlText w:val=""/>
      <w:lvlJc w:val="left"/>
    </w:lvl>
    <w:lvl w:ilvl="5" w:tplc="7A6CE2B2">
      <w:numFmt w:val="decimal"/>
      <w:lvlText w:val=""/>
      <w:lvlJc w:val="left"/>
    </w:lvl>
    <w:lvl w:ilvl="6" w:tplc="8184393A">
      <w:numFmt w:val="decimal"/>
      <w:lvlText w:val=""/>
      <w:lvlJc w:val="left"/>
    </w:lvl>
    <w:lvl w:ilvl="7" w:tplc="B97EB10A">
      <w:numFmt w:val="decimal"/>
      <w:lvlText w:val=""/>
      <w:lvlJc w:val="left"/>
    </w:lvl>
    <w:lvl w:ilvl="8" w:tplc="41F6D356">
      <w:numFmt w:val="decimal"/>
      <w:lvlText w:val=""/>
      <w:lvlJc w:val="left"/>
    </w:lvl>
  </w:abstractNum>
  <w:abstractNum w:abstractNumId="1">
    <w:nsid w:val="0000030A"/>
    <w:multiLevelType w:val="hybridMultilevel"/>
    <w:tmpl w:val="7CBE0FE4"/>
    <w:lvl w:ilvl="0" w:tplc="17BE3D00">
      <w:start w:val="1"/>
      <w:numFmt w:val="bullet"/>
      <w:lvlText w:val=""/>
      <w:lvlJc w:val="left"/>
    </w:lvl>
    <w:lvl w:ilvl="1" w:tplc="8B84E154">
      <w:numFmt w:val="decimal"/>
      <w:lvlText w:val=""/>
      <w:lvlJc w:val="left"/>
    </w:lvl>
    <w:lvl w:ilvl="2" w:tplc="025862FA">
      <w:numFmt w:val="decimal"/>
      <w:lvlText w:val=""/>
      <w:lvlJc w:val="left"/>
    </w:lvl>
    <w:lvl w:ilvl="3" w:tplc="714CF252">
      <w:numFmt w:val="decimal"/>
      <w:lvlText w:val=""/>
      <w:lvlJc w:val="left"/>
    </w:lvl>
    <w:lvl w:ilvl="4" w:tplc="DF822ED6">
      <w:numFmt w:val="decimal"/>
      <w:lvlText w:val=""/>
      <w:lvlJc w:val="left"/>
    </w:lvl>
    <w:lvl w:ilvl="5" w:tplc="2DA458CA">
      <w:numFmt w:val="decimal"/>
      <w:lvlText w:val=""/>
      <w:lvlJc w:val="left"/>
    </w:lvl>
    <w:lvl w:ilvl="6" w:tplc="AD807278">
      <w:numFmt w:val="decimal"/>
      <w:lvlText w:val=""/>
      <w:lvlJc w:val="left"/>
    </w:lvl>
    <w:lvl w:ilvl="7" w:tplc="E3363D10">
      <w:numFmt w:val="decimal"/>
      <w:lvlText w:val=""/>
      <w:lvlJc w:val="left"/>
    </w:lvl>
    <w:lvl w:ilvl="8" w:tplc="F65A7BC4">
      <w:numFmt w:val="decimal"/>
      <w:lvlText w:val=""/>
      <w:lvlJc w:val="left"/>
    </w:lvl>
  </w:abstractNum>
  <w:abstractNum w:abstractNumId="2">
    <w:nsid w:val="00000732"/>
    <w:multiLevelType w:val="hybridMultilevel"/>
    <w:tmpl w:val="2AD48908"/>
    <w:lvl w:ilvl="0" w:tplc="6004E86C">
      <w:start w:val="1"/>
      <w:numFmt w:val="bullet"/>
      <w:lvlText w:val=""/>
      <w:lvlJc w:val="left"/>
    </w:lvl>
    <w:lvl w:ilvl="1" w:tplc="290AD8E2">
      <w:numFmt w:val="decimal"/>
      <w:lvlText w:val=""/>
      <w:lvlJc w:val="left"/>
    </w:lvl>
    <w:lvl w:ilvl="2" w:tplc="D3948E64">
      <w:numFmt w:val="decimal"/>
      <w:lvlText w:val=""/>
      <w:lvlJc w:val="left"/>
    </w:lvl>
    <w:lvl w:ilvl="3" w:tplc="F56CB0B6">
      <w:numFmt w:val="decimal"/>
      <w:lvlText w:val=""/>
      <w:lvlJc w:val="left"/>
    </w:lvl>
    <w:lvl w:ilvl="4" w:tplc="BD5AD3AA">
      <w:numFmt w:val="decimal"/>
      <w:lvlText w:val=""/>
      <w:lvlJc w:val="left"/>
    </w:lvl>
    <w:lvl w:ilvl="5" w:tplc="B34CEA86">
      <w:numFmt w:val="decimal"/>
      <w:lvlText w:val=""/>
      <w:lvlJc w:val="left"/>
    </w:lvl>
    <w:lvl w:ilvl="6" w:tplc="BDFE3B1E">
      <w:numFmt w:val="decimal"/>
      <w:lvlText w:val=""/>
      <w:lvlJc w:val="left"/>
    </w:lvl>
    <w:lvl w:ilvl="7" w:tplc="5E6480AE">
      <w:numFmt w:val="decimal"/>
      <w:lvlText w:val=""/>
      <w:lvlJc w:val="left"/>
    </w:lvl>
    <w:lvl w:ilvl="8" w:tplc="1584F130">
      <w:numFmt w:val="decimal"/>
      <w:lvlText w:val=""/>
      <w:lvlJc w:val="left"/>
    </w:lvl>
  </w:abstractNum>
  <w:abstractNum w:abstractNumId="3">
    <w:nsid w:val="0000074D"/>
    <w:multiLevelType w:val="hybridMultilevel"/>
    <w:tmpl w:val="577CA5FA"/>
    <w:lvl w:ilvl="0" w:tplc="D37E0D96">
      <w:start w:val="1"/>
      <w:numFmt w:val="bullet"/>
      <w:lvlText w:val="-"/>
      <w:lvlJc w:val="left"/>
    </w:lvl>
    <w:lvl w:ilvl="1" w:tplc="81EE29EC">
      <w:numFmt w:val="decimal"/>
      <w:lvlText w:val=""/>
      <w:lvlJc w:val="left"/>
    </w:lvl>
    <w:lvl w:ilvl="2" w:tplc="CB4841EA">
      <w:numFmt w:val="decimal"/>
      <w:lvlText w:val=""/>
      <w:lvlJc w:val="left"/>
    </w:lvl>
    <w:lvl w:ilvl="3" w:tplc="008098A6">
      <w:numFmt w:val="decimal"/>
      <w:lvlText w:val=""/>
      <w:lvlJc w:val="left"/>
    </w:lvl>
    <w:lvl w:ilvl="4" w:tplc="9EF48A56">
      <w:numFmt w:val="decimal"/>
      <w:lvlText w:val=""/>
      <w:lvlJc w:val="left"/>
    </w:lvl>
    <w:lvl w:ilvl="5" w:tplc="95A096E2">
      <w:numFmt w:val="decimal"/>
      <w:lvlText w:val=""/>
      <w:lvlJc w:val="left"/>
    </w:lvl>
    <w:lvl w:ilvl="6" w:tplc="D1068DA4">
      <w:numFmt w:val="decimal"/>
      <w:lvlText w:val=""/>
      <w:lvlJc w:val="left"/>
    </w:lvl>
    <w:lvl w:ilvl="7" w:tplc="51D862F2">
      <w:numFmt w:val="decimal"/>
      <w:lvlText w:val=""/>
      <w:lvlJc w:val="left"/>
    </w:lvl>
    <w:lvl w:ilvl="8" w:tplc="5060CB72">
      <w:numFmt w:val="decimal"/>
      <w:lvlText w:val=""/>
      <w:lvlJc w:val="left"/>
    </w:lvl>
  </w:abstractNum>
  <w:abstractNum w:abstractNumId="4">
    <w:nsid w:val="00000BDB"/>
    <w:multiLevelType w:val="hybridMultilevel"/>
    <w:tmpl w:val="EE364858"/>
    <w:lvl w:ilvl="0" w:tplc="D58CDF56">
      <w:start w:val="1"/>
      <w:numFmt w:val="decimal"/>
      <w:lvlText w:val="%1."/>
      <w:lvlJc w:val="left"/>
    </w:lvl>
    <w:lvl w:ilvl="1" w:tplc="A1E8C246">
      <w:numFmt w:val="decimal"/>
      <w:lvlText w:val=""/>
      <w:lvlJc w:val="left"/>
    </w:lvl>
    <w:lvl w:ilvl="2" w:tplc="6BDC4BE6">
      <w:numFmt w:val="decimal"/>
      <w:lvlText w:val=""/>
      <w:lvlJc w:val="left"/>
    </w:lvl>
    <w:lvl w:ilvl="3" w:tplc="2C8A35CE">
      <w:numFmt w:val="decimal"/>
      <w:lvlText w:val=""/>
      <w:lvlJc w:val="left"/>
    </w:lvl>
    <w:lvl w:ilvl="4" w:tplc="83E6A4B6">
      <w:numFmt w:val="decimal"/>
      <w:lvlText w:val=""/>
      <w:lvlJc w:val="left"/>
    </w:lvl>
    <w:lvl w:ilvl="5" w:tplc="86DC2EFE">
      <w:numFmt w:val="decimal"/>
      <w:lvlText w:val=""/>
      <w:lvlJc w:val="left"/>
    </w:lvl>
    <w:lvl w:ilvl="6" w:tplc="2EBE848A">
      <w:numFmt w:val="decimal"/>
      <w:lvlText w:val=""/>
      <w:lvlJc w:val="left"/>
    </w:lvl>
    <w:lvl w:ilvl="7" w:tplc="27F8A56E">
      <w:numFmt w:val="decimal"/>
      <w:lvlText w:val=""/>
      <w:lvlJc w:val="left"/>
    </w:lvl>
    <w:lvl w:ilvl="8" w:tplc="E74AB94C">
      <w:numFmt w:val="decimal"/>
      <w:lvlText w:val=""/>
      <w:lvlJc w:val="left"/>
    </w:lvl>
  </w:abstractNum>
  <w:abstractNum w:abstractNumId="5">
    <w:nsid w:val="00001238"/>
    <w:multiLevelType w:val="hybridMultilevel"/>
    <w:tmpl w:val="A4560A46"/>
    <w:lvl w:ilvl="0" w:tplc="6C0A2C98">
      <w:start w:val="1"/>
      <w:numFmt w:val="bullet"/>
      <w:lvlText w:val="-"/>
      <w:lvlJc w:val="left"/>
    </w:lvl>
    <w:lvl w:ilvl="1" w:tplc="0860BA8A">
      <w:numFmt w:val="decimal"/>
      <w:lvlText w:val=""/>
      <w:lvlJc w:val="left"/>
    </w:lvl>
    <w:lvl w:ilvl="2" w:tplc="EF0C5302">
      <w:numFmt w:val="decimal"/>
      <w:lvlText w:val=""/>
      <w:lvlJc w:val="left"/>
    </w:lvl>
    <w:lvl w:ilvl="3" w:tplc="F64ECC78">
      <w:numFmt w:val="decimal"/>
      <w:lvlText w:val=""/>
      <w:lvlJc w:val="left"/>
    </w:lvl>
    <w:lvl w:ilvl="4" w:tplc="B03C964C">
      <w:numFmt w:val="decimal"/>
      <w:lvlText w:val=""/>
      <w:lvlJc w:val="left"/>
    </w:lvl>
    <w:lvl w:ilvl="5" w:tplc="6910F36A">
      <w:numFmt w:val="decimal"/>
      <w:lvlText w:val=""/>
      <w:lvlJc w:val="left"/>
    </w:lvl>
    <w:lvl w:ilvl="6" w:tplc="CDE20D94">
      <w:numFmt w:val="decimal"/>
      <w:lvlText w:val=""/>
      <w:lvlJc w:val="left"/>
    </w:lvl>
    <w:lvl w:ilvl="7" w:tplc="5A584BD6">
      <w:numFmt w:val="decimal"/>
      <w:lvlText w:val=""/>
      <w:lvlJc w:val="left"/>
    </w:lvl>
    <w:lvl w:ilvl="8" w:tplc="E422AE04">
      <w:numFmt w:val="decimal"/>
      <w:lvlText w:val=""/>
      <w:lvlJc w:val="left"/>
    </w:lvl>
  </w:abstractNum>
  <w:abstractNum w:abstractNumId="6">
    <w:nsid w:val="00001AD4"/>
    <w:multiLevelType w:val="hybridMultilevel"/>
    <w:tmpl w:val="27F2B60E"/>
    <w:lvl w:ilvl="0" w:tplc="E6D04482">
      <w:start w:val="1"/>
      <w:numFmt w:val="bullet"/>
      <w:lvlText w:val="-"/>
      <w:lvlJc w:val="left"/>
    </w:lvl>
    <w:lvl w:ilvl="1" w:tplc="BE3E0764">
      <w:numFmt w:val="decimal"/>
      <w:lvlText w:val=""/>
      <w:lvlJc w:val="left"/>
    </w:lvl>
    <w:lvl w:ilvl="2" w:tplc="F052353C">
      <w:numFmt w:val="decimal"/>
      <w:lvlText w:val=""/>
      <w:lvlJc w:val="left"/>
    </w:lvl>
    <w:lvl w:ilvl="3" w:tplc="ACE08BA0">
      <w:numFmt w:val="decimal"/>
      <w:lvlText w:val=""/>
      <w:lvlJc w:val="left"/>
    </w:lvl>
    <w:lvl w:ilvl="4" w:tplc="0DD87732">
      <w:numFmt w:val="decimal"/>
      <w:lvlText w:val=""/>
      <w:lvlJc w:val="left"/>
    </w:lvl>
    <w:lvl w:ilvl="5" w:tplc="3418CCA0">
      <w:numFmt w:val="decimal"/>
      <w:lvlText w:val=""/>
      <w:lvlJc w:val="left"/>
    </w:lvl>
    <w:lvl w:ilvl="6" w:tplc="C0563296">
      <w:numFmt w:val="decimal"/>
      <w:lvlText w:val=""/>
      <w:lvlJc w:val="left"/>
    </w:lvl>
    <w:lvl w:ilvl="7" w:tplc="2FF89B4C">
      <w:numFmt w:val="decimal"/>
      <w:lvlText w:val=""/>
      <w:lvlJc w:val="left"/>
    </w:lvl>
    <w:lvl w:ilvl="8" w:tplc="3806BAD4">
      <w:numFmt w:val="decimal"/>
      <w:lvlText w:val=""/>
      <w:lvlJc w:val="left"/>
    </w:lvl>
  </w:abstractNum>
  <w:abstractNum w:abstractNumId="7">
    <w:nsid w:val="00001E1F"/>
    <w:multiLevelType w:val="hybridMultilevel"/>
    <w:tmpl w:val="2A6A9DD6"/>
    <w:lvl w:ilvl="0" w:tplc="92566C36">
      <w:start w:val="1"/>
      <w:numFmt w:val="bullet"/>
      <w:lvlText w:val="•"/>
      <w:lvlJc w:val="left"/>
    </w:lvl>
    <w:lvl w:ilvl="1" w:tplc="B6346C00">
      <w:numFmt w:val="decimal"/>
      <w:lvlText w:val=""/>
      <w:lvlJc w:val="left"/>
    </w:lvl>
    <w:lvl w:ilvl="2" w:tplc="93B640E2">
      <w:numFmt w:val="decimal"/>
      <w:lvlText w:val=""/>
      <w:lvlJc w:val="left"/>
    </w:lvl>
    <w:lvl w:ilvl="3" w:tplc="72CEDC42">
      <w:numFmt w:val="decimal"/>
      <w:lvlText w:val=""/>
      <w:lvlJc w:val="left"/>
    </w:lvl>
    <w:lvl w:ilvl="4" w:tplc="85CC50E2">
      <w:numFmt w:val="decimal"/>
      <w:lvlText w:val=""/>
      <w:lvlJc w:val="left"/>
    </w:lvl>
    <w:lvl w:ilvl="5" w:tplc="44028012">
      <w:numFmt w:val="decimal"/>
      <w:lvlText w:val=""/>
      <w:lvlJc w:val="left"/>
    </w:lvl>
    <w:lvl w:ilvl="6" w:tplc="93DA7CD2">
      <w:numFmt w:val="decimal"/>
      <w:lvlText w:val=""/>
      <w:lvlJc w:val="left"/>
    </w:lvl>
    <w:lvl w:ilvl="7" w:tplc="F9C46F9E">
      <w:numFmt w:val="decimal"/>
      <w:lvlText w:val=""/>
      <w:lvlJc w:val="left"/>
    </w:lvl>
    <w:lvl w:ilvl="8" w:tplc="6B086C62">
      <w:numFmt w:val="decimal"/>
      <w:lvlText w:val=""/>
      <w:lvlJc w:val="left"/>
    </w:lvl>
  </w:abstractNum>
  <w:abstractNum w:abstractNumId="8">
    <w:nsid w:val="00002213"/>
    <w:multiLevelType w:val="hybridMultilevel"/>
    <w:tmpl w:val="68E80572"/>
    <w:lvl w:ilvl="0" w:tplc="3F14507A">
      <w:start w:val="1"/>
      <w:numFmt w:val="decimal"/>
      <w:lvlText w:val="%1."/>
      <w:lvlJc w:val="left"/>
    </w:lvl>
    <w:lvl w:ilvl="1" w:tplc="B8680674">
      <w:numFmt w:val="decimal"/>
      <w:lvlText w:val=""/>
      <w:lvlJc w:val="left"/>
    </w:lvl>
    <w:lvl w:ilvl="2" w:tplc="DB12FEC2">
      <w:numFmt w:val="decimal"/>
      <w:lvlText w:val=""/>
      <w:lvlJc w:val="left"/>
    </w:lvl>
    <w:lvl w:ilvl="3" w:tplc="EA3A7368">
      <w:numFmt w:val="decimal"/>
      <w:lvlText w:val=""/>
      <w:lvlJc w:val="left"/>
    </w:lvl>
    <w:lvl w:ilvl="4" w:tplc="FAA076B2">
      <w:numFmt w:val="decimal"/>
      <w:lvlText w:val=""/>
      <w:lvlJc w:val="left"/>
    </w:lvl>
    <w:lvl w:ilvl="5" w:tplc="0D8E79A4">
      <w:numFmt w:val="decimal"/>
      <w:lvlText w:val=""/>
      <w:lvlJc w:val="left"/>
    </w:lvl>
    <w:lvl w:ilvl="6" w:tplc="22509DC8">
      <w:numFmt w:val="decimal"/>
      <w:lvlText w:val=""/>
      <w:lvlJc w:val="left"/>
    </w:lvl>
    <w:lvl w:ilvl="7" w:tplc="A0E8881C">
      <w:numFmt w:val="decimal"/>
      <w:lvlText w:val=""/>
      <w:lvlJc w:val="left"/>
    </w:lvl>
    <w:lvl w:ilvl="8" w:tplc="4150FD7A">
      <w:numFmt w:val="decimal"/>
      <w:lvlText w:val=""/>
      <w:lvlJc w:val="left"/>
    </w:lvl>
  </w:abstractNum>
  <w:abstractNum w:abstractNumId="9">
    <w:nsid w:val="0000260D"/>
    <w:multiLevelType w:val="hybridMultilevel"/>
    <w:tmpl w:val="D424008E"/>
    <w:lvl w:ilvl="0" w:tplc="A1E0B704">
      <w:start w:val="1"/>
      <w:numFmt w:val="bullet"/>
      <w:lvlText w:val=""/>
      <w:lvlJc w:val="left"/>
    </w:lvl>
    <w:lvl w:ilvl="1" w:tplc="B2304CA4">
      <w:numFmt w:val="decimal"/>
      <w:lvlText w:val=""/>
      <w:lvlJc w:val="left"/>
    </w:lvl>
    <w:lvl w:ilvl="2" w:tplc="A562255A">
      <w:numFmt w:val="decimal"/>
      <w:lvlText w:val=""/>
      <w:lvlJc w:val="left"/>
    </w:lvl>
    <w:lvl w:ilvl="3" w:tplc="59B6FBCC">
      <w:numFmt w:val="decimal"/>
      <w:lvlText w:val=""/>
      <w:lvlJc w:val="left"/>
    </w:lvl>
    <w:lvl w:ilvl="4" w:tplc="8BC0CEFE">
      <w:numFmt w:val="decimal"/>
      <w:lvlText w:val=""/>
      <w:lvlJc w:val="left"/>
    </w:lvl>
    <w:lvl w:ilvl="5" w:tplc="8F30ABE4">
      <w:numFmt w:val="decimal"/>
      <w:lvlText w:val=""/>
      <w:lvlJc w:val="left"/>
    </w:lvl>
    <w:lvl w:ilvl="6" w:tplc="DA7EBFBA">
      <w:numFmt w:val="decimal"/>
      <w:lvlText w:val=""/>
      <w:lvlJc w:val="left"/>
    </w:lvl>
    <w:lvl w:ilvl="7" w:tplc="F3549724">
      <w:numFmt w:val="decimal"/>
      <w:lvlText w:val=""/>
      <w:lvlJc w:val="left"/>
    </w:lvl>
    <w:lvl w:ilvl="8" w:tplc="EB5E1C1A">
      <w:numFmt w:val="decimal"/>
      <w:lvlText w:val=""/>
      <w:lvlJc w:val="left"/>
    </w:lvl>
  </w:abstractNum>
  <w:abstractNum w:abstractNumId="10">
    <w:nsid w:val="000026A6"/>
    <w:multiLevelType w:val="hybridMultilevel"/>
    <w:tmpl w:val="7654CEB2"/>
    <w:lvl w:ilvl="0" w:tplc="13BEACBE">
      <w:start w:val="1"/>
      <w:numFmt w:val="bullet"/>
      <w:lvlText w:val="а"/>
      <w:lvlJc w:val="left"/>
    </w:lvl>
    <w:lvl w:ilvl="1" w:tplc="95A6644A">
      <w:start w:val="1"/>
      <w:numFmt w:val="bullet"/>
      <w:lvlText w:val="В"/>
      <w:lvlJc w:val="left"/>
    </w:lvl>
    <w:lvl w:ilvl="2" w:tplc="E690AB3A">
      <w:numFmt w:val="decimal"/>
      <w:lvlText w:val=""/>
      <w:lvlJc w:val="left"/>
    </w:lvl>
    <w:lvl w:ilvl="3" w:tplc="559E099C">
      <w:numFmt w:val="decimal"/>
      <w:lvlText w:val=""/>
      <w:lvlJc w:val="left"/>
    </w:lvl>
    <w:lvl w:ilvl="4" w:tplc="21B8136A">
      <w:numFmt w:val="decimal"/>
      <w:lvlText w:val=""/>
      <w:lvlJc w:val="left"/>
    </w:lvl>
    <w:lvl w:ilvl="5" w:tplc="15666F06">
      <w:numFmt w:val="decimal"/>
      <w:lvlText w:val=""/>
      <w:lvlJc w:val="left"/>
    </w:lvl>
    <w:lvl w:ilvl="6" w:tplc="BEE28F26">
      <w:numFmt w:val="decimal"/>
      <w:lvlText w:val=""/>
      <w:lvlJc w:val="left"/>
    </w:lvl>
    <w:lvl w:ilvl="7" w:tplc="06508E3A">
      <w:numFmt w:val="decimal"/>
      <w:lvlText w:val=""/>
      <w:lvlJc w:val="left"/>
    </w:lvl>
    <w:lvl w:ilvl="8" w:tplc="EDDE133A">
      <w:numFmt w:val="decimal"/>
      <w:lvlText w:val=""/>
      <w:lvlJc w:val="left"/>
    </w:lvl>
  </w:abstractNum>
  <w:abstractNum w:abstractNumId="11">
    <w:nsid w:val="00002D12"/>
    <w:multiLevelType w:val="hybridMultilevel"/>
    <w:tmpl w:val="A068381C"/>
    <w:lvl w:ilvl="0" w:tplc="E02CBCB0">
      <w:start w:val="1"/>
      <w:numFmt w:val="bullet"/>
      <w:lvlText w:val="в"/>
      <w:lvlJc w:val="left"/>
    </w:lvl>
    <w:lvl w:ilvl="1" w:tplc="4514965A">
      <w:numFmt w:val="decimal"/>
      <w:lvlText w:val=""/>
      <w:lvlJc w:val="left"/>
    </w:lvl>
    <w:lvl w:ilvl="2" w:tplc="86C84186">
      <w:numFmt w:val="decimal"/>
      <w:lvlText w:val=""/>
      <w:lvlJc w:val="left"/>
    </w:lvl>
    <w:lvl w:ilvl="3" w:tplc="11543FDC">
      <w:numFmt w:val="decimal"/>
      <w:lvlText w:val=""/>
      <w:lvlJc w:val="left"/>
    </w:lvl>
    <w:lvl w:ilvl="4" w:tplc="32C03D44">
      <w:numFmt w:val="decimal"/>
      <w:lvlText w:val=""/>
      <w:lvlJc w:val="left"/>
    </w:lvl>
    <w:lvl w:ilvl="5" w:tplc="D9C63E80">
      <w:numFmt w:val="decimal"/>
      <w:lvlText w:val=""/>
      <w:lvlJc w:val="left"/>
    </w:lvl>
    <w:lvl w:ilvl="6" w:tplc="1800FE0A">
      <w:numFmt w:val="decimal"/>
      <w:lvlText w:val=""/>
      <w:lvlJc w:val="left"/>
    </w:lvl>
    <w:lvl w:ilvl="7" w:tplc="481A8F72">
      <w:numFmt w:val="decimal"/>
      <w:lvlText w:val=""/>
      <w:lvlJc w:val="left"/>
    </w:lvl>
    <w:lvl w:ilvl="8" w:tplc="B588D664">
      <w:numFmt w:val="decimal"/>
      <w:lvlText w:val=""/>
      <w:lvlJc w:val="left"/>
    </w:lvl>
  </w:abstractNum>
  <w:abstractNum w:abstractNumId="12">
    <w:nsid w:val="0000301C"/>
    <w:multiLevelType w:val="hybridMultilevel"/>
    <w:tmpl w:val="995014BE"/>
    <w:lvl w:ilvl="0" w:tplc="33304234">
      <w:start w:val="1"/>
      <w:numFmt w:val="bullet"/>
      <w:lvlText w:val="В"/>
      <w:lvlJc w:val="left"/>
    </w:lvl>
    <w:lvl w:ilvl="1" w:tplc="39D61AC8">
      <w:numFmt w:val="decimal"/>
      <w:lvlText w:val=""/>
      <w:lvlJc w:val="left"/>
    </w:lvl>
    <w:lvl w:ilvl="2" w:tplc="F000D4A8">
      <w:numFmt w:val="decimal"/>
      <w:lvlText w:val=""/>
      <w:lvlJc w:val="left"/>
    </w:lvl>
    <w:lvl w:ilvl="3" w:tplc="BBECF77E">
      <w:numFmt w:val="decimal"/>
      <w:lvlText w:val=""/>
      <w:lvlJc w:val="left"/>
    </w:lvl>
    <w:lvl w:ilvl="4" w:tplc="33A49D50">
      <w:numFmt w:val="decimal"/>
      <w:lvlText w:val=""/>
      <w:lvlJc w:val="left"/>
    </w:lvl>
    <w:lvl w:ilvl="5" w:tplc="85E66B4A">
      <w:numFmt w:val="decimal"/>
      <w:lvlText w:val=""/>
      <w:lvlJc w:val="left"/>
    </w:lvl>
    <w:lvl w:ilvl="6" w:tplc="5A087052">
      <w:numFmt w:val="decimal"/>
      <w:lvlText w:val=""/>
      <w:lvlJc w:val="left"/>
    </w:lvl>
    <w:lvl w:ilvl="7" w:tplc="6D70C68A">
      <w:numFmt w:val="decimal"/>
      <w:lvlText w:val=""/>
      <w:lvlJc w:val="left"/>
    </w:lvl>
    <w:lvl w:ilvl="8" w:tplc="226848AA">
      <w:numFmt w:val="decimal"/>
      <w:lvlText w:val=""/>
      <w:lvlJc w:val="left"/>
    </w:lvl>
  </w:abstractNum>
  <w:abstractNum w:abstractNumId="13">
    <w:nsid w:val="0000323B"/>
    <w:multiLevelType w:val="hybridMultilevel"/>
    <w:tmpl w:val="0C625B2C"/>
    <w:lvl w:ilvl="0" w:tplc="06D2F3BA">
      <w:start w:val="1"/>
      <w:numFmt w:val="bullet"/>
      <w:lvlText w:val="В"/>
      <w:lvlJc w:val="left"/>
    </w:lvl>
    <w:lvl w:ilvl="1" w:tplc="C200F5F0">
      <w:numFmt w:val="decimal"/>
      <w:lvlText w:val=""/>
      <w:lvlJc w:val="left"/>
    </w:lvl>
    <w:lvl w:ilvl="2" w:tplc="85323DB4">
      <w:numFmt w:val="decimal"/>
      <w:lvlText w:val=""/>
      <w:lvlJc w:val="left"/>
    </w:lvl>
    <w:lvl w:ilvl="3" w:tplc="91BEBAD8">
      <w:numFmt w:val="decimal"/>
      <w:lvlText w:val=""/>
      <w:lvlJc w:val="left"/>
    </w:lvl>
    <w:lvl w:ilvl="4" w:tplc="9AAA045C">
      <w:numFmt w:val="decimal"/>
      <w:lvlText w:val=""/>
      <w:lvlJc w:val="left"/>
    </w:lvl>
    <w:lvl w:ilvl="5" w:tplc="BED22CD6">
      <w:numFmt w:val="decimal"/>
      <w:lvlText w:val=""/>
      <w:lvlJc w:val="left"/>
    </w:lvl>
    <w:lvl w:ilvl="6" w:tplc="616AAB5A">
      <w:numFmt w:val="decimal"/>
      <w:lvlText w:val=""/>
      <w:lvlJc w:val="left"/>
    </w:lvl>
    <w:lvl w:ilvl="7" w:tplc="0E8AFFD0">
      <w:numFmt w:val="decimal"/>
      <w:lvlText w:val=""/>
      <w:lvlJc w:val="left"/>
    </w:lvl>
    <w:lvl w:ilvl="8" w:tplc="813A0378">
      <w:numFmt w:val="decimal"/>
      <w:lvlText w:val=""/>
      <w:lvlJc w:val="left"/>
    </w:lvl>
  </w:abstractNum>
  <w:abstractNum w:abstractNumId="14">
    <w:nsid w:val="00003B25"/>
    <w:multiLevelType w:val="hybridMultilevel"/>
    <w:tmpl w:val="3E302014"/>
    <w:lvl w:ilvl="0" w:tplc="0DD28E10">
      <w:start w:val="1"/>
      <w:numFmt w:val="bullet"/>
      <w:lvlText w:val="•"/>
      <w:lvlJc w:val="left"/>
    </w:lvl>
    <w:lvl w:ilvl="1" w:tplc="A134BBF0">
      <w:numFmt w:val="decimal"/>
      <w:lvlText w:val=""/>
      <w:lvlJc w:val="left"/>
    </w:lvl>
    <w:lvl w:ilvl="2" w:tplc="62909D30">
      <w:numFmt w:val="decimal"/>
      <w:lvlText w:val=""/>
      <w:lvlJc w:val="left"/>
    </w:lvl>
    <w:lvl w:ilvl="3" w:tplc="D1067D12">
      <w:numFmt w:val="decimal"/>
      <w:lvlText w:val=""/>
      <w:lvlJc w:val="left"/>
    </w:lvl>
    <w:lvl w:ilvl="4" w:tplc="9BBC2BB8">
      <w:numFmt w:val="decimal"/>
      <w:lvlText w:val=""/>
      <w:lvlJc w:val="left"/>
    </w:lvl>
    <w:lvl w:ilvl="5" w:tplc="7CC86996">
      <w:numFmt w:val="decimal"/>
      <w:lvlText w:val=""/>
      <w:lvlJc w:val="left"/>
    </w:lvl>
    <w:lvl w:ilvl="6" w:tplc="1542EFFC">
      <w:numFmt w:val="decimal"/>
      <w:lvlText w:val=""/>
      <w:lvlJc w:val="left"/>
    </w:lvl>
    <w:lvl w:ilvl="7" w:tplc="428C494A">
      <w:numFmt w:val="decimal"/>
      <w:lvlText w:val=""/>
      <w:lvlJc w:val="left"/>
    </w:lvl>
    <w:lvl w:ilvl="8" w:tplc="19C26BBA">
      <w:numFmt w:val="decimal"/>
      <w:lvlText w:val=""/>
      <w:lvlJc w:val="left"/>
    </w:lvl>
  </w:abstractNum>
  <w:abstractNum w:abstractNumId="15">
    <w:nsid w:val="0000428B"/>
    <w:multiLevelType w:val="hybridMultilevel"/>
    <w:tmpl w:val="CABAD2BE"/>
    <w:lvl w:ilvl="0" w:tplc="55E0E99A">
      <w:start w:val="1"/>
      <w:numFmt w:val="bullet"/>
      <w:lvlText w:val=""/>
      <w:lvlJc w:val="left"/>
    </w:lvl>
    <w:lvl w:ilvl="1" w:tplc="3C40E476">
      <w:numFmt w:val="decimal"/>
      <w:lvlText w:val=""/>
      <w:lvlJc w:val="left"/>
    </w:lvl>
    <w:lvl w:ilvl="2" w:tplc="19DEA02C">
      <w:numFmt w:val="decimal"/>
      <w:lvlText w:val=""/>
      <w:lvlJc w:val="left"/>
    </w:lvl>
    <w:lvl w:ilvl="3" w:tplc="2F380240">
      <w:numFmt w:val="decimal"/>
      <w:lvlText w:val=""/>
      <w:lvlJc w:val="left"/>
    </w:lvl>
    <w:lvl w:ilvl="4" w:tplc="BD981696">
      <w:numFmt w:val="decimal"/>
      <w:lvlText w:val=""/>
      <w:lvlJc w:val="left"/>
    </w:lvl>
    <w:lvl w:ilvl="5" w:tplc="F1DC0EC6">
      <w:numFmt w:val="decimal"/>
      <w:lvlText w:val=""/>
      <w:lvlJc w:val="left"/>
    </w:lvl>
    <w:lvl w:ilvl="6" w:tplc="3DC657BA">
      <w:numFmt w:val="decimal"/>
      <w:lvlText w:val=""/>
      <w:lvlJc w:val="left"/>
    </w:lvl>
    <w:lvl w:ilvl="7" w:tplc="D174CA9E">
      <w:numFmt w:val="decimal"/>
      <w:lvlText w:val=""/>
      <w:lvlJc w:val="left"/>
    </w:lvl>
    <w:lvl w:ilvl="8" w:tplc="9432BBB4">
      <w:numFmt w:val="decimal"/>
      <w:lvlText w:val=""/>
      <w:lvlJc w:val="left"/>
    </w:lvl>
  </w:abstractNum>
  <w:abstractNum w:abstractNumId="16">
    <w:nsid w:val="00004509"/>
    <w:multiLevelType w:val="hybridMultilevel"/>
    <w:tmpl w:val="CB4260FE"/>
    <w:lvl w:ilvl="0" w:tplc="7AFEFD8A">
      <w:start w:val="1"/>
      <w:numFmt w:val="bullet"/>
      <w:lvlText w:val=""/>
      <w:lvlJc w:val="left"/>
    </w:lvl>
    <w:lvl w:ilvl="1" w:tplc="3CFE46F4">
      <w:numFmt w:val="decimal"/>
      <w:lvlText w:val=""/>
      <w:lvlJc w:val="left"/>
    </w:lvl>
    <w:lvl w:ilvl="2" w:tplc="903CB266">
      <w:numFmt w:val="decimal"/>
      <w:lvlText w:val=""/>
      <w:lvlJc w:val="left"/>
    </w:lvl>
    <w:lvl w:ilvl="3" w:tplc="7A84BC1A">
      <w:numFmt w:val="decimal"/>
      <w:lvlText w:val=""/>
      <w:lvlJc w:val="left"/>
    </w:lvl>
    <w:lvl w:ilvl="4" w:tplc="B77C8378">
      <w:numFmt w:val="decimal"/>
      <w:lvlText w:val=""/>
      <w:lvlJc w:val="left"/>
    </w:lvl>
    <w:lvl w:ilvl="5" w:tplc="1370268E">
      <w:numFmt w:val="decimal"/>
      <w:lvlText w:val=""/>
      <w:lvlJc w:val="left"/>
    </w:lvl>
    <w:lvl w:ilvl="6" w:tplc="6CF46B54">
      <w:numFmt w:val="decimal"/>
      <w:lvlText w:val=""/>
      <w:lvlJc w:val="left"/>
    </w:lvl>
    <w:lvl w:ilvl="7" w:tplc="D96A5B90">
      <w:numFmt w:val="decimal"/>
      <w:lvlText w:val=""/>
      <w:lvlJc w:val="left"/>
    </w:lvl>
    <w:lvl w:ilvl="8" w:tplc="116807E2">
      <w:numFmt w:val="decimal"/>
      <w:lvlText w:val=""/>
      <w:lvlJc w:val="left"/>
    </w:lvl>
  </w:abstractNum>
  <w:abstractNum w:abstractNumId="17">
    <w:nsid w:val="00004DC8"/>
    <w:multiLevelType w:val="hybridMultilevel"/>
    <w:tmpl w:val="77A6900A"/>
    <w:lvl w:ilvl="0" w:tplc="5DFAB514">
      <w:start w:val="1"/>
      <w:numFmt w:val="bullet"/>
      <w:lvlText w:val="-"/>
      <w:lvlJc w:val="left"/>
    </w:lvl>
    <w:lvl w:ilvl="1" w:tplc="526C703A">
      <w:numFmt w:val="decimal"/>
      <w:lvlText w:val=""/>
      <w:lvlJc w:val="left"/>
    </w:lvl>
    <w:lvl w:ilvl="2" w:tplc="C7220624">
      <w:numFmt w:val="decimal"/>
      <w:lvlText w:val=""/>
      <w:lvlJc w:val="left"/>
    </w:lvl>
    <w:lvl w:ilvl="3" w:tplc="0ECE6474">
      <w:numFmt w:val="decimal"/>
      <w:lvlText w:val=""/>
      <w:lvlJc w:val="left"/>
    </w:lvl>
    <w:lvl w:ilvl="4" w:tplc="1C181592">
      <w:numFmt w:val="decimal"/>
      <w:lvlText w:val=""/>
      <w:lvlJc w:val="left"/>
    </w:lvl>
    <w:lvl w:ilvl="5" w:tplc="EC561DB4">
      <w:numFmt w:val="decimal"/>
      <w:lvlText w:val=""/>
      <w:lvlJc w:val="left"/>
    </w:lvl>
    <w:lvl w:ilvl="6" w:tplc="CF56BEE4">
      <w:numFmt w:val="decimal"/>
      <w:lvlText w:val=""/>
      <w:lvlJc w:val="left"/>
    </w:lvl>
    <w:lvl w:ilvl="7" w:tplc="D82231B2">
      <w:numFmt w:val="decimal"/>
      <w:lvlText w:val=""/>
      <w:lvlJc w:val="left"/>
    </w:lvl>
    <w:lvl w:ilvl="8" w:tplc="D848F22C">
      <w:numFmt w:val="decimal"/>
      <w:lvlText w:val=""/>
      <w:lvlJc w:val="left"/>
    </w:lvl>
  </w:abstractNum>
  <w:abstractNum w:abstractNumId="18">
    <w:nsid w:val="00004E45"/>
    <w:multiLevelType w:val="hybridMultilevel"/>
    <w:tmpl w:val="98B028DA"/>
    <w:lvl w:ilvl="0" w:tplc="C09A8ADE">
      <w:start w:val="1"/>
      <w:numFmt w:val="bullet"/>
      <w:lvlText w:val="•"/>
      <w:lvlJc w:val="left"/>
    </w:lvl>
    <w:lvl w:ilvl="1" w:tplc="03BA3514">
      <w:numFmt w:val="decimal"/>
      <w:lvlText w:val=""/>
      <w:lvlJc w:val="left"/>
    </w:lvl>
    <w:lvl w:ilvl="2" w:tplc="993AD4FA">
      <w:numFmt w:val="decimal"/>
      <w:lvlText w:val=""/>
      <w:lvlJc w:val="left"/>
    </w:lvl>
    <w:lvl w:ilvl="3" w:tplc="1F4E58B0">
      <w:numFmt w:val="decimal"/>
      <w:lvlText w:val=""/>
      <w:lvlJc w:val="left"/>
    </w:lvl>
    <w:lvl w:ilvl="4" w:tplc="D7D6E9B4">
      <w:numFmt w:val="decimal"/>
      <w:lvlText w:val=""/>
      <w:lvlJc w:val="left"/>
    </w:lvl>
    <w:lvl w:ilvl="5" w:tplc="4D7E67EC">
      <w:numFmt w:val="decimal"/>
      <w:lvlText w:val=""/>
      <w:lvlJc w:val="left"/>
    </w:lvl>
    <w:lvl w:ilvl="6" w:tplc="46E8B164">
      <w:numFmt w:val="decimal"/>
      <w:lvlText w:val=""/>
      <w:lvlJc w:val="left"/>
    </w:lvl>
    <w:lvl w:ilvl="7" w:tplc="E2489DA8">
      <w:numFmt w:val="decimal"/>
      <w:lvlText w:val=""/>
      <w:lvlJc w:val="left"/>
    </w:lvl>
    <w:lvl w:ilvl="8" w:tplc="B9DCA42E">
      <w:numFmt w:val="decimal"/>
      <w:lvlText w:val=""/>
      <w:lvlJc w:val="left"/>
    </w:lvl>
  </w:abstractNum>
  <w:abstractNum w:abstractNumId="19">
    <w:nsid w:val="000056AE"/>
    <w:multiLevelType w:val="hybridMultilevel"/>
    <w:tmpl w:val="1036505A"/>
    <w:lvl w:ilvl="0" w:tplc="E604D226">
      <w:start w:val="1"/>
      <w:numFmt w:val="decimal"/>
      <w:lvlText w:val="%1."/>
      <w:lvlJc w:val="left"/>
      <w:rPr>
        <w:rFonts w:ascii="Times New Roman" w:eastAsiaTheme="minorEastAsia" w:hAnsi="Times New Roman" w:cs="Times New Roman"/>
      </w:rPr>
    </w:lvl>
    <w:lvl w:ilvl="1" w:tplc="58BCAC0A">
      <w:start w:val="1"/>
      <w:numFmt w:val="bullet"/>
      <w:lvlText w:val="и"/>
      <w:lvlJc w:val="left"/>
    </w:lvl>
    <w:lvl w:ilvl="2" w:tplc="743E0B78">
      <w:numFmt w:val="decimal"/>
      <w:lvlText w:val=""/>
      <w:lvlJc w:val="left"/>
    </w:lvl>
    <w:lvl w:ilvl="3" w:tplc="75D4B04E">
      <w:numFmt w:val="decimal"/>
      <w:lvlText w:val=""/>
      <w:lvlJc w:val="left"/>
    </w:lvl>
    <w:lvl w:ilvl="4" w:tplc="1820FBCE">
      <w:numFmt w:val="decimal"/>
      <w:lvlText w:val=""/>
      <w:lvlJc w:val="left"/>
    </w:lvl>
    <w:lvl w:ilvl="5" w:tplc="B3C4D620">
      <w:numFmt w:val="decimal"/>
      <w:lvlText w:val=""/>
      <w:lvlJc w:val="left"/>
    </w:lvl>
    <w:lvl w:ilvl="6" w:tplc="3F7E195C">
      <w:numFmt w:val="decimal"/>
      <w:lvlText w:val=""/>
      <w:lvlJc w:val="left"/>
    </w:lvl>
    <w:lvl w:ilvl="7" w:tplc="31446454">
      <w:numFmt w:val="decimal"/>
      <w:lvlText w:val=""/>
      <w:lvlJc w:val="left"/>
    </w:lvl>
    <w:lvl w:ilvl="8" w:tplc="570CC264">
      <w:numFmt w:val="decimal"/>
      <w:lvlText w:val=""/>
      <w:lvlJc w:val="left"/>
    </w:lvl>
  </w:abstractNum>
  <w:abstractNum w:abstractNumId="20">
    <w:nsid w:val="00005D03"/>
    <w:multiLevelType w:val="hybridMultilevel"/>
    <w:tmpl w:val="B16AA188"/>
    <w:lvl w:ilvl="0" w:tplc="63C62194">
      <w:start w:val="1"/>
      <w:numFmt w:val="bullet"/>
      <w:lvlText w:val="-"/>
      <w:lvlJc w:val="left"/>
    </w:lvl>
    <w:lvl w:ilvl="1" w:tplc="6CF0B5E8">
      <w:numFmt w:val="decimal"/>
      <w:lvlText w:val=""/>
      <w:lvlJc w:val="left"/>
    </w:lvl>
    <w:lvl w:ilvl="2" w:tplc="0FE2CA64">
      <w:numFmt w:val="decimal"/>
      <w:lvlText w:val=""/>
      <w:lvlJc w:val="left"/>
    </w:lvl>
    <w:lvl w:ilvl="3" w:tplc="FCD6436C">
      <w:numFmt w:val="decimal"/>
      <w:lvlText w:val=""/>
      <w:lvlJc w:val="left"/>
    </w:lvl>
    <w:lvl w:ilvl="4" w:tplc="D18A1BBA">
      <w:numFmt w:val="decimal"/>
      <w:lvlText w:val=""/>
      <w:lvlJc w:val="left"/>
    </w:lvl>
    <w:lvl w:ilvl="5" w:tplc="119C05DE">
      <w:numFmt w:val="decimal"/>
      <w:lvlText w:val=""/>
      <w:lvlJc w:val="left"/>
    </w:lvl>
    <w:lvl w:ilvl="6" w:tplc="94B21432">
      <w:numFmt w:val="decimal"/>
      <w:lvlText w:val=""/>
      <w:lvlJc w:val="left"/>
    </w:lvl>
    <w:lvl w:ilvl="7" w:tplc="47807E88">
      <w:numFmt w:val="decimal"/>
      <w:lvlText w:val=""/>
      <w:lvlJc w:val="left"/>
    </w:lvl>
    <w:lvl w:ilvl="8" w:tplc="90BCEA60">
      <w:numFmt w:val="decimal"/>
      <w:lvlText w:val=""/>
      <w:lvlJc w:val="left"/>
    </w:lvl>
  </w:abstractNum>
  <w:abstractNum w:abstractNumId="21">
    <w:nsid w:val="000063CB"/>
    <w:multiLevelType w:val="hybridMultilevel"/>
    <w:tmpl w:val="FDFC65EA"/>
    <w:lvl w:ilvl="0" w:tplc="2E3E5146">
      <w:start w:val="1"/>
      <w:numFmt w:val="bullet"/>
      <w:lvlText w:val=""/>
      <w:lvlJc w:val="left"/>
    </w:lvl>
    <w:lvl w:ilvl="1" w:tplc="4DEE1A82">
      <w:numFmt w:val="decimal"/>
      <w:lvlText w:val=""/>
      <w:lvlJc w:val="left"/>
    </w:lvl>
    <w:lvl w:ilvl="2" w:tplc="2E4EC600">
      <w:numFmt w:val="decimal"/>
      <w:lvlText w:val=""/>
      <w:lvlJc w:val="left"/>
    </w:lvl>
    <w:lvl w:ilvl="3" w:tplc="7CA8DE6A">
      <w:numFmt w:val="decimal"/>
      <w:lvlText w:val=""/>
      <w:lvlJc w:val="left"/>
    </w:lvl>
    <w:lvl w:ilvl="4" w:tplc="1ADE0676">
      <w:numFmt w:val="decimal"/>
      <w:lvlText w:val=""/>
      <w:lvlJc w:val="left"/>
    </w:lvl>
    <w:lvl w:ilvl="5" w:tplc="4CF826F6">
      <w:numFmt w:val="decimal"/>
      <w:lvlText w:val=""/>
      <w:lvlJc w:val="left"/>
    </w:lvl>
    <w:lvl w:ilvl="6" w:tplc="2D269944">
      <w:numFmt w:val="decimal"/>
      <w:lvlText w:val=""/>
      <w:lvlJc w:val="left"/>
    </w:lvl>
    <w:lvl w:ilvl="7" w:tplc="67DAB00A">
      <w:numFmt w:val="decimal"/>
      <w:lvlText w:val=""/>
      <w:lvlJc w:val="left"/>
    </w:lvl>
    <w:lvl w:ilvl="8" w:tplc="FA68280A">
      <w:numFmt w:val="decimal"/>
      <w:lvlText w:val=""/>
      <w:lvlJc w:val="left"/>
    </w:lvl>
  </w:abstractNum>
  <w:abstractNum w:abstractNumId="22">
    <w:nsid w:val="00006443"/>
    <w:multiLevelType w:val="hybridMultilevel"/>
    <w:tmpl w:val="2050E554"/>
    <w:lvl w:ilvl="0" w:tplc="801AFA8C">
      <w:start w:val="1"/>
      <w:numFmt w:val="bullet"/>
      <w:lvlText w:val="в"/>
      <w:lvlJc w:val="left"/>
    </w:lvl>
    <w:lvl w:ilvl="1" w:tplc="51CA20FC">
      <w:start w:val="1"/>
      <w:numFmt w:val="bullet"/>
      <w:lvlText w:val=""/>
      <w:lvlJc w:val="left"/>
    </w:lvl>
    <w:lvl w:ilvl="2" w:tplc="CD666F1A">
      <w:numFmt w:val="decimal"/>
      <w:lvlText w:val=""/>
      <w:lvlJc w:val="left"/>
    </w:lvl>
    <w:lvl w:ilvl="3" w:tplc="C08EC31C">
      <w:numFmt w:val="decimal"/>
      <w:lvlText w:val=""/>
      <w:lvlJc w:val="left"/>
    </w:lvl>
    <w:lvl w:ilvl="4" w:tplc="C2BAE4A4">
      <w:numFmt w:val="decimal"/>
      <w:lvlText w:val=""/>
      <w:lvlJc w:val="left"/>
    </w:lvl>
    <w:lvl w:ilvl="5" w:tplc="22569624">
      <w:numFmt w:val="decimal"/>
      <w:lvlText w:val=""/>
      <w:lvlJc w:val="left"/>
    </w:lvl>
    <w:lvl w:ilvl="6" w:tplc="56E64336">
      <w:numFmt w:val="decimal"/>
      <w:lvlText w:val=""/>
      <w:lvlJc w:val="left"/>
    </w:lvl>
    <w:lvl w:ilvl="7" w:tplc="C3CE3396">
      <w:numFmt w:val="decimal"/>
      <w:lvlText w:val=""/>
      <w:lvlJc w:val="left"/>
    </w:lvl>
    <w:lvl w:ilvl="8" w:tplc="8F183812">
      <w:numFmt w:val="decimal"/>
      <w:lvlText w:val=""/>
      <w:lvlJc w:val="left"/>
    </w:lvl>
  </w:abstractNum>
  <w:abstractNum w:abstractNumId="23">
    <w:nsid w:val="000066BB"/>
    <w:multiLevelType w:val="hybridMultilevel"/>
    <w:tmpl w:val="61A44FF8"/>
    <w:lvl w:ilvl="0" w:tplc="4B92B888">
      <w:start w:val="1"/>
      <w:numFmt w:val="bullet"/>
      <w:lvlText w:val=""/>
      <w:lvlJc w:val="left"/>
    </w:lvl>
    <w:lvl w:ilvl="1" w:tplc="A872BEAE">
      <w:numFmt w:val="decimal"/>
      <w:lvlText w:val=""/>
      <w:lvlJc w:val="left"/>
    </w:lvl>
    <w:lvl w:ilvl="2" w:tplc="9DCE86FC">
      <w:numFmt w:val="decimal"/>
      <w:lvlText w:val=""/>
      <w:lvlJc w:val="left"/>
    </w:lvl>
    <w:lvl w:ilvl="3" w:tplc="E500C6F6">
      <w:numFmt w:val="decimal"/>
      <w:lvlText w:val=""/>
      <w:lvlJc w:val="left"/>
    </w:lvl>
    <w:lvl w:ilvl="4" w:tplc="7B74B322">
      <w:numFmt w:val="decimal"/>
      <w:lvlText w:val=""/>
      <w:lvlJc w:val="left"/>
    </w:lvl>
    <w:lvl w:ilvl="5" w:tplc="C820294C">
      <w:numFmt w:val="decimal"/>
      <w:lvlText w:val=""/>
      <w:lvlJc w:val="left"/>
    </w:lvl>
    <w:lvl w:ilvl="6" w:tplc="9852E88A">
      <w:numFmt w:val="decimal"/>
      <w:lvlText w:val=""/>
      <w:lvlJc w:val="left"/>
    </w:lvl>
    <w:lvl w:ilvl="7" w:tplc="88BC0E3A">
      <w:numFmt w:val="decimal"/>
      <w:lvlText w:val=""/>
      <w:lvlJc w:val="left"/>
    </w:lvl>
    <w:lvl w:ilvl="8" w:tplc="2794A73A">
      <w:numFmt w:val="decimal"/>
      <w:lvlText w:val=""/>
      <w:lvlJc w:val="left"/>
    </w:lvl>
  </w:abstractNum>
  <w:abstractNum w:abstractNumId="24">
    <w:nsid w:val="00006B89"/>
    <w:multiLevelType w:val="hybridMultilevel"/>
    <w:tmpl w:val="78FCC182"/>
    <w:lvl w:ilvl="0" w:tplc="3CA260AC">
      <w:start w:val="1"/>
      <w:numFmt w:val="bullet"/>
      <w:lvlText w:val=""/>
      <w:lvlJc w:val="left"/>
    </w:lvl>
    <w:lvl w:ilvl="1" w:tplc="030C663C">
      <w:numFmt w:val="decimal"/>
      <w:lvlText w:val=""/>
      <w:lvlJc w:val="left"/>
    </w:lvl>
    <w:lvl w:ilvl="2" w:tplc="A6743C26">
      <w:numFmt w:val="decimal"/>
      <w:lvlText w:val=""/>
      <w:lvlJc w:val="left"/>
    </w:lvl>
    <w:lvl w:ilvl="3" w:tplc="E8CC8856">
      <w:numFmt w:val="decimal"/>
      <w:lvlText w:val=""/>
      <w:lvlJc w:val="left"/>
    </w:lvl>
    <w:lvl w:ilvl="4" w:tplc="AB52131A">
      <w:numFmt w:val="decimal"/>
      <w:lvlText w:val=""/>
      <w:lvlJc w:val="left"/>
    </w:lvl>
    <w:lvl w:ilvl="5" w:tplc="270C52C6">
      <w:numFmt w:val="decimal"/>
      <w:lvlText w:val=""/>
      <w:lvlJc w:val="left"/>
    </w:lvl>
    <w:lvl w:ilvl="6" w:tplc="F2DC7B0C">
      <w:numFmt w:val="decimal"/>
      <w:lvlText w:val=""/>
      <w:lvlJc w:val="left"/>
    </w:lvl>
    <w:lvl w:ilvl="7" w:tplc="1240963E">
      <w:numFmt w:val="decimal"/>
      <w:lvlText w:val=""/>
      <w:lvlJc w:val="left"/>
    </w:lvl>
    <w:lvl w:ilvl="8" w:tplc="65946DD2">
      <w:numFmt w:val="decimal"/>
      <w:lvlText w:val=""/>
      <w:lvlJc w:val="left"/>
    </w:lvl>
  </w:abstractNum>
  <w:abstractNum w:abstractNumId="25">
    <w:nsid w:val="00006BFC"/>
    <w:multiLevelType w:val="hybridMultilevel"/>
    <w:tmpl w:val="4A9A4E66"/>
    <w:lvl w:ilvl="0" w:tplc="052A7560">
      <w:start w:val="1"/>
      <w:numFmt w:val="bullet"/>
      <w:lvlText w:val=""/>
      <w:lvlJc w:val="left"/>
    </w:lvl>
    <w:lvl w:ilvl="1" w:tplc="59F2264E">
      <w:numFmt w:val="decimal"/>
      <w:lvlText w:val=""/>
      <w:lvlJc w:val="left"/>
    </w:lvl>
    <w:lvl w:ilvl="2" w:tplc="CAA46A68">
      <w:numFmt w:val="decimal"/>
      <w:lvlText w:val=""/>
      <w:lvlJc w:val="left"/>
    </w:lvl>
    <w:lvl w:ilvl="3" w:tplc="8B1AF814">
      <w:numFmt w:val="decimal"/>
      <w:lvlText w:val=""/>
      <w:lvlJc w:val="left"/>
    </w:lvl>
    <w:lvl w:ilvl="4" w:tplc="AC1093EE">
      <w:numFmt w:val="decimal"/>
      <w:lvlText w:val=""/>
      <w:lvlJc w:val="left"/>
    </w:lvl>
    <w:lvl w:ilvl="5" w:tplc="B3A2E278">
      <w:numFmt w:val="decimal"/>
      <w:lvlText w:val=""/>
      <w:lvlJc w:val="left"/>
    </w:lvl>
    <w:lvl w:ilvl="6" w:tplc="92264CF0">
      <w:numFmt w:val="decimal"/>
      <w:lvlText w:val=""/>
      <w:lvlJc w:val="left"/>
    </w:lvl>
    <w:lvl w:ilvl="7" w:tplc="E910BBB4">
      <w:numFmt w:val="decimal"/>
      <w:lvlText w:val=""/>
      <w:lvlJc w:val="left"/>
    </w:lvl>
    <w:lvl w:ilvl="8" w:tplc="5FE89DD8">
      <w:numFmt w:val="decimal"/>
      <w:lvlText w:val=""/>
      <w:lvlJc w:val="left"/>
    </w:lvl>
  </w:abstractNum>
  <w:abstractNum w:abstractNumId="26">
    <w:nsid w:val="00006E5D"/>
    <w:multiLevelType w:val="hybridMultilevel"/>
    <w:tmpl w:val="4462BE06"/>
    <w:lvl w:ilvl="0" w:tplc="76DC66C6">
      <w:start w:val="1"/>
      <w:numFmt w:val="bullet"/>
      <w:lvlText w:val="-"/>
      <w:lvlJc w:val="left"/>
    </w:lvl>
    <w:lvl w:ilvl="1" w:tplc="256E5302">
      <w:numFmt w:val="decimal"/>
      <w:lvlText w:val=""/>
      <w:lvlJc w:val="left"/>
    </w:lvl>
    <w:lvl w:ilvl="2" w:tplc="EB829C7C">
      <w:numFmt w:val="decimal"/>
      <w:lvlText w:val=""/>
      <w:lvlJc w:val="left"/>
    </w:lvl>
    <w:lvl w:ilvl="3" w:tplc="D85E0CBC">
      <w:numFmt w:val="decimal"/>
      <w:lvlText w:val=""/>
      <w:lvlJc w:val="left"/>
    </w:lvl>
    <w:lvl w:ilvl="4" w:tplc="F3D4A228">
      <w:numFmt w:val="decimal"/>
      <w:lvlText w:val=""/>
      <w:lvlJc w:val="left"/>
    </w:lvl>
    <w:lvl w:ilvl="5" w:tplc="51686510">
      <w:numFmt w:val="decimal"/>
      <w:lvlText w:val=""/>
      <w:lvlJc w:val="left"/>
    </w:lvl>
    <w:lvl w:ilvl="6" w:tplc="761C843A">
      <w:numFmt w:val="decimal"/>
      <w:lvlText w:val=""/>
      <w:lvlJc w:val="left"/>
    </w:lvl>
    <w:lvl w:ilvl="7" w:tplc="183AC356">
      <w:numFmt w:val="decimal"/>
      <w:lvlText w:val=""/>
      <w:lvlJc w:val="left"/>
    </w:lvl>
    <w:lvl w:ilvl="8" w:tplc="6E9AA11C">
      <w:numFmt w:val="decimal"/>
      <w:lvlText w:val=""/>
      <w:lvlJc w:val="left"/>
    </w:lvl>
  </w:abstractNum>
  <w:abstractNum w:abstractNumId="27">
    <w:nsid w:val="0000701F"/>
    <w:multiLevelType w:val="hybridMultilevel"/>
    <w:tmpl w:val="FC665874"/>
    <w:lvl w:ilvl="0" w:tplc="E9340516">
      <w:start w:val="1"/>
      <w:numFmt w:val="bullet"/>
      <w:lvlText w:val="-"/>
      <w:lvlJc w:val="left"/>
    </w:lvl>
    <w:lvl w:ilvl="1" w:tplc="58146B9A">
      <w:numFmt w:val="decimal"/>
      <w:lvlText w:val=""/>
      <w:lvlJc w:val="left"/>
    </w:lvl>
    <w:lvl w:ilvl="2" w:tplc="77E4FDC4">
      <w:numFmt w:val="decimal"/>
      <w:lvlText w:val=""/>
      <w:lvlJc w:val="left"/>
    </w:lvl>
    <w:lvl w:ilvl="3" w:tplc="CE4023DA">
      <w:numFmt w:val="decimal"/>
      <w:lvlText w:val=""/>
      <w:lvlJc w:val="left"/>
    </w:lvl>
    <w:lvl w:ilvl="4" w:tplc="D0E2FDDE">
      <w:numFmt w:val="decimal"/>
      <w:lvlText w:val=""/>
      <w:lvlJc w:val="left"/>
    </w:lvl>
    <w:lvl w:ilvl="5" w:tplc="F0A68EE6">
      <w:numFmt w:val="decimal"/>
      <w:lvlText w:val=""/>
      <w:lvlJc w:val="left"/>
    </w:lvl>
    <w:lvl w:ilvl="6" w:tplc="92CAC492">
      <w:numFmt w:val="decimal"/>
      <w:lvlText w:val=""/>
      <w:lvlJc w:val="left"/>
    </w:lvl>
    <w:lvl w:ilvl="7" w:tplc="C4E4E84C">
      <w:numFmt w:val="decimal"/>
      <w:lvlText w:val=""/>
      <w:lvlJc w:val="left"/>
    </w:lvl>
    <w:lvl w:ilvl="8" w:tplc="5AA4D58A">
      <w:numFmt w:val="decimal"/>
      <w:lvlText w:val=""/>
      <w:lvlJc w:val="left"/>
    </w:lvl>
  </w:abstractNum>
  <w:abstractNum w:abstractNumId="28">
    <w:nsid w:val="0000759A"/>
    <w:multiLevelType w:val="hybridMultilevel"/>
    <w:tmpl w:val="1E32B7C2"/>
    <w:lvl w:ilvl="0" w:tplc="1F125F38">
      <w:start w:val="1"/>
      <w:numFmt w:val="bullet"/>
      <w:lvlText w:val=""/>
      <w:lvlJc w:val="left"/>
    </w:lvl>
    <w:lvl w:ilvl="1" w:tplc="52DE8906">
      <w:numFmt w:val="decimal"/>
      <w:lvlText w:val=""/>
      <w:lvlJc w:val="left"/>
    </w:lvl>
    <w:lvl w:ilvl="2" w:tplc="222EBC24">
      <w:numFmt w:val="decimal"/>
      <w:lvlText w:val=""/>
      <w:lvlJc w:val="left"/>
    </w:lvl>
    <w:lvl w:ilvl="3" w:tplc="36FA6FC8">
      <w:numFmt w:val="decimal"/>
      <w:lvlText w:val=""/>
      <w:lvlJc w:val="left"/>
    </w:lvl>
    <w:lvl w:ilvl="4" w:tplc="D59089E6">
      <w:numFmt w:val="decimal"/>
      <w:lvlText w:val=""/>
      <w:lvlJc w:val="left"/>
    </w:lvl>
    <w:lvl w:ilvl="5" w:tplc="C7DA79B8">
      <w:numFmt w:val="decimal"/>
      <w:lvlText w:val=""/>
      <w:lvlJc w:val="left"/>
    </w:lvl>
    <w:lvl w:ilvl="6" w:tplc="02663FA0">
      <w:numFmt w:val="decimal"/>
      <w:lvlText w:val=""/>
      <w:lvlJc w:val="left"/>
    </w:lvl>
    <w:lvl w:ilvl="7" w:tplc="637E600C">
      <w:numFmt w:val="decimal"/>
      <w:lvlText w:val=""/>
      <w:lvlJc w:val="left"/>
    </w:lvl>
    <w:lvl w:ilvl="8" w:tplc="0570DCFE">
      <w:numFmt w:val="decimal"/>
      <w:lvlText w:val=""/>
      <w:lvlJc w:val="left"/>
    </w:lvl>
  </w:abstractNum>
  <w:abstractNum w:abstractNumId="29">
    <w:nsid w:val="0000767D"/>
    <w:multiLevelType w:val="hybridMultilevel"/>
    <w:tmpl w:val="7D385778"/>
    <w:lvl w:ilvl="0" w:tplc="2D5ECA56">
      <w:start w:val="1"/>
      <w:numFmt w:val="bullet"/>
      <w:lvlText w:val=""/>
      <w:lvlJc w:val="left"/>
    </w:lvl>
    <w:lvl w:ilvl="1" w:tplc="F334BA6E">
      <w:numFmt w:val="decimal"/>
      <w:lvlText w:val=""/>
      <w:lvlJc w:val="left"/>
    </w:lvl>
    <w:lvl w:ilvl="2" w:tplc="82D6F0D6">
      <w:numFmt w:val="decimal"/>
      <w:lvlText w:val=""/>
      <w:lvlJc w:val="left"/>
    </w:lvl>
    <w:lvl w:ilvl="3" w:tplc="D73E0536">
      <w:numFmt w:val="decimal"/>
      <w:lvlText w:val=""/>
      <w:lvlJc w:val="left"/>
    </w:lvl>
    <w:lvl w:ilvl="4" w:tplc="3A44BF20">
      <w:numFmt w:val="decimal"/>
      <w:lvlText w:val=""/>
      <w:lvlJc w:val="left"/>
    </w:lvl>
    <w:lvl w:ilvl="5" w:tplc="D1C4F0D8">
      <w:numFmt w:val="decimal"/>
      <w:lvlText w:val=""/>
      <w:lvlJc w:val="left"/>
    </w:lvl>
    <w:lvl w:ilvl="6" w:tplc="13F03852">
      <w:numFmt w:val="decimal"/>
      <w:lvlText w:val=""/>
      <w:lvlJc w:val="left"/>
    </w:lvl>
    <w:lvl w:ilvl="7" w:tplc="14903184">
      <w:numFmt w:val="decimal"/>
      <w:lvlText w:val=""/>
      <w:lvlJc w:val="left"/>
    </w:lvl>
    <w:lvl w:ilvl="8" w:tplc="0DB072DC">
      <w:numFmt w:val="decimal"/>
      <w:lvlText w:val=""/>
      <w:lvlJc w:val="left"/>
    </w:lvl>
  </w:abstractNum>
  <w:abstractNum w:abstractNumId="30">
    <w:nsid w:val="00007A5A"/>
    <w:multiLevelType w:val="hybridMultilevel"/>
    <w:tmpl w:val="17D0F9E2"/>
    <w:lvl w:ilvl="0" w:tplc="1D606582">
      <w:start w:val="1"/>
      <w:numFmt w:val="bullet"/>
      <w:lvlText w:val="У"/>
      <w:lvlJc w:val="left"/>
    </w:lvl>
    <w:lvl w:ilvl="1" w:tplc="AE6E5342">
      <w:start w:val="1"/>
      <w:numFmt w:val="bullet"/>
      <w:lvlText w:val=""/>
      <w:lvlJc w:val="left"/>
    </w:lvl>
    <w:lvl w:ilvl="2" w:tplc="86947E9E">
      <w:numFmt w:val="decimal"/>
      <w:lvlText w:val=""/>
      <w:lvlJc w:val="left"/>
    </w:lvl>
    <w:lvl w:ilvl="3" w:tplc="FCE456F4">
      <w:numFmt w:val="decimal"/>
      <w:lvlText w:val=""/>
      <w:lvlJc w:val="left"/>
    </w:lvl>
    <w:lvl w:ilvl="4" w:tplc="5780276A">
      <w:numFmt w:val="decimal"/>
      <w:lvlText w:val=""/>
      <w:lvlJc w:val="left"/>
    </w:lvl>
    <w:lvl w:ilvl="5" w:tplc="903CB14E">
      <w:numFmt w:val="decimal"/>
      <w:lvlText w:val=""/>
      <w:lvlJc w:val="left"/>
    </w:lvl>
    <w:lvl w:ilvl="6" w:tplc="A8C07FAC">
      <w:numFmt w:val="decimal"/>
      <w:lvlText w:val=""/>
      <w:lvlJc w:val="left"/>
    </w:lvl>
    <w:lvl w:ilvl="7" w:tplc="48602270">
      <w:numFmt w:val="decimal"/>
      <w:lvlText w:val=""/>
      <w:lvlJc w:val="left"/>
    </w:lvl>
    <w:lvl w:ilvl="8" w:tplc="A56A410A">
      <w:numFmt w:val="decimal"/>
      <w:lvlText w:val=""/>
      <w:lvlJc w:val="left"/>
    </w:lvl>
  </w:abstractNum>
  <w:abstractNum w:abstractNumId="31">
    <w:nsid w:val="00007F96"/>
    <w:multiLevelType w:val="hybridMultilevel"/>
    <w:tmpl w:val="06F66FFE"/>
    <w:lvl w:ilvl="0" w:tplc="DD9AFE82">
      <w:start w:val="1"/>
      <w:numFmt w:val="decimal"/>
      <w:lvlText w:val="%1)"/>
      <w:lvlJc w:val="left"/>
    </w:lvl>
    <w:lvl w:ilvl="1" w:tplc="83968270">
      <w:numFmt w:val="decimal"/>
      <w:lvlText w:val=""/>
      <w:lvlJc w:val="left"/>
    </w:lvl>
    <w:lvl w:ilvl="2" w:tplc="8528BB30">
      <w:numFmt w:val="decimal"/>
      <w:lvlText w:val=""/>
      <w:lvlJc w:val="left"/>
    </w:lvl>
    <w:lvl w:ilvl="3" w:tplc="C42677E6">
      <w:numFmt w:val="decimal"/>
      <w:lvlText w:val=""/>
      <w:lvlJc w:val="left"/>
    </w:lvl>
    <w:lvl w:ilvl="4" w:tplc="45089BC2">
      <w:numFmt w:val="decimal"/>
      <w:lvlText w:val=""/>
      <w:lvlJc w:val="left"/>
    </w:lvl>
    <w:lvl w:ilvl="5" w:tplc="D5B6369E">
      <w:numFmt w:val="decimal"/>
      <w:lvlText w:val=""/>
      <w:lvlJc w:val="left"/>
    </w:lvl>
    <w:lvl w:ilvl="6" w:tplc="B24A3FF4">
      <w:numFmt w:val="decimal"/>
      <w:lvlText w:val=""/>
      <w:lvlJc w:val="left"/>
    </w:lvl>
    <w:lvl w:ilvl="7" w:tplc="DA1E2876">
      <w:numFmt w:val="decimal"/>
      <w:lvlText w:val=""/>
      <w:lvlJc w:val="left"/>
    </w:lvl>
    <w:lvl w:ilvl="8" w:tplc="BBC4FF14">
      <w:numFmt w:val="decimal"/>
      <w:lvlText w:val=""/>
      <w:lvlJc w:val="left"/>
    </w:lvl>
  </w:abstractNum>
  <w:abstractNum w:abstractNumId="32">
    <w:nsid w:val="00007FF5"/>
    <w:multiLevelType w:val="hybridMultilevel"/>
    <w:tmpl w:val="488A41CA"/>
    <w:lvl w:ilvl="0" w:tplc="30DA809C">
      <w:start w:val="1"/>
      <w:numFmt w:val="decimal"/>
      <w:lvlText w:val="%1)"/>
      <w:lvlJc w:val="left"/>
    </w:lvl>
    <w:lvl w:ilvl="1" w:tplc="66DEE388">
      <w:numFmt w:val="decimal"/>
      <w:lvlText w:val=""/>
      <w:lvlJc w:val="left"/>
    </w:lvl>
    <w:lvl w:ilvl="2" w:tplc="71985C44">
      <w:numFmt w:val="decimal"/>
      <w:lvlText w:val=""/>
      <w:lvlJc w:val="left"/>
    </w:lvl>
    <w:lvl w:ilvl="3" w:tplc="3A0C53C8">
      <w:numFmt w:val="decimal"/>
      <w:lvlText w:val=""/>
      <w:lvlJc w:val="left"/>
    </w:lvl>
    <w:lvl w:ilvl="4" w:tplc="B85AFA3E">
      <w:numFmt w:val="decimal"/>
      <w:lvlText w:val=""/>
      <w:lvlJc w:val="left"/>
    </w:lvl>
    <w:lvl w:ilvl="5" w:tplc="E5E8764A">
      <w:numFmt w:val="decimal"/>
      <w:lvlText w:val=""/>
      <w:lvlJc w:val="left"/>
    </w:lvl>
    <w:lvl w:ilvl="6" w:tplc="7E9247C0">
      <w:numFmt w:val="decimal"/>
      <w:lvlText w:val=""/>
      <w:lvlJc w:val="left"/>
    </w:lvl>
    <w:lvl w:ilvl="7" w:tplc="0382108A">
      <w:numFmt w:val="decimal"/>
      <w:lvlText w:val=""/>
      <w:lvlJc w:val="left"/>
    </w:lvl>
    <w:lvl w:ilvl="8" w:tplc="BCBACEC2">
      <w:numFmt w:val="decimal"/>
      <w:lvlText w:val=""/>
      <w:lvlJc w:val="left"/>
    </w:lvl>
  </w:abstractNum>
  <w:abstractNum w:abstractNumId="33">
    <w:nsid w:val="05F83DFD"/>
    <w:multiLevelType w:val="multilevel"/>
    <w:tmpl w:val="8618ADA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0ED47AEA"/>
    <w:multiLevelType w:val="hybridMultilevel"/>
    <w:tmpl w:val="CA82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0134D6C"/>
    <w:multiLevelType w:val="hybridMultilevel"/>
    <w:tmpl w:val="CF4E9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891F5E"/>
    <w:multiLevelType w:val="hybridMultilevel"/>
    <w:tmpl w:val="66A2DD82"/>
    <w:lvl w:ilvl="0" w:tplc="E1749FF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1B2936EC"/>
    <w:multiLevelType w:val="hybridMultilevel"/>
    <w:tmpl w:val="E6F042A8"/>
    <w:lvl w:ilvl="0" w:tplc="3B823DC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EDE477C"/>
    <w:multiLevelType w:val="multilevel"/>
    <w:tmpl w:val="3A2C1B6A"/>
    <w:lvl w:ilvl="0">
      <w:start w:val="2"/>
      <w:numFmt w:val="decimal"/>
      <w:lvlText w:val="%1."/>
      <w:lvlJc w:val="left"/>
      <w:pPr>
        <w:ind w:left="450" w:hanging="450"/>
      </w:pPr>
      <w:rPr>
        <w:rFonts w:eastAsiaTheme="minorEastAsia" w:hint="default"/>
      </w:rPr>
    </w:lvl>
    <w:lvl w:ilvl="1">
      <w:start w:val="1"/>
      <w:numFmt w:val="decimal"/>
      <w:lvlText w:val="%1.%2."/>
      <w:lvlJc w:val="left"/>
      <w:pPr>
        <w:ind w:left="1146" w:hanging="7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5202" w:hanging="180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39">
    <w:nsid w:val="32E7751D"/>
    <w:multiLevelType w:val="multilevel"/>
    <w:tmpl w:val="B5924368"/>
    <w:lvl w:ilvl="0">
      <w:start w:val="1"/>
      <w:numFmt w:val="decimal"/>
      <w:lvlText w:val="%1."/>
      <w:lvlJc w:val="left"/>
      <w:pPr>
        <w:ind w:left="450" w:hanging="450"/>
      </w:pPr>
      <w:rPr>
        <w:rFonts w:hint="default"/>
        <w:u w:val="singl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5202" w:hanging="180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696" w:hanging="2160"/>
      </w:pPr>
      <w:rPr>
        <w:rFonts w:hint="default"/>
        <w:u w:val="single"/>
      </w:rPr>
    </w:lvl>
  </w:abstractNum>
  <w:abstractNum w:abstractNumId="40">
    <w:nsid w:val="371A13D7"/>
    <w:multiLevelType w:val="hybridMultilevel"/>
    <w:tmpl w:val="BAEA3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34D215E"/>
    <w:multiLevelType w:val="hybridMultilevel"/>
    <w:tmpl w:val="D69249AC"/>
    <w:lvl w:ilvl="0" w:tplc="37FAF1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496A2C30"/>
    <w:multiLevelType w:val="hybridMultilevel"/>
    <w:tmpl w:val="A1BE89D8"/>
    <w:lvl w:ilvl="0" w:tplc="593E39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5B015BB"/>
    <w:multiLevelType w:val="hybridMultilevel"/>
    <w:tmpl w:val="F8D467EC"/>
    <w:lvl w:ilvl="0" w:tplc="90929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665237F"/>
    <w:multiLevelType w:val="hybridMultilevel"/>
    <w:tmpl w:val="DD360904"/>
    <w:lvl w:ilvl="0" w:tplc="593E39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0A5119"/>
    <w:multiLevelType w:val="hybridMultilevel"/>
    <w:tmpl w:val="B2086534"/>
    <w:lvl w:ilvl="0" w:tplc="062AEAA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7087800"/>
    <w:multiLevelType w:val="hybridMultilevel"/>
    <w:tmpl w:val="08A62C76"/>
    <w:lvl w:ilvl="0" w:tplc="1C66DDA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 w:numId="34">
    <w:abstractNumId w:val="45"/>
  </w:num>
  <w:num w:numId="35">
    <w:abstractNumId w:val="41"/>
  </w:num>
  <w:num w:numId="36">
    <w:abstractNumId w:val="43"/>
  </w:num>
  <w:num w:numId="37">
    <w:abstractNumId w:val="35"/>
  </w:num>
  <w:num w:numId="38">
    <w:abstractNumId w:val="36"/>
  </w:num>
  <w:num w:numId="39">
    <w:abstractNumId w:val="46"/>
  </w:num>
  <w:num w:numId="40">
    <w:abstractNumId w:val="34"/>
  </w:num>
  <w:num w:numId="41">
    <w:abstractNumId w:val="42"/>
  </w:num>
  <w:num w:numId="42">
    <w:abstractNumId w:val="44"/>
  </w:num>
  <w:num w:numId="43">
    <w:abstractNumId w:val="39"/>
  </w:num>
  <w:num w:numId="44">
    <w:abstractNumId w:val="33"/>
  </w:num>
  <w:num w:numId="45">
    <w:abstractNumId w:val="3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8194"/>
  </w:hdrShapeDefaults>
  <w:footnotePr>
    <w:footnote w:id="0"/>
    <w:footnote w:id="1"/>
  </w:footnotePr>
  <w:endnotePr>
    <w:endnote w:id="0"/>
    <w:endnote w:id="1"/>
  </w:endnotePr>
  <w:compat/>
  <w:rsids>
    <w:rsidRoot w:val="00617E39"/>
    <w:rsid w:val="0000132A"/>
    <w:rsid w:val="000159D8"/>
    <w:rsid w:val="00022681"/>
    <w:rsid w:val="00040854"/>
    <w:rsid w:val="00047B93"/>
    <w:rsid w:val="0006169E"/>
    <w:rsid w:val="000738DA"/>
    <w:rsid w:val="00085F6C"/>
    <w:rsid w:val="00095B39"/>
    <w:rsid w:val="000B5C70"/>
    <w:rsid w:val="000E0A08"/>
    <w:rsid w:val="000F012F"/>
    <w:rsid w:val="0011241A"/>
    <w:rsid w:val="0014017B"/>
    <w:rsid w:val="00153A5F"/>
    <w:rsid w:val="00157B57"/>
    <w:rsid w:val="00194DBA"/>
    <w:rsid w:val="00196BD8"/>
    <w:rsid w:val="001A4436"/>
    <w:rsid w:val="001B0785"/>
    <w:rsid w:val="001B09D0"/>
    <w:rsid w:val="001B52A2"/>
    <w:rsid w:val="001D22D6"/>
    <w:rsid w:val="001E002A"/>
    <w:rsid w:val="001E1A15"/>
    <w:rsid w:val="001F393A"/>
    <w:rsid w:val="001F4C27"/>
    <w:rsid w:val="001F6B60"/>
    <w:rsid w:val="00204D79"/>
    <w:rsid w:val="00220521"/>
    <w:rsid w:val="002230AC"/>
    <w:rsid w:val="00223E0A"/>
    <w:rsid w:val="00225453"/>
    <w:rsid w:val="002320DC"/>
    <w:rsid w:val="00236824"/>
    <w:rsid w:val="00251B44"/>
    <w:rsid w:val="002559B9"/>
    <w:rsid w:val="002578C9"/>
    <w:rsid w:val="00282768"/>
    <w:rsid w:val="00284614"/>
    <w:rsid w:val="002A2649"/>
    <w:rsid w:val="002C22BC"/>
    <w:rsid w:val="002D5764"/>
    <w:rsid w:val="00301FB6"/>
    <w:rsid w:val="00320A8B"/>
    <w:rsid w:val="00320FBE"/>
    <w:rsid w:val="00321011"/>
    <w:rsid w:val="00323904"/>
    <w:rsid w:val="00336312"/>
    <w:rsid w:val="003412D1"/>
    <w:rsid w:val="003531A4"/>
    <w:rsid w:val="00353CA3"/>
    <w:rsid w:val="00370A27"/>
    <w:rsid w:val="00370FE1"/>
    <w:rsid w:val="00384D41"/>
    <w:rsid w:val="003908F2"/>
    <w:rsid w:val="00397795"/>
    <w:rsid w:val="003A7A1F"/>
    <w:rsid w:val="003B631C"/>
    <w:rsid w:val="003C1320"/>
    <w:rsid w:val="003D4D1B"/>
    <w:rsid w:val="003E0387"/>
    <w:rsid w:val="003F5C9A"/>
    <w:rsid w:val="00400FAB"/>
    <w:rsid w:val="004215E5"/>
    <w:rsid w:val="00421944"/>
    <w:rsid w:val="00422523"/>
    <w:rsid w:val="00426DD3"/>
    <w:rsid w:val="00440F5F"/>
    <w:rsid w:val="004814B0"/>
    <w:rsid w:val="00481563"/>
    <w:rsid w:val="00487646"/>
    <w:rsid w:val="00490D04"/>
    <w:rsid w:val="004941F6"/>
    <w:rsid w:val="004B0649"/>
    <w:rsid w:val="004B2E6A"/>
    <w:rsid w:val="004C71F1"/>
    <w:rsid w:val="004D02CB"/>
    <w:rsid w:val="004D2EE7"/>
    <w:rsid w:val="004D65F0"/>
    <w:rsid w:val="004F1509"/>
    <w:rsid w:val="0050187F"/>
    <w:rsid w:val="005035D0"/>
    <w:rsid w:val="00520116"/>
    <w:rsid w:val="005203EF"/>
    <w:rsid w:val="005262E6"/>
    <w:rsid w:val="00533B9D"/>
    <w:rsid w:val="00537D15"/>
    <w:rsid w:val="00573005"/>
    <w:rsid w:val="00576ECD"/>
    <w:rsid w:val="00591AEF"/>
    <w:rsid w:val="005B1C7A"/>
    <w:rsid w:val="005B2C3B"/>
    <w:rsid w:val="005B381C"/>
    <w:rsid w:val="005B54CD"/>
    <w:rsid w:val="005C2EA2"/>
    <w:rsid w:val="005F0100"/>
    <w:rsid w:val="00605EFE"/>
    <w:rsid w:val="00617E39"/>
    <w:rsid w:val="00632E3E"/>
    <w:rsid w:val="00641865"/>
    <w:rsid w:val="0064357C"/>
    <w:rsid w:val="006460CF"/>
    <w:rsid w:val="006530CA"/>
    <w:rsid w:val="0066086F"/>
    <w:rsid w:val="00675B11"/>
    <w:rsid w:val="00694D7D"/>
    <w:rsid w:val="006A593C"/>
    <w:rsid w:val="006A62CA"/>
    <w:rsid w:val="006B731B"/>
    <w:rsid w:val="006C77AB"/>
    <w:rsid w:val="006C7F4F"/>
    <w:rsid w:val="006D4243"/>
    <w:rsid w:val="006E19A7"/>
    <w:rsid w:val="006E2ACB"/>
    <w:rsid w:val="006E5CE7"/>
    <w:rsid w:val="00701426"/>
    <w:rsid w:val="00706DE8"/>
    <w:rsid w:val="00713C7B"/>
    <w:rsid w:val="00716670"/>
    <w:rsid w:val="007256C7"/>
    <w:rsid w:val="00725B3E"/>
    <w:rsid w:val="00725ED2"/>
    <w:rsid w:val="007544E3"/>
    <w:rsid w:val="00760444"/>
    <w:rsid w:val="007645DB"/>
    <w:rsid w:val="0078385D"/>
    <w:rsid w:val="00786DE3"/>
    <w:rsid w:val="0079376B"/>
    <w:rsid w:val="0079430F"/>
    <w:rsid w:val="00794755"/>
    <w:rsid w:val="007A2CF6"/>
    <w:rsid w:val="007C1E01"/>
    <w:rsid w:val="007D095F"/>
    <w:rsid w:val="007D4E4A"/>
    <w:rsid w:val="007F064A"/>
    <w:rsid w:val="00800FA2"/>
    <w:rsid w:val="00826B8F"/>
    <w:rsid w:val="00830676"/>
    <w:rsid w:val="00830980"/>
    <w:rsid w:val="00831B7C"/>
    <w:rsid w:val="00832BE3"/>
    <w:rsid w:val="0083446B"/>
    <w:rsid w:val="00836D31"/>
    <w:rsid w:val="00843514"/>
    <w:rsid w:val="00844BD5"/>
    <w:rsid w:val="0085200D"/>
    <w:rsid w:val="00864A4A"/>
    <w:rsid w:val="00865CD1"/>
    <w:rsid w:val="00870300"/>
    <w:rsid w:val="008720E8"/>
    <w:rsid w:val="00873D54"/>
    <w:rsid w:val="008760EC"/>
    <w:rsid w:val="008A15FA"/>
    <w:rsid w:val="008B350E"/>
    <w:rsid w:val="008C7231"/>
    <w:rsid w:val="008E39E1"/>
    <w:rsid w:val="008E40E4"/>
    <w:rsid w:val="008E690F"/>
    <w:rsid w:val="008F2F8D"/>
    <w:rsid w:val="008F517C"/>
    <w:rsid w:val="008F7D12"/>
    <w:rsid w:val="00902F47"/>
    <w:rsid w:val="0090755C"/>
    <w:rsid w:val="00914184"/>
    <w:rsid w:val="00920789"/>
    <w:rsid w:val="009217EC"/>
    <w:rsid w:val="00933CC7"/>
    <w:rsid w:val="0095501B"/>
    <w:rsid w:val="00980A17"/>
    <w:rsid w:val="00982929"/>
    <w:rsid w:val="0098447F"/>
    <w:rsid w:val="009866C7"/>
    <w:rsid w:val="0099135C"/>
    <w:rsid w:val="009A4CD0"/>
    <w:rsid w:val="009C0AAA"/>
    <w:rsid w:val="009D7442"/>
    <w:rsid w:val="009E598B"/>
    <w:rsid w:val="009E5DF9"/>
    <w:rsid w:val="009E5EBA"/>
    <w:rsid w:val="009F51D2"/>
    <w:rsid w:val="00A161E5"/>
    <w:rsid w:val="00A3007A"/>
    <w:rsid w:val="00A37718"/>
    <w:rsid w:val="00A46870"/>
    <w:rsid w:val="00A478F8"/>
    <w:rsid w:val="00A50D59"/>
    <w:rsid w:val="00A63526"/>
    <w:rsid w:val="00A66652"/>
    <w:rsid w:val="00A6722C"/>
    <w:rsid w:val="00A911E6"/>
    <w:rsid w:val="00A9187C"/>
    <w:rsid w:val="00AA4346"/>
    <w:rsid w:val="00AB6F55"/>
    <w:rsid w:val="00AC0277"/>
    <w:rsid w:val="00AC5B7A"/>
    <w:rsid w:val="00AC607E"/>
    <w:rsid w:val="00AD3A13"/>
    <w:rsid w:val="00AD5A69"/>
    <w:rsid w:val="00AD615C"/>
    <w:rsid w:val="00AE0774"/>
    <w:rsid w:val="00AE3E5B"/>
    <w:rsid w:val="00B05BD6"/>
    <w:rsid w:val="00B31928"/>
    <w:rsid w:val="00B3424C"/>
    <w:rsid w:val="00B3608F"/>
    <w:rsid w:val="00B576AB"/>
    <w:rsid w:val="00B76AD8"/>
    <w:rsid w:val="00BA78B9"/>
    <w:rsid w:val="00BB06A4"/>
    <w:rsid w:val="00BB1C2E"/>
    <w:rsid w:val="00BB5446"/>
    <w:rsid w:val="00BB5F31"/>
    <w:rsid w:val="00BB65B1"/>
    <w:rsid w:val="00BC2EA4"/>
    <w:rsid w:val="00BD00A1"/>
    <w:rsid w:val="00BD7E47"/>
    <w:rsid w:val="00BE2196"/>
    <w:rsid w:val="00BE7CD5"/>
    <w:rsid w:val="00BF0B07"/>
    <w:rsid w:val="00C44CE3"/>
    <w:rsid w:val="00C45090"/>
    <w:rsid w:val="00C468E9"/>
    <w:rsid w:val="00C46D2E"/>
    <w:rsid w:val="00C516C6"/>
    <w:rsid w:val="00C67E94"/>
    <w:rsid w:val="00C74332"/>
    <w:rsid w:val="00C76E05"/>
    <w:rsid w:val="00C84950"/>
    <w:rsid w:val="00C9254E"/>
    <w:rsid w:val="00CA49E2"/>
    <w:rsid w:val="00CB0DFE"/>
    <w:rsid w:val="00CC3432"/>
    <w:rsid w:val="00CD3F89"/>
    <w:rsid w:val="00CF45A4"/>
    <w:rsid w:val="00D0118A"/>
    <w:rsid w:val="00D3095F"/>
    <w:rsid w:val="00D3705F"/>
    <w:rsid w:val="00D5068B"/>
    <w:rsid w:val="00D50826"/>
    <w:rsid w:val="00D512AE"/>
    <w:rsid w:val="00D63F23"/>
    <w:rsid w:val="00D70473"/>
    <w:rsid w:val="00D85C2B"/>
    <w:rsid w:val="00D97E04"/>
    <w:rsid w:val="00DC46B9"/>
    <w:rsid w:val="00DD0ACE"/>
    <w:rsid w:val="00DE7BE2"/>
    <w:rsid w:val="00DF2C64"/>
    <w:rsid w:val="00E11416"/>
    <w:rsid w:val="00E1299F"/>
    <w:rsid w:val="00E330A8"/>
    <w:rsid w:val="00E35E80"/>
    <w:rsid w:val="00E51222"/>
    <w:rsid w:val="00E51365"/>
    <w:rsid w:val="00E60443"/>
    <w:rsid w:val="00E656DF"/>
    <w:rsid w:val="00E713E5"/>
    <w:rsid w:val="00E72F4C"/>
    <w:rsid w:val="00E77B8B"/>
    <w:rsid w:val="00E87D7F"/>
    <w:rsid w:val="00EA42C5"/>
    <w:rsid w:val="00EB1760"/>
    <w:rsid w:val="00EB2471"/>
    <w:rsid w:val="00EF63BF"/>
    <w:rsid w:val="00F0378C"/>
    <w:rsid w:val="00F10966"/>
    <w:rsid w:val="00F17E82"/>
    <w:rsid w:val="00F30576"/>
    <w:rsid w:val="00F31427"/>
    <w:rsid w:val="00F43FAB"/>
    <w:rsid w:val="00F51B3A"/>
    <w:rsid w:val="00F532BD"/>
    <w:rsid w:val="00F55433"/>
    <w:rsid w:val="00F559BD"/>
    <w:rsid w:val="00F63D80"/>
    <w:rsid w:val="00F73E5D"/>
    <w:rsid w:val="00FA3D76"/>
    <w:rsid w:val="00FD425B"/>
    <w:rsid w:val="00FE440A"/>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E6"/>
  </w:style>
  <w:style w:type="paragraph" w:styleId="1">
    <w:name w:val="heading 1"/>
    <w:basedOn w:val="a"/>
    <w:link w:val="10"/>
    <w:uiPriority w:val="9"/>
    <w:qFormat/>
    <w:rsid w:val="00760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C607E"/>
  </w:style>
  <w:style w:type="character" w:styleId="a3">
    <w:name w:val="Hyperlink"/>
    <w:basedOn w:val="a0"/>
    <w:uiPriority w:val="99"/>
    <w:unhideWhenUsed/>
    <w:rsid w:val="00AC607E"/>
    <w:rPr>
      <w:color w:val="0000FF"/>
      <w:u w:val="single"/>
    </w:rPr>
  </w:style>
  <w:style w:type="paragraph" w:styleId="a4">
    <w:name w:val="List Paragraph"/>
    <w:basedOn w:val="a"/>
    <w:uiPriority w:val="34"/>
    <w:qFormat/>
    <w:rsid w:val="00AC607E"/>
    <w:pPr>
      <w:spacing w:after="0" w:line="240" w:lineRule="auto"/>
      <w:ind w:left="720"/>
      <w:contextualSpacing/>
    </w:pPr>
    <w:rPr>
      <w:rFonts w:ascii="Times New Roman" w:eastAsiaTheme="minorEastAsia" w:hAnsi="Times New Roman" w:cs="Times New Roman"/>
      <w:lang w:eastAsia="ru-RU"/>
    </w:rPr>
  </w:style>
  <w:style w:type="paragraph" w:styleId="a5">
    <w:name w:val="No Spacing"/>
    <w:uiPriority w:val="1"/>
    <w:qFormat/>
    <w:rsid w:val="00AC607E"/>
    <w:pPr>
      <w:spacing w:after="0" w:line="240" w:lineRule="auto"/>
    </w:pPr>
    <w:rPr>
      <w:rFonts w:ascii="Times New Roman" w:eastAsiaTheme="minorEastAsia" w:hAnsi="Times New Roman" w:cs="Times New Roman"/>
      <w:lang w:eastAsia="ru-RU"/>
    </w:rPr>
  </w:style>
  <w:style w:type="table" w:styleId="a6">
    <w:name w:val="Table Grid"/>
    <w:basedOn w:val="a1"/>
    <w:uiPriority w:val="59"/>
    <w:rsid w:val="00AC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AC607E"/>
    <w:rPr>
      <w:color w:val="954F72" w:themeColor="followedHyperlink"/>
      <w:u w:val="single"/>
    </w:rPr>
  </w:style>
  <w:style w:type="paragraph" w:styleId="a8">
    <w:name w:val="Balloon Text"/>
    <w:basedOn w:val="a"/>
    <w:link w:val="a9"/>
    <w:uiPriority w:val="99"/>
    <w:semiHidden/>
    <w:unhideWhenUsed/>
    <w:rsid w:val="00AC607E"/>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AC607E"/>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760444"/>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E713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13E5"/>
  </w:style>
  <w:style w:type="paragraph" w:styleId="ac">
    <w:name w:val="footer"/>
    <w:basedOn w:val="a"/>
    <w:link w:val="ad"/>
    <w:uiPriority w:val="99"/>
    <w:unhideWhenUsed/>
    <w:rsid w:val="00E713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13E5"/>
  </w:style>
  <w:style w:type="character" w:styleId="ae">
    <w:name w:val="page number"/>
    <w:basedOn w:val="a0"/>
    <w:uiPriority w:val="99"/>
    <w:unhideWhenUsed/>
    <w:rsid w:val="00E713E5"/>
  </w:style>
</w:styles>
</file>

<file path=word/webSettings.xml><?xml version="1.0" encoding="utf-8"?>
<w:webSettings xmlns:r="http://schemas.openxmlformats.org/officeDocument/2006/relationships" xmlns:w="http://schemas.openxmlformats.org/wordprocessingml/2006/main">
  <w:divs>
    <w:div w:id="96416114">
      <w:bodyDiv w:val="1"/>
      <w:marLeft w:val="0"/>
      <w:marRight w:val="0"/>
      <w:marTop w:val="0"/>
      <w:marBottom w:val="0"/>
      <w:divBdr>
        <w:top w:val="none" w:sz="0" w:space="0" w:color="auto"/>
        <w:left w:val="none" w:sz="0" w:space="0" w:color="auto"/>
        <w:bottom w:val="none" w:sz="0" w:space="0" w:color="auto"/>
        <w:right w:val="none" w:sz="0" w:space="0" w:color="auto"/>
      </w:divBdr>
    </w:div>
    <w:div w:id="10300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SRck9oR68YotWwtY-m0ug" TargetMode="External"/><Relationship Id="rId13" Type="http://schemas.openxmlformats.org/officeDocument/2006/relationships/hyperlink" Target="http://ya-rostislav.ru/" TargetMode="External"/><Relationship Id="rId18" Type="http://schemas.openxmlformats.org/officeDocument/2006/relationships/hyperlink" Target="https://www.youtube.com/watch?v=gMaDhkNJA2g&amp;feature=youtu.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Mm-GFHEI5I8" TargetMode="External"/><Relationship Id="rId7" Type="http://schemas.openxmlformats.org/officeDocument/2006/relationships/endnotes" Target="endnotes.xml"/><Relationship Id="rId12" Type="http://schemas.openxmlformats.org/officeDocument/2006/relationships/hyperlink" Target="https://www.youtube.com/watch?v=mg2Ctr3nYl8" TargetMode="External"/><Relationship Id="rId17" Type="http://schemas.openxmlformats.org/officeDocument/2006/relationships/hyperlink" Target="https://creatoracademy.youtube.com/page/lesson/framing?cid=camera-lighting&amp;tid=production-video&amp;h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KgklXLfDadE" TargetMode="External"/><Relationship Id="rId20" Type="http://schemas.openxmlformats.org/officeDocument/2006/relationships/hyperlink" Target="https://creatoracademy.youtube.com/page/lesson/lighting?cid=camera-lighting&amp;tid=production-video&amp;h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lseptembe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a-rostislav.ru/cifrovaya-tehnika/videokamera/kakuyu-kartu-pamyati-vibrat-dlya" TargetMode="External"/><Relationship Id="rId23" Type="http://schemas.openxmlformats.org/officeDocument/2006/relationships/hyperlink" Target="https://www.youtube.com/watch?v=PuJmMij2sn4&amp;feature=youtu.be" TargetMode="External"/><Relationship Id="rId10" Type="http://schemas.openxmlformats.org/officeDocument/2006/relationships/hyperlink" Target="https://lk-ito.bytic.ru/uploads/files/materials.pdf" TargetMode="External"/><Relationship Id="rId19" Type="http://schemas.openxmlformats.org/officeDocument/2006/relationships/hyperlink" Target="https://creatoracademy.youtube.com/page/lesson/framing?cid=camera-lighting&amp;tid=production-video&amp;hl=ru" TargetMode="External"/><Relationship Id="rId4" Type="http://schemas.openxmlformats.org/officeDocument/2006/relationships/settings" Target="settings.xml"/><Relationship Id="rId9" Type="http://schemas.openxmlformats.org/officeDocument/2006/relationships/hyperlink" Target="https://www.youtube.com/watch?v=mg2Ctr3nYl8" TargetMode="External"/><Relationship Id="rId14" Type="http://schemas.openxmlformats.org/officeDocument/2006/relationships/hyperlink" Target="https://www.youtube.com/watch?v=DTuBoZ8-i3g" TargetMode="External"/><Relationship Id="rId22" Type="http://schemas.openxmlformats.org/officeDocument/2006/relationships/hyperlink" Target="https://www.youtube.com/watch?v=CcZJEuTF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9C76-9885-4A49-9888-C178D166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6846</Words>
  <Characters>39024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Безопасность</cp:lastModifiedBy>
  <cp:revision>2</cp:revision>
  <cp:lastPrinted>2021-03-03T09:30:00Z</cp:lastPrinted>
  <dcterms:created xsi:type="dcterms:W3CDTF">2021-03-14T15:03:00Z</dcterms:created>
  <dcterms:modified xsi:type="dcterms:W3CDTF">2021-03-14T15:03:00Z</dcterms:modified>
</cp:coreProperties>
</file>