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ADEE8" w14:textId="79B251DE" w:rsidR="001E038C" w:rsidRDefault="001E038C" w:rsidP="00405F3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Тема: Развитие нравственных качеств личности средствами учебных предметов в начальной школе.</w:t>
      </w:r>
    </w:p>
    <w:p w14:paraId="332E12A2" w14:textId="0BEDF851" w:rsidR="001E038C" w:rsidRDefault="001E038C" w:rsidP="00405F3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</w:t>
      </w:r>
      <w:r w:rsidR="00EA08D2">
        <w:rPr>
          <w:b/>
          <w:bCs/>
          <w:color w:val="111111"/>
          <w:sz w:val="28"/>
          <w:szCs w:val="28"/>
        </w:rPr>
        <w:t xml:space="preserve"> Из опыта работы учителя</w:t>
      </w:r>
      <w:r>
        <w:rPr>
          <w:b/>
          <w:bCs/>
          <w:color w:val="111111"/>
          <w:sz w:val="28"/>
          <w:szCs w:val="28"/>
        </w:rPr>
        <w:t xml:space="preserve"> начальн</w:t>
      </w:r>
      <w:r w:rsidR="00EA08D2">
        <w:rPr>
          <w:b/>
          <w:bCs/>
          <w:color w:val="111111"/>
          <w:sz w:val="28"/>
          <w:szCs w:val="28"/>
        </w:rPr>
        <w:t xml:space="preserve">ых классов МОУ СОШ №32 </w:t>
      </w:r>
      <w:proofErr w:type="spellStart"/>
      <w:r w:rsidR="00EA08D2">
        <w:rPr>
          <w:b/>
          <w:bCs/>
          <w:color w:val="111111"/>
          <w:sz w:val="28"/>
          <w:szCs w:val="28"/>
        </w:rPr>
        <w:t>Г.о</w:t>
      </w:r>
      <w:proofErr w:type="gramStart"/>
      <w:r w:rsidR="00EA08D2">
        <w:rPr>
          <w:b/>
          <w:bCs/>
          <w:color w:val="111111"/>
          <w:sz w:val="28"/>
          <w:szCs w:val="28"/>
        </w:rPr>
        <w:t>.П</w:t>
      </w:r>
      <w:proofErr w:type="gramEnd"/>
      <w:r w:rsidR="00EA08D2">
        <w:rPr>
          <w:b/>
          <w:bCs/>
          <w:color w:val="111111"/>
          <w:sz w:val="28"/>
          <w:szCs w:val="28"/>
        </w:rPr>
        <w:t>одольск</w:t>
      </w:r>
      <w:proofErr w:type="spellEnd"/>
      <w:r w:rsidR="00EA08D2">
        <w:rPr>
          <w:b/>
          <w:bCs/>
          <w:color w:val="111111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EA08D2">
        <w:rPr>
          <w:b/>
          <w:bCs/>
          <w:color w:val="111111"/>
          <w:sz w:val="28"/>
          <w:szCs w:val="28"/>
        </w:rPr>
        <w:t>Афонькиной</w:t>
      </w:r>
      <w:proofErr w:type="spellEnd"/>
      <w:r w:rsidR="00EA08D2">
        <w:rPr>
          <w:b/>
          <w:bCs/>
          <w:color w:val="111111"/>
          <w:sz w:val="28"/>
          <w:szCs w:val="28"/>
        </w:rPr>
        <w:t xml:space="preserve"> Людмилы Васильевны</w:t>
      </w:r>
    </w:p>
    <w:p w14:paraId="6BF5CC52" w14:textId="77777777" w:rsidR="001E038C" w:rsidRDefault="001E038C" w:rsidP="00405F3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Cs/>
          <w:color w:val="111111"/>
          <w:sz w:val="28"/>
          <w:szCs w:val="28"/>
        </w:rPr>
      </w:pPr>
    </w:p>
    <w:p w14:paraId="1C4720E9" w14:textId="1A195C49" w:rsidR="004F4781" w:rsidRPr="001E038C" w:rsidRDefault="004F4781" w:rsidP="00405F3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Cs/>
          <w:color w:val="111111"/>
          <w:sz w:val="28"/>
          <w:szCs w:val="28"/>
        </w:rPr>
      </w:pPr>
      <w:r w:rsidRPr="001E038C">
        <w:rPr>
          <w:bCs/>
          <w:color w:val="111111"/>
          <w:sz w:val="28"/>
          <w:szCs w:val="28"/>
        </w:rPr>
        <w:t>В истории нашей страны на разных периодах ее развития всегда были свои воспитательные идеалы:</w:t>
      </w:r>
    </w:p>
    <w:p w14:paraId="59F617DD" w14:textId="3FB97735" w:rsidR="005522D4" w:rsidRPr="001E038C" w:rsidRDefault="001E038C" w:rsidP="001E0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522D4" w:rsidRPr="001E038C">
        <w:rPr>
          <w:rFonts w:ascii="Times New Roman" w:hAnsi="Times New Roman" w:cs="Times New Roman"/>
          <w:sz w:val="28"/>
          <w:szCs w:val="28"/>
        </w:rPr>
        <w:t>Это и воспитание православного русского человека</w:t>
      </w:r>
    </w:p>
    <w:p w14:paraId="6FC99FB0" w14:textId="491EEFB0" w:rsidR="004F4781" w:rsidRPr="001E038C" w:rsidRDefault="001E038C" w:rsidP="001E0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F4781" w:rsidRPr="001E038C">
        <w:rPr>
          <w:rFonts w:ascii="Times New Roman" w:hAnsi="Times New Roman" w:cs="Times New Roman"/>
          <w:sz w:val="28"/>
          <w:szCs w:val="28"/>
        </w:rPr>
        <w:t xml:space="preserve">Воспитание советского человека – </w:t>
      </w:r>
      <w:r w:rsidR="00CB4772" w:rsidRPr="001E038C">
        <w:rPr>
          <w:rFonts w:ascii="Times New Roman" w:hAnsi="Times New Roman" w:cs="Times New Roman"/>
          <w:sz w:val="28"/>
          <w:szCs w:val="28"/>
        </w:rPr>
        <w:t>строителя коммунизма</w:t>
      </w:r>
      <w:r w:rsidR="004F4781" w:rsidRPr="001E038C">
        <w:rPr>
          <w:rFonts w:ascii="Times New Roman" w:hAnsi="Times New Roman" w:cs="Times New Roman"/>
          <w:sz w:val="28"/>
          <w:szCs w:val="28"/>
        </w:rPr>
        <w:t>.</w:t>
      </w:r>
    </w:p>
    <w:p w14:paraId="4CA6D805" w14:textId="5E5A6068" w:rsidR="005522D4" w:rsidRPr="001E038C" w:rsidRDefault="004F4781" w:rsidP="001E03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038C">
        <w:rPr>
          <w:rFonts w:ascii="Times New Roman" w:hAnsi="Times New Roman" w:cs="Times New Roman"/>
          <w:sz w:val="28"/>
          <w:szCs w:val="28"/>
        </w:rPr>
        <w:t>Свободная в самоопределении и развитии личность</w:t>
      </w:r>
    </w:p>
    <w:p w14:paraId="59AB747A" w14:textId="42DE1F0F" w:rsidR="004F4781" w:rsidRPr="001E038C" w:rsidRDefault="001E038C" w:rsidP="001E0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F4781" w:rsidRPr="001E038C">
        <w:rPr>
          <w:rFonts w:ascii="Times New Roman" w:hAnsi="Times New Roman" w:cs="Times New Roman"/>
          <w:sz w:val="28"/>
          <w:szCs w:val="28"/>
        </w:rPr>
        <w:t xml:space="preserve">Сегодня в этом направлении назрели существенные проблемы. </w:t>
      </w:r>
    </w:p>
    <w:p w14:paraId="4B0CDB8F" w14:textId="474FC927" w:rsidR="00F34882" w:rsidRPr="00405F3A" w:rsidRDefault="00A17495" w:rsidP="004F47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05F3A">
        <w:rPr>
          <w:color w:val="111111"/>
          <w:sz w:val="28"/>
          <w:szCs w:val="28"/>
        </w:rPr>
        <w:t>Социально - экономические и политические изменения в нашей стране повлекли за собой изменения и в сфере морально - нравственных ценностей и норм поведения в обществе. В нравственном </w:t>
      </w:r>
      <w:r w:rsidRPr="00405F3A">
        <w:rPr>
          <w:rStyle w:val="a4"/>
          <w:color w:val="111111"/>
          <w:sz w:val="28"/>
          <w:szCs w:val="28"/>
          <w:bdr w:val="none" w:sz="0" w:space="0" w:color="auto" w:frame="1"/>
        </w:rPr>
        <w:t>воспитании</w:t>
      </w:r>
      <w:r w:rsidRPr="00405F3A">
        <w:rPr>
          <w:color w:val="111111"/>
          <w:sz w:val="28"/>
          <w:szCs w:val="28"/>
        </w:rPr>
        <w:t> современных детей появились негативные </w:t>
      </w:r>
      <w:r w:rsidRPr="00405F3A">
        <w:rPr>
          <w:color w:val="111111"/>
          <w:sz w:val="28"/>
          <w:szCs w:val="28"/>
          <w:u w:val="single"/>
          <w:bdr w:val="none" w:sz="0" w:space="0" w:color="auto" w:frame="1"/>
        </w:rPr>
        <w:t>тенденции</w:t>
      </w:r>
      <w:r w:rsidRPr="00405F3A">
        <w:rPr>
          <w:color w:val="111111"/>
          <w:sz w:val="28"/>
          <w:szCs w:val="28"/>
        </w:rPr>
        <w:t>: книги ушли на второй план, их место занял экран телевизор</w:t>
      </w:r>
      <w:r w:rsidR="00F34882" w:rsidRPr="00405F3A">
        <w:rPr>
          <w:color w:val="111111"/>
          <w:sz w:val="28"/>
          <w:szCs w:val="28"/>
        </w:rPr>
        <w:t xml:space="preserve">а, </w:t>
      </w:r>
      <w:r w:rsidRPr="00405F3A">
        <w:rPr>
          <w:color w:val="111111"/>
          <w:sz w:val="28"/>
          <w:szCs w:val="28"/>
        </w:rPr>
        <w:t>компьютера</w:t>
      </w:r>
      <w:r w:rsidR="00F34882" w:rsidRPr="00405F3A">
        <w:rPr>
          <w:color w:val="111111"/>
          <w:sz w:val="28"/>
          <w:szCs w:val="28"/>
        </w:rPr>
        <w:t>, телефон.</w:t>
      </w:r>
      <w:r w:rsidRPr="00405F3A">
        <w:rPr>
          <w:color w:val="111111"/>
          <w:sz w:val="28"/>
          <w:szCs w:val="28"/>
        </w:rPr>
        <w:t xml:space="preserve"> Персонажи сказок, герои мультфильмов, которые смотрят современные </w:t>
      </w:r>
      <w:r w:rsidRPr="00405F3A">
        <w:rPr>
          <w:rStyle w:val="a4"/>
          <w:color w:val="111111"/>
          <w:sz w:val="28"/>
          <w:szCs w:val="28"/>
          <w:bdr w:val="none" w:sz="0" w:space="0" w:color="auto" w:frame="1"/>
        </w:rPr>
        <w:t>школьники</w:t>
      </w:r>
      <w:r w:rsidRPr="00405F3A">
        <w:rPr>
          <w:color w:val="111111"/>
          <w:sz w:val="28"/>
          <w:szCs w:val="28"/>
        </w:rPr>
        <w:t>, не всегда отличаются нравственной чистотой и высокой </w:t>
      </w:r>
      <w:r w:rsidRPr="00405F3A">
        <w:rPr>
          <w:rStyle w:val="a4"/>
          <w:color w:val="111111"/>
          <w:sz w:val="28"/>
          <w:szCs w:val="28"/>
          <w:bdr w:val="none" w:sz="0" w:space="0" w:color="auto" w:frame="1"/>
        </w:rPr>
        <w:t>духовностью</w:t>
      </w:r>
      <w:r w:rsidRPr="00405F3A">
        <w:rPr>
          <w:color w:val="111111"/>
          <w:sz w:val="28"/>
          <w:szCs w:val="28"/>
        </w:rPr>
        <w:t xml:space="preserve">. </w:t>
      </w:r>
    </w:p>
    <w:p w14:paraId="5AE4AC97" w14:textId="77777777" w:rsidR="00F34882" w:rsidRPr="00405F3A" w:rsidRDefault="00F34882" w:rsidP="00405F3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14:paraId="7B46EFB0" w14:textId="74EF0DF1" w:rsidR="00A17495" w:rsidRPr="00405F3A" w:rsidRDefault="00A17495" w:rsidP="00405F3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05F3A">
        <w:rPr>
          <w:color w:val="111111"/>
          <w:sz w:val="28"/>
          <w:szCs w:val="28"/>
        </w:rPr>
        <w:t>Материальные ценности во многих семьях возвышаются над </w:t>
      </w:r>
      <w:r w:rsidRPr="00405F3A">
        <w:rPr>
          <w:rStyle w:val="a4"/>
          <w:color w:val="111111"/>
          <w:sz w:val="28"/>
          <w:szCs w:val="28"/>
          <w:bdr w:val="none" w:sz="0" w:space="0" w:color="auto" w:frame="1"/>
        </w:rPr>
        <w:t>духовными</w:t>
      </w:r>
      <w:r w:rsidRPr="00405F3A">
        <w:rPr>
          <w:color w:val="111111"/>
          <w:sz w:val="28"/>
          <w:szCs w:val="28"/>
        </w:rPr>
        <w:t xml:space="preserve">, поэтому у детей искажены представления о гражданственности и патриотизме, справедливости и доброте, милосердии и великодушии. </w:t>
      </w:r>
    </w:p>
    <w:p w14:paraId="64F17834" w14:textId="77777777" w:rsidR="00CB4772" w:rsidRDefault="00F34882" w:rsidP="00405F3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405F3A">
        <w:rPr>
          <w:sz w:val="28"/>
          <w:szCs w:val="28"/>
        </w:rPr>
        <w:t xml:space="preserve">На </w:t>
      </w:r>
      <w:r w:rsidR="004F4781" w:rsidRPr="00405F3A">
        <w:rPr>
          <w:sz w:val="28"/>
          <w:szCs w:val="28"/>
        </w:rPr>
        <w:t>формирование духовно</w:t>
      </w:r>
      <w:r w:rsidRPr="00405F3A">
        <w:rPr>
          <w:sz w:val="28"/>
          <w:szCs w:val="28"/>
        </w:rPr>
        <w:t>-нравственной личности оказывают влияние различные социальные институты</w:t>
      </w:r>
      <w:r w:rsidR="00E3741D" w:rsidRPr="00405F3A">
        <w:rPr>
          <w:sz w:val="28"/>
          <w:szCs w:val="28"/>
        </w:rPr>
        <w:t xml:space="preserve">. Это средства массовой информации, образование, семья, религия, культура. </w:t>
      </w:r>
    </w:p>
    <w:p w14:paraId="42C738A4" w14:textId="28B5E3D0" w:rsidR="00F34882" w:rsidRPr="00405F3A" w:rsidRDefault="00E3741D" w:rsidP="00405F3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405F3A">
        <w:rPr>
          <w:sz w:val="28"/>
          <w:szCs w:val="28"/>
        </w:rPr>
        <w:t xml:space="preserve">Исследования показали, что основным фактором, влияющим на развитие и </w:t>
      </w:r>
      <w:r w:rsidR="004F4781" w:rsidRPr="00405F3A">
        <w:rPr>
          <w:sz w:val="28"/>
          <w:szCs w:val="28"/>
        </w:rPr>
        <w:t>формирование личности,</w:t>
      </w:r>
      <w:r w:rsidRPr="00405F3A">
        <w:rPr>
          <w:sz w:val="28"/>
          <w:szCs w:val="28"/>
        </w:rPr>
        <w:t xml:space="preserve"> является семья. Это 40 %, далее следуют СМИ – 30 %, 20 % принадлежит школе и 10 % </w:t>
      </w:r>
      <w:r w:rsidR="004F4781" w:rsidRPr="00405F3A">
        <w:rPr>
          <w:sz w:val="28"/>
          <w:szCs w:val="28"/>
        </w:rPr>
        <w:t>— это</w:t>
      </w:r>
      <w:r w:rsidRPr="00405F3A">
        <w:rPr>
          <w:sz w:val="28"/>
          <w:szCs w:val="28"/>
        </w:rPr>
        <w:t xml:space="preserve"> влияние, оказываемое улицей.</w:t>
      </w:r>
    </w:p>
    <w:p w14:paraId="4704A905" w14:textId="7E983E28" w:rsidR="00A17495" w:rsidRPr="00CB4772" w:rsidRDefault="00E3741D" w:rsidP="00CB4772">
      <w:pPr>
        <w:pStyle w:val="a3"/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E3741D">
        <w:rPr>
          <w:sz w:val="28"/>
          <w:szCs w:val="28"/>
        </w:rPr>
        <w:t>Для достижения общей цели эффект дает только</w:t>
      </w:r>
      <w:r w:rsidR="004F4781">
        <w:rPr>
          <w:sz w:val="28"/>
          <w:szCs w:val="28"/>
        </w:rPr>
        <w:t xml:space="preserve"> </w:t>
      </w:r>
      <w:r w:rsidRPr="00E3741D">
        <w:rPr>
          <w:sz w:val="28"/>
          <w:szCs w:val="28"/>
        </w:rPr>
        <w:t>совместное воздействие педагогов школы и родителей на ребенка</w:t>
      </w:r>
      <w:r w:rsidR="00CB4772">
        <w:rPr>
          <w:sz w:val="28"/>
          <w:szCs w:val="28"/>
        </w:rPr>
        <w:t>,</w:t>
      </w:r>
      <w:r w:rsidR="00CB4772">
        <w:rPr>
          <w:color w:val="111111"/>
          <w:sz w:val="28"/>
          <w:szCs w:val="28"/>
        </w:rPr>
        <w:t xml:space="preserve"> </w:t>
      </w:r>
      <w:r w:rsidR="00A17495" w:rsidRPr="00405F3A">
        <w:rPr>
          <w:color w:val="111111"/>
          <w:sz w:val="28"/>
          <w:szCs w:val="28"/>
        </w:rPr>
        <w:t>целенаправленное воздействие по ознакомлению ребенка с нравственными нормами поведения в процессе различной деятельности.</w:t>
      </w:r>
    </w:p>
    <w:p w14:paraId="5969CF04" w14:textId="77777777" w:rsidR="001A40BB" w:rsidRDefault="00A17495" w:rsidP="00405F3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05F3A">
        <w:rPr>
          <w:color w:val="111111"/>
          <w:sz w:val="28"/>
          <w:szCs w:val="28"/>
        </w:rPr>
        <w:t xml:space="preserve">Важную роль в формировании нравственных представлений играет знакомство </w:t>
      </w:r>
      <w:r w:rsidRPr="001E038C">
        <w:rPr>
          <w:b/>
          <w:bCs/>
          <w:sz w:val="28"/>
          <w:szCs w:val="28"/>
        </w:rPr>
        <w:t>с родным языком.</w:t>
      </w:r>
      <w:r w:rsidRPr="001E038C">
        <w:rPr>
          <w:sz w:val="28"/>
          <w:szCs w:val="28"/>
        </w:rPr>
        <w:t xml:space="preserve"> </w:t>
      </w:r>
      <w:r w:rsidRPr="00405F3A">
        <w:rPr>
          <w:color w:val="111111"/>
          <w:sz w:val="28"/>
          <w:szCs w:val="28"/>
        </w:rPr>
        <w:t>Образцы родного языка очень ярко представлены в учебниках литературного чтения, особенно в произведениях устного народного творчества</w:t>
      </w:r>
      <w:r w:rsidR="004F4781">
        <w:rPr>
          <w:color w:val="111111"/>
          <w:sz w:val="28"/>
          <w:szCs w:val="28"/>
        </w:rPr>
        <w:t xml:space="preserve">. </w:t>
      </w:r>
    </w:p>
    <w:p w14:paraId="0F9147F1" w14:textId="5FF0C2B0" w:rsidR="00A17495" w:rsidRPr="00405F3A" w:rsidRDefault="002A1896" w:rsidP="00405F3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Так, в</w:t>
      </w:r>
      <w:r w:rsidR="00A17495" w:rsidRPr="00405F3A">
        <w:rPr>
          <w:color w:val="111111"/>
          <w:sz w:val="28"/>
          <w:szCs w:val="28"/>
        </w:rPr>
        <w:t xml:space="preserve"> пословицах и поговорках в краткой форме и очень метко оцениваются различные жизненные моменты, восхваляются положительные </w:t>
      </w:r>
      <w:r w:rsidR="00A17495" w:rsidRPr="00405F3A">
        <w:rPr>
          <w:rStyle w:val="a4"/>
          <w:color w:val="111111"/>
          <w:sz w:val="28"/>
          <w:szCs w:val="28"/>
          <w:bdr w:val="none" w:sz="0" w:space="0" w:color="auto" w:frame="1"/>
        </w:rPr>
        <w:t>качества</w:t>
      </w:r>
      <w:r w:rsidR="00A17495" w:rsidRPr="00405F3A">
        <w:rPr>
          <w:color w:val="111111"/>
          <w:sz w:val="28"/>
          <w:szCs w:val="28"/>
        </w:rPr>
        <w:t>, высмеиваются человеческие недостатки. Всё это способствует </w:t>
      </w:r>
      <w:r w:rsidR="00A17495" w:rsidRPr="00405F3A">
        <w:rPr>
          <w:rStyle w:val="a4"/>
          <w:color w:val="111111"/>
          <w:sz w:val="28"/>
          <w:szCs w:val="28"/>
          <w:bdr w:val="none" w:sz="0" w:space="0" w:color="auto" w:frame="1"/>
        </w:rPr>
        <w:t>духовно</w:t>
      </w:r>
      <w:r w:rsidR="00A17495" w:rsidRPr="00405F3A">
        <w:rPr>
          <w:color w:val="111111"/>
          <w:sz w:val="28"/>
          <w:szCs w:val="28"/>
        </w:rPr>
        <w:t>-нравственному развитию </w:t>
      </w:r>
      <w:r w:rsidR="00A17495" w:rsidRPr="00405F3A">
        <w:rPr>
          <w:rStyle w:val="a4"/>
          <w:color w:val="111111"/>
          <w:sz w:val="28"/>
          <w:szCs w:val="28"/>
          <w:bdr w:val="none" w:sz="0" w:space="0" w:color="auto" w:frame="1"/>
        </w:rPr>
        <w:t>школьников</w:t>
      </w:r>
      <w:r w:rsidR="00A17495" w:rsidRPr="00405F3A">
        <w:rPr>
          <w:color w:val="111111"/>
          <w:sz w:val="28"/>
          <w:szCs w:val="28"/>
        </w:rPr>
        <w:t>.</w:t>
      </w:r>
    </w:p>
    <w:p w14:paraId="29A753B5" w14:textId="13430E77" w:rsidR="000D5235" w:rsidRPr="00405F3A" w:rsidRDefault="000D5235" w:rsidP="00405F3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</w:p>
    <w:p w14:paraId="54AF4A7C" w14:textId="17933B25" w:rsidR="000D5235" w:rsidRPr="00CB4772" w:rsidRDefault="004F4781" w:rsidP="00405F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47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D5235" w:rsidRPr="00CB47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Роль сказок</w:t>
      </w:r>
      <w:r w:rsidRPr="00CB47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C1D8AC7" w14:textId="38BD0C2D" w:rsidR="000E1F31" w:rsidRDefault="000D5235" w:rsidP="00405F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F3A">
        <w:rPr>
          <w:rFonts w:ascii="Times New Roman" w:hAnsi="Times New Roman" w:cs="Times New Roman"/>
          <w:color w:val="000000"/>
          <w:sz w:val="28"/>
          <w:szCs w:val="28"/>
        </w:rPr>
        <w:t>Сказки оказывают большое влияние на ребенка, они хорошо воспринимаются и усваиваются</w:t>
      </w:r>
      <w:r w:rsidR="002A1896">
        <w:rPr>
          <w:rFonts w:ascii="Times New Roman" w:hAnsi="Times New Roman" w:cs="Times New Roman"/>
          <w:color w:val="000000"/>
          <w:sz w:val="28"/>
          <w:szCs w:val="28"/>
        </w:rPr>
        <w:t xml:space="preserve"> и несут большой потенциал положительных нравственных поучений</w:t>
      </w:r>
      <w:r w:rsidRPr="00405F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D4FE40D" w14:textId="77777777" w:rsidR="00561898" w:rsidRPr="00405F3A" w:rsidRDefault="00561898" w:rsidP="000E1F31">
      <w:pPr>
        <w:pStyle w:val="a3"/>
        <w:shd w:val="clear" w:color="auto" w:fill="FFFFFF"/>
        <w:spacing w:before="0" w:beforeAutospacing="0" w:after="285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405F3A">
        <w:rPr>
          <w:color w:val="000000"/>
          <w:sz w:val="28"/>
          <w:szCs w:val="28"/>
        </w:rPr>
        <w:t>Сказка развивает оценочные суждения школьников; в процессе анализа сказки они неоднократно сталкиваются с вопросами:</w:t>
      </w:r>
    </w:p>
    <w:p w14:paraId="0A2FA6F2" w14:textId="5D5CF5A6" w:rsidR="000E1F31" w:rsidRDefault="000E1F31" w:rsidP="000E1F31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1898" w:rsidRPr="00405F3A">
        <w:rPr>
          <w:color w:val="000000"/>
          <w:sz w:val="28"/>
          <w:szCs w:val="28"/>
        </w:rPr>
        <w:t>какие качества больше всего ценится в людях?</w:t>
      </w:r>
    </w:p>
    <w:p w14:paraId="45537859" w14:textId="0E926900" w:rsidR="000E1F31" w:rsidRDefault="00561898" w:rsidP="000E1F31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405F3A">
        <w:rPr>
          <w:color w:val="000000"/>
          <w:sz w:val="28"/>
          <w:szCs w:val="28"/>
        </w:rPr>
        <w:t>- За что наказывают, а что поощряют?</w:t>
      </w:r>
    </w:p>
    <w:p w14:paraId="3CECA5BB" w14:textId="5C2B49FA" w:rsidR="00561898" w:rsidRDefault="00561898" w:rsidP="000E1F31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405F3A">
        <w:rPr>
          <w:color w:val="000000"/>
          <w:sz w:val="28"/>
          <w:szCs w:val="28"/>
        </w:rPr>
        <w:t>- Почему некоторым героям сказок даже силы природы приходят на помощь, а от некоторых они, наоборот отворачиваются?</w:t>
      </w:r>
    </w:p>
    <w:p w14:paraId="41F45A9D" w14:textId="5248D24C" w:rsidR="00571BD2" w:rsidRPr="00405F3A" w:rsidRDefault="00571BD2" w:rsidP="00571BD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F3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1A40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авторских </w:t>
      </w:r>
      <w:r w:rsidRPr="00405F3A">
        <w:rPr>
          <w:rFonts w:ascii="Times New Roman" w:hAnsi="Times New Roman" w:cs="Times New Roman"/>
          <w:color w:val="000000"/>
          <w:sz w:val="28"/>
          <w:szCs w:val="28"/>
        </w:rPr>
        <w:t>сказках находит свое продолжение христианский смысл русского фольклора.  Маленькие читатели по сказкам учатся следовать заповедям, чтобы жить в гармонии с миром, а главное с собой.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57760B9" w14:textId="77777777" w:rsidR="00561898" w:rsidRPr="00405F3A" w:rsidRDefault="00561898" w:rsidP="00405F3A">
      <w:pPr>
        <w:pStyle w:val="a3"/>
        <w:shd w:val="clear" w:color="auto" w:fill="FFFFFF"/>
        <w:spacing w:before="0" w:beforeAutospacing="0" w:after="285" w:afterAutospacing="0" w:line="276" w:lineRule="auto"/>
        <w:jc w:val="both"/>
        <w:rPr>
          <w:color w:val="000000"/>
          <w:sz w:val="28"/>
          <w:szCs w:val="28"/>
        </w:rPr>
      </w:pPr>
      <w:r w:rsidRPr="00405F3A">
        <w:rPr>
          <w:color w:val="000000"/>
          <w:sz w:val="28"/>
          <w:szCs w:val="28"/>
        </w:rPr>
        <w:t>Проанализируем один из нравственных уроков «Сказки о царе Салтане…» А. С. Пушкина.</w:t>
      </w:r>
    </w:p>
    <w:p w14:paraId="3FC662DD" w14:textId="77777777" w:rsidR="00561898" w:rsidRPr="00405F3A" w:rsidRDefault="00561898" w:rsidP="00405F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5F3A">
        <w:rPr>
          <w:i/>
          <w:iCs/>
          <w:color w:val="000000"/>
          <w:sz w:val="28"/>
          <w:szCs w:val="28"/>
        </w:rPr>
        <w:t>Цели урока</w:t>
      </w:r>
      <w:r w:rsidRPr="00405F3A">
        <w:rPr>
          <w:color w:val="000000"/>
          <w:sz w:val="28"/>
          <w:szCs w:val="28"/>
        </w:rPr>
        <w:t>:</w:t>
      </w:r>
    </w:p>
    <w:p w14:paraId="38CB80F7" w14:textId="77777777" w:rsidR="00561898" w:rsidRPr="00405F3A" w:rsidRDefault="00561898" w:rsidP="00405F3A">
      <w:pPr>
        <w:pStyle w:val="a3"/>
        <w:shd w:val="clear" w:color="auto" w:fill="FFFFFF"/>
        <w:spacing w:before="0" w:beforeAutospacing="0" w:after="285" w:afterAutospacing="0" w:line="276" w:lineRule="auto"/>
        <w:jc w:val="both"/>
        <w:rPr>
          <w:color w:val="000000"/>
          <w:sz w:val="28"/>
          <w:szCs w:val="28"/>
        </w:rPr>
      </w:pPr>
      <w:r w:rsidRPr="00405F3A">
        <w:rPr>
          <w:color w:val="000000"/>
          <w:sz w:val="28"/>
          <w:szCs w:val="28"/>
        </w:rPr>
        <w:t>1) осмысление представлений русского народа о семье, о роли и ответственности родителей и детей за благополучие и процветание рода;</w:t>
      </w:r>
    </w:p>
    <w:p w14:paraId="721F64E9" w14:textId="77777777" w:rsidR="00561898" w:rsidRPr="00405F3A" w:rsidRDefault="00561898" w:rsidP="00405F3A">
      <w:pPr>
        <w:pStyle w:val="a3"/>
        <w:shd w:val="clear" w:color="auto" w:fill="FFFFFF"/>
        <w:spacing w:before="0" w:beforeAutospacing="0" w:after="285" w:afterAutospacing="0" w:line="276" w:lineRule="auto"/>
        <w:jc w:val="both"/>
        <w:rPr>
          <w:color w:val="000000"/>
          <w:sz w:val="28"/>
          <w:szCs w:val="28"/>
        </w:rPr>
      </w:pPr>
      <w:r w:rsidRPr="00405F3A">
        <w:rPr>
          <w:color w:val="000000"/>
          <w:sz w:val="28"/>
          <w:szCs w:val="28"/>
        </w:rPr>
        <w:t>2) осмысление проблемы вины и прощения;</w:t>
      </w:r>
    </w:p>
    <w:p w14:paraId="396F2F0A" w14:textId="77777777" w:rsidR="00561898" w:rsidRPr="00405F3A" w:rsidRDefault="00561898" w:rsidP="00405F3A">
      <w:pPr>
        <w:pStyle w:val="a3"/>
        <w:shd w:val="clear" w:color="auto" w:fill="FFFFFF"/>
        <w:spacing w:before="0" w:beforeAutospacing="0" w:after="285" w:afterAutospacing="0" w:line="276" w:lineRule="auto"/>
        <w:jc w:val="both"/>
        <w:rPr>
          <w:color w:val="000000"/>
          <w:sz w:val="28"/>
          <w:szCs w:val="28"/>
        </w:rPr>
      </w:pPr>
      <w:r w:rsidRPr="00405F3A">
        <w:rPr>
          <w:color w:val="000000"/>
          <w:sz w:val="28"/>
          <w:szCs w:val="28"/>
        </w:rPr>
        <w:t>3) работа над художественными особенностями сказки А. С. Пушкина, выявление её связи с фольклором.</w:t>
      </w:r>
    </w:p>
    <w:p w14:paraId="1F67E335" w14:textId="3B503167" w:rsidR="00561898" w:rsidRPr="00405F3A" w:rsidRDefault="00561898" w:rsidP="00571BD2">
      <w:pPr>
        <w:pStyle w:val="a3"/>
        <w:shd w:val="clear" w:color="auto" w:fill="FFFFFF"/>
        <w:spacing w:before="0" w:beforeAutospacing="0" w:after="285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05F3A">
        <w:rPr>
          <w:color w:val="000000"/>
          <w:sz w:val="28"/>
          <w:szCs w:val="28"/>
        </w:rPr>
        <w:t xml:space="preserve">Проблема семьи, продолжения рода, взаимоотношений родителей, роль отца и матери в семье </w:t>
      </w:r>
      <w:r w:rsidR="00571BD2" w:rsidRPr="00405F3A">
        <w:rPr>
          <w:color w:val="000000"/>
          <w:sz w:val="28"/>
          <w:szCs w:val="28"/>
        </w:rPr>
        <w:t>— это</w:t>
      </w:r>
      <w:r w:rsidRPr="00405F3A">
        <w:rPr>
          <w:color w:val="000000"/>
          <w:sz w:val="28"/>
          <w:szCs w:val="28"/>
        </w:rPr>
        <w:t xml:space="preserve"> проблемы, которые поднимает А. С. Пушкин в «Сказке о царе Салтане...». Вокруг этих проблем и закручен её сюжет. </w:t>
      </w:r>
    </w:p>
    <w:p w14:paraId="6F8429BD" w14:textId="11F6DDE0" w:rsidR="00561898" w:rsidRPr="00405F3A" w:rsidRDefault="00561898" w:rsidP="00405F3A">
      <w:pPr>
        <w:pStyle w:val="a3"/>
        <w:shd w:val="clear" w:color="auto" w:fill="FFFFFF"/>
        <w:spacing w:before="0" w:beforeAutospacing="0" w:after="285" w:afterAutospacing="0" w:line="276" w:lineRule="auto"/>
        <w:jc w:val="both"/>
        <w:rPr>
          <w:color w:val="000000"/>
          <w:sz w:val="28"/>
          <w:szCs w:val="28"/>
        </w:rPr>
      </w:pPr>
      <w:r w:rsidRPr="00405F3A">
        <w:rPr>
          <w:color w:val="000000"/>
          <w:sz w:val="28"/>
          <w:szCs w:val="28"/>
        </w:rPr>
        <w:t xml:space="preserve"> </w:t>
      </w:r>
      <w:r w:rsidR="008F5E9D">
        <w:rPr>
          <w:color w:val="000000"/>
          <w:sz w:val="28"/>
          <w:szCs w:val="28"/>
        </w:rPr>
        <w:tab/>
      </w:r>
      <w:r w:rsidRPr="00405F3A">
        <w:rPr>
          <w:color w:val="000000"/>
          <w:sz w:val="28"/>
          <w:szCs w:val="28"/>
        </w:rPr>
        <w:t xml:space="preserve">Почему </w:t>
      </w:r>
      <w:r w:rsidR="00E3741D" w:rsidRPr="00405F3A">
        <w:rPr>
          <w:color w:val="000000"/>
          <w:sz w:val="28"/>
          <w:szCs w:val="28"/>
        </w:rPr>
        <w:t xml:space="preserve">царь не выбрал двух других </w:t>
      </w:r>
      <w:r w:rsidR="000E1F31" w:rsidRPr="00405F3A">
        <w:rPr>
          <w:color w:val="000000"/>
          <w:sz w:val="28"/>
          <w:szCs w:val="28"/>
        </w:rPr>
        <w:t>девиц</w:t>
      </w:r>
      <w:r w:rsidR="00E3741D" w:rsidRPr="00405F3A">
        <w:rPr>
          <w:color w:val="000000"/>
          <w:sz w:val="28"/>
          <w:szCs w:val="28"/>
        </w:rPr>
        <w:t>?</w:t>
      </w:r>
      <w:r w:rsidRPr="00405F3A">
        <w:rPr>
          <w:color w:val="000000"/>
          <w:sz w:val="28"/>
          <w:szCs w:val="28"/>
        </w:rPr>
        <w:t xml:space="preserve"> </w:t>
      </w:r>
      <w:r w:rsidR="00E3741D" w:rsidRPr="00405F3A">
        <w:rPr>
          <w:color w:val="000000"/>
          <w:sz w:val="28"/>
          <w:szCs w:val="28"/>
        </w:rPr>
        <w:t>О</w:t>
      </w:r>
      <w:r w:rsidRPr="00405F3A">
        <w:rPr>
          <w:color w:val="000000"/>
          <w:sz w:val="28"/>
          <w:szCs w:val="28"/>
        </w:rPr>
        <w:t xml:space="preserve">б этом тоже надо поговорить с ребятами, ведь здесь </w:t>
      </w:r>
      <w:r w:rsidR="000E1F31" w:rsidRPr="00405F3A">
        <w:rPr>
          <w:color w:val="000000"/>
          <w:sz w:val="28"/>
          <w:szCs w:val="28"/>
        </w:rPr>
        <w:t>сказываются приоритеты</w:t>
      </w:r>
      <w:r w:rsidRPr="00405F3A">
        <w:rPr>
          <w:color w:val="000000"/>
          <w:sz w:val="28"/>
          <w:szCs w:val="28"/>
        </w:rPr>
        <w:t xml:space="preserve">: не еда или </w:t>
      </w:r>
      <w:r w:rsidRPr="00405F3A">
        <w:rPr>
          <w:color w:val="000000"/>
          <w:sz w:val="28"/>
          <w:szCs w:val="28"/>
        </w:rPr>
        <w:lastRenderedPageBreak/>
        <w:t xml:space="preserve">одежда, т. е. материальные ценности, </w:t>
      </w:r>
      <w:r w:rsidR="00E3741D" w:rsidRPr="00405F3A">
        <w:rPr>
          <w:color w:val="000000"/>
          <w:sz w:val="28"/>
          <w:szCs w:val="28"/>
        </w:rPr>
        <w:t xml:space="preserve">не красота, ведь царь даже не видел девушек, </w:t>
      </w:r>
      <w:r w:rsidRPr="00405F3A">
        <w:rPr>
          <w:color w:val="000000"/>
          <w:sz w:val="28"/>
          <w:szCs w:val="28"/>
        </w:rPr>
        <w:t>а продолжение рода, семья.</w:t>
      </w:r>
    </w:p>
    <w:p w14:paraId="3C422E6C" w14:textId="608CEE78" w:rsidR="00561898" w:rsidRPr="00405F3A" w:rsidRDefault="00561898" w:rsidP="000E1F31">
      <w:pPr>
        <w:pStyle w:val="a3"/>
        <w:shd w:val="clear" w:color="auto" w:fill="FFFFFF"/>
        <w:spacing w:before="0" w:beforeAutospacing="0" w:after="285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405F3A">
        <w:rPr>
          <w:color w:val="000000"/>
          <w:sz w:val="28"/>
          <w:szCs w:val="28"/>
        </w:rPr>
        <w:t xml:space="preserve">Обязательно при чтении надо рассматривать иллюстрации замечательного русского художника И. Я. Билибина, лучшего сказок. Яркость и красочность картин, мощная фольклорная основа и в то же самое время реальность и достоверность самого невероятного, почти портретность изображения, весёлый юмор </w:t>
      </w:r>
      <w:r w:rsidR="002A1896">
        <w:rPr>
          <w:color w:val="000000"/>
          <w:sz w:val="28"/>
          <w:szCs w:val="28"/>
        </w:rPr>
        <w:t xml:space="preserve">- </w:t>
      </w:r>
      <w:r w:rsidRPr="00405F3A">
        <w:rPr>
          <w:color w:val="000000"/>
          <w:sz w:val="28"/>
          <w:szCs w:val="28"/>
        </w:rPr>
        <w:t xml:space="preserve">всё это есть в сказке Пушкина и воплотилось в рисунках художника. </w:t>
      </w:r>
    </w:p>
    <w:p w14:paraId="2C2F61E6" w14:textId="391F5FEF" w:rsidR="00FA591F" w:rsidRPr="00405F3A" w:rsidRDefault="00FA591F" w:rsidP="00405F3A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F3A">
        <w:rPr>
          <w:rFonts w:ascii="Times New Roman" w:hAnsi="Times New Roman" w:cs="Times New Roman"/>
          <w:sz w:val="28"/>
          <w:szCs w:val="28"/>
        </w:rPr>
        <w:t xml:space="preserve">В курсе начальной </w:t>
      </w:r>
      <w:r w:rsidR="00571BD2" w:rsidRPr="00405F3A">
        <w:rPr>
          <w:rFonts w:ascii="Times New Roman" w:hAnsi="Times New Roman" w:cs="Times New Roman"/>
          <w:sz w:val="28"/>
          <w:szCs w:val="28"/>
        </w:rPr>
        <w:t>школы широко</w:t>
      </w:r>
      <w:r w:rsidR="00717EF3" w:rsidRPr="00405F3A">
        <w:rPr>
          <w:rFonts w:ascii="Times New Roman" w:hAnsi="Times New Roman" w:cs="Times New Roman"/>
          <w:sz w:val="28"/>
          <w:szCs w:val="28"/>
        </w:rPr>
        <w:t xml:space="preserve"> </w:t>
      </w:r>
      <w:r w:rsidRPr="00405F3A">
        <w:rPr>
          <w:rFonts w:ascii="Times New Roman" w:hAnsi="Times New Roman" w:cs="Times New Roman"/>
          <w:sz w:val="28"/>
          <w:szCs w:val="28"/>
        </w:rPr>
        <w:t xml:space="preserve">используются сказки и басни, но неоправданно забыты </w:t>
      </w:r>
      <w:r w:rsidRPr="00405F3A">
        <w:rPr>
          <w:rFonts w:ascii="Times New Roman" w:hAnsi="Times New Roman" w:cs="Times New Roman"/>
          <w:b/>
          <w:bCs/>
          <w:sz w:val="28"/>
          <w:szCs w:val="28"/>
        </w:rPr>
        <w:t>притчи.</w:t>
      </w:r>
    </w:p>
    <w:p w14:paraId="4057DE75" w14:textId="798A421C" w:rsidR="00FA591F" w:rsidRPr="00405F3A" w:rsidRDefault="00571BD2" w:rsidP="00405F3A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F3A">
        <w:rPr>
          <w:rFonts w:ascii="Times New Roman" w:hAnsi="Times New Roman" w:cs="Times New Roman"/>
          <w:sz w:val="28"/>
          <w:szCs w:val="28"/>
        </w:rPr>
        <w:t>Притча имеет</w:t>
      </w:r>
      <w:r w:rsidR="00FA591F" w:rsidRPr="00405F3A">
        <w:rPr>
          <w:rFonts w:ascii="Times New Roman" w:hAnsi="Times New Roman" w:cs="Times New Roman"/>
          <w:sz w:val="28"/>
          <w:szCs w:val="28"/>
        </w:rPr>
        <w:t xml:space="preserve"> яркую психологически эмоциональную окраску, помогает поднять настроение, легко и непринужденно решить жизненную проблему, не наводя при этом на читателя тоску. Не случайно притча всегда несет определенный психологический заряд, </w:t>
      </w:r>
      <w:r w:rsidR="002A1896" w:rsidRPr="00405F3A">
        <w:rPr>
          <w:rFonts w:ascii="Times New Roman" w:hAnsi="Times New Roman" w:cs="Times New Roman"/>
          <w:sz w:val="28"/>
          <w:szCs w:val="28"/>
        </w:rPr>
        <w:t>заставляя человека</w:t>
      </w:r>
      <w:r w:rsidR="00FA591F" w:rsidRPr="00405F3A">
        <w:rPr>
          <w:rFonts w:ascii="Times New Roman" w:hAnsi="Times New Roman" w:cs="Times New Roman"/>
          <w:sz w:val="28"/>
          <w:szCs w:val="28"/>
        </w:rPr>
        <w:t xml:space="preserve"> задуматься над своим мировосприятием и поступками. </w:t>
      </w:r>
    </w:p>
    <w:p w14:paraId="05FE166F" w14:textId="481714B2" w:rsidR="00FA591F" w:rsidRPr="00405F3A" w:rsidRDefault="00FA591F" w:rsidP="00405F3A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F3A">
        <w:rPr>
          <w:rFonts w:ascii="Times New Roman" w:hAnsi="Times New Roman" w:cs="Times New Roman"/>
          <w:sz w:val="28"/>
          <w:szCs w:val="28"/>
        </w:rPr>
        <w:t xml:space="preserve">Но самое главное, что вовремя рассказанная притча, может помочь воспитать в ребенке черту характера, которой ему очень не хватает, заменив множество книг и нотаций на одну красивую историю. </w:t>
      </w:r>
    </w:p>
    <w:p w14:paraId="32E878E3" w14:textId="77777777" w:rsidR="00FA591F" w:rsidRPr="00405F3A" w:rsidRDefault="00FA591F" w:rsidP="00405F3A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F3A">
        <w:rPr>
          <w:rFonts w:ascii="Times New Roman" w:hAnsi="Times New Roman" w:cs="Times New Roman"/>
          <w:sz w:val="28"/>
          <w:szCs w:val="28"/>
        </w:rPr>
        <w:t xml:space="preserve">Работая над притчами, я веду с детьми </w:t>
      </w:r>
      <w:r w:rsidRPr="00571BD2">
        <w:rPr>
          <w:rFonts w:ascii="Times New Roman" w:hAnsi="Times New Roman" w:cs="Times New Roman"/>
          <w:b/>
          <w:bCs/>
          <w:sz w:val="28"/>
          <w:szCs w:val="28"/>
        </w:rPr>
        <w:t xml:space="preserve">«Словарик этики», </w:t>
      </w:r>
      <w:r w:rsidRPr="00405F3A">
        <w:rPr>
          <w:rFonts w:ascii="Times New Roman" w:hAnsi="Times New Roman" w:cs="Times New Roman"/>
          <w:sz w:val="28"/>
          <w:szCs w:val="28"/>
        </w:rPr>
        <w:t>в который учащиеся записывают слова, которые помогают дать характеристику героя и его поступка.</w:t>
      </w:r>
    </w:p>
    <w:p w14:paraId="1B72685F" w14:textId="510CCAD0" w:rsidR="00FA591F" w:rsidRPr="00405F3A" w:rsidRDefault="00FA591F" w:rsidP="00405F3A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F3A">
        <w:rPr>
          <w:rFonts w:ascii="Times New Roman" w:hAnsi="Times New Roman" w:cs="Times New Roman"/>
          <w:sz w:val="28"/>
          <w:szCs w:val="28"/>
        </w:rPr>
        <w:t xml:space="preserve"> В этом словарике по мере работы над притчами появляются такие слова: милосердный, благочестивый, неблагодарный, эгоистичный, ленивый, бессердечный и другие. </w:t>
      </w:r>
    </w:p>
    <w:p w14:paraId="0F1AB811" w14:textId="74C4CC40" w:rsidR="00FA591F" w:rsidRPr="00405F3A" w:rsidRDefault="00FA591F" w:rsidP="00405F3A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F3A">
        <w:rPr>
          <w:rFonts w:ascii="Times New Roman" w:hAnsi="Times New Roman" w:cs="Times New Roman"/>
          <w:sz w:val="28"/>
          <w:szCs w:val="28"/>
        </w:rPr>
        <w:t xml:space="preserve">Чтобы сделать работу над притчами более эффективной использую следующие </w:t>
      </w:r>
      <w:r w:rsidR="002A1896">
        <w:rPr>
          <w:rFonts w:ascii="Times New Roman" w:hAnsi="Times New Roman" w:cs="Times New Roman"/>
          <w:sz w:val="28"/>
          <w:szCs w:val="28"/>
        </w:rPr>
        <w:t>виды:</w:t>
      </w:r>
    </w:p>
    <w:p w14:paraId="0F141675" w14:textId="77777777" w:rsidR="00FA591F" w:rsidRPr="00405F3A" w:rsidRDefault="00FA591F" w:rsidP="00405F3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F3A">
        <w:rPr>
          <w:rFonts w:ascii="Times New Roman" w:hAnsi="Times New Roman" w:cs="Times New Roman"/>
          <w:sz w:val="28"/>
          <w:szCs w:val="28"/>
        </w:rPr>
        <w:t>обсуждение прочитанного текста;</w:t>
      </w:r>
    </w:p>
    <w:p w14:paraId="10AE356A" w14:textId="77777777" w:rsidR="00FA591F" w:rsidRPr="00405F3A" w:rsidRDefault="00FA591F" w:rsidP="00405F3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F3A">
        <w:rPr>
          <w:rFonts w:ascii="Times New Roman" w:hAnsi="Times New Roman" w:cs="Times New Roman"/>
          <w:sz w:val="28"/>
          <w:szCs w:val="28"/>
        </w:rPr>
        <w:t>самостоятельное формулирование вопросов;</w:t>
      </w:r>
    </w:p>
    <w:p w14:paraId="0643CBC0" w14:textId="77777777" w:rsidR="00FA591F" w:rsidRPr="00405F3A" w:rsidRDefault="00FA591F" w:rsidP="00405F3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F3A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405F3A">
        <w:rPr>
          <w:rFonts w:ascii="Times New Roman" w:hAnsi="Times New Roman" w:cs="Times New Roman"/>
          <w:sz w:val="28"/>
          <w:szCs w:val="28"/>
        </w:rPr>
        <w:t xml:space="preserve"> притчи;</w:t>
      </w:r>
    </w:p>
    <w:p w14:paraId="71EC269D" w14:textId="77777777" w:rsidR="00FA591F" w:rsidRPr="00405F3A" w:rsidRDefault="00FA591F" w:rsidP="00405F3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F3A">
        <w:rPr>
          <w:rFonts w:ascii="Times New Roman" w:hAnsi="Times New Roman" w:cs="Times New Roman"/>
          <w:sz w:val="28"/>
          <w:szCs w:val="28"/>
        </w:rPr>
        <w:t>придумывание концовки притчи;</w:t>
      </w:r>
    </w:p>
    <w:p w14:paraId="0B925923" w14:textId="77777777" w:rsidR="00FA591F" w:rsidRPr="00405F3A" w:rsidRDefault="00FA591F" w:rsidP="00405F3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F3A">
        <w:rPr>
          <w:rFonts w:ascii="Times New Roman" w:hAnsi="Times New Roman" w:cs="Times New Roman"/>
          <w:sz w:val="28"/>
          <w:szCs w:val="28"/>
        </w:rPr>
        <w:t>выделение ключевых понятий;</w:t>
      </w:r>
    </w:p>
    <w:p w14:paraId="08725030" w14:textId="77777777" w:rsidR="00FA591F" w:rsidRPr="00405F3A" w:rsidRDefault="00FA591F" w:rsidP="00405F3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F3A">
        <w:rPr>
          <w:rFonts w:ascii="Times New Roman" w:hAnsi="Times New Roman" w:cs="Times New Roman"/>
          <w:sz w:val="28"/>
          <w:szCs w:val="28"/>
        </w:rPr>
        <w:t>подбор пословиц и поговорок по данной теме;</w:t>
      </w:r>
    </w:p>
    <w:p w14:paraId="247AE4F5" w14:textId="77777777" w:rsidR="00FA591F" w:rsidRPr="00405F3A" w:rsidRDefault="00FA591F" w:rsidP="00405F3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F3A">
        <w:rPr>
          <w:rFonts w:ascii="Times New Roman" w:hAnsi="Times New Roman" w:cs="Times New Roman"/>
          <w:sz w:val="28"/>
          <w:szCs w:val="28"/>
        </w:rPr>
        <w:t>заполнение пропусков (пропущенных слов) в тексте;</w:t>
      </w:r>
    </w:p>
    <w:p w14:paraId="19AE423B" w14:textId="77777777" w:rsidR="00FA591F" w:rsidRPr="00405F3A" w:rsidRDefault="00FA591F" w:rsidP="00405F3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F3A">
        <w:rPr>
          <w:rFonts w:ascii="Times New Roman" w:hAnsi="Times New Roman" w:cs="Times New Roman"/>
          <w:sz w:val="28"/>
          <w:szCs w:val="28"/>
        </w:rPr>
        <w:t>структурирование текста;</w:t>
      </w:r>
    </w:p>
    <w:p w14:paraId="4D2F7FE3" w14:textId="77777777" w:rsidR="00FA591F" w:rsidRPr="00405F3A" w:rsidRDefault="00FA591F" w:rsidP="00405F3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F3A">
        <w:rPr>
          <w:rFonts w:ascii="Times New Roman" w:hAnsi="Times New Roman" w:cs="Times New Roman"/>
          <w:sz w:val="28"/>
          <w:szCs w:val="28"/>
        </w:rPr>
        <w:t>определение ценностей, которые отражает притча;</w:t>
      </w:r>
    </w:p>
    <w:p w14:paraId="324A18FB" w14:textId="77777777" w:rsidR="00FA591F" w:rsidRPr="00405F3A" w:rsidRDefault="00FA591F" w:rsidP="00405F3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F3A">
        <w:rPr>
          <w:rFonts w:ascii="Times New Roman" w:hAnsi="Times New Roman" w:cs="Times New Roman"/>
          <w:sz w:val="28"/>
          <w:szCs w:val="28"/>
        </w:rPr>
        <w:lastRenderedPageBreak/>
        <w:t>чтение притчи по ролям;</w:t>
      </w:r>
    </w:p>
    <w:p w14:paraId="5FAD3624" w14:textId="77777777" w:rsidR="00FA591F" w:rsidRPr="00405F3A" w:rsidRDefault="00FA591F" w:rsidP="00405F3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F3A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405F3A">
        <w:rPr>
          <w:rFonts w:ascii="Times New Roman" w:hAnsi="Times New Roman" w:cs="Times New Roman"/>
          <w:sz w:val="28"/>
          <w:szCs w:val="28"/>
        </w:rPr>
        <w:t xml:space="preserve"> притчи;</w:t>
      </w:r>
    </w:p>
    <w:p w14:paraId="541308BA" w14:textId="4A214BAF" w:rsidR="00FA591F" w:rsidRPr="00924454" w:rsidRDefault="00FA591F" w:rsidP="0092445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F3A">
        <w:rPr>
          <w:rFonts w:ascii="Times New Roman" w:hAnsi="Times New Roman" w:cs="Times New Roman"/>
          <w:sz w:val="28"/>
          <w:szCs w:val="28"/>
        </w:rPr>
        <w:t>сравнение притч разных народов;</w:t>
      </w:r>
    </w:p>
    <w:p w14:paraId="46AA8FA6" w14:textId="77777777" w:rsidR="008F5E9D" w:rsidRDefault="008F5E9D" w:rsidP="00405F3A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68AC68" w14:textId="298973F8" w:rsidR="00405F3A" w:rsidRPr="001E038C" w:rsidRDefault="001E038C" w:rsidP="001E038C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Приведу пример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притчей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91F" w:rsidRPr="00405F3A">
        <w:rPr>
          <w:rFonts w:ascii="Times New Roman" w:hAnsi="Times New Roman" w:cs="Times New Roman"/>
          <w:sz w:val="28"/>
          <w:szCs w:val="28"/>
        </w:rPr>
        <w:t xml:space="preserve"> </w:t>
      </w:r>
      <w:r w:rsidR="00405F3A" w:rsidRPr="0040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«Какой волк победит?»</w:t>
      </w:r>
    </w:p>
    <w:p w14:paraId="12AB0313" w14:textId="77777777" w:rsidR="00405F3A" w:rsidRPr="00405F3A" w:rsidRDefault="00405F3A" w:rsidP="00405F3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«</w:t>
      </w:r>
      <w:r w:rsidRPr="00405F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Когда-то давно старик открыл своему внуку одну жизненную истину:</w:t>
      </w:r>
    </w:p>
    <w:p w14:paraId="45A1BBF4" w14:textId="77777777" w:rsidR="00405F3A" w:rsidRPr="00405F3A" w:rsidRDefault="00405F3A" w:rsidP="00405F3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405F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каждом человеке идет борьба, очень похожая на борьбу двух волков. Один волк представляет зло: зависть, ревность, сожаление, эгоизм, амбиции, ложь. Другой волк представляет добро: мир, любовь, надежду, истину, доброту и верность. Внук, тронутый до глубины души словами деда, задумался, а потом спросил:</w:t>
      </w:r>
    </w:p>
    <w:p w14:paraId="68B4677D" w14:textId="77777777" w:rsidR="00405F3A" w:rsidRPr="00405F3A" w:rsidRDefault="00405F3A" w:rsidP="00405F3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405F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какой волк в конце побеждает? Старик улыбнулся и ответил:</w:t>
      </w:r>
    </w:p>
    <w:p w14:paraId="6BF31D2B" w14:textId="77777777" w:rsidR="00405F3A" w:rsidRPr="00405F3A" w:rsidRDefault="00405F3A" w:rsidP="00405F3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405F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Всегда побеждает тот волк, которого ты кормишь.»</w:t>
      </w:r>
    </w:p>
    <w:p w14:paraId="4FB85C65" w14:textId="5A49B489" w:rsidR="001A40BB" w:rsidRDefault="001A40BB" w:rsidP="00405F3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беседа по содержанию басни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притчи, выясняется, что Добро и Зло представлены в образе двух волков.</w:t>
      </w:r>
    </w:p>
    <w:p w14:paraId="2DDC18DE" w14:textId="49F63333" w:rsidR="00405F3A" w:rsidRDefault="00405F3A" w:rsidP="00405F3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вспоминают и называют качества, которые были перечислены в притче</w:t>
      </w:r>
      <w:r w:rsidR="001A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170452" w14:textId="22EDF0C6" w:rsidR="001A40BB" w:rsidRPr="00405F3A" w:rsidRDefault="001A40BB" w:rsidP="00405F3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Формулируют тему урока.</w:t>
      </w:r>
    </w:p>
    <w:p w14:paraId="73C0D99C" w14:textId="2A6F2349" w:rsidR="00405F3A" w:rsidRPr="00405F3A" w:rsidRDefault="00405F3A" w:rsidP="001A40B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A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Распределяют слова, обозначающие добро и зло в два столбика</w:t>
      </w:r>
    </w:p>
    <w:p w14:paraId="070B3240" w14:textId="59B1260E" w:rsidR="00405F3A" w:rsidRPr="00405F3A" w:rsidRDefault="001A40BB" w:rsidP="00405F3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Стараются ответить на вопрос: </w:t>
      </w:r>
      <w:r w:rsidR="00405F3A" w:rsidRPr="0040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на земле больше: добра или зла?</w:t>
      </w:r>
    </w:p>
    <w:p w14:paraId="53937FE4" w14:textId="39415828" w:rsidR="00405F3A" w:rsidRPr="00405F3A" w:rsidRDefault="001A40BB" w:rsidP="00405F3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05F3A" w:rsidRPr="0040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нам помогут весы ответить на этот вопрос?</w:t>
      </w:r>
    </w:p>
    <w:p w14:paraId="5C9E21F9" w14:textId="77777777" w:rsidR="00405F3A" w:rsidRPr="00405F3A" w:rsidRDefault="00405F3A" w:rsidP="00405F3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одну чашу весов кладем «зло» (темные фишки), означающие зависть, предательство, жадность, грубость, войну, ложь. Чтобы победить зло, надо постараться, чтобы перевесила чаша весов с «добром». Вспомните, какие добрые дела вы совершили и положите белые фишки на другую чашу весов. Какая же чаша весов перевесит?</w:t>
      </w:r>
    </w:p>
    <w:p w14:paraId="398A269F" w14:textId="77777777" w:rsidR="00405F3A" w:rsidRPr="00405F3A" w:rsidRDefault="00405F3A" w:rsidP="00405F3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 учителя: (если перевесит чаша «добра»)</w:t>
      </w:r>
    </w:p>
    <w:p w14:paraId="6F8ACA87" w14:textId="40B916BE" w:rsidR="00405F3A" w:rsidRPr="00405F3A" w:rsidRDefault="00405F3A" w:rsidP="00405F3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видите, ребята, как можно победить зло. Так и в жизни: капельки добра, сливаясь,</w:t>
      </w:r>
      <w:r w:rsidR="0057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превращаются в ручеек, ручейки – в реку, реки – в море добра. Хорошо, когда человек оставляет после себя добрый след.</w:t>
      </w:r>
    </w:p>
    <w:p w14:paraId="127CD380" w14:textId="692268B9" w:rsidR="0041703D" w:rsidRPr="00405F3A" w:rsidRDefault="00E0553F" w:rsidP="00571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05F3A">
        <w:rPr>
          <w:color w:val="111111"/>
          <w:sz w:val="28"/>
          <w:szCs w:val="28"/>
        </w:rPr>
        <w:t xml:space="preserve">При изучении курса </w:t>
      </w:r>
      <w:r w:rsidRPr="001A40BB">
        <w:rPr>
          <w:b/>
          <w:bCs/>
          <w:color w:val="111111"/>
          <w:sz w:val="28"/>
          <w:szCs w:val="28"/>
        </w:rPr>
        <w:t xml:space="preserve">«Окружающий мир» </w:t>
      </w:r>
      <w:r w:rsidRPr="00405F3A">
        <w:rPr>
          <w:color w:val="111111"/>
          <w:sz w:val="28"/>
          <w:szCs w:val="28"/>
        </w:rPr>
        <w:t>формируются основы патриотизма, чувства гордости за свою Родину.</w:t>
      </w:r>
      <w:r w:rsidR="001A40BB">
        <w:rPr>
          <w:color w:val="111111"/>
          <w:sz w:val="28"/>
          <w:szCs w:val="28"/>
        </w:rPr>
        <w:t xml:space="preserve"> Темы учебника </w:t>
      </w:r>
      <w:r w:rsidR="00CB4772" w:rsidRPr="00405F3A">
        <w:rPr>
          <w:color w:val="111111"/>
          <w:sz w:val="28"/>
          <w:szCs w:val="28"/>
        </w:rPr>
        <w:t xml:space="preserve">помогают осмыслить и принять свою новую роль, роль ученика, правила поведения в </w:t>
      </w:r>
      <w:r w:rsidR="00CB4772" w:rsidRPr="00405F3A">
        <w:rPr>
          <w:color w:val="111111"/>
          <w:sz w:val="28"/>
          <w:szCs w:val="28"/>
        </w:rPr>
        <w:lastRenderedPageBreak/>
        <w:t>школе</w:t>
      </w:r>
      <w:r w:rsidR="00CB4772">
        <w:rPr>
          <w:color w:val="111111"/>
          <w:sz w:val="28"/>
          <w:szCs w:val="28"/>
        </w:rPr>
        <w:t xml:space="preserve">, </w:t>
      </w:r>
      <w:r w:rsidR="00CB4772" w:rsidRPr="00405F3A">
        <w:rPr>
          <w:color w:val="111111"/>
          <w:sz w:val="28"/>
          <w:szCs w:val="28"/>
        </w:rPr>
        <w:t>способству</w:t>
      </w:r>
      <w:r w:rsidR="00CB4772">
        <w:rPr>
          <w:color w:val="111111"/>
          <w:sz w:val="28"/>
          <w:szCs w:val="28"/>
        </w:rPr>
        <w:t>ю</w:t>
      </w:r>
      <w:r w:rsidR="00CB4772" w:rsidRPr="00405F3A">
        <w:rPr>
          <w:color w:val="111111"/>
          <w:sz w:val="28"/>
          <w:szCs w:val="28"/>
        </w:rPr>
        <w:t>т духовно – нравственному развитию и воспитанию личност</w:t>
      </w:r>
      <w:r w:rsidR="00CB4772">
        <w:rPr>
          <w:color w:val="111111"/>
          <w:sz w:val="28"/>
          <w:szCs w:val="28"/>
        </w:rPr>
        <w:t>и.</w:t>
      </w:r>
    </w:p>
    <w:p w14:paraId="33CA7675" w14:textId="789B495E" w:rsidR="00CB4772" w:rsidRPr="00405F3A" w:rsidRDefault="00E0553F" w:rsidP="00CB477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E038C">
        <w:rPr>
          <w:sz w:val="28"/>
          <w:szCs w:val="28"/>
        </w:rPr>
        <w:t>ПРОЕКТЫ</w:t>
      </w:r>
      <w:r w:rsidR="00CB4772" w:rsidRPr="001E038C">
        <w:rPr>
          <w:sz w:val="28"/>
          <w:szCs w:val="28"/>
        </w:rPr>
        <w:t xml:space="preserve"> </w:t>
      </w:r>
      <w:r w:rsidR="002A1896">
        <w:rPr>
          <w:color w:val="FF0000"/>
          <w:sz w:val="28"/>
          <w:szCs w:val="28"/>
        </w:rPr>
        <w:t xml:space="preserve">- </w:t>
      </w:r>
      <w:r w:rsidR="00CB4772" w:rsidRPr="00405F3A">
        <w:rPr>
          <w:color w:val="111111"/>
          <w:sz w:val="28"/>
          <w:szCs w:val="28"/>
        </w:rPr>
        <w:t>Мир ребенка начинается с его семьи</w:t>
      </w:r>
      <w:r w:rsidR="00CB4772">
        <w:rPr>
          <w:color w:val="111111"/>
          <w:sz w:val="28"/>
          <w:szCs w:val="28"/>
        </w:rPr>
        <w:t xml:space="preserve">, поэтому очень активно дети и родители работают над проектами «Моя семья», «Моя родословная», получают </w:t>
      </w:r>
      <w:r w:rsidR="00CB4772" w:rsidRPr="00405F3A">
        <w:rPr>
          <w:color w:val="111111"/>
          <w:sz w:val="28"/>
          <w:szCs w:val="28"/>
        </w:rPr>
        <w:t>представления о профессиях, именах близких людей, семейных традициях.</w:t>
      </w:r>
    </w:p>
    <w:p w14:paraId="7D3940A1" w14:textId="6C796B2C" w:rsidR="0041703D" w:rsidRPr="00405F3A" w:rsidRDefault="0041703D" w:rsidP="00405F3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14:paraId="09116CA0" w14:textId="2E2BE3D6" w:rsidR="00E0553F" w:rsidRPr="00405F3A" w:rsidRDefault="00717EF3" w:rsidP="00405F3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05F3A">
        <w:rPr>
          <w:color w:val="111111"/>
          <w:sz w:val="28"/>
          <w:szCs w:val="28"/>
        </w:rPr>
        <w:t xml:space="preserve">МАТЕМАТИКА </w:t>
      </w:r>
    </w:p>
    <w:p w14:paraId="5B82E395" w14:textId="411C37B4" w:rsidR="00474238" w:rsidRPr="00405F3A" w:rsidRDefault="00474238" w:rsidP="00405F3A">
      <w:pPr>
        <w:pStyle w:val="a3"/>
        <w:spacing w:line="276" w:lineRule="auto"/>
        <w:jc w:val="both"/>
        <w:rPr>
          <w:sz w:val="28"/>
          <w:szCs w:val="28"/>
        </w:rPr>
      </w:pPr>
      <w:r w:rsidRPr="00405F3A">
        <w:rPr>
          <w:sz w:val="28"/>
          <w:szCs w:val="28"/>
        </w:rPr>
        <w:t xml:space="preserve">     Очень уместно решение задач, связанных с повседневной жизнью детей. Например:   </w:t>
      </w:r>
    </w:p>
    <w:p w14:paraId="4761C4E3" w14:textId="68186216" w:rsidR="00474238" w:rsidRDefault="00474238" w:rsidP="00405F3A">
      <w:pPr>
        <w:pStyle w:val="a3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405F3A">
        <w:rPr>
          <w:rStyle w:val="a4"/>
          <w:sz w:val="28"/>
          <w:szCs w:val="28"/>
        </w:rPr>
        <w:t>Задача.</w:t>
      </w:r>
      <w:r w:rsidRPr="00405F3A">
        <w:rPr>
          <w:sz w:val="28"/>
          <w:szCs w:val="28"/>
        </w:rPr>
        <w:t xml:space="preserve"> В классе 30 учеников. Сколько граммов хлеба окажется в пищевых отходах после посещения классом столовой, если каждый оставит полкусочка хлеба, а масса всего кусочка 50 г?</w:t>
      </w:r>
    </w:p>
    <w:p w14:paraId="0CCB18AD" w14:textId="66FA3692" w:rsidR="00474238" w:rsidRPr="00405F3A" w:rsidRDefault="00CB4772" w:rsidP="00CB4772">
      <w:pPr>
        <w:pStyle w:val="a3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выясняется, что погублена целая буханка. </w:t>
      </w:r>
    </w:p>
    <w:p w14:paraId="667E6103" w14:textId="77777777" w:rsidR="00474238" w:rsidRPr="00405F3A" w:rsidRDefault="00474238" w:rsidP="00405F3A">
      <w:pPr>
        <w:pStyle w:val="a3"/>
        <w:tabs>
          <w:tab w:val="left" w:pos="0"/>
        </w:tabs>
        <w:spacing w:line="276" w:lineRule="auto"/>
        <w:jc w:val="both"/>
        <w:rPr>
          <w:rStyle w:val="a5"/>
          <w:bCs/>
          <w:i w:val="0"/>
          <w:sz w:val="28"/>
          <w:szCs w:val="28"/>
        </w:rPr>
      </w:pPr>
      <w:r w:rsidRPr="00405F3A">
        <w:rPr>
          <w:sz w:val="28"/>
          <w:szCs w:val="28"/>
        </w:rPr>
        <w:t>А ведь в школе не один класс и школа не одна в городе! Сколько же хлеба мы выбрасываем. Это неуважение к труду многих людей, к хлебу, потому что хлеб – величайшая ценность!</w:t>
      </w:r>
    </w:p>
    <w:p w14:paraId="6D5E15D7" w14:textId="280C6BFD" w:rsidR="00474238" w:rsidRPr="00405F3A" w:rsidRDefault="00474238" w:rsidP="00405F3A">
      <w:pPr>
        <w:pStyle w:val="a3"/>
        <w:spacing w:line="276" w:lineRule="auto"/>
        <w:jc w:val="both"/>
        <w:rPr>
          <w:sz w:val="28"/>
          <w:szCs w:val="28"/>
        </w:rPr>
      </w:pPr>
      <w:r w:rsidRPr="00405F3A">
        <w:rPr>
          <w:sz w:val="28"/>
          <w:szCs w:val="28"/>
        </w:rPr>
        <w:t xml:space="preserve"> На уроке математики, решая задачи «о труде», дети учатся понимать, что все блага жизни создаются трудом. </w:t>
      </w:r>
    </w:p>
    <w:p w14:paraId="057590F0" w14:textId="40DB72A0" w:rsidR="00474238" w:rsidRPr="00ED533B" w:rsidRDefault="00ED533B" w:rsidP="00405F3A">
      <w:pPr>
        <w:pStyle w:val="a3"/>
        <w:tabs>
          <w:tab w:val="left" w:pos="709"/>
        </w:tabs>
        <w:spacing w:line="276" w:lineRule="auto"/>
        <w:jc w:val="both"/>
        <w:rPr>
          <w:b/>
          <w:bCs/>
          <w:sz w:val="28"/>
          <w:szCs w:val="28"/>
        </w:rPr>
      </w:pPr>
      <w:r w:rsidRPr="00ED533B">
        <w:rPr>
          <w:b/>
          <w:bCs/>
          <w:sz w:val="28"/>
          <w:szCs w:val="28"/>
        </w:rPr>
        <w:t>Задача о карандашах</w:t>
      </w:r>
    </w:p>
    <w:p w14:paraId="41FFA4B4" w14:textId="7226ECA6" w:rsidR="00717EF3" w:rsidRPr="00717EF3" w:rsidRDefault="00717EF3" w:rsidP="00ED533B">
      <w:pPr>
        <w:pStyle w:val="a3"/>
        <w:shd w:val="clear" w:color="auto" w:fill="FFFFFF"/>
        <w:spacing w:line="276" w:lineRule="auto"/>
        <w:ind w:firstLine="708"/>
        <w:jc w:val="both"/>
        <w:rPr>
          <w:color w:val="111111"/>
          <w:sz w:val="28"/>
          <w:szCs w:val="28"/>
        </w:rPr>
      </w:pPr>
      <w:r w:rsidRPr="00717EF3">
        <w:rPr>
          <w:color w:val="111111"/>
          <w:sz w:val="28"/>
          <w:szCs w:val="28"/>
        </w:rPr>
        <w:t xml:space="preserve"> Если школьник глубоко переживает события, изложенные в тексте нового материала, </w:t>
      </w:r>
      <w:r w:rsidR="00ED533B" w:rsidRPr="00717EF3">
        <w:rPr>
          <w:color w:val="111111"/>
          <w:sz w:val="28"/>
          <w:szCs w:val="28"/>
        </w:rPr>
        <w:t>то такой</w:t>
      </w:r>
      <w:r w:rsidRPr="00717EF3">
        <w:rPr>
          <w:color w:val="111111"/>
          <w:sz w:val="28"/>
          <w:szCs w:val="28"/>
        </w:rPr>
        <w:t xml:space="preserve"> материал лучше усваивается и воспроизводится. </w:t>
      </w:r>
    </w:p>
    <w:p w14:paraId="4B619101" w14:textId="72704E15" w:rsidR="00717EF3" w:rsidRDefault="002A1896" w:rsidP="00405F3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уроках труда очень много моментов для духовно-нравственного воспитания. Приобщая детей к труду, формируем ответственность за его результат.</w:t>
      </w:r>
    </w:p>
    <w:p w14:paraId="59706DE5" w14:textId="2DF9EEA5" w:rsidR="002A1896" w:rsidRDefault="00C943A3" w:rsidP="00405F3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Работа «Кормушка». Цели такого урока: воспитание умения радоваться успеху своему и успеху товарищей;</w:t>
      </w:r>
    </w:p>
    <w:p w14:paraId="6844F506" w14:textId="6E892245" w:rsidR="00C943A3" w:rsidRDefault="00C943A3" w:rsidP="00405F3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Воспитание чувства отзывчивости и ответственности, желания помочь братьям нашим меньшим;</w:t>
      </w:r>
    </w:p>
    <w:p w14:paraId="1DF4B279" w14:textId="76B075EB" w:rsidR="00C943A3" w:rsidRPr="00405F3A" w:rsidRDefault="00C943A3" w:rsidP="00405F3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Вызвать у детей желание убедить взрослых в необходимости оказания помощи зимующим птицам, принять непосредственное участие в изготовлении кормушек.</w:t>
      </w:r>
    </w:p>
    <w:p w14:paraId="1932BC40" w14:textId="77777777" w:rsidR="001E038C" w:rsidRDefault="001E038C" w:rsidP="006C598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7EFB13A" w14:textId="4D5E9D0F" w:rsidR="006C598F" w:rsidRDefault="006C598F" w:rsidP="006C598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 всех уроках актуально применение нравственной рефлексии</w:t>
      </w:r>
    </w:p>
    <w:p w14:paraId="70368A5D" w14:textId="35794242" w:rsidR="006C598F" w:rsidRPr="00E3584B" w:rsidRDefault="006C598F" w:rsidP="006C598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584B">
        <w:rPr>
          <w:rFonts w:ascii="Times New Roman" w:hAnsi="Times New Roman"/>
          <w:b/>
          <w:sz w:val="28"/>
          <w:szCs w:val="28"/>
        </w:rPr>
        <w:t xml:space="preserve">Приём «Скрепка» </w:t>
      </w:r>
    </w:p>
    <w:p w14:paraId="7766F2E4" w14:textId="77777777" w:rsidR="006C598F" w:rsidRPr="00E3584B" w:rsidRDefault="006C598F" w:rsidP="006C59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84B">
        <w:rPr>
          <w:rFonts w:ascii="Times New Roman" w:hAnsi="Times New Roman"/>
          <w:b/>
          <w:sz w:val="28"/>
          <w:szCs w:val="28"/>
        </w:rPr>
        <w:t xml:space="preserve"> </w:t>
      </w:r>
      <w:r w:rsidRPr="00E3584B">
        <w:rPr>
          <w:rFonts w:ascii="Times New Roman" w:hAnsi="Times New Roman"/>
          <w:sz w:val="28"/>
          <w:szCs w:val="28"/>
        </w:rPr>
        <w:t>Каждому дается канцелярская скрепка. Задание: разогните ее, а сейчас – сверните ее в исходное положение. Это не удается. Вывод: часто люди, руководствуясь только своими эгоистическими принципами, пытаются воздействовать на других, как считают нужным, нанося порой душевные раны и страдания другому. Мы должны помнить об этом и стараться быть терпимее к другим, уметь уступать и не обижать.</w:t>
      </w:r>
    </w:p>
    <w:p w14:paraId="4380FE41" w14:textId="77777777" w:rsidR="006C598F" w:rsidRPr="00E3584B" w:rsidRDefault="006C598F" w:rsidP="006C598F">
      <w:pPr>
        <w:pStyle w:val="a6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E3584B">
        <w:rPr>
          <w:rFonts w:ascii="Times New Roman" w:hAnsi="Times New Roman"/>
          <w:sz w:val="28"/>
          <w:szCs w:val="28"/>
        </w:rPr>
        <w:t xml:space="preserve">Итак, что бы мы ни использовали на своем уроке, мы должны помнить, что все наши усилия направлены, прежде всего, на  </w:t>
      </w:r>
      <w:r w:rsidRPr="00E3584B">
        <w:rPr>
          <w:rFonts w:ascii="Times New Roman" w:hAnsi="Times New Roman"/>
          <w:iCs/>
          <w:sz w:val="28"/>
          <w:szCs w:val="28"/>
        </w:rPr>
        <w:t xml:space="preserve"> проявление у детей таких качеств,  как доброжелательность, эмоционально-нравственная отзывчивость и внимание к другим людям,</w:t>
      </w:r>
      <w:r w:rsidRPr="00E3584B">
        <w:rPr>
          <w:rFonts w:ascii="Times New Roman" w:hAnsi="Times New Roman"/>
          <w:sz w:val="28"/>
          <w:szCs w:val="28"/>
        </w:rPr>
        <w:t xml:space="preserve"> </w:t>
      </w:r>
      <w:r w:rsidRPr="00E3584B">
        <w:rPr>
          <w:rFonts w:ascii="Times New Roman" w:hAnsi="Times New Roman"/>
          <w:iCs/>
          <w:sz w:val="28"/>
          <w:szCs w:val="28"/>
        </w:rPr>
        <w:t xml:space="preserve">готовность слушать собеседника, вести диалог. </w:t>
      </w:r>
      <w:r w:rsidRPr="00E3584B">
        <w:rPr>
          <w:rFonts w:ascii="Times New Roman" w:hAnsi="Times New Roman"/>
          <w:bCs/>
          <w:iCs/>
          <w:sz w:val="28"/>
          <w:szCs w:val="28"/>
        </w:rPr>
        <w:t xml:space="preserve">Дети должны принять эти  </w:t>
      </w:r>
      <w:r w:rsidRPr="00E3584B">
        <w:rPr>
          <w:rFonts w:ascii="Times New Roman" w:hAnsi="Times New Roman"/>
          <w:iCs/>
          <w:sz w:val="28"/>
          <w:szCs w:val="28"/>
        </w:rPr>
        <w:t>основные нравственные ценности.</w:t>
      </w:r>
    </w:p>
    <w:p w14:paraId="46A6CCF8" w14:textId="77777777" w:rsidR="006C598F" w:rsidRPr="00E3584B" w:rsidRDefault="006C598F" w:rsidP="008F5E9D">
      <w:pPr>
        <w:pStyle w:val="a6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E3584B">
        <w:rPr>
          <w:rFonts w:ascii="Times New Roman" w:hAnsi="Times New Roman"/>
          <w:sz w:val="28"/>
          <w:szCs w:val="28"/>
        </w:rPr>
        <w:t>Я хочу закончить словами великого Плутарха: «</w:t>
      </w:r>
      <w:r w:rsidRPr="00E3584B">
        <w:rPr>
          <w:rFonts w:ascii="Times New Roman" w:hAnsi="Times New Roman"/>
          <w:bCs/>
          <w:i/>
          <w:iCs/>
          <w:sz w:val="28"/>
          <w:szCs w:val="28"/>
        </w:rPr>
        <w:t>Какими дети рождаются, это ни от кого не зависит, но, чтобы они путём правильного воспитания сделались хорошими, — это в нашей власти</w:t>
      </w:r>
      <w:r w:rsidRPr="00E3584B">
        <w:rPr>
          <w:rFonts w:ascii="Times New Roman" w:hAnsi="Times New Roman"/>
          <w:sz w:val="28"/>
          <w:szCs w:val="28"/>
        </w:rPr>
        <w:t>». Я всем желаю успехов!</w:t>
      </w:r>
    </w:p>
    <w:p w14:paraId="08121945" w14:textId="77777777" w:rsidR="006C598F" w:rsidRPr="00E3584B" w:rsidRDefault="006C598F" w:rsidP="006C598F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14:paraId="7996FEB7" w14:textId="30B6B6E1" w:rsidR="00E0553F" w:rsidRPr="00405F3A" w:rsidRDefault="00E0553F" w:rsidP="00405F3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14:paraId="6C92AE14" w14:textId="522D1506" w:rsidR="00E0553F" w:rsidRPr="00405F3A" w:rsidRDefault="00E0553F" w:rsidP="00405F3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14:paraId="268C666A" w14:textId="77777777" w:rsidR="00E0553F" w:rsidRPr="00405F3A" w:rsidRDefault="00E0553F" w:rsidP="00405F3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14:paraId="4D781C00" w14:textId="77777777" w:rsidR="0041703D" w:rsidRPr="00405F3A" w:rsidRDefault="0041703D" w:rsidP="00405F3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14:paraId="37E1A1D3" w14:textId="77777777" w:rsidR="00ED533B" w:rsidRDefault="00ED533B" w:rsidP="00405F3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247B12B6" w14:textId="77777777" w:rsidR="00ED533B" w:rsidRDefault="00ED533B" w:rsidP="00405F3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5742279D" w14:textId="77777777" w:rsidR="00ED533B" w:rsidRDefault="00ED533B" w:rsidP="00405F3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51079A8C" w14:textId="77777777" w:rsidR="00ED533B" w:rsidRDefault="00ED533B" w:rsidP="00405F3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1C2F22BD" w14:textId="77777777" w:rsidR="00ED533B" w:rsidRDefault="00ED533B" w:rsidP="00405F3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5CBF1BF4" w14:textId="77777777" w:rsidR="00ED533B" w:rsidRDefault="00ED533B" w:rsidP="00405F3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5FE0F452" w14:textId="77777777" w:rsidR="00ED533B" w:rsidRDefault="00ED533B" w:rsidP="00405F3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16F9F4A1" w14:textId="77777777" w:rsidR="00ED533B" w:rsidRDefault="00ED533B" w:rsidP="00405F3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0DB39721" w14:textId="77777777" w:rsidR="00ED533B" w:rsidRDefault="00ED533B" w:rsidP="00405F3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13CF40E2" w14:textId="77777777" w:rsidR="00ED533B" w:rsidRDefault="00ED533B" w:rsidP="00405F3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36E2D18A" w14:textId="77777777" w:rsidR="00ED533B" w:rsidRDefault="00ED533B" w:rsidP="00405F3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69C21DAA" w14:textId="77777777" w:rsidR="00ED533B" w:rsidRDefault="00ED533B" w:rsidP="00405F3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274D0790" w14:textId="77777777" w:rsidR="00ED533B" w:rsidRDefault="00ED533B" w:rsidP="00405F3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78C127F7" w14:textId="77777777" w:rsidR="00266AB8" w:rsidRPr="00405F3A" w:rsidRDefault="00266AB8" w:rsidP="00405F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6AB8" w:rsidRPr="0040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81175"/>
    <w:multiLevelType w:val="hybridMultilevel"/>
    <w:tmpl w:val="C518B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B8"/>
    <w:rsid w:val="000D5235"/>
    <w:rsid w:val="000E1F31"/>
    <w:rsid w:val="001A40BB"/>
    <w:rsid w:val="001E038C"/>
    <w:rsid w:val="00266AB8"/>
    <w:rsid w:val="002A1896"/>
    <w:rsid w:val="00405F3A"/>
    <w:rsid w:val="0041703D"/>
    <w:rsid w:val="00474238"/>
    <w:rsid w:val="004F4781"/>
    <w:rsid w:val="005522D4"/>
    <w:rsid w:val="00561898"/>
    <w:rsid w:val="00571BD2"/>
    <w:rsid w:val="005E1392"/>
    <w:rsid w:val="006C598F"/>
    <w:rsid w:val="00717EF3"/>
    <w:rsid w:val="008D1EC6"/>
    <w:rsid w:val="008F5E9D"/>
    <w:rsid w:val="00924454"/>
    <w:rsid w:val="00A17495"/>
    <w:rsid w:val="00C943A3"/>
    <w:rsid w:val="00CB4772"/>
    <w:rsid w:val="00E0553F"/>
    <w:rsid w:val="00E3741D"/>
    <w:rsid w:val="00E86F0C"/>
    <w:rsid w:val="00EA08D2"/>
    <w:rsid w:val="00ED533B"/>
    <w:rsid w:val="00F34882"/>
    <w:rsid w:val="00F663E0"/>
    <w:rsid w:val="00FA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B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495"/>
    <w:rPr>
      <w:b/>
      <w:bCs/>
    </w:rPr>
  </w:style>
  <w:style w:type="character" w:styleId="a5">
    <w:name w:val="Emphasis"/>
    <w:qFormat/>
    <w:rsid w:val="00474238"/>
    <w:rPr>
      <w:i/>
      <w:iCs/>
    </w:rPr>
  </w:style>
  <w:style w:type="paragraph" w:styleId="a6">
    <w:name w:val="No Spacing"/>
    <w:uiPriority w:val="1"/>
    <w:qFormat/>
    <w:rsid w:val="006C59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5E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495"/>
    <w:rPr>
      <w:b/>
      <w:bCs/>
    </w:rPr>
  </w:style>
  <w:style w:type="character" w:styleId="a5">
    <w:name w:val="Emphasis"/>
    <w:qFormat/>
    <w:rsid w:val="00474238"/>
    <w:rPr>
      <w:i/>
      <w:iCs/>
    </w:rPr>
  </w:style>
  <w:style w:type="paragraph" w:styleId="a6">
    <w:name w:val="No Spacing"/>
    <w:uiPriority w:val="1"/>
    <w:qFormat/>
    <w:rsid w:val="006C59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5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F6546-F847-4D58-A54E-9C44FFA2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Afonkina</dc:creator>
  <cp:keywords/>
  <dc:description/>
  <cp:lastModifiedBy>Olexandra</cp:lastModifiedBy>
  <cp:revision>11</cp:revision>
  <cp:lastPrinted>2020-01-10T06:12:00Z</cp:lastPrinted>
  <dcterms:created xsi:type="dcterms:W3CDTF">2020-01-07T18:07:00Z</dcterms:created>
  <dcterms:modified xsi:type="dcterms:W3CDTF">2020-11-30T19:42:00Z</dcterms:modified>
</cp:coreProperties>
</file>