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22" w:rsidRPr="00616958" w:rsidRDefault="00633222" w:rsidP="00633222">
      <w:pPr>
        <w:pStyle w:val="a7"/>
        <w:ind w:right="99"/>
        <w:jc w:val="center"/>
        <w:rPr>
          <w:b/>
          <w:bCs/>
          <w:color w:val="365F91" w:themeColor="accent1" w:themeShade="BF"/>
          <w:sz w:val="24"/>
          <w:szCs w:val="24"/>
          <w:lang w:eastAsia="en-US"/>
        </w:rPr>
      </w:pPr>
      <w:r w:rsidRPr="00616958">
        <w:rPr>
          <w:b/>
          <w:bCs/>
          <w:color w:val="365F91" w:themeColor="accent1" w:themeShade="BF"/>
          <w:sz w:val="24"/>
          <w:szCs w:val="24"/>
          <w:lang w:eastAsia="en-US"/>
        </w:rPr>
        <w:t>Результаты государственных экзаменов в 9-х классах</w:t>
      </w:r>
    </w:p>
    <w:p w:rsidR="00633222" w:rsidRPr="00B048B9" w:rsidRDefault="00633222" w:rsidP="00633222">
      <w:pPr>
        <w:spacing w:after="0" w:line="240" w:lineRule="auto"/>
        <w:ind w:firstLine="709"/>
        <w:jc w:val="both"/>
        <w:rPr>
          <w:rFonts w:ascii="Times New Roman" w:eastAsia="Times New Roman" w:hAnsi="Times New Roman"/>
          <w:b/>
          <w:bCs/>
          <w:color w:val="365F91" w:themeColor="accent1" w:themeShade="BF"/>
          <w:sz w:val="24"/>
          <w:szCs w:val="24"/>
          <w:highlight w:val="green"/>
        </w:rPr>
      </w:pPr>
    </w:p>
    <w:p w:rsidR="00633222" w:rsidRPr="00097865" w:rsidRDefault="00633222" w:rsidP="00633222">
      <w:pPr>
        <w:spacing w:after="0" w:line="240" w:lineRule="auto"/>
        <w:ind w:firstLine="709"/>
        <w:jc w:val="both"/>
        <w:rPr>
          <w:rFonts w:ascii="Times New Roman" w:eastAsia="Times New Roman" w:hAnsi="Times New Roman"/>
          <w:sz w:val="24"/>
          <w:szCs w:val="24"/>
        </w:rPr>
      </w:pPr>
      <w:proofErr w:type="gramStart"/>
      <w:r w:rsidRPr="00097865">
        <w:rPr>
          <w:rFonts w:ascii="Times New Roman" w:eastAsia="Times New Roman" w:hAnsi="Times New Roman"/>
          <w:sz w:val="24"/>
          <w:szCs w:val="24"/>
        </w:rPr>
        <w:t>На конец</w:t>
      </w:r>
      <w:proofErr w:type="gramEnd"/>
      <w:r w:rsidRPr="00097865">
        <w:rPr>
          <w:rFonts w:ascii="Times New Roman" w:eastAsia="Times New Roman" w:hAnsi="Times New Roman"/>
          <w:sz w:val="24"/>
          <w:szCs w:val="24"/>
        </w:rPr>
        <w:t xml:space="preserve"> 2015 – 2016 учебного года в 9-х классах обучалось157 человек. Все  учащиеся были допущены  к государственной итоговой аттестации и сдавали ГИА в форме основного государственного экзамена (ОГЭ). 157  выпускников успешно сдали экзамены и получили аттестаты об основном общем образовании, из них 7 – с отличием</w:t>
      </w:r>
      <w:r>
        <w:rPr>
          <w:rFonts w:ascii="Times New Roman" w:eastAsia="Times New Roman" w:hAnsi="Times New Roman"/>
          <w:sz w:val="24"/>
          <w:szCs w:val="24"/>
        </w:rPr>
        <w:t>.</w:t>
      </w:r>
      <w:r w:rsidRPr="00097865">
        <w:rPr>
          <w:rFonts w:ascii="Times New Roman" w:eastAsia="Times New Roman" w:hAnsi="Times New Roman"/>
          <w:sz w:val="24"/>
          <w:szCs w:val="24"/>
        </w:rPr>
        <w:t xml:space="preserve"> </w:t>
      </w:r>
    </w:p>
    <w:p w:rsidR="00633222" w:rsidRPr="00097865" w:rsidRDefault="00633222" w:rsidP="00633222">
      <w:pPr>
        <w:spacing w:after="0" w:line="240" w:lineRule="auto"/>
        <w:ind w:firstLine="708"/>
        <w:jc w:val="both"/>
        <w:rPr>
          <w:rFonts w:ascii="Times New Roman" w:eastAsia="Times New Roman" w:hAnsi="Times New Roman"/>
          <w:sz w:val="24"/>
          <w:szCs w:val="24"/>
        </w:rPr>
      </w:pPr>
      <w:r w:rsidRPr="00097865">
        <w:rPr>
          <w:rFonts w:ascii="Times New Roman" w:eastAsia="Times New Roman" w:hAnsi="Times New Roman"/>
          <w:sz w:val="24"/>
          <w:szCs w:val="24"/>
        </w:rPr>
        <w:t>Всего 81 выпускников получили аттестат без троек, что составило 52 % от общего количества выпускников.  Двенадцать</w:t>
      </w:r>
      <w:r w:rsidRPr="00097865">
        <w:rPr>
          <w:rFonts w:ascii="Times New Roman" w:eastAsia="Times New Roman" w:hAnsi="Times New Roman"/>
          <w:color w:val="FF0000"/>
          <w:sz w:val="24"/>
          <w:szCs w:val="24"/>
        </w:rPr>
        <w:t xml:space="preserve"> </w:t>
      </w:r>
      <w:r w:rsidRPr="00097865">
        <w:rPr>
          <w:rFonts w:ascii="Times New Roman" w:eastAsia="Times New Roman" w:hAnsi="Times New Roman"/>
          <w:sz w:val="24"/>
          <w:szCs w:val="24"/>
        </w:rPr>
        <w:t>выпускников 9-х классов н</w:t>
      </w:r>
      <w:r>
        <w:rPr>
          <w:rFonts w:ascii="Times New Roman" w:eastAsia="Times New Roman" w:hAnsi="Times New Roman"/>
          <w:sz w:val="24"/>
          <w:szCs w:val="24"/>
        </w:rPr>
        <w:t>аграждены Похвальной грамотой «</w:t>
      </w:r>
      <w:r w:rsidRPr="00097865">
        <w:rPr>
          <w:rFonts w:ascii="Times New Roman" w:eastAsia="Times New Roman" w:hAnsi="Times New Roman"/>
          <w:sz w:val="24"/>
          <w:szCs w:val="24"/>
        </w:rPr>
        <w:t xml:space="preserve">За особые успехи в изучении отдельных предметов».  </w:t>
      </w:r>
    </w:p>
    <w:p w:rsidR="00633222" w:rsidRPr="00097865" w:rsidRDefault="00633222" w:rsidP="00633222">
      <w:pPr>
        <w:spacing w:after="0" w:line="240" w:lineRule="auto"/>
        <w:ind w:firstLine="708"/>
        <w:rPr>
          <w:rFonts w:ascii="Times New Roman" w:eastAsia="Times New Roman" w:hAnsi="Times New Roman"/>
          <w:color w:val="000000"/>
          <w:sz w:val="24"/>
          <w:szCs w:val="24"/>
        </w:rPr>
      </w:pPr>
      <w:r w:rsidRPr="00097865">
        <w:rPr>
          <w:rFonts w:ascii="Times New Roman" w:eastAsia="Times New Roman" w:hAnsi="Times New Roman"/>
          <w:color w:val="000000"/>
          <w:sz w:val="24"/>
          <w:szCs w:val="24"/>
        </w:rPr>
        <w:t xml:space="preserve">Выпускники 9-х классов сдавали обязательные экзамены по русскому языку и математике и два экзамена по выбору. </w:t>
      </w:r>
    </w:p>
    <w:p w:rsidR="00633222" w:rsidRPr="00097865" w:rsidRDefault="00633222" w:rsidP="00633222">
      <w:pPr>
        <w:pStyle w:val="a3"/>
        <w:tabs>
          <w:tab w:val="left" w:pos="708"/>
        </w:tabs>
        <w:jc w:val="center"/>
        <w:rPr>
          <w:b/>
          <w:color w:val="365F91" w:themeColor="accent1" w:themeShade="BF"/>
          <w:sz w:val="24"/>
          <w:szCs w:val="24"/>
          <w:u w:val="single"/>
        </w:rPr>
      </w:pPr>
    </w:p>
    <w:p w:rsidR="00633222" w:rsidRPr="00097865" w:rsidRDefault="00633222" w:rsidP="00633222">
      <w:pPr>
        <w:pStyle w:val="a3"/>
        <w:tabs>
          <w:tab w:val="left" w:pos="708"/>
        </w:tabs>
        <w:jc w:val="center"/>
        <w:rPr>
          <w:b/>
          <w:color w:val="365F91" w:themeColor="accent1" w:themeShade="BF"/>
          <w:sz w:val="24"/>
          <w:szCs w:val="24"/>
        </w:rPr>
      </w:pPr>
      <w:r w:rsidRPr="00097865">
        <w:rPr>
          <w:b/>
          <w:color w:val="365F91" w:themeColor="accent1" w:themeShade="BF"/>
          <w:sz w:val="24"/>
          <w:szCs w:val="24"/>
        </w:rPr>
        <w:t xml:space="preserve">Русский язык </w:t>
      </w:r>
    </w:p>
    <w:p w:rsidR="00633222" w:rsidRPr="00097865" w:rsidRDefault="00633222" w:rsidP="00633222">
      <w:pPr>
        <w:pStyle w:val="a3"/>
        <w:tabs>
          <w:tab w:val="left" w:pos="708"/>
        </w:tabs>
        <w:jc w:val="center"/>
        <w:rPr>
          <w:b/>
          <w:color w:val="365F91" w:themeColor="accent1" w:themeShade="BF"/>
        </w:rPr>
      </w:pPr>
    </w:p>
    <w:p w:rsidR="00633222" w:rsidRPr="00097865" w:rsidRDefault="00633222" w:rsidP="00633222">
      <w:pPr>
        <w:spacing w:after="0" w:line="240" w:lineRule="auto"/>
        <w:rPr>
          <w:rFonts w:ascii="Times New Roman" w:eastAsia="Times New Roman" w:hAnsi="Times New Roman"/>
          <w:sz w:val="24"/>
          <w:szCs w:val="24"/>
        </w:rPr>
      </w:pPr>
      <w:r w:rsidRPr="00097865">
        <w:rPr>
          <w:rFonts w:ascii="Times New Roman" w:eastAsia="Times New Roman" w:hAnsi="Times New Roman"/>
          <w:sz w:val="24"/>
          <w:szCs w:val="24"/>
        </w:rPr>
        <w:t>Максимальный первичный балл - 39</w:t>
      </w:r>
    </w:p>
    <w:tbl>
      <w:tblPr>
        <w:tblpPr w:leftFromText="180" w:rightFromText="180" w:vertAnchor="text" w:horzAnchor="margin" w:tblpXSpec="center"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775"/>
        <w:gridCol w:w="524"/>
        <w:gridCol w:w="524"/>
        <w:gridCol w:w="524"/>
        <w:gridCol w:w="524"/>
        <w:gridCol w:w="629"/>
        <w:gridCol w:w="1412"/>
        <w:gridCol w:w="980"/>
        <w:gridCol w:w="759"/>
        <w:gridCol w:w="634"/>
        <w:gridCol w:w="625"/>
        <w:gridCol w:w="504"/>
      </w:tblGrid>
      <w:tr w:rsidR="00633222" w:rsidRPr="00097865" w:rsidTr="00F823E1">
        <w:trPr>
          <w:trHeight w:val="841"/>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r w:rsidRPr="00097865">
              <w:rPr>
                <w:rFonts w:ascii="Times New Roman" w:eastAsia="Times New Roman" w:hAnsi="Times New Roman"/>
              </w:rPr>
              <w:t xml:space="preserve">Кол-во </w:t>
            </w:r>
            <w:proofErr w:type="gramStart"/>
            <w:r w:rsidRPr="00097865">
              <w:rPr>
                <w:rFonts w:ascii="Times New Roman" w:eastAsia="Times New Roman" w:hAnsi="Times New Roman"/>
              </w:rPr>
              <w:t>сдававших</w:t>
            </w:r>
            <w:proofErr w:type="gramEnd"/>
            <w:r w:rsidRPr="00097865">
              <w:rPr>
                <w:rFonts w:ascii="Times New Roman" w:eastAsia="Times New Roman" w:hAnsi="Times New Roman"/>
              </w:rPr>
              <w:t xml:space="preserve"> экзамен</w:t>
            </w:r>
          </w:p>
        </w:tc>
        <w:tc>
          <w:tcPr>
            <w:tcW w:w="424" w:type="pct"/>
            <w:vMerge w:val="restart"/>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r w:rsidRPr="00097865">
              <w:rPr>
                <w:rFonts w:ascii="Times New Roman" w:eastAsia="Times New Roman" w:hAnsi="Times New Roman"/>
              </w:rPr>
              <w:t>В форме ОГЭ</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r w:rsidRPr="00097865">
              <w:rPr>
                <w:rFonts w:ascii="Times New Roman" w:eastAsia="Times New Roman" w:hAnsi="Times New Roman"/>
              </w:rPr>
              <w:t>На «5»</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r w:rsidRPr="00097865">
              <w:rPr>
                <w:rFonts w:ascii="Times New Roman" w:eastAsia="Times New Roman" w:hAnsi="Times New Roman"/>
              </w:rPr>
              <w:t>На «4»</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r w:rsidRPr="00097865">
              <w:rPr>
                <w:rFonts w:ascii="Times New Roman" w:eastAsia="Times New Roman" w:hAnsi="Times New Roman"/>
              </w:rPr>
              <w:t>На «3»</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r w:rsidRPr="00097865">
              <w:rPr>
                <w:rFonts w:ascii="Times New Roman" w:eastAsia="Times New Roman" w:hAnsi="Times New Roman"/>
              </w:rPr>
              <w:t>На «2»</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33222" w:rsidRPr="00097865" w:rsidRDefault="00633222" w:rsidP="00F823E1">
            <w:pPr>
              <w:spacing w:after="0" w:line="240" w:lineRule="auto"/>
              <w:jc w:val="center"/>
              <w:rPr>
                <w:rFonts w:ascii="Times New Roman" w:eastAsia="Times New Roman" w:hAnsi="Times New Roman"/>
              </w:rPr>
            </w:pPr>
            <w:proofErr w:type="spellStart"/>
            <w:r w:rsidRPr="00097865">
              <w:rPr>
                <w:rFonts w:ascii="Times New Roman" w:eastAsia="Times New Roman" w:hAnsi="Times New Roman"/>
              </w:rPr>
              <w:t>Кач-во</w:t>
            </w:r>
            <w:proofErr w:type="spellEnd"/>
            <w:r w:rsidRPr="00097865">
              <w:rPr>
                <w:rFonts w:ascii="Times New Roman" w:eastAsia="Times New Roman" w:hAnsi="Times New Roman"/>
              </w:rPr>
              <w:t xml:space="preserve"> </w:t>
            </w:r>
            <w:proofErr w:type="spellStart"/>
            <w:r w:rsidRPr="00097865">
              <w:rPr>
                <w:rFonts w:ascii="Times New Roman" w:eastAsia="Times New Roman" w:hAnsi="Times New Roman"/>
              </w:rPr>
              <w:t>обуч</w:t>
            </w:r>
            <w:proofErr w:type="spellEnd"/>
            <w:proofErr w:type="gramStart"/>
            <w:r w:rsidRPr="00097865">
              <w:rPr>
                <w:rFonts w:ascii="Times New Roman" w:eastAsia="Times New Roman" w:hAnsi="Times New Roman"/>
              </w:rPr>
              <w:t xml:space="preserve"> (%)</w:t>
            </w:r>
            <w:proofErr w:type="gramEnd"/>
          </w:p>
        </w:tc>
        <w:tc>
          <w:tcPr>
            <w:tcW w:w="424"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33222" w:rsidRPr="00097865" w:rsidRDefault="00633222" w:rsidP="00F823E1">
            <w:pPr>
              <w:spacing w:after="0" w:line="240" w:lineRule="auto"/>
              <w:jc w:val="center"/>
              <w:rPr>
                <w:rFonts w:ascii="Times New Roman" w:eastAsia="Times New Roman" w:hAnsi="Times New Roman"/>
              </w:rPr>
            </w:pPr>
            <w:r w:rsidRPr="00097865">
              <w:rPr>
                <w:rFonts w:ascii="Times New Roman" w:eastAsia="Times New Roman" w:hAnsi="Times New Roman"/>
              </w:rPr>
              <w:t>% успеваемости</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33222" w:rsidRPr="00097865" w:rsidRDefault="00633222" w:rsidP="00F823E1">
            <w:pPr>
              <w:spacing w:after="0" w:line="240" w:lineRule="auto"/>
              <w:jc w:val="center"/>
              <w:rPr>
                <w:rFonts w:ascii="Times New Roman" w:eastAsia="Times New Roman" w:hAnsi="Times New Roman"/>
              </w:rPr>
            </w:pPr>
            <w:r w:rsidRPr="00097865">
              <w:rPr>
                <w:rFonts w:ascii="Times New Roman" w:eastAsia="Times New Roman" w:hAnsi="Times New Roman"/>
              </w:rPr>
              <w:t>Средний балл</w:t>
            </w:r>
          </w:p>
        </w:tc>
        <w:tc>
          <w:tcPr>
            <w:tcW w:w="777" w:type="pct"/>
            <w:gridSpan w:val="2"/>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r w:rsidRPr="00097865">
              <w:rPr>
                <w:rFonts w:ascii="Times New Roman" w:eastAsia="Times New Roman" w:hAnsi="Times New Roman"/>
              </w:rPr>
              <w:t xml:space="preserve">Подтвердили </w:t>
            </w:r>
            <w:proofErr w:type="spellStart"/>
            <w:r w:rsidRPr="00097865">
              <w:rPr>
                <w:rFonts w:ascii="Times New Roman" w:eastAsia="Times New Roman" w:hAnsi="Times New Roman"/>
              </w:rPr>
              <w:t>год</w:t>
            </w:r>
            <w:proofErr w:type="gramStart"/>
            <w:r w:rsidRPr="00097865">
              <w:rPr>
                <w:rFonts w:ascii="Times New Roman" w:eastAsia="Times New Roman" w:hAnsi="Times New Roman"/>
              </w:rPr>
              <w:t>.о</w:t>
            </w:r>
            <w:proofErr w:type="gramEnd"/>
            <w:r w:rsidRPr="00097865">
              <w:rPr>
                <w:rFonts w:ascii="Times New Roman" w:eastAsia="Times New Roman" w:hAnsi="Times New Roman"/>
              </w:rPr>
              <w:t>тметку</w:t>
            </w:r>
            <w:proofErr w:type="spellEnd"/>
          </w:p>
        </w:tc>
        <w:tc>
          <w:tcPr>
            <w:tcW w:w="636" w:type="pct"/>
            <w:gridSpan w:val="2"/>
            <w:tcBorders>
              <w:top w:val="single" w:sz="4" w:space="0" w:color="auto"/>
              <w:left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r w:rsidRPr="00097865">
              <w:rPr>
                <w:rFonts w:ascii="Times New Roman" w:eastAsia="Times New Roman" w:hAnsi="Times New Roman"/>
              </w:rPr>
              <w:t>Повысили годовую отметку</w:t>
            </w:r>
          </w:p>
        </w:tc>
      </w:tr>
      <w:tr w:rsidR="00633222" w:rsidRPr="00097865" w:rsidTr="00F823E1">
        <w:tc>
          <w:tcPr>
            <w:tcW w:w="619" w:type="pct"/>
            <w:vMerge/>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p>
        </w:tc>
        <w:tc>
          <w:tcPr>
            <w:tcW w:w="494"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33222" w:rsidRPr="00097865" w:rsidRDefault="00633222" w:rsidP="00F823E1">
            <w:pPr>
              <w:spacing w:after="0" w:line="240" w:lineRule="auto"/>
              <w:jc w:val="center"/>
              <w:rPr>
                <w:rFonts w:ascii="Times New Roman" w:eastAsia="Times New Roman" w:hAnsi="Times New Roman"/>
              </w:rPr>
            </w:pPr>
          </w:p>
        </w:tc>
        <w:tc>
          <w:tcPr>
            <w:tcW w:w="424"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33222" w:rsidRPr="00097865" w:rsidRDefault="00633222" w:rsidP="00F823E1">
            <w:pPr>
              <w:spacing w:after="0" w:line="240" w:lineRule="auto"/>
              <w:jc w:val="center"/>
              <w:rPr>
                <w:rFonts w:ascii="Times New Roman" w:eastAsia="Times New Roman" w:hAnsi="Times New Roman"/>
              </w:rPr>
            </w:pPr>
          </w:p>
        </w:tc>
        <w:tc>
          <w:tcPr>
            <w:tcW w:w="495"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33222" w:rsidRPr="00097865" w:rsidRDefault="00633222" w:rsidP="00F823E1">
            <w:pPr>
              <w:spacing w:after="0" w:line="240" w:lineRule="auto"/>
              <w:jc w:val="center"/>
              <w:rPr>
                <w:rFonts w:ascii="Times New Roman" w:eastAsia="Times New Roman" w:hAnsi="Times New Roman"/>
              </w:rPr>
            </w:pPr>
          </w:p>
        </w:tc>
        <w:tc>
          <w:tcPr>
            <w:tcW w:w="424" w:type="pct"/>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r w:rsidRPr="00097865">
              <w:rPr>
                <w:rFonts w:ascii="Times New Roman" w:eastAsia="Times New Roman" w:hAnsi="Times New Roman"/>
              </w:rPr>
              <w:t>кол-во</w:t>
            </w:r>
          </w:p>
        </w:tc>
        <w:tc>
          <w:tcPr>
            <w:tcW w:w="353" w:type="pct"/>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r w:rsidRPr="00097865">
              <w:rPr>
                <w:rFonts w:ascii="Times New Roman" w:eastAsia="Times New Roman" w:hAnsi="Times New Roman"/>
              </w:rPr>
              <w:t>%</w:t>
            </w:r>
          </w:p>
        </w:tc>
        <w:tc>
          <w:tcPr>
            <w:tcW w:w="353" w:type="pct"/>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r w:rsidRPr="00097865">
              <w:rPr>
                <w:rFonts w:ascii="Times New Roman" w:eastAsia="Times New Roman" w:hAnsi="Times New Roman"/>
              </w:rPr>
              <w:t>кол-во</w:t>
            </w:r>
          </w:p>
        </w:tc>
        <w:tc>
          <w:tcPr>
            <w:tcW w:w="283" w:type="pct"/>
            <w:tcBorders>
              <w:top w:val="single" w:sz="4" w:space="0" w:color="auto"/>
              <w:left w:val="single" w:sz="4" w:space="0" w:color="auto"/>
              <w:bottom w:val="single" w:sz="4" w:space="0" w:color="auto"/>
              <w:right w:val="single" w:sz="4" w:space="0" w:color="auto"/>
            </w:tcBorders>
            <w:vAlign w:val="center"/>
            <w:hideMark/>
          </w:tcPr>
          <w:p w:rsidR="00633222" w:rsidRPr="00097865" w:rsidRDefault="00633222" w:rsidP="00F823E1">
            <w:pPr>
              <w:spacing w:after="0" w:line="240" w:lineRule="auto"/>
              <w:jc w:val="center"/>
              <w:rPr>
                <w:rFonts w:ascii="Times New Roman" w:eastAsia="Times New Roman" w:hAnsi="Times New Roman"/>
              </w:rPr>
            </w:pPr>
            <w:r w:rsidRPr="00097865">
              <w:rPr>
                <w:rFonts w:ascii="Times New Roman" w:eastAsia="Times New Roman" w:hAnsi="Times New Roman"/>
              </w:rPr>
              <w:t>%</w:t>
            </w:r>
          </w:p>
        </w:tc>
      </w:tr>
      <w:tr w:rsidR="00633222" w:rsidRPr="00097865" w:rsidTr="00F823E1">
        <w:tc>
          <w:tcPr>
            <w:tcW w:w="619" w:type="pct"/>
            <w:tcBorders>
              <w:top w:val="single" w:sz="4" w:space="0" w:color="auto"/>
              <w:left w:val="single" w:sz="4" w:space="0" w:color="auto"/>
              <w:bottom w:val="single" w:sz="4" w:space="0" w:color="auto"/>
              <w:right w:val="single" w:sz="4" w:space="0" w:color="auto"/>
            </w:tcBorders>
          </w:tcPr>
          <w:p w:rsidR="00633222" w:rsidRPr="00097865" w:rsidRDefault="00633222" w:rsidP="00F823E1">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157</w:t>
            </w:r>
          </w:p>
        </w:tc>
        <w:tc>
          <w:tcPr>
            <w:tcW w:w="424" w:type="pct"/>
            <w:tcBorders>
              <w:top w:val="single" w:sz="4" w:space="0" w:color="auto"/>
              <w:left w:val="single" w:sz="4" w:space="0" w:color="auto"/>
              <w:bottom w:val="single" w:sz="4" w:space="0" w:color="auto"/>
              <w:right w:val="single" w:sz="4" w:space="0" w:color="auto"/>
            </w:tcBorders>
          </w:tcPr>
          <w:p w:rsidR="00633222" w:rsidRPr="00097865" w:rsidRDefault="00633222" w:rsidP="00F823E1">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157</w:t>
            </w:r>
          </w:p>
        </w:tc>
        <w:tc>
          <w:tcPr>
            <w:tcW w:w="283" w:type="pct"/>
            <w:tcBorders>
              <w:top w:val="single" w:sz="4" w:space="0" w:color="auto"/>
              <w:left w:val="single" w:sz="4" w:space="0" w:color="auto"/>
              <w:bottom w:val="single" w:sz="4" w:space="0" w:color="auto"/>
              <w:right w:val="single" w:sz="4" w:space="0" w:color="auto"/>
            </w:tcBorders>
          </w:tcPr>
          <w:p w:rsidR="00633222" w:rsidRPr="00097865" w:rsidRDefault="00633222" w:rsidP="00F823E1">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97</w:t>
            </w:r>
          </w:p>
        </w:tc>
        <w:tc>
          <w:tcPr>
            <w:tcW w:w="283" w:type="pct"/>
            <w:tcBorders>
              <w:top w:val="single" w:sz="4" w:space="0" w:color="auto"/>
              <w:left w:val="single" w:sz="4" w:space="0" w:color="auto"/>
              <w:bottom w:val="single" w:sz="4" w:space="0" w:color="auto"/>
              <w:right w:val="single" w:sz="4" w:space="0" w:color="auto"/>
            </w:tcBorders>
          </w:tcPr>
          <w:p w:rsidR="00633222" w:rsidRPr="00097865" w:rsidRDefault="00633222" w:rsidP="00F823E1">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36</w:t>
            </w:r>
          </w:p>
        </w:tc>
        <w:tc>
          <w:tcPr>
            <w:tcW w:w="283" w:type="pct"/>
            <w:tcBorders>
              <w:top w:val="single" w:sz="4" w:space="0" w:color="auto"/>
              <w:left w:val="single" w:sz="4" w:space="0" w:color="auto"/>
              <w:bottom w:val="single" w:sz="4" w:space="0" w:color="auto"/>
              <w:right w:val="single" w:sz="4" w:space="0" w:color="auto"/>
            </w:tcBorders>
          </w:tcPr>
          <w:p w:rsidR="00633222" w:rsidRPr="00097865" w:rsidRDefault="00633222" w:rsidP="00F823E1">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24</w:t>
            </w:r>
          </w:p>
        </w:tc>
        <w:tc>
          <w:tcPr>
            <w:tcW w:w="283" w:type="pct"/>
            <w:tcBorders>
              <w:top w:val="single" w:sz="4" w:space="0" w:color="auto"/>
              <w:left w:val="single" w:sz="4" w:space="0" w:color="auto"/>
              <w:bottom w:val="single" w:sz="4" w:space="0" w:color="auto"/>
              <w:right w:val="single" w:sz="4" w:space="0" w:color="auto"/>
            </w:tcBorders>
          </w:tcPr>
          <w:p w:rsidR="00633222" w:rsidRPr="00097865" w:rsidRDefault="00633222" w:rsidP="00F823E1">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w:t>
            </w:r>
          </w:p>
        </w:tc>
        <w:tc>
          <w:tcPr>
            <w:tcW w:w="49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33222" w:rsidRPr="00097865" w:rsidRDefault="00633222" w:rsidP="00F823E1">
            <w:pPr>
              <w:spacing w:after="0" w:line="240" w:lineRule="auto"/>
              <w:jc w:val="center"/>
              <w:rPr>
                <w:rFonts w:ascii="Times New Roman" w:eastAsia="Times New Roman" w:hAnsi="Times New Roman"/>
                <w:b/>
                <w:sz w:val="24"/>
                <w:szCs w:val="24"/>
              </w:rPr>
            </w:pPr>
            <w:r w:rsidRPr="00097865">
              <w:rPr>
                <w:rFonts w:ascii="Times New Roman" w:eastAsia="Times New Roman" w:hAnsi="Times New Roman"/>
                <w:b/>
                <w:sz w:val="24"/>
                <w:szCs w:val="24"/>
              </w:rPr>
              <w:t>85</w:t>
            </w:r>
          </w:p>
        </w:tc>
        <w:tc>
          <w:tcPr>
            <w:tcW w:w="42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33222" w:rsidRPr="00097865" w:rsidRDefault="00633222" w:rsidP="00F823E1">
            <w:pPr>
              <w:spacing w:after="0" w:line="240" w:lineRule="auto"/>
              <w:jc w:val="center"/>
              <w:rPr>
                <w:rFonts w:ascii="Times New Roman" w:eastAsia="Times New Roman" w:hAnsi="Times New Roman"/>
                <w:b/>
                <w:sz w:val="24"/>
                <w:szCs w:val="24"/>
              </w:rPr>
            </w:pPr>
            <w:r w:rsidRPr="00097865">
              <w:rPr>
                <w:rFonts w:ascii="Times New Roman" w:eastAsia="Times New Roman" w:hAnsi="Times New Roman"/>
                <w:b/>
                <w:sz w:val="24"/>
                <w:szCs w:val="24"/>
              </w:rPr>
              <w:t>100</w:t>
            </w:r>
          </w:p>
        </w:tc>
        <w:tc>
          <w:tcPr>
            <w:tcW w:w="49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33222" w:rsidRPr="00097865" w:rsidRDefault="00633222" w:rsidP="00F823E1">
            <w:pPr>
              <w:spacing w:after="0" w:line="240" w:lineRule="auto"/>
              <w:jc w:val="center"/>
              <w:rPr>
                <w:rFonts w:ascii="Times New Roman" w:eastAsia="Times New Roman" w:hAnsi="Times New Roman"/>
                <w:b/>
                <w:sz w:val="24"/>
                <w:szCs w:val="24"/>
              </w:rPr>
            </w:pPr>
            <w:r w:rsidRPr="00097865">
              <w:rPr>
                <w:rFonts w:ascii="Times New Roman" w:eastAsia="Times New Roman" w:hAnsi="Times New Roman"/>
                <w:b/>
                <w:sz w:val="24"/>
                <w:szCs w:val="24"/>
              </w:rPr>
              <w:t>4,5</w:t>
            </w:r>
          </w:p>
        </w:tc>
        <w:tc>
          <w:tcPr>
            <w:tcW w:w="424" w:type="pct"/>
            <w:tcBorders>
              <w:top w:val="single" w:sz="4" w:space="0" w:color="auto"/>
              <w:left w:val="single" w:sz="4" w:space="0" w:color="auto"/>
              <w:bottom w:val="single" w:sz="4" w:space="0" w:color="auto"/>
              <w:right w:val="single" w:sz="4" w:space="0" w:color="auto"/>
            </w:tcBorders>
          </w:tcPr>
          <w:p w:rsidR="00633222" w:rsidRPr="00097865" w:rsidRDefault="00633222" w:rsidP="00F823E1">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53</w:t>
            </w:r>
          </w:p>
        </w:tc>
        <w:tc>
          <w:tcPr>
            <w:tcW w:w="353" w:type="pct"/>
            <w:tcBorders>
              <w:top w:val="single" w:sz="4" w:space="0" w:color="auto"/>
              <w:left w:val="single" w:sz="4" w:space="0" w:color="auto"/>
              <w:bottom w:val="single" w:sz="4" w:space="0" w:color="auto"/>
              <w:right w:val="single" w:sz="4" w:space="0" w:color="auto"/>
            </w:tcBorders>
          </w:tcPr>
          <w:p w:rsidR="00633222" w:rsidRPr="00097865" w:rsidRDefault="00633222" w:rsidP="00F823E1">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34</w:t>
            </w:r>
          </w:p>
        </w:tc>
        <w:tc>
          <w:tcPr>
            <w:tcW w:w="353" w:type="pct"/>
            <w:tcBorders>
              <w:top w:val="single" w:sz="4" w:space="0" w:color="auto"/>
              <w:left w:val="single" w:sz="4" w:space="0" w:color="auto"/>
              <w:bottom w:val="single" w:sz="4" w:space="0" w:color="auto"/>
              <w:right w:val="single" w:sz="4" w:space="0" w:color="auto"/>
            </w:tcBorders>
          </w:tcPr>
          <w:p w:rsidR="00633222" w:rsidRPr="00097865" w:rsidRDefault="00633222" w:rsidP="00F823E1">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98</w:t>
            </w:r>
          </w:p>
        </w:tc>
        <w:tc>
          <w:tcPr>
            <w:tcW w:w="283" w:type="pct"/>
            <w:tcBorders>
              <w:top w:val="single" w:sz="4" w:space="0" w:color="auto"/>
              <w:left w:val="single" w:sz="4" w:space="0" w:color="auto"/>
              <w:bottom w:val="single" w:sz="4" w:space="0" w:color="auto"/>
              <w:right w:val="single" w:sz="4" w:space="0" w:color="auto"/>
            </w:tcBorders>
          </w:tcPr>
          <w:p w:rsidR="00633222" w:rsidRPr="00097865" w:rsidRDefault="00633222" w:rsidP="00F823E1">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62</w:t>
            </w:r>
          </w:p>
        </w:tc>
      </w:tr>
    </w:tbl>
    <w:p w:rsidR="00633222" w:rsidRPr="00097865" w:rsidRDefault="00633222" w:rsidP="00633222">
      <w:pPr>
        <w:pStyle w:val="a7"/>
        <w:ind w:right="99" w:firstLine="708"/>
        <w:rPr>
          <w:sz w:val="24"/>
          <w:szCs w:val="24"/>
        </w:rPr>
      </w:pPr>
    </w:p>
    <w:p w:rsidR="00633222" w:rsidRPr="00097865" w:rsidRDefault="00633222" w:rsidP="00633222">
      <w:pPr>
        <w:pStyle w:val="a7"/>
        <w:ind w:right="99" w:firstLine="708"/>
        <w:rPr>
          <w:sz w:val="24"/>
          <w:szCs w:val="24"/>
        </w:rPr>
      </w:pPr>
      <w:r w:rsidRPr="00097865">
        <w:rPr>
          <w:sz w:val="24"/>
          <w:szCs w:val="24"/>
        </w:rPr>
        <w:t xml:space="preserve">Анализ результатов выполнения работ по русскому языку показал, что большинство учащихся с работой справились успешно, продемонстрировав высокий уровень </w:t>
      </w:r>
      <w:proofErr w:type="spellStart"/>
      <w:r w:rsidRPr="00097865">
        <w:rPr>
          <w:sz w:val="24"/>
          <w:szCs w:val="24"/>
        </w:rPr>
        <w:t>сформированности</w:t>
      </w:r>
      <w:proofErr w:type="spellEnd"/>
      <w:r w:rsidRPr="00097865">
        <w:rPr>
          <w:sz w:val="24"/>
          <w:szCs w:val="24"/>
        </w:rPr>
        <w:t xml:space="preserve"> важнейших речевых умений и усвоения языковых норм. Качество </w:t>
      </w:r>
      <w:proofErr w:type="spellStart"/>
      <w:r w:rsidRPr="00097865">
        <w:rPr>
          <w:sz w:val="24"/>
          <w:szCs w:val="24"/>
        </w:rPr>
        <w:t>обученности</w:t>
      </w:r>
      <w:proofErr w:type="spellEnd"/>
      <w:r w:rsidRPr="00097865">
        <w:rPr>
          <w:sz w:val="24"/>
          <w:szCs w:val="24"/>
        </w:rPr>
        <w:t xml:space="preserve"> выпускников 9-х классов по русскому языку составило 85%, средний балл – 4,5.</w:t>
      </w:r>
    </w:p>
    <w:p w:rsidR="00633222" w:rsidRPr="00097865" w:rsidRDefault="00633222" w:rsidP="00633222">
      <w:pPr>
        <w:pStyle w:val="a7"/>
        <w:ind w:right="96"/>
        <w:rPr>
          <w:sz w:val="24"/>
          <w:szCs w:val="24"/>
        </w:rPr>
      </w:pPr>
      <w:r w:rsidRPr="00097865">
        <w:rPr>
          <w:sz w:val="24"/>
          <w:szCs w:val="24"/>
        </w:rPr>
        <w:t xml:space="preserve">Максимальный балл (39) получили 10 выпускников, на 97% (38 баллов) выполнили работу 13 выпускников. 53 учащихся подтвердили свою годовую оценку (34%), 98 выпускников получили оценку выше годовой (62%), что свидетельствует о хорошей подготовке к экзамену и занижении оценок </w:t>
      </w:r>
      <w:proofErr w:type="gramStart"/>
      <w:r w:rsidRPr="00097865">
        <w:rPr>
          <w:sz w:val="24"/>
          <w:szCs w:val="24"/>
        </w:rPr>
        <w:t>обучающимся</w:t>
      </w:r>
      <w:proofErr w:type="gramEnd"/>
      <w:r w:rsidRPr="00097865">
        <w:rPr>
          <w:sz w:val="24"/>
          <w:szCs w:val="24"/>
        </w:rPr>
        <w:t xml:space="preserve"> в течение учебного года.</w:t>
      </w:r>
    </w:p>
    <w:p w:rsidR="00633222" w:rsidRPr="00097865" w:rsidRDefault="00633222" w:rsidP="00633222">
      <w:pPr>
        <w:pStyle w:val="a7"/>
        <w:ind w:right="99" w:firstLine="200"/>
        <w:rPr>
          <w:b/>
          <w:sz w:val="24"/>
          <w:szCs w:val="24"/>
        </w:rPr>
      </w:pPr>
      <w:r w:rsidRPr="00097865">
        <w:rPr>
          <w:b/>
          <w:sz w:val="24"/>
          <w:szCs w:val="24"/>
        </w:rPr>
        <w:t>В целом, средний балл за экзамен по русскому языку превысил средний балл по результатам года на 0,4 (4,5 и 4,1 соответственно).</w:t>
      </w:r>
    </w:p>
    <w:p w:rsidR="00633222" w:rsidRPr="00097865" w:rsidRDefault="00633222" w:rsidP="00633222">
      <w:pPr>
        <w:spacing w:after="0" w:line="240" w:lineRule="auto"/>
        <w:jc w:val="center"/>
        <w:rPr>
          <w:rFonts w:ascii="Times New Roman" w:eastAsia="Times New Roman" w:hAnsi="Times New Roman"/>
          <w:b/>
          <w:sz w:val="24"/>
          <w:szCs w:val="24"/>
          <w:u w:val="single"/>
        </w:rPr>
      </w:pPr>
    </w:p>
    <w:p w:rsidR="00633222" w:rsidRPr="003E7258" w:rsidRDefault="00633222" w:rsidP="00633222">
      <w:pPr>
        <w:spacing w:after="0" w:line="240" w:lineRule="auto"/>
        <w:jc w:val="center"/>
        <w:rPr>
          <w:rFonts w:ascii="Times New Roman" w:eastAsia="Times New Roman" w:hAnsi="Times New Roman"/>
          <w:b/>
          <w:color w:val="365F91" w:themeColor="accent1" w:themeShade="BF"/>
          <w:sz w:val="24"/>
          <w:szCs w:val="26"/>
        </w:rPr>
      </w:pPr>
      <w:r w:rsidRPr="003E7258">
        <w:rPr>
          <w:rFonts w:ascii="Times New Roman" w:eastAsia="Times New Roman" w:hAnsi="Times New Roman"/>
          <w:b/>
          <w:color w:val="365F91" w:themeColor="accent1" w:themeShade="BF"/>
          <w:sz w:val="24"/>
          <w:szCs w:val="26"/>
        </w:rPr>
        <w:t>Математика</w:t>
      </w:r>
    </w:p>
    <w:p w:rsidR="00633222" w:rsidRPr="00097865" w:rsidRDefault="00633222" w:rsidP="00633222">
      <w:pPr>
        <w:spacing w:after="0" w:line="240" w:lineRule="auto"/>
        <w:jc w:val="center"/>
        <w:rPr>
          <w:rFonts w:ascii="Times New Roman" w:eastAsia="Times New Roman" w:hAnsi="Times New Roman"/>
          <w:b/>
          <w:color w:val="365F91" w:themeColor="accent1" w:themeShade="BF"/>
          <w:sz w:val="20"/>
          <w:szCs w:val="20"/>
        </w:rPr>
      </w:pPr>
    </w:p>
    <w:p w:rsidR="00633222" w:rsidRPr="00097865" w:rsidRDefault="00633222" w:rsidP="00633222">
      <w:pPr>
        <w:spacing w:after="0" w:line="240" w:lineRule="auto"/>
        <w:ind w:firstLine="708"/>
        <w:jc w:val="both"/>
        <w:rPr>
          <w:rStyle w:val="apple-converted-space"/>
          <w:rFonts w:ascii="Times New Roman" w:hAnsi="Times New Roman"/>
          <w:sz w:val="24"/>
          <w:szCs w:val="24"/>
          <w:shd w:val="clear" w:color="auto" w:fill="FFFFFF"/>
        </w:rPr>
      </w:pPr>
      <w:r w:rsidRPr="00097865">
        <w:rPr>
          <w:rFonts w:ascii="Times New Roman" w:eastAsia="Times New Roman" w:hAnsi="Times New Roman"/>
          <w:sz w:val="24"/>
          <w:szCs w:val="24"/>
        </w:rPr>
        <w:t>Экзаменационная работа по математике в форме ОГЭ состоит  из  трех  модулей:  «Алгебра»,  «Геометрия»,  «Реальная математика». Максимальный балл за работу в целом – 32.</w:t>
      </w:r>
    </w:p>
    <w:p w:rsidR="00633222" w:rsidRPr="00097865" w:rsidRDefault="00633222" w:rsidP="00633222">
      <w:pPr>
        <w:spacing w:after="0" w:line="240" w:lineRule="auto"/>
        <w:jc w:val="center"/>
        <w:rPr>
          <w:rStyle w:val="apple-converted-space"/>
          <w:rFonts w:ascii="Times New Roman" w:hAnsi="Times New Roman"/>
          <w:i/>
          <w:color w:val="17365D" w:themeColor="text2" w:themeShade="BF"/>
          <w:sz w:val="24"/>
          <w:szCs w:val="24"/>
          <w:shd w:val="clear" w:color="auto" w:fill="FFFFFF"/>
        </w:rPr>
      </w:pPr>
      <w:r w:rsidRPr="00097865">
        <w:rPr>
          <w:rStyle w:val="apple-converted-space"/>
          <w:rFonts w:ascii="Times New Roman" w:hAnsi="Times New Roman"/>
          <w:i/>
          <w:color w:val="17365D" w:themeColor="text2" w:themeShade="BF"/>
          <w:sz w:val="24"/>
          <w:szCs w:val="24"/>
          <w:shd w:val="clear" w:color="auto" w:fill="FFFFFF"/>
        </w:rPr>
        <w:t>Результаты экзамена по общей оценке за три модуля.</w:t>
      </w:r>
    </w:p>
    <w:tbl>
      <w:tblPr>
        <w:tblpPr w:leftFromText="180" w:rightFromText="180" w:vertAnchor="text" w:horzAnchor="margin" w:tblpXSpec="center" w:tblpY="460"/>
        <w:tblW w:w="5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275"/>
        <w:gridCol w:w="706"/>
        <w:gridCol w:w="567"/>
        <w:gridCol w:w="709"/>
        <w:gridCol w:w="567"/>
        <w:gridCol w:w="567"/>
        <w:gridCol w:w="767"/>
        <w:gridCol w:w="935"/>
        <w:gridCol w:w="851"/>
        <w:gridCol w:w="619"/>
        <w:gridCol w:w="657"/>
        <w:gridCol w:w="711"/>
        <w:gridCol w:w="565"/>
      </w:tblGrid>
      <w:tr w:rsidR="00633222" w:rsidRPr="00097865" w:rsidTr="00633222">
        <w:trPr>
          <w:trHeight w:val="621"/>
        </w:trPr>
        <w:tc>
          <w:tcPr>
            <w:tcW w:w="459" w:type="pct"/>
            <w:vMerge w:val="restart"/>
            <w:tcBorders>
              <w:top w:val="single" w:sz="4" w:space="0" w:color="auto"/>
              <w:left w:val="single" w:sz="4" w:space="0" w:color="auto"/>
              <w:right w:val="single" w:sz="4" w:space="0" w:color="auto"/>
            </w:tcBorders>
            <w:vAlign w:val="center"/>
            <w:hideMark/>
          </w:tcPr>
          <w:p w:rsidR="00633222" w:rsidRPr="00633222" w:rsidRDefault="00633222" w:rsidP="00633222">
            <w:pPr>
              <w:spacing w:after="0" w:line="240" w:lineRule="auto"/>
              <w:jc w:val="center"/>
              <w:rPr>
                <w:rFonts w:ascii="Times New Roman" w:eastAsia="Times New Roman" w:hAnsi="Times New Roman"/>
                <w:szCs w:val="24"/>
              </w:rPr>
            </w:pPr>
            <w:r w:rsidRPr="00633222">
              <w:rPr>
                <w:rFonts w:ascii="Times New Roman" w:eastAsia="Times New Roman" w:hAnsi="Times New Roman"/>
                <w:szCs w:val="24"/>
              </w:rPr>
              <w:t xml:space="preserve">Кол-во </w:t>
            </w:r>
            <w:proofErr w:type="gramStart"/>
            <w:r w:rsidRPr="00633222">
              <w:rPr>
                <w:rFonts w:ascii="Times New Roman" w:eastAsia="Times New Roman" w:hAnsi="Times New Roman"/>
                <w:szCs w:val="24"/>
              </w:rPr>
              <w:t>сдававших</w:t>
            </w:r>
            <w:proofErr w:type="gramEnd"/>
            <w:r w:rsidRPr="00633222">
              <w:rPr>
                <w:rFonts w:ascii="Times New Roman" w:eastAsia="Times New Roman" w:hAnsi="Times New Roman"/>
                <w:szCs w:val="24"/>
              </w:rPr>
              <w:t xml:space="preserve"> экзамен</w:t>
            </w:r>
          </w:p>
        </w:tc>
        <w:tc>
          <w:tcPr>
            <w:tcW w:w="610" w:type="pct"/>
            <w:vMerge w:val="restart"/>
            <w:tcBorders>
              <w:top w:val="single" w:sz="4" w:space="0" w:color="auto"/>
              <w:left w:val="single" w:sz="4" w:space="0" w:color="auto"/>
              <w:right w:val="single" w:sz="4" w:space="0" w:color="auto"/>
            </w:tcBorders>
          </w:tcPr>
          <w:p w:rsidR="00633222" w:rsidRPr="00633222" w:rsidRDefault="00633222" w:rsidP="00633222">
            <w:pPr>
              <w:spacing w:after="0" w:line="240" w:lineRule="auto"/>
              <w:jc w:val="center"/>
              <w:rPr>
                <w:rFonts w:ascii="Times New Roman" w:eastAsia="Times New Roman" w:hAnsi="Times New Roman"/>
                <w:szCs w:val="24"/>
              </w:rPr>
            </w:pPr>
            <w:r w:rsidRPr="00633222">
              <w:rPr>
                <w:rFonts w:ascii="Times New Roman" w:eastAsia="Times New Roman" w:hAnsi="Times New Roman"/>
                <w:szCs w:val="24"/>
              </w:rPr>
              <w:t xml:space="preserve">Предмет </w:t>
            </w:r>
          </w:p>
        </w:tc>
        <w:tc>
          <w:tcPr>
            <w:tcW w:w="338" w:type="pct"/>
            <w:vMerge w:val="restart"/>
            <w:tcBorders>
              <w:top w:val="single" w:sz="4" w:space="0" w:color="auto"/>
              <w:left w:val="single" w:sz="4" w:space="0" w:color="auto"/>
              <w:right w:val="single" w:sz="4" w:space="0" w:color="auto"/>
            </w:tcBorders>
            <w:vAlign w:val="center"/>
            <w:hideMark/>
          </w:tcPr>
          <w:p w:rsidR="00633222" w:rsidRPr="00633222" w:rsidRDefault="00633222" w:rsidP="00633222">
            <w:pPr>
              <w:spacing w:after="0" w:line="240" w:lineRule="auto"/>
              <w:jc w:val="center"/>
              <w:rPr>
                <w:rFonts w:ascii="Times New Roman" w:eastAsia="Times New Roman" w:hAnsi="Times New Roman"/>
                <w:szCs w:val="24"/>
              </w:rPr>
            </w:pPr>
            <w:r w:rsidRPr="00633222">
              <w:rPr>
                <w:rFonts w:ascii="Times New Roman" w:eastAsia="Times New Roman" w:hAnsi="Times New Roman"/>
                <w:szCs w:val="24"/>
              </w:rPr>
              <w:t>В форме ОГЭ</w:t>
            </w:r>
          </w:p>
        </w:tc>
        <w:tc>
          <w:tcPr>
            <w:tcW w:w="271" w:type="pct"/>
            <w:vMerge w:val="restart"/>
            <w:tcBorders>
              <w:top w:val="single" w:sz="4" w:space="0" w:color="auto"/>
              <w:left w:val="single" w:sz="4" w:space="0" w:color="auto"/>
              <w:right w:val="single" w:sz="4" w:space="0" w:color="auto"/>
            </w:tcBorders>
            <w:vAlign w:val="center"/>
            <w:hideMark/>
          </w:tcPr>
          <w:p w:rsidR="00633222" w:rsidRPr="00633222" w:rsidRDefault="00633222" w:rsidP="00633222">
            <w:pPr>
              <w:spacing w:after="0" w:line="240" w:lineRule="auto"/>
              <w:jc w:val="center"/>
              <w:rPr>
                <w:rFonts w:ascii="Times New Roman" w:eastAsia="Times New Roman" w:hAnsi="Times New Roman"/>
                <w:szCs w:val="24"/>
              </w:rPr>
            </w:pPr>
            <w:r>
              <w:rPr>
                <w:rFonts w:ascii="Times New Roman" w:eastAsia="Times New Roman" w:hAnsi="Times New Roman"/>
                <w:szCs w:val="24"/>
              </w:rPr>
              <w:t>На «</w:t>
            </w:r>
            <w:r w:rsidRPr="00633222">
              <w:rPr>
                <w:rFonts w:ascii="Times New Roman" w:eastAsia="Times New Roman" w:hAnsi="Times New Roman"/>
                <w:szCs w:val="24"/>
              </w:rPr>
              <w:t>5</w:t>
            </w:r>
            <w:r>
              <w:rPr>
                <w:rFonts w:ascii="Times New Roman" w:eastAsia="Times New Roman" w:hAnsi="Times New Roman"/>
                <w:szCs w:val="24"/>
              </w:rPr>
              <w:t>»</w:t>
            </w:r>
          </w:p>
        </w:tc>
        <w:tc>
          <w:tcPr>
            <w:tcW w:w="339" w:type="pct"/>
            <w:vMerge w:val="restart"/>
            <w:tcBorders>
              <w:top w:val="single" w:sz="4" w:space="0" w:color="auto"/>
              <w:left w:val="single" w:sz="4" w:space="0" w:color="auto"/>
              <w:right w:val="single" w:sz="4" w:space="0" w:color="auto"/>
            </w:tcBorders>
            <w:vAlign w:val="center"/>
            <w:hideMark/>
          </w:tcPr>
          <w:p w:rsidR="00633222" w:rsidRPr="00633222" w:rsidRDefault="00633222" w:rsidP="00633222">
            <w:pPr>
              <w:spacing w:after="0" w:line="240" w:lineRule="auto"/>
              <w:jc w:val="center"/>
              <w:rPr>
                <w:rFonts w:ascii="Times New Roman" w:eastAsia="Times New Roman" w:hAnsi="Times New Roman"/>
                <w:szCs w:val="24"/>
              </w:rPr>
            </w:pPr>
            <w:r w:rsidRPr="00633222">
              <w:rPr>
                <w:rFonts w:ascii="Times New Roman" w:eastAsia="Times New Roman" w:hAnsi="Times New Roman"/>
                <w:szCs w:val="24"/>
              </w:rPr>
              <w:t>На «4»</w:t>
            </w:r>
          </w:p>
        </w:tc>
        <w:tc>
          <w:tcPr>
            <w:tcW w:w="271" w:type="pct"/>
            <w:vMerge w:val="restart"/>
            <w:tcBorders>
              <w:top w:val="single" w:sz="4" w:space="0" w:color="auto"/>
              <w:left w:val="single" w:sz="4" w:space="0" w:color="auto"/>
              <w:right w:val="single" w:sz="4" w:space="0" w:color="auto"/>
            </w:tcBorders>
            <w:vAlign w:val="center"/>
            <w:hideMark/>
          </w:tcPr>
          <w:p w:rsidR="00633222" w:rsidRPr="00633222" w:rsidRDefault="00633222" w:rsidP="00633222">
            <w:pPr>
              <w:spacing w:after="0" w:line="240" w:lineRule="auto"/>
              <w:jc w:val="center"/>
              <w:rPr>
                <w:rFonts w:ascii="Times New Roman" w:eastAsia="Times New Roman" w:hAnsi="Times New Roman"/>
                <w:szCs w:val="24"/>
              </w:rPr>
            </w:pPr>
            <w:r w:rsidRPr="00633222">
              <w:rPr>
                <w:rFonts w:ascii="Times New Roman" w:eastAsia="Times New Roman" w:hAnsi="Times New Roman"/>
                <w:szCs w:val="24"/>
              </w:rPr>
              <w:t>На «3»</w:t>
            </w:r>
          </w:p>
        </w:tc>
        <w:tc>
          <w:tcPr>
            <w:tcW w:w="271" w:type="pct"/>
            <w:vMerge w:val="restart"/>
            <w:tcBorders>
              <w:top w:val="single" w:sz="4" w:space="0" w:color="auto"/>
              <w:left w:val="single" w:sz="4" w:space="0" w:color="auto"/>
              <w:right w:val="single" w:sz="4" w:space="0" w:color="auto"/>
            </w:tcBorders>
            <w:vAlign w:val="center"/>
            <w:hideMark/>
          </w:tcPr>
          <w:p w:rsidR="00633222" w:rsidRPr="00633222" w:rsidRDefault="00633222" w:rsidP="00633222">
            <w:pPr>
              <w:spacing w:after="0" w:line="240" w:lineRule="auto"/>
              <w:jc w:val="center"/>
              <w:rPr>
                <w:rFonts w:ascii="Times New Roman" w:eastAsia="Times New Roman" w:hAnsi="Times New Roman"/>
                <w:szCs w:val="24"/>
              </w:rPr>
            </w:pPr>
            <w:r w:rsidRPr="00633222">
              <w:rPr>
                <w:rFonts w:ascii="Times New Roman" w:eastAsia="Times New Roman" w:hAnsi="Times New Roman"/>
                <w:szCs w:val="24"/>
              </w:rPr>
              <w:t>На «2»</w:t>
            </w:r>
          </w:p>
        </w:tc>
        <w:tc>
          <w:tcPr>
            <w:tcW w:w="367"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633222" w:rsidRPr="00633222" w:rsidRDefault="00633222" w:rsidP="00633222">
            <w:pPr>
              <w:spacing w:after="0" w:line="240" w:lineRule="auto"/>
              <w:jc w:val="center"/>
              <w:rPr>
                <w:rFonts w:ascii="Times New Roman" w:eastAsia="Times New Roman" w:hAnsi="Times New Roman"/>
                <w:szCs w:val="24"/>
              </w:rPr>
            </w:pPr>
            <w:proofErr w:type="spellStart"/>
            <w:r w:rsidRPr="00633222">
              <w:rPr>
                <w:rFonts w:ascii="Times New Roman" w:eastAsia="Times New Roman" w:hAnsi="Times New Roman"/>
                <w:szCs w:val="24"/>
              </w:rPr>
              <w:t>Кач-во</w:t>
            </w:r>
            <w:proofErr w:type="spellEnd"/>
            <w:r w:rsidRPr="00633222">
              <w:rPr>
                <w:rFonts w:ascii="Times New Roman" w:eastAsia="Times New Roman" w:hAnsi="Times New Roman"/>
                <w:szCs w:val="24"/>
              </w:rPr>
              <w:t xml:space="preserve"> </w:t>
            </w:r>
            <w:proofErr w:type="spellStart"/>
            <w:r w:rsidRPr="00633222">
              <w:rPr>
                <w:rFonts w:ascii="Times New Roman" w:eastAsia="Times New Roman" w:hAnsi="Times New Roman"/>
                <w:szCs w:val="24"/>
              </w:rPr>
              <w:t>обуч</w:t>
            </w:r>
            <w:proofErr w:type="spellEnd"/>
            <w:proofErr w:type="gramStart"/>
            <w:r w:rsidRPr="00633222">
              <w:rPr>
                <w:rFonts w:ascii="Times New Roman" w:eastAsia="Times New Roman" w:hAnsi="Times New Roman"/>
                <w:szCs w:val="24"/>
              </w:rPr>
              <w:t xml:space="preserve"> (%)</w:t>
            </w:r>
            <w:proofErr w:type="gramEnd"/>
          </w:p>
        </w:tc>
        <w:tc>
          <w:tcPr>
            <w:tcW w:w="447"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633222" w:rsidRPr="00633222" w:rsidRDefault="00633222" w:rsidP="00633222">
            <w:pPr>
              <w:spacing w:after="0" w:line="240" w:lineRule="auto"/>
              <w:jc w:val="center"/>
              <w:rPr>
                <w:rFonts w:ascii="Times New Roman" w:eastAsia="Times New Roman" w:hAnsi="Times New Roman"/>
                <w:szCs w:val="24"/>
              </w:rPr>
            </w:pPr>
            <w:r w:rsidRPr="00633222">
              <w:rPr>
                <w:rFonts w:ascii="Times New Roman" w:eastAsia="Times New Roman" w:hAnsi="Times New Roman"/>
                <w:szCs w:val="24"/>
              </w:rPr>
              <w:t>% успеваемости</w:t>
            </w:r>
          </w:p>
        </w:tc>
        <w:tc>
          <w:tcPr>
            <w:tcW w:w="407" w:type="pct"/>
            <w:vMerge w:val="restart"/>
            <w:tcBorders>
              <w:top w:val="single" w:sz="4" w:space="0" w:color="auto"/>
              <w:left w:val="single" w:sz="4" w:space="0" w:color="auto"/>
              <w:right w:val="single" w:sz="4" w:space="0" w:color="auto"/>
            </w:tcBorders>
            <w:shd w:val="clear" w:color="auto" w:fill="DBE5F1" w:themeFill="accent1" w:themeFillTint="33"/>
            <w:vAlign w:val="center"/>
            <w:hideMark/>
          </w:tcPr>
          <w:p w:rsidR="00633222" w:rsidRPr="00633222" w:rsidRDefault="00633222" w:rsidP="00633222">
            <w:pPr>
              <w:spacing w:after="0" w:line="240" w:lineRule="auto"/>
              <w:jc w:val="center"/>
              <w:rPr>
                <w:rFonts w:ascii="Times New Roman" w:eastAsia="Times New Roman" w:hAnsi="Times New Roman"/>
                <w:szCs w:val="24"/>
              </w:rPr>
            </w:pPr>
            <w:proofErr w:type="spellStart"/>
            <w:proofErr w:type="gramStart"/>
            <w:r w:rsidRPr="00633222">
              <w:rPr>
                <w:rFonts w:ascii="Times New Roman" w:eastAsia="Times New Roman" w:hAnsi="Times New Roman"/>
                <w:szCs w:val="24"/>
              </w:rPr>
              <w:t>Сред</w:t>
            </w:r>
            <w:r>
              <w:rPr>
                <w:rFonts w:ascii="Times New Roman" w:eastAsia="Times New Roman" w:hAnsi="Times New Roman"/>
                <w:szCs w:val="24"/>
              </w:rPr>
              <w:t>-</w:t>
            </w:r>
            <w:r w:rsidRPr="00633222">
              <w:rPr>
                <w:rFonts w:ascii="Times New Roman" w:eastAsia="Times New Roman" w:hAnsi="Times New Roman"/>
                <w:szCs w:val="24"/>
              </w:rPr>
              <w:t>ний</w:t>
            </w:r>
            <w:proofErr w:type="spellEnd"/>
            <w:proofErr w:type="gramEnd"/>
            <w:r w:rsidRPr="00633222">
              <w:rPr>
                <w:rFonts w:ascii="Times New Roman" w:eastAsia="Times New Roman" w:hAnsi="Times New Roman"/>
                <w:szCs w:val="24"/>
              </w:rPr>
              <w:t xml:space="preserve"> балл</w:t>
            </w:r>
          </w:p>
          <w:p w:rsidR="00633222" w:rsidRPr="00633222" w:rsidRDefault="00633222" w:rsidP="00633222">
            <w:pPr>
              <w:spacing w:after="0" w:line="240" w:lineRule="auto"/>
              <w:rPr>
                <w:rFonts w:ascii="Times New Roman" w:eastAsia="Times New Roman" w:hAnsi="Times New Roman"/>
                <w:szCs w:val="24"/>
              </w:rPr>
            </w:pPr>
          </w:p>
        </w:tc>
        <w:tc>
          <w:tcPr>
            <w:tcW w:w="610" w:type="pct"/>
            <w:gridSpan w:val="2"/>
            <w:tcBorders>
              <w:top w:val="single" w:sz="4" w:space="0" w:color="auto"/>
              <w:left w:val="single" w:sz="4" w:space="0" w:color="auto"/>
              <w:bottom w:val="single" w:sz="4" w:space="0" w:color="auto"/>
              <w:right w:val="single" w:sz="4" w:space="0" w:color="auto"/>
            </w:tcBorders>
            <w:vAlign w:val="center"/>
            <w:hideMark/>
          </w:tcPr>
          <w:p w:rsidR="00633222" w:rsidRPr="00633222" w:rsidRDefault="00633222" w:rsidP="00633222">
            <w:pPr>
              <w:spacing w:after="0" w:line="240" w:lineRule="auto"/>
              <w:jc w:val="center"/>
              <w:rPr>
                <w:rFonts w:ascii="Times New Roman" w:eastAsia="Times New Roman" w:hAnsi="Times New Roman"/>
                <w:szCs w:val="24"/>
              </w:rPr>
            </w:pPr>
            <w:r w:rsidRPr="00633222">
              <w:rPr>
                <w:rFonts w:ascii="Times New Roman" w:eastAsia="Times New Roman" w:hAnsi="Times New Roman"/>
                <w:szCs w:val="24"/>
              </w:rPr>
              <w:t xml:space="preserve">Подтвердили </w:t>
            </w:r>
            <w:proofErr w:type="spellStart"/>
            <w:r w:rsidRPr="00633222">
              <w:rPr>
                <w:rFonts w:ascii="Times New Roman" w:eastAsia="Times New Roman" w:hAnsi="Times New Roman"/>
                <w:szCs w:val="24"/>
              </w:rPr>
              <w:t>год</w:t>
            </w:r>
            <w:proofErr w:type="gramStart"/>
            <w:r w:rsidRPr="00633222">
              <w:rPr>
                <w:rFonts w:ascii="Times New Roman" w:eastAsia="Times New Roman" w:hAnsi="Times New Roman"/>
                <w:szCs w:val="24"/>
              </w:rPr>
              <w:t>.о</w:t>
            </w:r>
            <w:proofErr w:type="gramEnd"/>
            <w:r w:rsidRPr="00633222">
              <w:rPr>
                <w:rFonts w:ascii="Times New Roman" w:eastAsia="Times New Roman" w:hAnsi="Times New Roman"/>
                <w:szCs w:val="24"/>
              </w:rPr>
              <w:t>тметку</w:t>
            </w:r>
            <w:proofErr w:type="spellEnd"/>
          </w:p>
        </w:tc>
        <w:tc>
          <w:tcPr>
            <w:tcW w:w="610" w:type="pct"/>
            <w:gridSpan w:val="2"/>
            <w:tcBorders>
              <w:top w:val="single" w:sz="4" w:space="0" w:color="auto"/>
              <w:left w:val="single" w:sz="4" w:space="0" w:color="auto"/>
              <w:bottom w:val="single" w:sz="4" w:space="0" w:color="auto"/>
              <w:right w:val="single" w:sz="4" w:space="0" w:color="auto"/>
            </w:tcBorders>
            <w:vAlign w:val="center"/>
          </w:tcPr>
          <w:p w:rsidR="00633222" w:rsidRPr="00633222" w:rsidRDefault="00633222" w:rsidP="00633222">
            <w:pPr>
              <w:spacing w:after="0" w:line="240" w:lineRule="auto"/>
              <w:jc w:val="center"/>
              <w:rPr>
                <w:rFonts w:ascii="Times New Roman" w:eastAsia="Times New Roman" w:hAnsi="Times New Roman"/>
                <w:szCs w:val="24"/>
              </w:rPr>
            </w:pPr>
            <w:r w:rsidRPr="00633222">
              <w:rPr>
                <w:rFonts w:ascii="Times New Roman" w:eastAsia="Times New Roman" w:hAnsi="Times New Roman"/>
                <w:szCs w:val="24"/>
              </w:rPr>
              <w:t>Повысили годовую отметку</w:t>
            </w:r>
          </w:p>
        </w:tc>
      </w:tr>
      <w:tr w:rsidR="00633222" w:rsidRPr="00097865" w:rsidTr="00633222">
        <w:trPr>
          <w:trHeight w:val="527"/>
        </w:trPr>
        <w:tc>
          <w:tcPr>
            <w:tcW w:w="459" w:type="pct"/>
            <w:vMerge/>
            <w:tcBorders>
              <w:left w:val="single" w:sz="4" w:space="0" w:color="auto"/>
              <w:bottom w:val="single" w:sz="4" w:space="0" w:color="auto"/>
              <w:right w:val="single" w:sz="4" w:space="0" w:color="auto"/>
            </w:tcBorders>
            <w:vAlign w:val="center"/>
          </w:tcPr>
          <w:p w:rsidR="00633222" w:rsidRPr="00633222" w:rsidRDefault="00633222" w:rsidP="00633222">
            <w:pPr>
              <w:spacing w:after="0" w:line="240" w:lineRule="auto"/>
              <w:jc w:val="center"/>
              <w:rPr>
                <w:rFonts w:ascii="Times New Roman" w:eastAsia="Times New Roman" w:hAnsi="Times New Roman"/>
                <w:szCs w:val="24"/>
              </w:rPr>
            </w:pPr>
          </w:p>
        </w:tc>
        <w:tc>
          <w:tcPr>
            <w:tcW w:w="610" w:type="pct"/>
            <w:vMerge/>
            <w:tcBorders>
              <w:left w:val="single" w:sz="4" w:space="0" w:color="auto"/>
              <w:bottom w:val="single" w:sz="4" w:space="0" w:color="auto"/>
              <w:right w:val="single" w:sz="4" w:space="0" w:color="auto"/>
            </w:tcBorders>
          </w:tcPr>
          <w:p w:rsidR="00633222" w:rsidRPr="00633222" w:rsidRDefault="00633222" w:rsidP="00633222">
            <w:pPr>
              <w:spacing w:after="0" w:line="240" w:lineRule="auto"/>
              <w:jc w:val="center"/>
              <w:rPr>
                <w:rFonts w:ascii="Times New Roman" w:eastAsia="Times New Roman" w:hAnsi="Times New Roman"/>
                <w:szCs w:val="24"/>
              </w:rPr>
            </w:pPr>
          </w:p>
        </w:tc>
        <w:tc>
          <w:tcPr>
            <w:tcW w:w="338" w:type="pct"/>
            <w:vMerge/>
            <w:tcBorders>
              <w:left w:val="single" w:sz="4" w:space="0" w:color="auto"/>
              <w:bottom w:val="single" w:sz="4" w:space="0" w:color="auto"/>
              <w:right w:val="single" w:sz="4" w:space="0" w:color="auto"/>
            </w:tcBorders>
            <w:vAlign w:val="center"/>
          </w:tcPr>
          <w:p w:rsidR="00633222" w:rsidRPr="00633222" w:rsidRDefault="00633222" w:rsidP="00633222">
            <w:pPr>
              <w:spacing w:after="0" w:line="240" w:lineRule="auto"/>
              <w:jc w:val="center"/>
              <w:rPr>
                <w:rFonts w:ascii="Times New Roman" w:eastAsia="Times New Roman" w:hAnsi="Times New Roman"/>
                <w:szCs w:val="24"/>
              </w:rPr>
            </w:pPr>
          </w:p>
        </w:tc>
        <w:tc>
          <w:tcPr>
            <w:tcW w:w="271" w:type="pct"/>
            <w:vMerge/>
            <w:tcBorders>
              <w:left w:val="single" w:sz="4" w:space="0" w:color="auto"/>
              <w:bottom w:val="single" w:sz="4" w:space="0" w:color="auto"/>
              <w:right w:val="single" w:sz="4" w:space="0" w:color="auto"/>
            </w:tcBorders>
            <w:vAlign w:val="center"/>
          </w:tcPr>
          <w:p w:rsidR="00633222" w:rsidRPr="00633222" w:rsidRDefault="00633222" w:rsidP="00633222">
            <w:pPr>
              <w:spacing w:after="0" w:line="240" w:lineRule="auto"/>
              <w:jc w:val="center"/>
              <w:rPr>
                <w:rFonts w:ascii="Times New Roman" w:eastAsia="Times New Roman" w:hAnsi="Times New Roman"/>
                <w:szCs w:val="24"/>
              </w:rPr>
            </w:pPr>
          </w:p>
        </w:tc>
        <w:tc>
          <w:tcPr>
            <w:tcW w:w="339" w:type="pct"/>
            <w:vMerge/>
            <w:tcBorders>
              <w:left w:val="single" w:sz="4" w:space="0" w:color="auto"/>
              <w:bottom w:val="single" w:sz="4" w:space="0" w:color="auto"/>
              <w:right w:val="single" w:sz="4" w:space="0" w:color="auto"/>
            </w:tcBorders>
            <w:vAlign w:val="center"/>
          </w:tcPr>
          <w:p w:rsidR="00633222" w:rsidRPr="00633222" w:rsidRDefault="00633222" w:rsidP="00633222">
            <w:pPr>
              <w:spacing w:after="0" w:line="240" w:lineRule="auto"/>
              <w:jc w:val="center"/>
              <w:rPr>
                <w:rFonts w:ascii="Times New Roman" w:eastAsia="Times New Roman" w:hAnsi="Times New Roman"/>
                <w:szCs w:val="24"/>
              </w:rPr>
            </w:pPr>
          </w:p>
        </w:tc>
        <w:tc>
          <w:tcPr>
            <w:tcW w:w="271" w:type="pct"/>
            <w:vMerge/>
            <w:tcBorders>
              <w:left w:val="single" w:sz="4" w:space="0" w:color="auto"/>
              <w:bottom w:val="single" w:sz="4" w:space="0" w:color="auto"/>
              <w:right w:val="single" w:sz="4" w:space="0" w:color="auto"/>
            </w:tcBorders>
            <w:vAlign w:val="center"/>
          </w:tcPr>
          <w:p w:rsidR="00633222" w:rsidRPr="00633222" w:rsidRDefault="00633222" w:rsidP="00633222">
            <w:pPr>
              <w:spacing w:after="0" w:line="240" w:lineRule="auto"/>
              <w:jc w:val="center"/>
              <w:rPr>
                <w:rFonts w:ascii="Times New Roman" w:eastAsia="Times New Roman" w:hAnsi="Times New Roman"/>
                <w:szCs w:val="24"/>
              </w:rPr>
            </w:pPr>
          </w:p>
        </w:tc>
        <w:tc>
          <w:tcPr>
            <w:tcW w:w="271" w:type="pct"/>
            <w:vMerge/>
            <w:tcBorders>
              <w:left w:val="single" w:sz="4" w:space="0" w:color="auto"/>
              <w:bottom w:val="single" w:sz="4" w:space="0" w:color="auto"/>
              <w:right w:val="single" w:sz="4" w:space="0" w:color="auto"/>
            </w:tcBorders>
            <w:vAlign w:val="center"/>
          </w:tcPr>
          <w:p w:rsidR="00633222" w:rsidRPr="00633222" w:rsidRDefault="00633222" w:rsidP="00633222">
            <w:pPr>
              <w:spacing w:after="0" w:line="240" w:lineRule="auto"/>
              <w:jc w:val="center"/>
              <w:rPr>
                <w:rFonts w:ascii="Times New Roman" w:eastAsia="Times New Roman" w:hAnsi="Times New Roman"/>
                <w:szCs w:val="24"/>
              </w:rPr>
            </w:pPr>
          </w:p>
        </w:tc>
        <w:tc>
          <w:tcPr>
            <w:tcW w:w="367" w:type="pct"/>
            <w:vMerge/>
            <w:tcBorders>
              <w:left w:val="single" w:sz="4" w:space="0" w:color="auto"/>
              <w:bottom w:val="single" w:sz="4" w:space="0" w:color="auto"/>
              <w:right w:val="single" w:sz="4" w:space="0" w:color="auto"/>
            </w:tcBorders>
            <w:shd w:val="clear" w:color="auto" w:fill="DBE5F1" w:themeFill="accent1" w:themeFillTint="33"/>
            <w:vAlign w:val="center"/>
          </w:tcPr>
          <w:p w:rsidR="00633222" w:rsidRPr="00633222" w:rsidRDefault="00633222" w:rsidP="00633222">
            <w:pPr>
              <w:spacing w:after="0" w:line="240" w:lineRule="auto"/>
              <w:jc w:val="center"/>
              <w:rPr>
                <w:rFonts w:ascii="Times New Roman" w:eastAsia="Times New Roman" w:hAnsi="Times New Roman"/>
                <w:szCs w:val="24"/>
              </w:rPr>
            </w:pPr>
          </w:p>
        </w:tc>
        <w:tc>
          <w:tcPr>
            <w:tcW w:w="447" w:type="pct"/>
            <w:vMerge/>
            <w:tcBorders>
              <w:left w:val="single" w:sz="4" w:space="0" w:color="auto"/>
              <w:bottom w:val="single" w:sz="4" w:space="0" w:color="auto"/>
              <w:right w:val="single" w:sz="4" w:space="0" w:color="auto"/>
            </w:tcBorders>
            <w:shd w:val="clear" w:color="auto" w:fill="DBE5F1" w:themeFill="accent1" w:themeFillTint="33"/>
            <w:vAlign w:val="center"/>
          </w:tcPr>
          <w:p w:rsidR="00633222" w:rsidRPr="00633222" w:rsidRDefault="00633222" w:rsidP="00633222">
            <w:pPr>
              <w:spacing w:after="0" w:line="240" w:lineRule="auto"/>
              <w:jc w:val="center"/>
              <w:rPr>
                <w:rFonts w:ascii="Times New Roman" w:eastAsia="Times New Roman" w:hAnsi="Times New Roman"/>
                <w:szCs w:val="24"/>
              </w:rPr>
            </w:pPr>
          </w:p>
        </w:tc>
        <w:tc>
          <w:tcPr>
            <w:tcW w:w="407" w:type="pct"/>
            <w:vMerge/>
            <w:tcBorders>
              <w:left w:val="single" w:sz="4" w:space="0" w:color="auto"/>
              <w:bottom w:val="single" w:sz="4" w:space="0" w:color="auto"/>
              <w:right w:val="single" w:sz="4" w:space="0" w:color="auto"/>
            </w:tcBorders>
            <w:shd w:val="clear" w:color="auto" w:fill="DBE5F1" w:themeFill="accent1" w:themeFillTint="33"/>
            <w:vAlign w:val="center"/>
          </w:tcPr>
          <w:p w:rsidR="00633222" w:rsidRPr="00633222" w:rsidRDefault="00633222" w:rsidP="00633222">
            <w:pPr>
              <w:spacing w:after="0" w:line="240" w:lineRule="auto"/>
              <w:jc w:val="center"/>
              <w:rPr>
                <w:rFonts w:ascii="Times New Roman" w:eastAsia="Times New Roman" w:hAnsi="Times New Roman"/>
                <w:szCs w:val="24"/>
              </w:rPr>
            </w:pPr>
          </w:p>
        </w:tc>
        <w:tc>
          <w:tcPr>
            <w:tcW w:w="296" w:type="pct"/>
            <w:tcBorders>
              <w:top w:val="single" w:sz="4" w:space="0" w:color="auto"/>
              <w:left w:val="single" w:sz="4" w:space="0" w:color="auto"/>
              <w:bottom w:val="single" w:sz="4" w:space="0" w:color="auto"/>
              <w:right w:val="single" w:sz="4" w:space="0" w:color="auto"/>
            </w:tcBorders>
            <w:vAlign w:val="center"/>
          </w:tcPr>
          <w:p w:rsidR="00633222" w:rsidRPr="00633222" w:rsidRDefault="00633222" w:rsidP="00633222">
            <w:pPr>
              <w:spacing w:after="0" w:line="240" w:lineRule="auto"/>
              <w:jc w:val="center"/>
              <w:rPr>
                <w:rFonts w:ascii="Times New Roman" w:eastAsia="Times New Roman" w:hAnsi="Times New Roman"/>
                <w:szCs w:val="24"/>
              </w:rPr>
            </w:pPr>
            <w:r w:rsidRPr="00633222">
              <w:rPr>
                <w:rFonts w:ascii="Times New Roman" w:eastAsia="Times New Roman" w:hAnsi="Times New Roman"/>
                <w:szCs w:val="24"/>
              </w:rPr>
              <w:t>кол-во</w:t>
            </w:r>
          </w:p>
        </w:tc>
        <w:tc>
          <w:tcPr>
            <w:tcW w:w="314" w:type="pct"/>
            <w:tcBorders>
              <w:top w:val="single" w:sz="4" w:space="0" w:color="auto"/>
              <w:left w:val="single" w:sz="4" w:space="0" w:color="auto"/>
              <w:bottom w:val="single" w:sz="4" w:space="0" w:color="auto"/>
              <w:right w:val="single" w:sz="4" w:space="0" w:color="auto"/>
            </w:tcBorders>
            <w:vAlign w:val="center"/>
          </w:tcPr>
          <w:p w:rsidR="00633222" w:rsidRPr="00633222" w:rsidRDefault="00633222" w:rsidP="00633222">
            <w:pPr>
              <w:spacing w:after="0" w:line="240" w:lineRule="auto"/>
              <w:jc w:val="center"/>
              <w:rPr>
                <w:rFonts w:ascii="Times New Roman" w:eastAsia="Times New Roman" w:hAnsi="Times New Roman"/>
                <w:szCs w:val="24"/>
              </w:rPr>
            </w:pPr>
            <w:r w:rsidRPr="00633222">
              <w:rPr>
                <w:rFonts w:ascii="Times New Roman" w:eastAsia="Times New Roman" w:hAnsi="Times New Roman"/>
                <w:szCs w:val="24"/>
              </w:rPr>
              <w:t>%</w:t>
            </w:r>
          </w:p>
        </w:tc>
        <w:tc>
          <w:tcPr>
            <w:tcW w:w="340" w:type="pct"/>
            <w:tcBorders>
              <w:top w:val="single" w:sz="4" w:space="0" w:color="auto"/>
              <w:left w:val="single" w:sz="4" w:space="0" w:color="auto"/>
              <w:bottom w:val="single" w:sz="4" w:space="0" w:color="auto"/>
              <w:right w:val="single" w:sz="4" w:space="0" w:color="auto"/>
            </w:tcBorders>
            <w:vAlign w:val="center"/>
          </w:tcPr>
          <w:p w:rsidR="00633222" w:rsidRPr="00633222" w:rsidRDefault="00633222" w:rsidP="00633222">
            <w:pPr>
              <w:spacing w:after="0" w:line="240" w:lineRule="auto"/>
              <w:jc w:val="center"/>
              <w:rPr>
                <w:rFonts w:ascii="Times New Roman" w:eastAsia="Times New Roman" w:hAnsi="Times New Roman"/>
                <w:szCs w:val="24"/>
              </w:rPr>
            </w:pPr>
            <w:r w:rsidRPr="00633222">
              <w:rPr>
                <w:rFonts w:ascii="Times New Roman" w:eastAsia="Times New Roman" w:hAnsi="Times New Roman"/>
                <w:szCs w:val="24"/>
              </w:rPr>
              <w:t>кол-во</w:t>
            </w:r>
          </w:p>
        </w:tc>
        <w:tc>
          <w:tcPr>
            <w:tcW w:w="271" w:type="pct"/>
            <w:tcBorders>
              <w:top w:val="single" w:sz="4" w:space="0" w:color="auto"/>
              <w:left w:val="single" w:sz="4" w:space="0" w:color="auto"/>
              <w:bottom w:val="single" w:sz="4" w:space="0" w:color="auto"/>
              <w:right w:val="single" w:sz="4" w:space="0" w:color="auto"/>
            </w:tcBorders>
            <w:vAlign w:val="center"/>
          </w:tcPr>
          <w:p w:rsidR="00633222" w:rsidRPr="00633222" w:rsidRDefault="00633222" w:rsidP="00633222">
            <w:pPr>
              <w:spacing w:after="0" w:line="240" w:lineRule="auto"/>
              <w:jc w:val="center"/>
              <w:rPr>
                <w:rFonts w:ascii="Times New Roman" w:eastAsia="Times New Roman" w:hAnsi="Times New Roman"/>
                <w:szCs w:val="24"/>
              </w:rPr>
            </w:pPr>
            <w:r w:rsidRPr="00633222">
              <w:rPr>
                <w:rFonts w:ascii="Times New Roman" w:eastAsia="Times New Roman" w:hAnsi="Times New Roman"/>
                <w:szCs w:val="24"/>
              </w:rPr>
              <w:t>%</w:t>
            </w:r>
          </w:p>
        </w:tc>
      </w:tr>
      <w:tr w:rsidR="00633222" w:rsidRPr="00097865" w:rsidTr="00633222">
        <w:trPr>
          <w:trHeight w:val="351"/>
        </w:trPr>
        <w:tc>
          <w:tcPr>
            <w:tcW w:w="459" w:type="pct"/>
            <w:vMerge w:val="restart"/>
            <w:tcBorders>
              <w:top w:val="single" w:sz="4" w:space="0" w:color="auto"/>
              <w:left w:val="single" w:sz="4" w:space="0" w:color="auto"/>
              <w:right w:val="single" w:sz="4" w:space="0" w:color="auto"/>
            </w:tcBorders>
            <w:vAlign w:val="center"/>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157</w:t>
            </w:r>
          </w:p>
        </w:tc>
        <w:tc>
          <w:tcPr>
            <w:tcW w:w="610" w:type="pct"/>
            <w:tcBorders>
              <w:top w:val="single" w:sz="4" w:space="0" w:color="auto"/>
              <w:left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Алгебра</w:t>
            </w:r>
          </w:p>
        </w:tc>
        <w:tc>
          <w:tcPr>
            <w:tcW w:w="338" w:type="pct"/>
            <w:tcBorders>
              <w:top w:val="single" w:sz="4" w:space="0" w:color="auto"/>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157</w:t>
            </w:r>
          </w:p>
        </w:tc>
        <w:tc>
          <w:tcPr>
            <w:tcW w:w="271" w:type="pct"/>
            <w:tcBorders>
              <w:top w:val="single" w:sz="4" w:space="0" w:color="auto"/>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36</w:t>
            </w:r>
          </w:p>
        </w:tc>
        <w:tc>
          <w:tcPr>
            <w:tcW w:w="339" w:type="pct"/>
            <w:tcBorders>
              <w:top w:val="single" w:sz="4" w:space="0" w:color="auto"/>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84</w:t>
            </w:r>
          </w:p>
        </w:tc>
        <w:tc>
          <w:tcPr>
            <w:tcW w:w="271" w:type="pct"/>
            <w:tcBorders>
              <w:top w:val="single" w:sz="4" w:space="0" w:color="auto"/>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37</w:t>
            </w:r>
          </w:p>
        </w:tc>
        <w:tc>
          <w:tcPr>
            <w:tcW w:w="271" w:type="pct"/>
            <w:tcBorders>
              <w:top w:val="single" w:sz="4" w:space="0" w:color="auto"/>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w:t>
            </w:r>
          </w:p>
        </w:tc>
        <w:tc>
          <w:tcPr>
            <w:tcW w:w="36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33222" w:rsidRPr="00097865" w:rsidRDefault="00633222" w:rsidP="00633222">
            <w:pPr>
              <w:spacing w:after="0" w:line="240" w:lineRule="auto"/>
              <w:jc w:val="center"/>
              <w:rPr>
                <w:rFonts w:ascii="Times New Roman" w:eastAsia="Times New Roman" w:hAnsi="Times New Roman"/>
                <w:b/>
                <w:sz w:val="24"/>
                <w:szCs w:val="24"/>
              </w:rPr>
            </w:pPr>
            <w:r w:rsidRPr="00097865">
              <w:rPr>
                <w:rFonts w:ascii="Times New Roman" w:eastAsia="Times New Roman" w:hAnsi="Times New Roman"/>
                <w:b/>
                <w:sz w:val="24"/>
                <w:szCs w:val="24"/>
              </w:rPr>
              <w:t>76</w:t>
            </w:r>
          </w:p>
        </w:tc>
        <w:tc>
          <w:tcPr>
            <w:tcW w:w="44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33222" w:rsidRPr="00097865" w:rsidRDefault="00633222" w:rsidP="00633222">
            <w:pPr>
              <w:spacing w:after="0" w:line="240" w:lineRule="auto"/>
              <w:jc w:val="center"/>
              <w:rPr>
                <w:rFonts w:ascii="Times New Roman" w:eastAsia="Times New Roman" w:hAnsi="Times New Roman"/>
                <w:b/>
                <w:sz w:val="24"/>
                <w:szCs w:val="24"/>
              </w:rPr>
            </w:pPr>
            <w:r w:rsidRPr="00097865">
              <w:rPr>
                <w:rFonts w:ascii="Times New Roman" w:eastAsia="Times New Roman" w:hAnsi="Times New Roman"/>
                <w:b/>
                <w:sz w:val="24"/>
                <w:szCs w:val="24"/>
              </w:rPr>
              <w:t>100</w:t>
            </w:r>
          </w:p>
        </w:tc>
        <w:tc>
          <w:tcPr>
            <w:tcW w:w="40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33222" w:rsidRPr="00097865" w:rsidRDefault="00633222" w:rsidP="00633222">
            <w:pPr>
              <w:spacing w:after="0" w:line="240" w:lineRule="auto"/>
              <w:jc w:val="center"/>
              <w:rPr>
                <w:rFonts w:ascii="Times New Roman" w:eastAsia="Times New Roman" w:hAnsi="Times New Roman"/>
                <w:b/>
                <w:sz w:val="24"/>
                <w:szCs w:val="24"/>
              </w:rPr>
            </w:pPr>
            <w:r w:rsidRPr="00097865">
              <w:rPr>
                <w:rFonts w:ascii="Times New Roman" w:eastAsia="Times New Roman" w:hAnsi="Times New Roman"/>
                <w:b/>
                <w:sz w:val="24"/>
                <w:szCs w:val="24"/>
              </w:rPr>
              <w:t>4,0</w:t>
            </w:r>
          </w:p>
        </w:tc>
        <w:tc>
          <w:tcPr>
            <w:tcW w:w="296" w:type="pct"/>
            <w:tcBorders>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107</w:t>
            </w:r>
          </w:p>
        </w:tc>
        <w:tc>
          <w:tcPr>
            <w:tcW w:w="314" w:type="pct"/>
            <w:tcBorders>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68</w:t>
            </w:r>
          </w:p>
        </w:tc>
        <w:tc>
          <w:tcPr>
            <w:tcW w:w="340" w:type="pct"/>
            <w:tcBorders>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30</w:t>
            </w:r>
          </w:p>
        </w:tc>
        <w:tc>
          <w:tcPr>
            <w:tcW w:w="271" w:type="pct"/>
            <w:tcBorders>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19</w:t>
            </w:r>
          </w:p>
        </w:tc>
      </w:tr>
      <w:tr w:rsidR="00633222" w:rsidRPr="00097865" w:rsidTr="00633222">
        <w:trPr>
          <w:trHeight w:val="351"/>
        </w:trPr>
        <w:tc>
          <w:tcPr>
            <w:tcW w:w="459" w:type="pct"/>
            <w:vMerge/>
            <w:tcBorders>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p>
        </w:tc>
        <w:tc>
          <w:tcPr>
            <w:tcW w:w="610" w:type="pct"/>
            <w:tcBorders>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 xml:space="preserve">Геометрия </w:t>
            </w:r>
          </w:p>
        </w:tc>
        <w:tc>
          <w:tcPr>
            <w:tcW w:w="338" w:type="pct"/>
            <w:tcBorders>
              <w:top w:val="single" w:sz="4" w:space="0" w:color="auto"/>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157</w:t>
            </w:r>
          </w:p>
        </w:tc>
        <w:tc>
          <w:tcPr>
            <w:tcW w:w="271" w:type="pct"/>
            <w:tcBorders>
              <w:top w:val="single" w:sz="4" w:space="0" w:color="auto"/>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9</w:t>
            </w:r>
          </w:p>
        </w:tc>
        <w:tc>
          <w:tcPr>
            <w:tcW w:w="339" w:type="pct"/>
            <w:tcBorders>
              <w:top w:val="single" w:sz="4" w:space="0" w:color="auto"/>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92</w:t>
            </w:r>
          </w:p>
        </w:tc>
        <w:tc>
          <w:tcPr>
            <w:tcW w:w="271" w:type="pct"/>
            <w:tcBorders>
              <w:top w:val="single" w:sz="4" w:space="0" w:color="auto"/>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50</w:t>
            </w:r>
          </w:p>
        </w:tc>
        <w:tc>
          <w:tcPr>
            <w:tcW w:w="271" w:type="pct"/>
            <w:tcBorders>
              <w:top w:val="single" w:sz="4" w:space="0" w:color="auto"/>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w:t>
            </w:r>
          </w:p>
        </w:tc>
        <w:tc>
          <w:tcPr>
            <w:tcW w:w="36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33222" w:rsidRPr="00097865" w:rsidRDefault="00633222" w:rsidP="00633222">
            <w:pPr>
              <w:spacing w:after="0" w:line="240" w:lineRule="auto"/>
              <w:jc w:val="center"/>
              <w:rPr>
                <w:rFonts w:ascii="Times New Roman" w:eastAsia="Times New Roman" w:hAnsi="Times New Roman"/>
                <w:b/>
                <w:sz w:val="24"/>
                <w:szCs w:val="24"/>
              </w:rPr>
            </w:pPr>
            <w:r w:rsidRPr="00097865">
              <w:rPr>
                <w:rFonts w:ascii="Times New Roman" w:eastAsia="Times New Roman" w:hAnsi="Times New Roman"/>
                <w:b/>
                <w:sz w:val="24"/>
                <w:szCs w:val="24"/>
              </w:rPr>
              <w:t>64</w:t>
            </w:r>
          </w:p>
        </w:tc>
        <w:tc>
          <w:tcPr>
            <w:tcW w:w="44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33222" w:rsidRPr="00097865" w:rsidRDefault="00633222" w:rsidP="00633222">
            <w:pPr>
              <w:spacing w:after="0" w:line="240" w:lineRule="auto"/>
              <w:jc w:val="center"/>
              <w:rPr>
                <w:rFonts w:ascii="Times New Roman" w:eastAsia="Times New Roman" w:hAnsi="Times New Roman"/>
                <w:b/>
                <w:sz w:val="24"/>
                <w:szCs w:val="24"/>
              </w:rPr>
            </w:pPr>
            <w:r w:rsidRPr="00097865">
              <w:rPr>
                <w:rFonts w:ascii="Times New Roman" w:eastAsia="Times New Roman" w:hAnsi="Times New Roman"/>
                <w:b/>
                <w:sz w:val="24"/>
                <w:szCs w:val="24"/>
              </w:rPr>
              <w:t>100</w:t>
            </w:r>
          </w:p>
        </w:tc>
        <w:tc>
          <w:tcPr>
            <w:tcW w:w="40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33222" w:rsidRPr="00097865" w:rsidRDefault="00633222" w:rsidP="00633222">
            <w:pPr>
              <w:spacing w:after="0" w:line="240" w:lineRule="auto"/>
              <w:jc w:val="center"/>
              <w:rPr>
                <w:rFonts w:ascii="Times New Roman" w:eastAsia="Times New Roman" w:hAnsi="Times New Roman"/>
                <w:b/>
                <w:sz w:val="24"/>
                <w:szCs w:val="24"/>
              </w:rPr>
            </w:pPr>
            <w:r w:rsidRPr="00097865">
              <w:rPr>
                <w:rFonts w:ascii="Times New Roman" w:eastAsia="Times New Roman" w:hAnsi="Times New Roman"/>
                <w:b/>
                <w:sz w:val="24"/>
                <w:szCs w:val="24"/>
              </w:rPr>
              <w:t>3,7</w:t>
            </w:r>
          </w:p>
        </w:tc>
        <w:tc>
          <w:tcPr>
            <w:tcW w:w="296" w:type="pct"/>
            <w:tcBorders>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86</w:t>
            </w:r>
          </w:p>
        </w:tc>
        <w:tc>
          <w:tcPr>
            <w:tcW w:w="314" w:type="pct"/>
            <w:tcBorders>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55</w:t>
            </w:r>
          </w:p>
        </w:tc>
        <w:tc>
          <w:tcPr>
            <w:tcW w:w="340" w:type="pct"/>
            <w:tcBorders>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25</w:t>
            </w:r>
          </w:p>
        </w:tc>
        <w:tc>
          <w:tcPr>
            <w:tcW w:w="271" w:type="pct"/>
            <w:tcBorders>
              <w:left w:val="single" w:sz="4" w:space="0" w:color="auto"/>
              <w:bottom w:val="single" w:sz="4" w:space="0" w:color="auto"/>
              <w:right w:val="single" w:sz="4" w:space="0" w:color="auto"/>
            </w:tcBorders>
          </w:tcPr>
          <w:p w:rsidR="00633222" w:rsidRPr="00097865" w:rsidRDefault="00633222" w:rsidP="00633222">
            <w:pPr>
              <w:spacing w:after="0" w:line="240" w:lineRule="auto"/>
              <w:jc w:val="center"/>
              <w:rPr>
                <w:rFonts w:ascii="Times New Roman" w:eastAsia="Times New Roman" w:hAnsi="Times New Roman"/>
                <w:sz w:val="24"/>
                <w:szCs w:val="24"/>
              </w:rPr>
            </w:pPr>
            <w:r w:rsidRPr="00097865">
              <w:rPr>
                <w:rFonts w:ascii="Times New Roman" w:eastAsia="Times New Roman" w:hAnsi="Times New Roman"/>
                <w:sz w:val="24"/>
                <w:szCs w:val="24"/>
              </w:rPr>
              <w:t>16</w:t>
            </w:r>
          </w:p>
        </w:tc>
      </w:tr>
    </w:tbl>
    <w:p w:rsidR="00633222" w:rsidRPr="00097865" w:rsidRDefault="00633222" w:rsidP="00633222">
      <w:pPr>
        <w:spacing w:after="0" w:line="240" w:lineRule="auto"/>
        <w:jc w:val="both"/>
        <w:rPr>
          <w:rStyle w:val="apple-converted-space"/>
          <w:rFonts w:ascii="Times New Roman" w:hAnsi="Times New Roman"/>
          <w:color w:val="17365D" w:themeColor="text2" w:themeShade="BF"/>
          <w:sz w:val="24"/>
          <w:szCs w:val="24"/>
          <w:shd w:val="clear" w:color="auto" w:fill="FFFFFF"/>
        </w:rPr>
      </w:pPr>
    </w:p>
    <w:p w:rsidR="00633222" w:rsidRPr="00097865" w:rsidRDefault="00633222" w:rsidP="00633222">
      <w:pPr>
        <w:spacing w:after="0" w:line="240" w:lineRule="auto"/>
        <w:jc w:val="both"/>
        <w:rPr>
          <w:rStyle w:val="apple-converted-space"/>
          <w:rFonts w:ascii="Times New Roman" w:hAnsi="Times New Roman"/>
          <w:sz w:val="24"/>
          <w:szCs w:val="24"/>
          <w:shd w:val="clear" w:color="auto" w:fill="FFFFFF"/>
        </w:rPr>
      </w:pPr>
    </w:p>
    <w:p w:rsidR="00633222" w:rsidRDefault="00633222" w:rsidP="00633222">
      <w:pPr>
        <w:spacing w:after="0" w:line="240" w:lineRule="auto"/>
        <w:jc w:val="center"/>
        <w:rPr>
          <w:rFonts w:ascii="Times New Roman" w:eastAsia="Times New Roman" w:hAnsi="Times New Roman"/>
          <w:i/>
          <w:color w:val="17365D" w:themeColor="text2" w:themeShade="BF"/>
          <w:sz w:val="24"/>
          <w:szCs w:val="24"/>
        </w:rPr>
      </w:pPr>
    </w:p>
    <w:p w:rsidR="00633222" w:rsidRPr="00097865" w:rsidRDefault="00633222" w:rsidP="00633222">
      <w:pPr>
        <w:spacing w:after="0" w:line="240" w:lineRule="auto"/>
        <w:jc w:val="center"/>
        <w:rPr>
          <w:rFonts w:ascii="Times New Roman" w:eastAsia="Times New Roman" w:hAnsi="Times New Roman"/>
          <w:i/>
          <w:color w:val="17365D" w:themeColor="text2" w:themeShade="BF"/>
          <w:sz w:val="24"/>
          <w:szCs w:val="24"/>
        </w:rPr>
      </w:pPr>
      <w:r w:rsidRPr="00097865">
        <w:rPr>
          <w:rFonts w:ascii="Times New Roman" w:eastAsia="Times New Roman" w:hAnsi="Times New Roman"/>
          <w:i/>
          <w:color w:val="17365D" w:themeColor="text2" w:themeShade="BF"/>
          <w:sz w:val="24"/>
          <w:szCs w:val="24"/>
        </w:rPr>
        <w:lastRenderedPageBreak/>
        <w:t>Результаты экзамена по алгебре и геометрии</w:t>
      </w:r>
    </w:p>
    <w:p w:rsidR="00633222" w:rsidRPr="00097865" w:rsidRDefault="00633222" w:rsidP="00633222">
      <w:pPr>
        <w:pStyle w:val="a7"/>
        <w:ind w:right="99" w:firstLine="708"/>
        <w:rPr>
          <w:sz w:val="24"/>
          <w:szCs w:val="24"/>
        </w:rPr>
      </w:pPr>
    </w:p>
    <w:p w:rsidR="00633222" w:rsidRPr="00097865" w:rsidRDefault="00633222" w:rsidP="00633222">
      <w:pPr>
        <w:pStyle w:val="a7"/>
        <w:ind w:right="99" w:firstLine="708"/>
        <w:rPr>
          <w:sz w:val="24"/>
          <w:szCs w:val="24"/>
        </w:rPr>
      </w:pPr>
      <w:r w:rsidRPr="00097865">
        <w:rPr>
          <w:sz w:val="24"/>
          <w:szCs w:val="24"/>
        </w:rPr>
        <w:t xml:space="preserve">Итоги экзамена по математике показали хороший уровень овладения учащимися данным </w:t>
      </w:r>
      <w:r w:rsidRPr="00097865">
        <w:rPr>
          <w:sz w:val="24"/>
          <w:szCs w:val="24"/>
          <w:shd w:val="clear" w:color="auto" w:fill="FFFFFF" w:themeFill="background1"/>
        </w:rPr>
        <w:t>предметом,</w:t>
      </w:r>
      <w:r w:rsidRPr="00097865">
        <w:rPr>
          <w:sz w:val="24"/>
          <w:szCs w:val="24"/>
        </w:rPr>
        <w:t xml:space="preserve"> качество знаний составило 76% (по общей оценке), средний балл -3,9, что совпадает со средним баллом по результатам года.</w:t>
      </w:r>
      <w:r>
        <w:rPr>
          <w:sz w:val="24"/>
          <w:szCs w:val="24"/>
        </w:rPr>
        <w:t xml:space="preserve"> </w:t>
      </w:r>
      <w:r w:rsidRPr="00097865">
        <w:rPr>
          <w:sz w:val="24"/>
          <w:szCs w:val="24"/>
        </w:rPr>
        <w:t xml:space="preserve">100 учащихся (64%) подтвердили свою годовую оценку по математике, 30 учащихся (19%) повысили годовую оценку по математике. </w:t>
      </w:r>
    </w:p>
    <w:p w:rsidR="00633222" w:rsidRPr="00097865" w:rsidRDefault="00633222" w:rsidP="00633222">
      <w:pPr>
        <w:pStyle w:val="a7"/>
        <w:ind w:right="96" w:firstLine="709"/>
        <w:rPr>
          <w:b/>
          <w:sz w:val="24"/>
          <w:szCs w:val="24"/>
        </w:rPr>
      </w:pPr>
      <w:r w:rsidRPr="00097865">
        <w:rPr>
          <w:b/>
          <w:sz w:val="24"/>
          <w:szCs w:val="24"/>
        </w:rPr>
        <w:t xml:space="preserve">В целом, средний балл за экзамен по алгебре составил 4,0, что на 0,1 выше среднего балла по результатам года. Средний балл за экзамен по геометрии составил 3,7, что на 0,1 ниже среднего балла по результатам года. </w:t>
      </w:r>
    </w:p>
    <w:p w:rsidR="00633222" w:rsidRPr="00097865" w:rsidRDefault="00633222" w:rsidP="00633222">
      <w:pPr>
        <w:spacing w:after="0" w:line="240" w:lineRule="auto"/>
        <w:rPr>
          <w:rFonts w:ascii="Times New Roman" w:eastAsia="Times New Roman" w:hAnsi="Times New Roman"/>
          <w:b/>
          <w:sz w:val="24"/>
          <w:szCs w:val="24"/>
        </w:rPr>
      </w:pPr>
    </w:p>
    <w:p w:rsidR="00633222" w:rsidRPr="003E7258" w:rsidRDefault="00633222" w:rsidP="00633222">
      <w:pPr>
        <w:spacing w:after="0" w:line="240" w:lineRule="auto"/>
        <w:jc w:val="center"/>
        <w:rPr>
          <w:rFonts w:ascii="Times New Roman" w:eastAsia="Times New Roman" w:hAnsi="Times New Roman"/>
          <w:b/>
          <w:color w:val="365F91" w:themeColor="accent1" w:themeShade="BF"/>
          <w:sz w:val="24"/>
          <w:szCs w:val="26"/>
        </w:rPr>
      </w:pPr>
      <w:r w:rsidRPr="003E7258">
        <w:rPr>
          <w:rFonts w:ascii="Times New Roman" w:eastAsia="Times New Roman" w:hAnsi="Times New Roman"/>
          <w:b/>
          <w:color w:val="365F91" w:themeColor="accent1" w:themeShade="BF"/>
          <w:sz w:val="24"/>
          <w:szCs w:val="26"/>
        </w:rPr>
        <w:t>Экзамены по выбору</w:t>
      </w:r>
    </w:p>
    <w:p w:rsidR="00633222" w:rsidRPr="00097865" w:rsidRDefault="00633222" w:rsidP="00633222">
      <w:pPr>
        <w:spacing w:after="0" w:line="240" w:lineRule="auto"/>
        <w:jc w:val="center"/>
        <w:rPr>
          <w:rFonts w:ascii="Times New Roman" w:eastAsia="Times New Roman" w:hAnsi="Times New Roman"/>
          <w:b/>
          <w:color w:val="365F91" w:themeColor="accent1" w:themeShade="BF"/>
          <w:sz w:val="26"/>
          <w:szCs w:val="26"/>
          <w:u w:val="single"/>
        </w:rPr>
      </w:pPr>
    </w:p>
    <w:p w:rsidR="00633222" w:rsidRPr="00097865" w:rsidRDefault="00633222" w:rsidP="00633222">
      <w:pPr>
        <w:spacing w:after="0" w:line="240" w:lineRule="auto"/>
        <w:ind w:firstLine="708"/>
        <w:jc w:val="both"/>
        <w:rPr>
          <w:rFonts w:ascii="Times New Roman" w:eastAsia="Times New Roman" w:hAnsi="Times New Roman"/>
          <w:sz w:val="24"/>
          <w:szCs w:val="24"/>
        </w:rPr>
      </w:pPr>
      <w:r w:rsidRPr="00097865">
        <w:rPr>
          <w:rFonts w:ascii="Times New Roman" w:eastAsia="Times New Roman" w:hAnsi="Times New Roman"/>
          <w:sz w:val="24"/>
          <w:szCs w:val="24"/>
        </w:rPr>
        <w:t>В качестве экзаменов по выбору на добровольной основе выпускники 9-х классов сдавали:</w:t>
      </w:r>
    </w:p>
    <w:p w:rsidR="00633222" w:rsidRPr="00097865" w:rsidRDefault="00633222" w:rsidP="00633222">
      <w:pPr>
        <w:pStyle w:val="a9"/>
        <w:numPr>
          <w:ilvl w:val="0"/>
          <w:numId w:val="2"/>
        </w:numPr>
        <w:spacing w:after="0" w:line="240" w:lineRule="auto"/>
        <w:jc w:val="both"/>
        <w:rPr>
          <w:rFonts w:ascii="Times New Roman" w:eastAsia="Times New Roman" w:hAnsi="Times New Roman"/>
          <w:sz w:val="24"/>
          <w:szCs w:val="24"/>
        </w:rPr>
      </w:pPr>
      <w:r w:rsidRPr="00097865">
        <w:rPr>
          <w:rFonts w:ascii="Times New Roman" w:eastAsia="Times New Roman" w:hAnsi="Times New Roman"/>
          <w:sz w:val="24"/>
          <w:szCs w:val="24"/>
        </w:rPr>
        <w:t>Обществознание – 117 чел (75%)</w:t>
      </w:r>
    </w:p>
    <w:p w:rsidR="00633222" w:rsidRPr="00097865" w:rsidRDefault="00633222" w:rsidP="00633222">
      <w:pPr>
        <w:pStyle w:val="a9"/>
        <w:numPr>
          <w:ilvl w:val="0"/>
          <w:numId w:val="2"/>
        </w:numPr>
        <w:spacing w:after="0" w:line="240" w:lineRule="auto"/>
        <w:jc w:val="both"/>
        <w:rPr>
          <w:rFonts w:ascii="Times New Roman" w:eastAsia="Times New Roman" w:hAnsi="Times New Roman"/>
          <w:sz w:val="24"/>
          <w:szCs w:val="24"/>
        </w:rPr>
      </w:pPr>
      <w:r w:rsidRPr="00097865">
        <w:rPr>
          <w:rFonts w:ascii="Times New Roman" w:eastAsia="Times New Roman" w:hAnsi="Times New Roman"/>
          <w:sz w:val="24"/>
          <w:szCs w:val="24"/>
        </w:rPr>
        <w:t>Физику – 65 чел (41%)</w:t>
      </w:r>
    </w:p>
    <w:p w:rsidR="00633222" w:rsidRPr="00097865" w:rsidRDefault="00633222" w:rsidP="00633222">
      <w:pPr>
        <w:pStyle w:val="a9"/>
        <w:numPr>
          <w:ilvl w:val="0"/>
          <w:numId w:val="2"/>
        </w:numPr>
        <w:spacing w:after="0" w:line="240" w:lineRule="auto"/>
        <w:jc w:val="both"/>
        <w:rPr>
          <w:rFonts w:ascii="Times New Roman" w:eastAsia="Times New Roman" w:hAnsi="Times New Roman"/>
          <w:sz w:val="24"/>
          <w:szCs w:val="24"/>
        </w:rPr>
      </w:pPr>
      <w:r w:rsidRPr="00097865">
        <w:rPr>
          <w:rFonts w:ascii="Times New Roman" w:eastAsia="Times New Roman" w:hAnsi="Times New Roman"/>
          <w:sz w:val="24"/>
          <w:szCs w:val="24"/>
        </w:rPr>
        <w:t>Географию – 44 чел (28%)</w:t>
      </w:r>
    </w:p>
    <w:p w:rsidR="00633222" w:rsidRPr="00097865" w:rsidRDefault="00633222" w:rsidP="00633222">
      <w:pPr>
        <w:pStyle w:val="a9"/>
        <w:numPr>
          <w:ilvl w:val="0"/>
          <w:numId w:val="2"/>
        </w:numPr>
        <w:spacing w:after="0" w:line="240" w:lineRule="auto"/>
        <w:jc w:val="both"/>
        <w:rPr>
          <w:rFonts w:ascii="Times New Roman" w:eastAsia="Times New Roman" w:hAnsi="Times New Roman"/>
          <w:sz w:val="24"/>
          <w:szCs w:val="24"/>
        </w:rPr>
      </w:pPr>
      <w:r w:rsidRPr="00097865">
        <w:rPr>
          <w:rFonts w:ascii="Times New Roman" w:eastAsia="Times New Roman" w:hAnsi="Times New Roman"/>
          <w:sz w:val="24"/>
          <w:szCs w:val="24"/>
        </w:rPr>
        <w:t>Информатику и ИКТ – 26 чел (17%)</w:t>
      </w:r>
    </w:p>
    <w:p w:rsidR="00633222" w:rsidRPr="00097865" w:rsidRDefault="00633222" w:rsidP="00633222">
      <w:pPr>
        <w:pStyle w:val="a9"/>
        <w:numPr>
          <w:ilvl w:val="0"/>
          <w:numId w:val="2"/>
        </w:numPr>
        <w:spacing w:after="0" w:line="240" w:lineRule="auto"/>
        <w:jc w:val="both"/>
        <w:rPr>
          <w:rFonts w:ascii="Times New Roman" w:eastAsia="Times New Roman" w:hAnsi="Times New Roman"/>
          <w:sz w:val="24"/>
          <w:szCs w:val="24"/>
        </w:rPr>
      </w:pPr>
      <w:r w:rsidRPr="00097865">
        <w:rPr>
          <w:rFonts w:ascii="Times New Roman" w:eastAsia="Times New Roman" w:hAnsi="Times New Roman"/>
          <w:sz w:val="24"/>
          <w:szCs w:val="24"/>
        </w:rPr>
        <w:t>Английский язык – 23 чел (15%)</w:t>
      </w:r>
    </w:p>
    <w:p w:rsidR="00633222" w:rsidRPr="00097865" w:rsidRDefault="00633222" w:rsidP="00633222">
      <w:pPr>
        <w:pStyle w:val="a9"/>
        <w:numPr>
          <w:ilvl w:val="0"/>
          <w:numId w:val="2"/>
        </w:numPr>
        <w:spacing w:after="0" w:line="240" w:lineRule="auto"/>
        <w:jc w:val="both"/>
        <w:rPr>
          <w:rFonts w:ascii="Times New Roman" w:eastAsia="Times New Roman" w:hAnsi="Times New Roman"/>
          <w:sz w:val="24"/>
          <w:szCs w:val="24"/>
        </w:rPr>
      </w:pPr>
      <w:r w:rsidRPr="00097865">
        <w:rPr>
          <w:rFonts w:ascii="Times New Roman" w:eastAsia="Times New Roman" w:hAnsi="Times New Roman"/>
          <w:sz w:val="24"/>
          <w:szCs w:val="24"/>
        </w:rPr>
        <w:t>Биологию – 14 чел (9%)</w:t>
      </w:r>
    </w:p>
    <w:p w:rsidR="00633222" w:rsidRPr="00097865" w:rsidRDefault="00633222" w:rsidP="00633222">
      <w:pPr>
        <w:pStyle w:val="a9"/>
        <w:numPr>
          <w:ilvl w:val="0"/>
          <w:numId w:val="2"/>
        </w:numPr>
        <w:spacing w:after="0" w:line="240" w:lineRule="auto"/>
        <w:jc w:val="both"/>
        <w:rPr>
          <w:rFonts w:ascii="Times New Roman" w:eastAsia="Times New Roman" w:hAnsi="Times New Roman"/>
          <w:sz w:val="24"/>
          <w:szCs w:val="24"/>
        </w:rPr>
      </w:pPr>
      <w:r w:rsidRPr="00097865">
        <w:rPr>
          <w:rFonts w:ascii="Times New Roman" w:eastAsia="Times New Roman" w:hAnsi="Times New Roman"/>
          <w:sz w:val="24"/>
          <w:szCs w:val="24"/>
        </w:rPr>
        <w:t>Литературу – 11 чел (7%)</w:t>
      </w:r>
    </w:p>
    <w:p w:rsidR="00633222" w:rsidRPr="00097865" w:rsidRDefault="00633222" w:rsidP="00633222">
      <w:pPr>
        <w:pStyle w:val="a9"/>
        <w:numPr>
          <w:ilvl w:val="0"/>
          <w:numId w:val="2"/>
        </w:numPr>
        <w:spacing w:after="0" w:line="240" w:lineRule="auto"/>
        <w:jc w:val="both"/>
        <w:rPr>
          <w:rFonts w:ascii="Times New Roman" w:eastAsia="Times New Roman" w:hAnsi="Times New Roman"/>
          <w:sz w:val="24"/>
          <w:szCs w:val="24"/>
        </w:rPr>
      </w:pPr>
      <w:r w:rsidRPr="00097865">
        <w:rPr>
          <w:rFonts w:ascii="Times New Roman" w:eastAsia="Times New Roman" w:hAnsi="Times New Roman"/>
          <w:sz w:val="24"/>
          <w:szCs w:val="24"/>
        </w:rPr>
        <w:t>Химию – 10чел (6%)</w:t>
      </w:r>
    </w:p>
    <w:p w:rsidR="00633222" w:rsidRPr="00097865" w:rsidRDefault="00633222" w:rsidP="00633222">
      <w:pPr>
        <w:pStyle w:val="a9"/>
        <w:numPr>
          <w:ilvl w:val="0"/>
          <w:numId w:val="2"/>
        </w:numPr>
        <w:spacing w:after="0" w:line="240" w:lineRule="auto"/>
        <w:jc w:val="both"/>
        <w:rPr>
          <w:rFonts w:ascii="Times New Roman" w:eastAsia="Times New Roman" w:hAnsi="Times New Roman"/>
          <w:sz w:val="24"/>
          <w:szCs w:val="24"/>
        </w:rPr>
      </w:pPr>
      <w:r w:rsidRPr="00097865">
        <w:rPr>
          <w:rFonts w:ascii="Times New Roman" w:eastAsia="Times New Roman" w:hAnsi="Times New Roman"/>
          <w:sz w:val="24"/>
          <w:szCs w:val="24"/>
        </w:rPr>
        <w:t>Историю – 4 чел (3%)</w:t>
      </w:r>
    </w:p>
    <w:p w:rsidR="00633222" w:rsidRPr="00097865" w:rsidRDefault="00633222" w:rsidP="00633222">
      <w:pPr>
        <w:pStyle w:val="a9"/>
        <w:spacing w:after="0" w:line="240" w:lineRule="auto"/>
        <w:ind w:left="1428"/>
        <w:jc w:val="both"/>
        <w:rPr>
          <w:rFonts w:ascii="Times New Roman" w:eastAsia="Times New Roman" w:hAnsi="Times New Roman"/>
          <w:sz w:val="24"/>
          <w:szCs w:val="24"/>
        </w:rPr>
      </w:pPr>
    </w:p>
    <w:p w:rsidR="00633222" w:rsidRPr="00097865" w:rsidRDefault="00633222" w:rsidP="00633222">
      <w:pPr>
        <w:pStyle w:val="a5"/>
        <w:rPr>
          <w:b/>
          <w:color w:val="365F91" w:themeColor="accent1" w:themeShade="BF"/>
          <w:sz w:val="24"/>
          <w:szCs w:val="24"/>
        </w:rPr>
      </w:pPr>
      <w:r w:rsidRPr="00097865">
        <w:rPr>
          <w:b/>
          <w:color w:val="365F91" w:themeColor="accent1" w:themeShade="BF"/>
          <w:sz w:val="24"/>
          <w:szCs w:val="24"/>
        </w:rPr>
        <w:t>Результаты</w:t>
      </w:r>
    </w:p>
    <w:p w:rsidR="00633222" w:rsidRPr="00097865" w:rsidRDefault="00633222" w:rsidP="00633222">
      <w:pPr>
        <w:pStyle w:val="a5"/>
        <w:rPr>
          <w:b/>
          <w:color w:val="365F91" w:themeColor="accent1" w:themeShade="BF"/>
          <w:sz w:val="24"/>
          <w:szCs w:val="24"/>
        </w:rPr>
      </w:pPr>
      <w:r w:rsidRPr="00097865">
        <w:rPr>
          <w:b/>
          <w:color w:val="365F91" w:themeColor="accent1" w:themeShade="BF"/>
          <w:sz w:val="24"/>
          <w:szCs w:val="24"/>
        </w:rPr>
        <w:t xml:space="preserve">экзаменов по выбору в форме ОГЭ </w:t>
      </w:r>
    </w:p>
    <w:p w:rsidR="00633222" w:rsidRPr="00097865" w:rsidRDefault="00633222" w:rsidP="00633222">
      <w:pPr>
        <w:pStyle w:val="a5"/>
        <w:rPr>
          <w:b/>
          <w:sz w:val="24"/>
          <w:szCs w:val="24"/>
        </w:rPr>
      </w:pPr>
    </w:p>
    <w:tbl>
      <w:tblPr>
        <w:tblStyle w:val="-11"/>
        <w:tblW w:w="5000" w:type="pct"/>
        <w:tblLook w:val="0000"/>
      </w:tblPr>
      <w:tblGrid>
        <w:gridCol w:w="2121"/>
        <w:gridCol w:w="1051"/>
        <w:gridCol w:w="644"/>
        <w:gridCol w:w="510"/>
        <w:gridCol w:w="510"/>
        <w:gridCol w:w="512"/>
        <w:gridCol w:w="1075"/>
        <w:gridCol w:w="1574"/>
        <w:gridCol w:w="1574"/>
      </w:tblGrid>
      <w:tr w:rsidR="00633222" w:rsidRPr="00097865" w:rsidTr="00F823E1">
        <w:trPr>
          <w:cnfStyle w:val="000000100000"/>
          <w:trHeight w:val="20"/>
        </w:trPr>
        <w:tc>
          <w:tcPr>
            <w:cnfStyle w:val="000010000000"/>
            <w:tcW w:w="1030" w:type="pct"/>
            <w:vMerge w:val="restart"/>
          </w:tcPr>
          <w:p w:rsidR="00633222" w:rsidRPr="00097865" w:rsidRDefault="00633222" w:rsidP="00F823E1">
            <w:pPr>
              <w:pStyle w:val="2"/>
              <w:outlineLvl w:val="1"/>
              <w:rPr>
                <w:b/>
                <w:szCs w:val="24"/>
              </w:rPr>
            </w:pPr>
            <w:r w:rsidRPr="00097865">
              <w:rPr>
                <w:b/>
                <w:szCs w:val="24"/>
              </w:rPr>
              <w:t>Предмет</w:t>
            </w:r>
          </w:p>
        </w:tc>
        <w:tc>
          <w:tcPr>
            <w:tcW w:w="577" w:type="pct"/>
            <w:vMerge w:val="restart"/>
          </w:tcPr>
          <w:p w:rsidR="00633222" w:rsidRPr="00097865" w:rsidRDefault="00633222" w:rsidP="00F823E1">
            <w:pPr>
              <w:pStyle w:val="1"/>
              <w:jc w:val="center"/>
              <w:outlineLvl w:val="0"/>
              <w:cnfStyle w:val="000000100000"/>
              <w:rPr>
                <w:b/>
                <w:szCs w:val="24"/>
              </w:rPr>
            </w:pPr>
            <w:r w:rsidRPr="00097865">
              <w:rPr>
                <w:b/>
                <w:szCs w:val="24"/>
              </w:rPr>
              <w:t>Кол-во</w:t>
            </w:r>
          </w:p>
          <w:p w:rsidR="00633222" w:rsidRPr="00097865" w:rsidRDefault="00633222" w:rsidP="00F823E1">
            <w:pPr>
              <w:jc w:val="center"/>
              <w:cnfStyle w:val="000000100000"/>
              <w:rPr>
                <w:rFonts w:ascii="Times New Roman" w:hAnsi="Times New Roman"/>
                <w:b/>
                <w:bCs/>
                <w:sz w:val="24"/>
                <w:szCs w:val="24"/>
              </w:rPr>
            </w:pPr>
            <w:proofErr w:type="spellStart"/>
            <w:proofErr w:type="gramStart"/>
            <w:r w:rsidRPr="00097865">
              <w:rPr>
                <w:rFonts w:ascii="Times New Roman" w:hAnsi="Times New Roman"/>
                <w:b/>
                <w:bCs/>
                <w:sz w:val="24"/>
                <w:szCs w:val="24"/>
              </w:rPr>
              <w:t>сдавав-ших</w:t>
            </w:r>
            <w:proofErr w:type="spellEnd"/>
            <w:proofErr w:type="gramEnd"/>
          </w:p>
        </w:tc>
        <w:tc>
          <w:tcPr>
            <w:cnfStyle w:val="000010000000"/>
            <w:tcW w:w="1247" w:type="pct"/>
            <w:gridSpan w:val="4"/>
          </w:tcPr>
          <w:p w:rsidR="00633222" w:rsidRPr="00097865" w:rsidRDefault="00633222" w:rsidP="00F823E1">
            <w:pPr>
              <w:jc w:val="center"/>
              <w:rPr>
                <w:rFonts w:ascii="Times New Roman" w:hAnsi="Times New Roman"/>
                <w:b/>
                <w:bCs/>
                <w:sz w:val="24"/>
                <w:szCs w:val="24"/>
              </w:rPr>
            </w:pPr>
            <w:r w:rsidRPr="00097865">
              <w:rPr>
                <w:rFonts w:ascii="Times New Roman" w:hAnsi="Times New Roman"/>
                <w:b/>
                <w:bCs/>
                <w:sz w:val="24"/>
                <w:szCs w:val="24"/>
              </w:rPr>
              <w:t>оценка</w:t>
            </w:r>
          </w:p>
        </w:tc>
        <w:tc>
          <w:tcPr>
            <w:tcW w:w="589" w:type="pct"/>
            <w:vMerge w:val="restart"/>
          </w:tcPr>
          <w:p w:rsidR="00633222" w:rsidRPr="00097865" w:rsidRDefault="00633222" w:rsidP="00F823E1">
            <w:pPr>
              <w:jc w:val="center"/>
              <w:cnfStyle w:val="000000100000"/>
              <w:rPr>
                <w:rFonts w:ascii="Times New Roman" w:hAnsi="Times New Roman"/>
                <w:b/>
                <w:bCs/>
                <w:sz w:val="24"/>
                <w:szCs w:val="24"/>
              </w:rPr>
            </w:pPr>
            <w:r w:rsidRPr="00097865">
              <w:rPr>
                <w:rFonts w:ascii="Times New Roman" w:hAnsi="Times New Roman"/>
                <w:b/>
                <w:bCs/>
                <w:sz w:val="24"/>
                <w:szCs w:val="24"/>
              </w:rPr>
              <w:t xml:space="preserve">% </w:t>
            </w:r>
            <w:proofErr w:type="spellStart"/>
            <w:proofErr w:type="gramStart"/>
            <w:r w:rsidRPr="00097865">
              <w:rPr>
                <w:rFonts w:ascii="Times New Roman" w:hAnsi="Times New Roman"/>
                <w:b/>
                <w:bCs/>
                <w:sz w:val="24"/>
                <w:szCs w:val="24"/>
              </w:rPr>
              <w:t>качест-ва</w:t>
            </w:r>
            <w:proofErr w:type="spellEnd"/>
            <w:proofErr w:type="gramEnd"/>
          </w:p>
          <w:p w:rsidR="00633222" w:rsidRPr="00097865" w:rsidRDefault="00633222" w:rsidP="00F823E1">
            <w:pPr>
              <w:jc w:val="center"/>
              <w:cnfStyle w:val="000000100000"/>
              <w:rPr>
                <w:rFonts w:ascii="Times New Roman" w:hAnsi="Times New Roman"/>
                <w:b/>
                <w:bCs/>
                <w:sz w:val="24"/>
                <w:szCs w:val="24"/>
              </w:rPr>
            </w:pPr>
            <w:r w:rsidRPr="00097865">
              <w:rPr>
                <w:rFonts w:ascii="Times New Roman" w:hAnsi="Times New Roman"/>
                <w:b/>
                <w:bCs/>
                <w:sz w:val="24"/>
                <w:szCs w:val="24"/>
              </w:rPr>
              <w:t>знаний</w:t>
            </w:r>
          </w:p>
        </w:tc>
        <w:tc>
          <w:tcPr>
            <w:cnfStyle w:val="000010000000"/>
            <w:tcW w:w="810" w:type="pct"/>
            <w:vMerge w:val="restart"/>
          </w:tcPr>
          <w:p w:rsidR="00633222" w:rsidRPr="00097865" w:rsidRDefault="00633222" w:rsidP="00F823E1">
            <w:pPr>
              <w:jc w:val="center"/>
              <w:rPr>
                <w:rFonts w:ascii="Times New Roman" w:hAnsi="Times New Roman"/>
                <w:b/>
                <w:bCs/>
                <w:sz w:val="24"/>
                <w:szCs w:val="24"/>
              </w:rPr>
            </w:pPr>
            <w:r w:rsidRPr="00097865">
              <w:rPr>
                <w:rFonts w:ascii="Times New Roman" w:hAnsi="Times New Roman"/>
                <w:b/>
                <w:bCs/>
                <w:sz w:val="24"/>
                <w:szCs w:val="24"/>
              </w:rPr>
              <w:t>Средний</w:t>
            </w:r>
          </w:p>
          <w:p w:rsidR="00633222" w:rsidRPr="00097865" w:rsidRDefault="00633222" w:rsidP="00F823E1">
            <w:pPr>
              <w:jc w:val="center"/>
              <w:rPr>
                <w:rFonts w:ascii="Times New Roman" w:hAnsi="Times New Roman"/>
                <w:b/>
                <w:bCs/>
                <w:sz w:val="24"/>
                <w:szCs w:val="24"/>
              </w:rPr>
            </w:pPr>
            <w:r w:rsidRPr="00097865">
              <w:rPr>
                <w:rFonts w:ascii="Times New Roman" w:hAnsi="Times New Roman"/>
                <w:b/>
                <w:bCs/>
                <w:sz w:val="24"/>
                <w:szCs w:val="24"/>
              </w:rPr>
              <w:t>балл по результатам</w:t>
            </w:r>
          </w:p>
          <w:p w:rsidR="00633222" w:rsidRPr="00097865" w:rsidRDefault="00633222" w:rsidP="00F823E1">
            <w:pPr>
              <w:jc w:val="center"/>
              <w:rPr>
                <w:rFonts w:ascii="Times New Roman" w:hAnsi="Times New Roman"/>
                <w:b/>
                <w:bCs/>
                <w:sz w:val="24"/>
                <w:szCs w:val="24"/>
              </w:rPr>
            </w:pPr>
            <w:r w:rsidRPr="00097865">
              <w:rPr>
                <w:rFonts w:ascii="Times New Roman" w:hAnsi="Times New Roman"/>
                <w:b/>
                <w:bCs/>
                <w:sz w:val="24"/>
                <w:szCs w:val="24"/>
              </w:rPr>
              <w:t>экзаменов</w:t>
            </w:r>
          </w:p>
        </w:tc>
        <w:tc>
          <w:tcPr>
            <w:tcW w:w="747" w:type="pct"/>
            <w:vMerge w:val="restart"/>
          </w:tcPr>
          <w:p w:rsidR="00633222" w:rsidRPr="00097865" w:rsidRDefault="00633222" w:rsidP="00F823E1">
            <w:pPr>
              <w:jc w:val="center"/>
              <w:cnfStyle w:val="000000100000"/>
              <w:rPr>
                <w:rFonts w:ascii="Times New Roman" w:hAnsi="Times New Roman"/>
                <w:b/>
                <w:bCs/>
                <w:sz w:val="24"/>
                <w:szCs w:val="24"/>
              </w:rPr>
            </w:pPr>
            <w:r w:rsidRPr="00097865">
              <w:rPr>
                <w:rFonts w:ascii="Times New Roman" w:hAnsi="Times New Roman"/>
                <w:b/>
                <w:bCs/>
                <w:sz w:val="24"/>
                <w:szCs w:val="24"/>
              </w:rPr>
              <w:t>Средний</w:t>
            </w:r>
          </w:p>
          <w:p w:rsidR="00633222" w:rsidRPr="00097865" w:rsidRDefault="00633222" w:rsidP="00F823E1">
            <w:pPr>
              <w:jc w:val="center"/>
              <w:cnfStyle w:val="000000100000"/>
              <w:rPr>
                <w:rFonts w:ascii="Times New Roman" w:hAnsi="Times New Roman"/>
                <w:b/>
                <w:bCs/>
                <w:sz w:val="24"/>
                <w:szCs w:val="24"/>
              </w:rPr>
            </w:pPr>
            <w:r w:rsidRPr="00097865">
              <w:rPr>
                <w:rFonts w:ascii="Times New Roman" w:hAnsi="Times New Roman"/>
                <w:b/>
                <w:bCs/>
                <w:sz w:val="24"/>
                <w:szCs w:val="24"/>
              </w:rPr>
              <w:t>балл  по результатам года</w:t>
            </w:r>
          </w:p>
        </w:tc>
      </w:tr>
      <w:tr w:rsidR="00633222" w:rsidRPr="00097865" w:rsidTr="00F823E1">
        <w:trPr>
          <w:cnfStyle w:val="000000010000"/>
          <w:trHeight w:val="20"/>
        </w:trPr>
        <w:tc>
          <w:tcPr>
            <w:cnfStyle w:val="000010000000"/>
            <w:tcW w:w="1030" w:type="pct"/>
            <w:vMerge/>
          </w:tcPr>
          <w:p w:rsidR="00633222" w:rsidRPr="00097865" w:rsidRDefault="00633222" w:rsidP="00F823E1">
            <w:pPr>
              <w:pStyle w:val="2"/>
              <w:outlineLvl w:val="1"/>
              <w:rPr>
                <w:szCs w:val="24"/>
              </w:rPr>
            </w:pPr>
          </w:p>
        </w:tc>
        <w:tc>
          <w:tcPr>
            <w:tcW w:w="577" w:type="pct"/>
            <w:vMerge/>
          </w:tcPr>
          <w:p w:rsidR="00633222" w:rsidRPr="00097865" w:rsidRDefault="00633222" w:rsidP="00F823E1">
            <w:pPr>
              <w:pStyle w:val="1"/>
              <w:jc w:val="center"/>
              <w:outlineLvl w:val="0"/>
              <w:cnfStyle w:val="000000010000"/>
              <w:rPr>
                <w:b/>
                <w:szCs w:val="24"/>
              </w:rPr>
            </w:pPr>
          </w:p>
        </w:tc>
        <w:tc>
          <w:tcPr>
            <w:cnfStyle w:val="000010000000"/>
            <w:tcW w:w="364" w:type="pct"/>
          </w:tcPr>
          <w:p w:rsidR="00633222" w:rsidRPr="00097865" w:rsidRDefault="00633222" w:rsidP="00F823E1">
            <w:pPr>
              <w:jc w:val="center"/>
              <w:rPr>
                <w:rFonts w:ascii="Times New Roman" w:hAnsi="Times New Roman"/>
                <w:b/>
                <w:bCs/>
                <w:sz w:val="24"/>
                <w:szCs w:val="24"/>
              </w:rPr>
            </w:pPr>
            <w:r w:rsidRPr="00097865">
              <w:rPr>
                <w:rFonts w:ascii="Times New Roman" w:hAnsi="Times New Roman"/>
                <w:b/>
                <w:bCs/>
                <w:sz w:val="24"/>
                <w:szCs w:val="24"/>
              </w:rPr>
              <w:t>5</w:t>
            </w:r>
          </w:p>
        </w:tc>
        <w:tc>
          <w:tcPr>
            <w:tcW w:w="294" w:type="pct"/>
          </w:tcPr>
          <w:p w:rsidR="00633222" w:rsidRPr="00097865" w:rsidRDefault="00633222" w:rsidP="00F823E1">
            <w:pPr>
              <w:jc w:val="center"/>
              <w:cnfStyle w:val="000000010000"/>
              <w:rPr>
                <w:rFonts w:ascii="Times New Roman" w:hAnsi="Times New Roman"/>
                <w:b/>
                <w:bCs/>
                <w:sz w:val="24"/>
                <w:szCs w:val="24"/>
              </w:rPr>
            </w:pPr>
            <w:r w:rsidRPr="00097865">
              <w:rPr>
                <w:rFonts w:ascii="Times New Roman" w:hAnsi="Times New Roman"/>
                <w:b/>
                <w:bCs/>
                <w:sz w:val="24"/>
                <w:szCs w:val="24"/>
              </w:rPr>
              <w:t>4</w:t>
            </w:r>
          </w:p>
        </w:tc>
        <w:tc>
          <w:tcPr>
            <w:cnfStyle w:val="000010000000"/>
            <w:tcW w:w="294" w:type="pct"/>
          </w:tcPr>
          <w:p w:rsidR="00633222" w:rsidRPr="00097865" w:rsidRDefault="00633222" w:rsidP="00F823E1">
            <w:pPr>
              <w:jc w:val="center"/>
              <w:rPr>
                <w:rFonts w:ascii="Times New Roman" w:hAnsi="Times New Roman"/>
                <w:b/>
                <w:bCs/>
                <w:sz w:val="24"/>
                <w:szCs w:val="24"/>
              </w:rPr>
            </w:pPr>
            <w:r w:rsidRPr="00097865">
              <w:rPr>
                <w:rFonts w:ascii="Times New Roman" w:hAnsi="Times New Roman"/>
                <w:b/>
                <w:bCs/>
                <w:sz w:val="24"/>
                <w:szCs w:val="24"/>
              </w:rPr>
              <w:t>3</w:t>
            </w:r>
          </w:p>
        </w:tc>
        <w:tc>
          <w:tcPr>
            <w:tcW w:w="294" w:type="pct"/>
          </w:tcPr>
          <w:p w:rsidR="00633222" w:rsidRPr="00097865" w:rsidRDefault="00633222" w:rsidP="00F823E1">
            <w:pPr>
              <w:jc w:val="center"/>
              <w:cnfStyle w:val="000000010000"/>
              <w:rPr>
                <w:rFonts w:ascii="Times New Roman" w:hAnsi="Times New Roman"/>
                <w:b/>
                <w:bCs/>
                <w:sz w:val="24"/>
                <w:szCs w:val="24"/>
              </w:rPr>
            </w:pPr>
            <w:r w:rsidRPr="00097865">
              <w:rPr>
                <w:rFonts w:ascii="Times New Roman" w:hAnsi="Times New Roman"/>
                <w:b/>
                <w:bCs/>
                <w:sz w:val="24"/>
                <w:szCs w:val="24"/>
              </w:rPr>
              <w:t>2</w:t>
            </w:r>
          </w:p>
        </w:tc>
        <w:tc>
          <w:tcPr>
            <w:cnfStyle w:val="000010000000"/>
            <w:tcW w:w="589" w:type="pct"/>
            <w:vMerge/>
          </w:tcPr>
          <w:p w:rsidR="00633222" w:rsidRPr="00097865" w:rsidRDefault="00633222" w:rsidP="00F823E1">
            <w:pPr>
              <w:jc w:val="center"/>
              <w:rPr>
                <w:rFonts w:ascii="Times New Roman" w:hAnsi="Times New Roman"/>
                <w:bCs/>
                <w:sz w:val="24"/>
                <w:szCs w:val="24"/>
              </w:rPr>
            </w:pPr>
          </w:p>
        </w:tc>
        <w:tc>
          <w:tcPr>
            <w:tcW w:w="810" w:type="pct"/>
            <w:vMerge/>
          </w:tcPr>
          <w:p w:rsidR="00633222" w:rsidRPr="00097865" w:rsidRDefault="00633222" w:rsidP="00F823E1">
            <w:pPr>
              <w:jc w:val="center"/>
              <w:cnfStyle w:val="000000010000"/>
              <w:rPr>
                <w:rFonts w:ascii="Times New Roman" w:hAnsi="Times New Roman"/>
                <w:bCs/>
                <w:sz w:val="24"/>
                <w:szCs w:val="24"/>
              </w:rPr>
            </w:pPr>
          </w:p>
        </w:tc>
        <w:tc>
          <w:tcPr>
            <w:cnfStyle w:val="000010000000"/>
            <w:tcW w:w="747" w:type="pct"/>
            <w:vMerge/>
          </w:tcPr>
          <w:p w:rsidR="00633222" w:rsidRPr="00097865" w:rsidRDefault="00633222" w:rsidP="00F823E1">
            <w:pPr>
              <w:jc w:val="center"/>
              <w:rPr>
                <w:rFonts w:ascii="Times New Roman" w:hAnsi="Times New Roman"/>
                <w:bCs/>
                <w:sz w:val="24"/>
                <w:szCs w:val="24"/>
              </w:rPr>
            </w:pPr>
          </w:p>
        </w:tc>
      </w:tr>
      <w:tr w:rsidR="00633222" w:rsidRPr="00097865" w:rsidTr="00F823E1">
        <w:trPr>
          <w:cnfStyle w:val="000000100000"/>
          <w:trHeight w:val="20"/>
        </w:trPr>
        <w:tc>
          <w:tcPr>
            <w:cnfStyle w:val="000010000000"/>
            <w:tcW w:w="1030" w:type="pct"/>
          </w:tcPr>
          <w:p w:rsidR="00633222" w:rsidRPr="00097865" w:rsidRDefault="00633222" w:rsidP="00F823E1">
            <w:pPr>
              <w:rPr>
                <w:rFonts w:ascii="Times New Roman" w:hAnsi="Times New Roman"/>
                <w:bCs/>
                <w:sz w:val="24"/>
                <w:szCs w:val="24"/>
              </w:rPr>
            </w:pPr>
            <w:r w:rsidRPr="00097865">
              <w:rPr>
                <w:rFonts w:ascii="Times New Roman" w:hAnsi="Times New Roman"/>
                <w:bCs/>
                <w:sz w:val="24"/>
                <w:szCs w:val="24"/>
              </w:rPr>
              <w:t>1.Обществознание</w:t>
            </w:r>
          </w:p>
        </w:tc>
        <w:tc>
          <w:tcPr>
            <w:tcW w:w="577"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117</w:t>
            </w:r>
          </w:p>
        </w:tc>
        <w:tc>
          <w:tcPr>
            <w:cnfStyle w:val="000010000000"/>
            <w:tcW w:w="36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16</w:t>
            </w:r>
          </w:p>
        </w:tc>
        <w:tc>
          <w:tcPr>
            <w:tcW w:w="294"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79</w:t>
            </w:r>
          </w:p>
        </w:tc>
        <w:tc>
          <w:tcPr>
            <w:cnfStyle w:val="000010000000"/>
            <w:tcW w:w="29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21</w:t>
            </w:r>
          </w:p>
        </w:tc>
        <w:tc>
          <w:tcPr>
            <w:tcW w:w="294"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1</w:t>
            </w:r>
          </w:p>
        </w:tc>
        <w:tc>
          <w:tcPr>
            <w:cnfStyle w:val="000010000000"/>
            <w:tcW w:w="589"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81</w:t>
            </w:r>
          </w:p>
        </w:tc>
        <w:tc>
          <w:tcPr>
            <w:tcW w:w="810"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3,9</w:t>
            </w:r>
          </w:p>
        </w:tc>
        <w:tc>
          <w:tcPr>
            <w:cnfStyle w:val="000010000000"/>
            <w:tcW w:w="747"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4,0</w:t>
            </w:r>
          </w:p>
        </w:tc>
      </w:tr>
      <w:tr w:rsidR="00633222" w:rsidRPr="00097865" w:rsidTr="00F823E1">
        <w:trPr>
          <w:cnfStyle w:val="000000010000"/>
          <w:trHeight w:val="20"/>
        </w:trPr>
        <w:tc>
          <w:tcPr>
            <w:cnfStyle w:val="000010000000"/>
            <w:tcW w:w="1030" w:type="pct"/>
          </w:tcPr>
          <w:p w:rsidR="00633222" w:rsidRPr="00097865" w:rsidRDefault="00633222" w:rsidP="00F823E1">
            <w:pPr>
              <w:rPr>
                <w:rFonts w:ascii="Times New Roman" w:hAnsi="Times New Roman"/>
                <w:bCs/>
                <w:sz w:val="24"/>
                <w:szCs w:val="24"/>
              </w:rPr>
            </w:pPr>
            <w:r w:rsidRPr="00097865">
              <w:rPr>
                <w:rFonts w:ascii="Times New Roman" w:hAnsi="Times New Roman"/>
                <w:bCs/>
                <w:sz w:val="24"/>
                <w:szCs w:val="24"/>
              </w:rPr>
              <w:t>2.Физика</w:t>
            </w:r>
          </w:p>
        </w:tc>
        <w:tc>
          <w:tcPr>
            <w:tcW w:w="577" w:type="pct"/>
          </w:tcPr>
          <w:p w:rsidR="00633222" w:rsidRPr="00097865" w:rsidRDefault="00633222" w:rsidP="00F823E1">
            <w:pPr>
              <w:jc w:val="center"/>
              <w:cnfStyle w:val="000000010000"/>
              <w:rPr>
                <w:rFonts w:ascii="Times New Roman" w:hAnsi="Times New Roman"/>
                <w:bCs/>
                <w:sz w:val="24"/>
                <w:szCs w:val="24"/>
              </w:rPr>
            </w:pPr>
            <w:r w:rsidRPr="00097865">
              <w:rPr>
                <w:rFonts w:ascii="Times New Roman" w:hAnsi="Times New Roman"/>
                <w:bCs/>
                <w:sz w:val="24"/>
                <w:szCs w:val="24"/>
              </w:rPr>
              <w:t>65</w:t>
            </w:r>
          </w:p>
        </w:tc>
        <w:tc>
          <w:tcPr>
            <w:cnfStyle w:val="000010000000"/>
            <w:tcW w:w="36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6</w:t>
            </w:r>
          </w:p>
        </w:tc>
        <w:tc>
          <w:tcPr>
            <w:tcW w:w="294" w:type="pct"/>
          </w:tcPr>
          <w:p w:rsidR="00633222" w:rsidRPr="00097865" w:rsidRDefault="00633222" w:rsidP="00F823E1">
            <w:pPr>
              <w:jc w:val="center"/>
              <w:cnfStyle w:val="000000010000"/>
              <w:rPr>
                <w:rFonts w:ascii="Times New Roman" w:hAnsi="Times New Roman"/>
                <w:bCs/>
                <w:sz w:val="24"/>
                <w:szCs w:val="24"/>
              </w:rPr>
            </w:pPr>
            <w:r w:rsidRPr="00097865">
              <w:rPr>
                <w:rFonts w:ascii="Times New Roman" w:hAnsi="Times New Roman"/>
                <w:bCs/>
                <w:sz w:val="24"/>
                <w:szCs w:val="24"/>
              </w:rPr>
              <w:t>45</w:t>
            </w:r>
          </w:p>
        </w:tc>
        <w:tc>
          <w:tcPr>
            <w:cnfStyle w:val="000010000000"/>
            <w:tcW w:w="29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13</w:t>
            </w:r>
          </w:p>
        </w:tc>
        <w:tc>
          <w:tcPr>
            <w:tcW w:w="294" w:type="pct"/>
          </w:tcPr>
          <w:p w:rsidR="00633222" w:rsidRPr="00097865" w:rsidRDefault="00633222" w:rsidP="00F823E1">
            <w:pPr>
              <w:jc w:val="center"/>
              <w:cnfStyle w:val="000000010000"/>
              <w:rPr>
                <w:rFonts w:ascii="Times New Roman" w:hAnsi="Times New Roman"/>
                <w:bCs/>
                <w:sz w:val="24"/>
                <w:szCs w:val="24"/>
              </w:rPr>
            </w:pPr>
            <w:r w:rsidRPr="00097865">
              <w:rPr>
                <w:rFonts w:ascii="Times New Roman" w:hAnsi="Times New Roman"/>
                <w:bCs/>
                <w:sz w:val="24"/>
                <w:szCs w:val="24"/>
              </w:rPr>
              <w:t>1</w:t>
            </w:r>
          </w:p>
        </w:tc>
        <w:tc>
          <w:tcPr>
            <w:cnfStyle w:val="000010000000"/>
            <w:tcW w:w="589"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80</w:t>
            </w:r>
          </w:p>
        </w:tc>
        <w:tc>
          <w:tcPr>
            <w:tcW w:w="810" w:type="pct"/>
          </w:tcPr>
          <w:p w:rsidR="00633222" w:rsidRPr="00097865" w:rsidRDefault="00633222" w:rsidP="00F823E1">
            <w:pPr>
              <w:jc w:val="center"/>
              <w:cnfStyle w:val="000000010000"/>
              <w:rPr>
                <w:rFonts w:ascii="Times New Roman" w:hAnsi="Times New Roman"/>
                <w:bCs/>
                <w:sz w:val="24"/>
                <w:szCs w:val="24"/>
              </w:rPr>
            </w:pPr>
            <w:r w:rsidRPr="00097865">
              <w:rPr>
                <w:rFonts w:ascii="Times New Roman" w:hAnsi="Times New Roman"/>
                <w:bCs/>
                <w:sz w:val="24"/>
                <w:szCs w:val="24"/>
              </w:rPr>
              <w:t>3,7</w:t>
            </w:r>
          </w:p>
        </w:tc>
        <w:tc>
          <w:tcPr>
            <w:cnfStyle w:val="000010000000"/>
            <w:tcW w:w="747"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4,1</w:t>
            </w:r>
          </w:p>
        </w:tc>
      </w:tr>
      <w:tr w:rsidR="00633222" w:rsidRPr="00097865" w:rsidTr="00F823E1">
        <w:trPr>
          <w:cnfStyle w:val="000000100000"/>
          <w:trHeight w:val="20"/>
        </w:trPr>
        <w:tc>
          <w:tcPr>
            <w:cnfStyle w:val="000010000000"/>
            <w:tcW w:w="1030" w:type="pct"/>
          </w:tcPr>
          <w:p w:rsidR="00633222" w:rsidRPr="00097865" w:rsidRDefault="00633222" w:rsidP="00F823E1">
            <w:pPr>
              <w:rPr>
                <w:rFonts w:ascii="Times New Roman" w:hAnsi="Times New Roman"/>
                <w:bCs/>
                <w:sz w:val="24"/>
                <w:szCs w:val="24"/>
              </w:rPr>
            </w:pPr>
            <w:r w:rsidRPr="00097865">
              <w:rPr>
                <w:rFonts w:ascii="Times New Roman" w:hAnsi="Times New Roman"/>
                <w:bCs/>
                <w:sz w:val="24"/>
                <w:szCs w:val="24"/>
              </w:rPr>
              <w:t>3.География</w:t>
            </w:r>
          </w:p>
        </w:tc>
        <w:tc>
          <w:tcPr>
            <w:tcW w:w="577"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44</w:t>
            </w:r>
          </w:p>
        </w:tc>
        <w:tc>
          <w:tcPr>
            <w:cnfStyle w:val="000010000000"/>
            <w:tcW w:w="36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5</w:t>
            </w:r>
          </w:p>
        </w:tc>
        <w:tc>
          <w:tcPr>
            <w:tcW w:w="294"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16</w:t>
            </w:r>
          </w:p>
        </w:tc>
        <w:tc>
          <w:tcPr>
            <w:cnfStyle w:val="000010000000"/>
            <w:tcW w:w="29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21</w:t>
            </w:r>
          </w:p>
        </w:tc>
        <w:tc>
          <w:tcPr>
            <w:tcW w:w="294"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2</w:t>
            </w:r>
          </w:p>
        </w:tc>
        <w:tc>
          <w:tcPr>
            <w:cnfStyle w:val="000010000000"/>
            <w:tcW w:w="589"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48</w:t>
            </w:r>
          </w:p>
        </w:tc>
        <w:tc>
          <w:tcPr>
            <w:tcW w:w="810"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3,5</w:t>
            </w:r>
          </w:p>
        </w:tc>
        <w:tc>
          <w:tcPr>
            <w:cnfStyle w:val="000010000000"/>
            <w:tcW w:w="747"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4,1</w:t>
            </w:r>
          </w:p>
        </w:tc>
      </w:tr>
      <w:tr w:rsidR="00633222" w:rsidRPr="00097865" w:rsidTr="00F823E1">
        <w:trPr>
          <w:cnfStyle w:val="000000010000"/>
          <w:trHeight w:val="20"/>
        </w:trPr>
        <w:tc>
          <w:tcPr>
            <w:cnfStyle w:val="000010000000"/>
            <w:tcW w:w="1030" w:type="pct"/>
          </w:tcPr>
          <w:p w:rsidR="00633222" w:rsidRPr="00097865" w:rsidRDefault="00633222" w:rsidP="00F823E1">
            <w:pPr>
              <w:rPr>
                <w:rFonts w:ascii="Times New Roman" w:hAnsi="Times New Roman"/>
                <w:bCs/>
                <w:sz w:val="24"/>
                <w:szCs w:val="24"/>
              </w:rPr>
            </w:pPr>
            <w:r w:rsidRPr="00097865">
              <w:rPr>
                <w:rFonts w:ascii="Times New Roman" w:hAnsi="Times New Roman"/>
                <w:bCs/>
                <w:sz w:val="24"/>
                <w:szCs w:val="24"/>
              </w:rPr>
              <w:t>4.Химия</w:t>
            </w:r>
          </w:p>
        </w:tc>
        <w:tc>
          <w:tcPr>
            <w:tcW w:w="577" w:type="pct"/>
          </w:tcPr>
          <w:p w:rsidR="00633222" w:rsidRPr="00097865" w:rsidRDefault="00633222" w:rsidP="00F823E1">
            <w:pPr>
              <w:jc w:val="center"/>
              <w:cnfStyle w:val="000000010000"/>
              <w:rPr>
                <w:rFonts w:ascii="Times New Roman" w:hAnsi="Times New Roman"/>
                <w:bCs/>
                <w:sz w:val="24"/>
                <w:szCs w:val="24"/>
              </w:rPr>
            </w:pPr>
            <w:r w:rsidRPr="00097865">
              <w:rPr>
                <w:rFonts w:ascii="Times New Roman" w:hAnsi="Times New Roman"/>
                <w:bCs/>
                <w:sz w:val="24"/>
                <w:szCs w:val="24"/>
              </w:rPr>
              <w:t>10</w:t>
            </w:r>
          </w:p>
        </w:tc>
        <w:tc>
          <w:tcPr>
            <w:cnfStyle w:val="000010000000"/>
            <w:tcW w:w="36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7</w:t>
            </w:r>
          </w:p>
        </w:tc>
        <w:tc>
          <w:tcPr>
            <w:tcW w:w="294" w:type="pct"/>
          </w:tcPr>
          <w:p w:rsidR="00633222" w:rsidRPr="00097865" w:rsidRDefault="00633222" w:rsidP="00F823E1">
            <w:pPr>
              <w:jc w:val="center"/>
              <w:cnfStyle w:val="000000010000"/>
              <w:rPr>
                <w:rFonts w:ascii="Times New Roman" w:hAnsi="Times New Roman"/>
                <w:bCs/>
                <w:sz w:val="24"/>
                <w:szCs w:val="24"/>
              </w:rPr>
            </w:pPr>
            <w:r w:rsidRPr="00097865">
              <w:rPr>
                <w:rFonts w:ascii="Times New Roman" w:hAnsi="Times New Roman"/>
                <w:bCs/>
                <w:sz w:val="24"/>
                <w:szCs w:val="24"/>
              </w:rPr>
              <w:t>3</w:t>
            </w:r>
          </w:p>
        </w:tc>
        <w:tc>
          <w:tcPr>
            <w:cnfStyle w:val="000010000000"/>
            <w:tcW w:w="29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0</w:t>
            </w:r>
          </w:p>
        </w:tc>
        <w:tc>
          <w:tcPr>
            <w:tcW w:w="294" w:type="pct"/>
          </w:tcPr>
          <w:p w:rsidR="00633222" w:rsidRPr="00097865" w:rsidRDefault="00633222" w:rsidP="00F823E1">
            <w:pPr>
              <w:jc w:val="center"/>
              <w:cnfStyle w:val="000000010000"/>
              <w:rPr>
                <w:rFonts w:ascii="Times New Roman" w:hAnsi="Times New Roman"/>
                <w:bCs/>
                <w:sz w:val="24"/>
                <w:szCs w:val="24"/>
              </w:rPr>
            </w:pPr>
            <w:r w:rsidRPr="00097865">
              <w:rPr>
                <w:rFonts w:ascii="Times New Roman" w:hAnsi="Times New Roman"/>
                <w:bCs/>
                <w:sz w:val="24"/>
                <w:szCs w:val="24"/>
              </w:rPr>
              <w:t>0</w:t>
            </w:r>
          </w:p>
        </w:tc>
        <w:tc>
          <w:tcPr>
            <w:cnfStyle w:val="000010000000"/>
            <w:tcW w:w="589"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100</w:t>
            </w:r>
          </w:p>
        </w:tc>
        <w:tc>
          <w:tcPr>
            <w:tcW w:w="810" w:type="pct"/>
          </w:tcPr>
          <w:p w:rsidR="00633222" w:rsidRPr="00097865" w:rsidRDefault="00633222" w:rsidP="00F823E1">
            <w:pPr>
              <w:jc w:val="center"/>
              <w:cnfStyle w:val="000000010000"/>
              <w:rPr>
                <w:rFonts w:ascii="Times New Roman" w:hAnsi="Times New Roman"/>
                <w:bCs/>
                <w:sz w:val="24"/>
                <w:szCs w:val="24"/>
              </w:rPr>
            </w:pPr>
            <w:r w:rsidRPr="00097865">
              <w:rPr>
                <w:rFonts w:ascii="Times New Roman" w:hAnsi="Times New Roman"/>
                <w:bCs/>
                <w:sz w:val="24"/>
                <w:szCs w:val="24"/>
              </w:rPr>
              <w:t>4,7</w:t>
            </w:r>
          </w:p>
        </w:tc>
        <w:tc>
          <w:tcPr>
            <w:cnfStyle w:val="000010000000"/>
            <w:tcW w:w="747"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4,1</w:t>
            </w:r>
          </w:p>
        </w:tc>
      </w:tr>
      <w:tr w:rsidR="00633222" w:rsidRPr="00097865" w:rsidTr="00F823E1">
        <w:trPr>
          <w:cnfStyle w:val="000000100000"/>
          <w:trHeight w:val="20"/>
        </w:trPr>
        <w:tc>
          <w:tcPr>
            <w:cnfStyle w:val="000010000000"/>
            <w:tcW w:w="1030" w:type="pct"/>
          </w:tcPr>
          <w:p w:rsidR="00633222" w:rsidRPr="00097865" w:rsidRDefault="00633222" w:rsidP="00F823E1">
            <w:pPr>
              <w:rPr>
                <w:rFonts w:ascii="Times New Roman" w:hAnsi="Times New Roman"/>
                <w:bCs/>
                <w:sz w:val="24"/>
                <w:szCs w:val="24"/>
              </w:rPr>
            </w:pPr>
            <w:r w:rsidRPr="00097865">
              <w:rPr>
                <w:rFonts w:ascii="Times New Roman" w:hAnsi="Times New Roman"/>
                <w:bCs/>
                <w:sz w:val="24"/>
                <w:szCs w:val="24"/>
              </w:rPr>
              <w:t>5.Биология</w:t>
            </w:r>
          </w:p>
        </w:tc>
        <w:tc>
          <w:tcPr>
            <w:tcW w:w="577"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14</w:t>
            </w:r>
          </w:p>
        </w:tc>
        <w:tc>
          <w:tcPr>
            <w:cnfStyle w:val="000010000000"/>
            <w:tcW w:w="36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4</w:t>
            </w:r>
          </w:p>
        </w:tc>
        <w:tc>
          <w:tcPr>
            <w:tcW w:w="294"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9</w:t>
            </w:r>
          </w:p>
        </w:tc>
        <w:tc>
          <w:tcPr>
            <w:cnfStyle w:val="000010000000"/>
            <w:tcW w:w="29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1</w:t>
            </w:r>
          </w:p>
        </w:tc>
        <w:tc>
          <w:tcPr>
            <w:tcW w:w="294"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0</w:t>
            </w:r>
          </w:p>
        </w:tc>
        <w:tc>
          <w:tcPr>
            <w:cnfStyle w:val="000010000000"/>
            <w:tcW w:w="589"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93</w:t>
            </w:r>
          </w:p>
        </w:tc>
        <w:tc>
          <w:tcPr>
            <w:tcW w:w="810"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4,2</w:t>
            </w:r>
          </w:p>
        </w:tc>
        <w:tc>
          <w:tcPr>
            <w:cnfStyle w:val="000010000000"/>
            <w:tcW w:w="747"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4,2</w:t>
            </w:r>
          </w:p>
        </w:tc>
      </w:tr>
      <w:tr w:rsidR="00633222" w:rsidRPr="00097865" w:rsidTr="00F823E1">
        <w:trPr>
          <w:cnfStyle w:val="000000010000"/>
          <w:trHeight w:val="20"/>
        </w:trPr>
        <w:tc>
          <w:tcPr>
            <w:cnfStyle w:val="000010000000"/>
            <w:tcW w:w="1030" w:type="pct"/>
          </w:tcPr>
          <w:p w:rsidR="00633222" w:rsidRPr="00097865" w:rsidRDefault="00633222" w:rsidP="00F823E1">
            <w:pPr>
              <w:rPr>
                <w:rFonts w:ascii="Times New Roman" w:hAnsi="Times New Roman"/>
                <w:bCs/>
                <w:sz w:val="24"/>
                <w:szCs w:val="24"/>
              </w:rPr>
            </w:pPr>
            <w:r w:rsidRPr="00097865">
              <w:rPr>
                <w:rFonts w:ascii="Times New Roman" w:hAnsi="Times New Roman"/>
                <w:bCs/>
                <w:sz w:val="24"/>
                <w:szCs w:val="24"/>
              </w:rPr>
              <w:t>6.История</w:t>
            </w:r>
          </w:p>
        </w:tc>
        <w:tc>
          <w:tcPr>
            <w:tcW w:w="577" w:type="pct"/>
          </w:tcPr>
          <w:p w:rsidR="00633222" w:rsidRPr="00097865" w:rsidRDefault="00633222" w:rsidP="00F823E1">
            <w:pPr>
              <w:jc w:val="center"/>
              <w:cnfStyle w:val="000000010000"/>
              <w:rPr>
                <w:rFonts w:ascii="Times New Roman" w:hAnsi="Times New Roman"/>
                <w:bCs/>
                <w:sz w:val="24"/>
                <w:szCs w:val="24"/>
              </w:rPr>
            </w:pPr>
            <w:r w:rsidRPr="00097865">
              <w:rPr>
                <w:rFonts w:ascii="Times New Roman" w:hAnsi="Times New Roman"/>
                <w:bCs/>
                <w:sz w:val="24"/>
                <w:szCs w:val="24"/>
              </w:rPr>
              <w:t>4</w:t>
            </w:r>
          </w:p>
        </w:tc>
        <w:tc>
          <w:tcPr>
            <w:cnfStyle w:val="000010000000"/>
            <w:tcW w:w="36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0</w:t>
            </w:r>
          </w:p>
        </w:tc>
        <w:tc>
          <w:tcPr>
            <w:tcW w:w="294" w:type="pct"/>
          </w:tcPr>
          <w:p w:rsidR="00633222" w:rsidRPr="00097865" w:rsidRDefault="00633222" w:rsidP="00F823E1">
            <w:pPr>
              <w:jc w:val="center"/>
              <w:cnfStyle w:val="000000010000"/>
              <w:rPr>
                <w:rFonts w:ascii="Times New Roman" w:hAnsi="Times New Roman"/>
                <w:bCs/>
                <w:sz w:val="24"/>
                <w:szCs w:val="24"/>
              </w:rPr>
            </w:pPr>
            <w:r w:rsidRPr="00097865">
              <w:rPr>
                <w:rFonts w:ascii="Times New Roman" w:hAnsi="Times New Roman"/>
                <w:bCs/>
                <w:sz w:val="24"/>
                <w:szCs w:val="24"/>
              </w:rPr>
              <w:t>0</w:t>
            </w:r>
          </w:p>
        </w:tc>
        <w:tc>
          <w:tcPr>
            <w:cnfStyle w:val="000010000000"/>
            <w:tcW w:w="29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4</w:t>
            </w:r>
          </w:p>
        </w:tc>
        <w:tc>
          <w:tcPr>
            <w:tcW w:w="294" w:type="pct"/>
          </w:tcPr>
          <w:p w:rsidR="00633222" w:rsidRPr="00097865" w:rsidRDefault="00633222" w:rsidP="00F823E1">
            <w:pPr>
              <w:jc w:val="center"/>
              <w:cnfStyle w:val="000000010000"/>
              <w:rPr>
                <w:rFonts w:ascii="Times New Roman" w:hAnsi="Times New Roman"/>
                <w:bCs/>
                <w:sz w:val="24"/>
                <w:szCs w:val="24"/>
              </w:rPr>
            </w:pPr>
            <w:r w:rsidRPr="00097865">
              <w:rPr>
                <w:rFonts w:ascii="Times New Roman" w:hAnsi="Times New Roman"/>
                <w:bCs/>
                <w:sz w:val="24"/>
                <w:szCs w:val="24"/>
              </w:rPr>
              <w:t>0</w:t>
            </w:r>
          </w:p>
        </w:tc>
        <w:tc>
          <w:tcPr>
            <w:cnfStyle w:val="000010000000"/>
            <w:tcW w:w="589"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0</w:t>
            </w:r>
          </w:p>
        </w:tc>
        <w:tc>
          <w:tcPr>
            <w:tcW w:w="810" w:type="pct"/>
          </w:tcPr>
          <w:p w:rsidR="00633222" w:rsidRPr="00097865" w:rsidRDefault="00633222" w:rsidP="00F823E1">
            <w:pPr>
              <w:jc w:val="center"/>
              <w:cnfStyle w:val="000000010000"/>
              <w:rPr>
                <w:rFonts w:ascii="Times New Roman" w:hAnsi="Times New Roman"/>
                <w:bCs/>
                <w:sz w:val="24"/>
                <w:szCs w:val="24"/>
              </w:rPr>
            </w:pPr>
            <w:r w:rsidRPr="00097865">
              <w:rPr>
                <w:rFonts w:ascii="Times New Roman" w:hAnsi="Times New Roman"/>
                <w:bCs/>
                <w:sz w:val="24"/>
                <w:szCs w:val="24"/>
              </w:rPr>
              <w:t>3</w:t>
            </w:r>
          </w:p>
        </w:tc>
        <w:tc>
          <w:tcPr>
            <w:cnfStyle w:val="000010000000"/>
            <w:tcW w:w="747"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4</w:t>
            </w:r>
          </w:p>
        </w:tc>
      </w:tr>
      <w:tr w:rsidR="00633222" w:rsidRPr="00097865" w:rsidTr="00F823E1">
        <w:trPr>
          <w:cnfStyle w:val="000000100000"/>
          <w:trHeight w:val="20"/>
        </w:trPr>
        <w:tc>
          <w:tcPr>
            <w:cnfStyle w:val="000010000000"/>
            <w:tcW w:w="1030" w:type="pct"/>
          </w:tcPr>
          <w:p w:rsidR="00633222" w:rsidRPr="00097865" w:rsidRDefault="00633222" w:rsidP="00F823E1">
            <w:pPr>
              <w:rPr>
                <w:rFonts w:ascii="Times New Roman" w:hAnsi="Times New Roman"/>
                <w:bCs/>
                <w:sz w:val="24"/>
                <w:szCs w:val="24"/>
              </w:rPr>
            </w:pPr>
            <w:r w:rsidRPr="00097865">
              <w:rPr>
                <w:rFonts w:ascii="Times New Roman" w:hAnsi="Times New Roman"/>
                <w:bCs/>
                <w:sz w:val="24"/>
                <w:szCs w:val="24"/>
              </w:rPr>
              <w:t>7.Литература</w:t>
            </w:r>
          </w:p>
        </w:tc>
        <w:tc>
          <w:tcPr>
            <w:tcW w:w="577"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11</w:t>
            </w:r>
          </w:p>
        </w:tc>
        <w:tc>
          <w:tcPr>
            <w:cnfStyle w:val="000010000000"/>
            <w:tcW w:w="36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7</w:t>
            </w:r>
          </w:p>
        </w:tc>
        <w:tc>
          <w:tcPr>
            <w:tcW w:w="294"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3</w:t>
            </w:r>
          </w:p>
        </w:tc>
        <w:tc>
          <w:tcPr>
            <w:cnfStyle w:val="000010000000"/>
            <w:tcW w:w="29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1</w:t>
            </w:r>
          </w:p>
        </w:tc>
        <w:tc>
          <w:tcPr>
            <w:tcW w:w="294"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0</w:t>
            </w:r>
          </w:p>
        </w:tc>
        <w:tc>
          <w:tcPr>
            <w:cnfStyle w:val="000010000000"/>
            <w:tcW w:w="589"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91</w:t>
            </w:r>
          </w:p>
        </w:tc>
        <w:tc>
          <w:tcPr>
            <w:tcW w:w="810"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4,5</w:t>
            </w:r>
          </w:p>
        </w:tc>
        <w:tc>
          <w:tcPr>
            <w:cnfStyle w:val="000010000000"/>
            <w:tcW w:w="747"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4,8</w:t>
            </w:r>
          </w:p>
        </w:tc>
      </w:tr>
      <w:tr w:rsidR="00633222" w:rsidRPr="00097865" w:rsidTr="00F823E1">
        <w:trPr>
          <w:cnfStyle w:val="000000010000"/>
          <w:trHeight w:val="20"/>
        </w:trPr>
        <w:tc>
          <w:tcPr>
            <w:cnfStyle w:val="000010000000"/>
            <w:tcW w:w="1030" w:type="pct"/>
          </w:tcPr>
          <w:p w:rsidR="00633222" w:rsidRPr="00097865" w:rsidRDefault="00633222" w:rsidP="00F823E1">
            <w:pPr>
              <w:rPr>
                <w:rFonts w:ascii="Times New Roman" w:hAnsi="Times New Roman"/>
                <w:bCs/>
                <w:sz w:val="24"/>
                <w:szCs w:val="24"/>
              </w:rPr>
            </w:pPr>
            <w:r w:rsidRPr="00097865">
              <w:rPr>
                <w:rFonts w:ascii="Times New Roman" w:hAnsi="Times New Roman"/>
                <w:bCs/>
                <w:sz w:val="24"/>
                <w:szCs w:val="24"/>
              </w:rPr>
              <w:t>8.Информатика и ИКТ</w:t>
            </w:r>
          </w:p>
        </w:tc>
        <w:tc>
          <w:tcPr>
            <w:tcW w:w="577" w:type="pct"/>
          </w:tcPr>
          <w:p w:rsidR="00633222" w:rsidRPr="00097865" w:rsidRDefault="00633222" w:rsidP="00F823E1">
            <w:pPr>
              <w:jc w:val="center"/>
              <w:cnfStyle w:val="000000010000"/>
              <w:rPr>
                <w:rFonts w:ascii="Times New Roman" w:hAnsi="Times New Roman"/>
                <w:bCs/>
                <w:sz w:val="24"/>
                <w:szCs w:val="24"/>
              </w:rPr>
            </w:pPr>
            <w:r w:rsidRPr="00097865">
              <w:rPr>
                <w:rFonts w:ascii="Times New Roman" w:hAnsi="Times New Roman"/>
                <w:bCs/>
                <w:sz w:val="24"/>
                <w:szCs w:val="24"/>
              </w:rPr>
              <w:t>26</w:t>
            </w:r>
          </w:p>
        </w:tc>
        <w:tc>
          <w:tcPr>
            <w:cnfStyle w:val="000010000000"/>
            <w:tcW w:w="36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8</w:t>
            </w:r>
          </w:p>
        </w:tc>
        <w:tc>
          <w:tcPr>
            <w:tcW w:w="294" w:type="pct"/>
          </w:tcPr>
          <w:p w:rsidR="00633222" w:rsidRPr="00097865" w:rsidRDefault="00633222" w:rsidP="00F823E1">
            <w:pPr>
              <w:jc w:val="center"/>
              <w:cnfStyle w:val="000000010000"/>
              <w:rPr>
                <w:rFonts w:ascii="Times New Roman" w:hAnsi="Times New Roman"/>
                <w:bCs/>
                <w:sz w:val="24"/>
                <w:szCs w:val="24"/>
              </w:rPr>
            </w:pPr>
            <w:r w:rsidRPr="00097865">
              <w:rPr>
                <w:rFonts w:ascii="Times New Roman" w:hAnsi="Times New Roman"/>
                <w:bCs/>
                <w:sz w:val="24"/>
                <w:szCs w:val="24"/>
              </w:rPr>
              <w:t>10</w:t>
            </w:r>
          </w:p>
        </w:tc>
        <w:tc>
          <w:tcPr>
            <w:cnfStyle w:val="000010000000"/>
            <w:tcW w:w="29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7</w:t>
            </w:r>
          </w:p>
        </w:tc>
        <w:tc>
          <w:tcPr>
            <w:tcW w:w="294" w:type="pct"/>
          </w:tcPr>
          <w:p w:rsidR="00633222" w:rsidRPr="00097865" w:rsidRDefault="00633222" w:rsidP="00F823E1">
            <w:pPr>
              <w:jc w:val="center"/>
              <w:cnfStyle w:val="000000010000"/>
              <w:rPr>
                <w:rFonts w:ascii="Times New Roman" w:hAnsi="Times New Roman"/>
                <w:bCs/>
                <w:sz w:val="24"/>
                <w:szCs w:val="24"/>
              </w:rPr>
            </w:pPr>
            <w:r w:rsidRPr="00097865">
              <w:rPr>
                <w:rFonts w:ascii="Times New Roman" w:hAnsi="Times New Roman"/>
                <w:bCs/>
                <w:sz w:val="24"/>
                <w:szCs w:val="24"/>
              </w:rPr>
              <w:t>1</w:t>
            </w:r>
          </w:p>
        </w:tc>
        <w:tc>
          <w:tcPr>
            <w:cnfStyle w:val="000010000000"/>
            <w:tcW w:w="589"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69</w:t>
            </w:r>
          </w:p>
        </w:tc>
        <w:tc>
          <w:tcPr>
            <w:tcW w:w="810" w:type="pct"/>
          </w:tcPr>
          <w:p w:rsidR="00633222" w:rsidRPr="00097865" w:rsidRDefault="00633222" w:rsidP="00F823E1">
            <w:pPr>
              <w:jc w:val="center"/>
              <w:cnfStyle w:val="000000010000"/>
              <w:rPr>
                <w:rFonts w:ascii="Times New Roman" w:hAnsi="Times New Roman"/>
                <w:bCs/>
                <w:sz w:val="24"/>
                <w:szCs w:val="24"/>
              </w:rPr>
            </w:pPr>
            <w:r w:rsidRPr="00097865">
              <w:rPr>
                <w:rFonts w:ascii="Times New Roman" w:hAnsi="Times New Roman"/>
                <w:bCs/>
                <w:sz w:val="24"/>
                <w:szCs w:val="24"/>
              </w:rPr>
              <w:t>4,0</w:t>
            </w:r>
          </w:p>
        </w:tc>
        <w:tc>
          <w:tcPr>
            <w:cnfStyle w:val="000010000000"/>
            <w:tcW w:w="747"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4,7</w:t>
            </w:r>
          </w:p>
        </w:tc>
      </w:tr>
      <w:tr w:rsidR="00633222" w:rsidRPr="00097865" w:rsidTr="00F823E1">
        <w:trPr>
          <w:cnfStyle w:val="000000100000"/>
          <w:trHeight w:val="20"/>
        </w:trPr>
        <w:tc>
          <w:tcPr>
            <w:cnfStyle w:val="000010000000"/>
            <w:tcW w:w="1030" w:type="pct"/>
          </w:tcPr>
          <w:p w:rsidR="00633222" w:rsidRPr="00097865" w:rsidRDefault="00633222" w:rsidP="00F823E1">
            <w:pPr>
              <w:rPr>
                <w:rFonts w:ascii="Times New Roman" w:hAnsi="Times New Roman"/>
                <w:bCs/>
                <w:sz w:val="24"/>
                <w:szCs w:val="24"/>
              </w:rPr>
            </w:pPr>
            <w:r w:rsidRPr="00097865">
              <w:rPr>
                <w:rFonts w:ascii="Times New Roman" w:hAnsi="Times New Roman"/>
                <w:bCs/>
                <w:sz w:val="24"/>
                <w:szCs w:val="24"/>
              </w:rPr>
              <w:t>9.Английский язык</w:t>
            </w:r>
          </w:p>
        </w:tc>
        <w:tc>
          <w:tcPr>
            <w:tcW w:w="577"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23</w:t>
            </w:r>
          </w:p>
        </w:tc>
        <w:tc>
          <w:tcPr>
            <w:cnfStyle w:val="000010000000"/>
            <w:tcW w:w="36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3</w:t>
            </w:r>
          </w:p>
        </w:tc>
        <w:tc>
          <w:tcPr>
            <w:tcW w:w="294"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8</w:t>
            </w:r>
          </w:p>
        </w:tc>
        <w:tc>
          <w:tcPr>
            <w:cnfStyle w:val="000010000000"/>
            <w:tcW w:w="294"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9</w:t>
            </w:r>
          </w:p>
        </w:tc>
        <w:tc>
          <w:tcPr>
            <w:tcW w:w="294"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3</w:t>
            </w:r>
          </w:p>
        </w:tc>
        <w:tc>
          <w:tcPr>
            <w:cnfStyle w:val="000010000000"/>
            <w:tcW w:w="589"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48</w:t>
            </w:r>
          </w:p>
        </w:tc>
        <w:tc>
          <w:tcPr>
            <w:tcW w:w="810" w:type="pct"/>
          </w:tcPr>
          <w:p w:rsidR="00633222" w:rsidRPr="00097865" w:rsidRDefault="00633222" w:rsidP="00F823E1">
            <w:pPr>
              <w:jc w:val="center"/>
              <w:cnfStyle w:val="000000100000"/>
              <w:rPr>
                <w:rFonts w:ascii="Times New Roman" w:hAnsi="Times New Roman"/>
                <w:bCs/>
                <w:sz w:val="24"/>
                <w:szCs w:val="24"/>
              </w:rPr>
            </w:pPr>
            <w:r w:rsidRPr="00097865">
              <w:rPr>
                <w:rFonts w:ascii="Times New Roman" w:hAnsi="Times New Roman"/>
                <w:bCs/>
                <w:sz w:val="24"/>
                <w:szCs w:val="24"/>
              </w:rPr>
              <w:t>3,5</w:t>
            </w:r>
          </w:p>
        </w:tc>
        <w:tc>
          <w:tcPr>
            <w:cnfStyle w:val="000010000000"/>
            <w:tcW w:w="747" w:type="pct"/>
          </w:tcPr>
          <w:p w:rsidR="00633222" w:rsidRPr="00097865" w:rsidRDefault="00633222" w:rsidP="00F823E1">
            <w:pPr>
              <w:jc w:val="center"/>
              <w:rPr>
                <w:rFonts w:ascii="Times New Roman" w:hAnsi="Times New Roman"/>
                <w:bCs/>
                <w:sz w:val="24"/>
                <w:szCs w:val="24"/>
              </w:rPr>
            </w:pPr>
            <w:r w:rsidRPr="00097865">
              <w:rPr>
                <w:rFonts w:ascii="Times New Roman" w:hAnsi="Times New Roman"/>
                <w:bCs/>
                <w:sz w:val="24"/>
                <w:szCs w:val="24"/>
              </w:rPr>
              <w:t>4,5</w:t>
            </w:r>
          </w:p>
        </w:tc>
      </w:tr>
    </w:tbl>
    <w:p w:rsidR="00633222" w:rsidRPr="00097865" w:rsidRDefault="00633222" w:rsidP="00633222">
      <w:pPr>
        <w:spacing w:after="0" w:line="240" w:lineRule="auto"/>
        <w:jc w:val="both"/>
        <w:rPr>
          <w:rFonts w:ascii="Times New Roman" w:eastAsia="Times New Roman" w:hAnsi="Times New Roman"/>
          <w:sz w:val="24"/>
          <w:szCs w:val="24"/>
        </w:rPr>
      </w:pPr>
    </w:p>
    <w:p w:rsidR="00633222" w:rsidRPr="00097865" w:rsidRDefault="00633222" w:rsidP="00633222">
      <w:pPr>
        <w:spacing w:after="0" w:line="240" w:lineRule="auto"/>
        <w:ind w:firstLine="708"/>
        <w:jc w:val="both"/>
        <w:rPr>
          <w:rFonts w:ascii="Times New Roman" w:hAnsi="Times New Roman"/>
          <w:bCs/>
          <w:sz w:val="24"/>
          <w:szCs w:val="24"/>
        </w:rPr>
      </w:pPr>
      <w:r w:rsidRPr="00097865">
        <w:rPr>
          <w:rFonts w:ascii="Times New Roman" w:hAnsi="Times New Roman"/>
          <w:bCs/>
          <w:sz w:val="24"/>
          <w:szCs w:val="24"/>
        </w:rPr>
        <w:t>Результаты экзаменов по выбору, в целом, показали средний уровень овладения материалом по этим предметам. Наиболее высокие показатели качества знаний выпускники продемонстрировали по химии (100%).</w:t>
      </w:r>
    </w:p>
    <w:p w:rsidR="00633222" w:rsidRPr="00097865" w:rsidRDefault="00633222" w:rsidP="00633222">
      <w:pPr>
        <w:spacing w:after="0" w:line="240" w:lineRule="auto"/>
        <w:jc w:val="both"/>
        <w:rPr>
          <w:rFonts w:ascii="Times New Roman" w:eastAsia="Times New Roman" w:hAnsi="Times New Roman"/>
          <w:sz w:val="24"/>
          <w:szCs w:val="24"/>
        </w:rPr>
      </w:pPr>
    </w:p>
    <w:p w:rsidR="00633222" w:rsidRPr="00097865" w:rsidRDefault="00633222" w:rsidP="00633222">
      <w:pPr>
        <w:pStyle w:val="a5"/>
        <w:jc w:val="left"/>
        <w:rPr>
          <w:sz w:val="24"/>
          <w:szCs w:val="24"/>
        </w:rPr>
      </w:pPr>
    </w:p>
    <w:p w:rsidR="00633222" w:rsidRPr="009A4727" w:rsidRDefault="00633222" w:rsidP="00633222">
      <w:pPr>
        <w:spacing w:after="0" w:line="240" w:lineRule="auto"/>
        <w:rPr>
          <w:rFonts w:ascii="Times New Roman" w:hAnsi="Times New Roman"/>
          <w:b/>
          <w:bCs/>
          <w:sz w:val="24"/>
          <w:szCs w:val="24"/>
        </w:rPr>
      </w:pPr>
    </w:p>
    <w:sectPr w:rsidR="00633222" w:rsidRPr="009A4727" w:rsidSect="0063322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B6506"/>
    <w:multiLevelType w:val="hybridMultilevel"/>
    <w:tmpl w:val="BAC6B7BA"/>
    <w:lvl w:ilvl="0" w:tplc="0419000F">
      <w:start w:val="1"/>
      <w:numFmt w:val="decimal"/>
      <w:lvlText w:val="%1."/>
      <w:lvlJc w:val="left"/>
      <w:pPr>
        <w:ind w:left="1121" w:hanging="360"/>
      </w:p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1">
    <w:nsid w:val="29862C39"/>
    <w:multiLevelType w:val="hybridMultilevel"/>
    <w:tmpl w:val="9F0052C8"/>
    <w:lvl w:ilvl="0" w:tplc="F6A833D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useFELayout/>
  </w:compat>
  <w:rsids>
    <w:rsidRoot w:val="00633222"/>
    <w:rsid w:val="00633222"/>
    <w:rsid w:val="00A86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3222"/>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633222"/>
    <w:pPr>
      <w:keepNext/>
      <w:spacing w:after="0" w:line="240" w:lineRule="auto"/>
      <w:jc w:val="center"/>
      <w:outlineLvl w:val="1"/>
    </w:pPr>
    <w:rPr>
      <w:rFonts w:ascii="Times New Roman" w:eastAsia="Times New Roman" w:hAnsi="Times New Roman" w:cs="Times New Roman"/>
      <w:sz w:val="24"/>
      <w:szCs w:val="20"/>
    </w:rPr>
  </w:style>
  <w:style w:type="paragraph" w:styleId="6">
    <w:name w:val="heading 6"/>
    <w:basedOn w:val="a"/>
    <w:next w:val="a"/>
    <w:link w:val="60"/>
    <w:unhideWhenUsed/>
    <w:qFormat/>
    <w:rsid w:val="00633222"/>
    <w:pPr>
      <w:spacing w:before="240" w:after="60"/>
      <w:outlineLvl w:val="5"/>
    </w:pPr>
    <w:rPr>
      <w:rFonts w:ascii="Calibri" w:eastAsia="Times New Roman" w:hAnsi="Calibri"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3222"/>
    <w:rPr>
      <w:rFonts w:ascii="Times New Roman" w:eastAsia="Times New Roman" w:hAnsi="Times New Roman" w:cs="Times New Roman"/>
      <w:sz w:val="24"/>
      <w:szCs w:val="20"/>
    </w:rPr>
  </w:style>
  <w:style w:type="character" w:customStyle="1" w:styleId="20">
    <w:name w:val="Заголовок 2 Знак"/>
    <w:basedOn w:val="a0"/>
    <w:link w:val="2"/>
    <w:rsid w:val="00633222"/>
    <w:rPr>
      <w:rFonts w:ascii="Times New Roman" w:eastAsia="Times New Roman" w:hAnsi="Times New Roman" w:cs="Times New Roman"/>
      <w:sz w:val="24"/>
      <w:szCs w:val="20"/>
    </w:rPr>
  </w:style>
  <w:style w:type="character" w:customStyle="1" w:styleId="60">
    <w:name w:val="Заголовок 6 Знак"/>
    <w:basedOn w:val="a0"/>
    <w:link w:val="6"/>
    <w:rsid w:val="00633222"/>
    <w:rPr>
      <w:rFonts w:ascii="Calibri" w:eastAsia="Times New Roman" w:hAnsi="Calibri" w:cs="Times New Roman"/>
      <w:b/>
      <w:bCs/>
      <w:lang w:eastAsia="en-US"/>
    </w:rPr>
  </w:style>
  <w:style w:type="table" w:customStyle="1" w:styleId="-11">
    <w:name w:val="Светлая сетка - Акцент 11"/>
    <w:basedOn w:val="a1"/>
    <w:uiPriority w:val="62"/>
    <w:rsid w:val="0063322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3">
    <w:name w:val="footer"/>
    <w:basedOn w:val="a"/>
    <w:link w:val="a4"/>
    <w:uiPriority w:val="99"/>
    <w:unhideWhenUsed/>
    <w:rsid w:val="0063322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633222"/>
    <w:rPr>
      <w:rFonts w:ascii="Times New Roman" w:eastAsia="Times New Roman" w:hAnsi="Times New Roman" w:cs="Times New Roman"/>
      <w:sz w:val="20"/>
      <w:szCs w:val="20"/>
    </w:rPr>
  </w:style>
  <w:style w:type="paragraph" w:styleId="a5">
    <w:name w:val="Title"/>
    <w:basedOn w:val="a"/>
    <w:link w:val="a6"/>
    <w:qFormat/>
    <w:rsid w:val="00633222"/>
    <w:pPr>
      <w:spacing w:after="0" w:line="240" w:lineRule="auto"/>
      <w:ind w:right="-81"/>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633222"/>
    <w:rPr>
      <w:rFonts w:ascii="Times New Roman" w:eastAsia="Times New Roman" w:hAnsi="Times New Roman" w:cs="Times New Roman"/>
      <w:sz w:val="28"/>
      <w:szCs w:val="20"/>
    </w:rPr>
  </w:style>
  <w:style w:type="paragraph" w:styleId="a7">
    <w:name w:val="Body Text"/>
    <w:basedOn w:val="a"/>
    <w:link w:val="a8"/>
    <w:uiPriority w:val="99"/>
    <w:unhideWhenUsed/>
    <w:rsid w:val="00633222"/>
    <w:pPr>
      <w:spacing w:after="0" w:line="240" w:lineRule="auto"/>
      <w:ind w:right="-81"/>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uiPriority w:val="99"/>
    <w:rsid w:val="00633222"/>
    <w:rPr>
      <w:rFonts w:ascii="Times New Roman" w:eastAsia="Times New Roman" w:hAnsi="Times New Roman" w:cs="Times New Roman"/>
      <w:sz w:val="28"/>
      <w:szCs w:val="20"/>
    </w:rPr>
  </w:style>
  <w:style w:type="paragraph" w:styleId="a9">
    <w:name w:val="List Paragraph"/>
    <w:basedOn w:val="a"/>
    <w:uiPriority w:val="34"/>
    <w:qFormat/>
    <w:rsid w:val="00633222"/>
    <w:pPr>
      <w:ind w:left="720"/>
      <w:contextualSpacing/>
    </w:pPr>
    <w:rPr>
      <w:rFonts w:ascii="Calibri" w:eastAsia="Calibri" w:hAnsi="Calibri" w:cs="Times New Roman"/>
      <w:lang w:eastAsia="en-US"/>
    </w:rPr>
  </w:style>
  <w:style w:type="character" w:customStyle="1" w:styleId="apple-converted-space">
    <w:name w:val="apple-converted-space"/>
    <w:basedOn w:val="a0"/>
    <w:rsid w:val="006332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2016-07-01T05:43:00Z</dcterms:created>
  <dcterms:modified xsi:type="dcterms:W3CDTF">2016-07-01T05:48:00Z</dcterms:modified>
</cp:coreProperties>
</file>